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C17" w:rsidRDefault="00401E09" w:rsidP="002856BD">
      <w:pPr>
        <w:jc w:val="both"/>
      </w:pPr>
      <w:r>
        <w:t xml:space="preserve"> </w:t>
      </w:r>
      <w:r w:rsidR="0094450D">
        <w:tab/>
      </w:r>
      <w:r w:rsidR="002856BD">
        <w:t xml:space="preserve">       </w:t>
      </w:r>
    </w:p>
    <w:p w:rsidR="008E6C17" w:rsidRDefault="008E6C17" w:rsidP="002856BD">
      <w:pPr>
        <w:jc w:val="both"/>
      </w:pPr>
    </w:p>
    <w:p w:rsidR="008E6C17" w:rsidRDefault="008E6C17" w:rsidP="002856BD">
      <w:pPr>
        <w:jc w:val="both"/>
      </w:pPr>
    </w:p>
    <w:p w:rsidR="006D29DF" w:rsidRDefault="002856BD" w:rsidP="002856BD">
      <w:pPr>
        <w:jc w:val="both"/>
      </w:pPr>
      <w:r>
        <w:t xml:space="preserve">      </w:t>
      </w:r>
      <w:r w:rsidR="00EF74AB">
        <w:t xml:space="preserve"> </w:t>
      </w:r>
      <w:r w:rsidR="00BE12F2">
        <w:t xml:space="preserve"> </w:t>
      </w:r>
    </w:p>
    <w:p w:rsidR="002856BD" w:rsidRDefault="0090549A" w:rsidP="002856BD">
      <w:pPr>
        <w:jc w:val="both"/>
      </w:pPr>
      <w:r>
        <w:t xml:space="preserve">                     </w:t>
      </w:r>
      <w:r w:rsidR="002856BD">
        <w:t>T.C.</w:t>
      </w:r>
    </w:p>
    <w:p w:rsidR="0090549A" w:rsidRDefault="0090549A" w:rsidP="009F0C7D">
      <w:pPr>
        <w:jc w:val="both"/>
      </w:pPr>
      <w:r>
        <w:t xml:space="preserve"> </w:t>
      </w:r>
      <w:r w:rsidR="002856BD">
        <w:t xml:space="preserve">ANKARA BÜYÜKŞEHİR </w:t>
      </w:r>
    </w:p>
    <w:p w:rsidR="002856BD" w:rsidRDefault="0090549A" w:rsidP="009F0C7D">
      <w:pPr>
        <w:jc w:val="both"/>
      </w:pPr>
      <w:r>
        <w:t xml:space="preserve">     </w:t>
      </w:r>
      <w:r w:rsidR="002856BD">
        <w:t>BELEDİYE MECLİSİ</w:t>
      </w:r>
    </w:p>
    <w:p w:rsidR="006D29DF" w:rsidRDefault="006D29DF" w:rsidP="009F0C7D">
      <w:pPr>
        <w:jc w:val="both"/>
      </w:pPr>
    </w:p>
    <w:p w:rsidR="006D29DF" w:rsidRDefault="006D29DF" w:rsidP="009F0C7D">
      <w:pPr>
        <w:jc w:val="both"/>
      </w:pPr>
    </w:p>
    <w:p w:rsidR="0029399F" w:rsidRDefault="0029399F" w:rsidP="002856BD">
      <w:pPr>
        <w:tabs>
          <w:tab w:val="left" w:pos="1935"/>
        </w:tabs>
        <w:jc w:val="both"/>
      </w:pPr>
    </w:p>
    <w:p w:rsidR="002856BD" w:rsidRDefault="002856BD" w:rsidP="002856BD">
      <w:pPr>
        <w:tabs>
          <w:tab w:val="left" w:pos="1935"/>
        </w:tabs>
        <w:jc w:val="both"/>
      </w:pPr>
    </w:p>
    <w:p w:rsidR="006D29DF" w:rsidRDefault="002856BD" w:rsidP="002856BD">
      <w:pPr>
        <w:jc w:val="both"/>
      </w:pPr>
      <w:r>
        <w:t>Karar No:</w:t>
      </w:r>
      <w:r w:rsidR="007E7FE3">
        <w:t>1</w:t>
      </w:r>
      <w:r w:rsidR="00AE60B0">
        <w:t>63</w:t>
      </w:r>
      <w:r w:rsidR="008E6C17">
        <w:t>5</w:t>
      </w:r>
      <w:r>
        <w:t xml:space="preserve">  </w:t>
      </w:r>
      <w:r>
        <w:tab/>
      </w:r>
      <w:r>
        <w:tab/>
      </w:r>
      <w:r>
        <w:tab/>
      </w:r>
      <w:r>
        <w:tab/>
        <w:t xml:space="preserve"> </w:t>
      </w:r>
      <w:r>
        <w:tab/>
      </w:r>
      <w:r>
        <w:tab/>
        <w:t xml:space="preserve">     </w:t>
      </w:r>
      <w:r w:rsidR="00106A13">
        <w:tab/>
      </w:r>
      <w:r w:rsidR="00106A13">
        <w:tab/>
      </w:r>
      <w:r w:rsidR="00EB0EEC">
        <w:tab/>
      </w:r>
      <w:r w:rsidR="00AE60B0">
        <w:t xml:space="preserve">  </w:t>
      </w:r>
      <w:r w:rsidR="007E7FE3">
        <w:t>23</w:t>
      </w:r>
      <w:r>
        <w:t>.</w:t>
      </w:r>
      <w:r w:rsidR="00AF5380">
        <w:t>1</w:t>
      </w:r>
      <w:r w:rsidR="0043573D">
        <w:t>1</w:t>
      </w:r>
      <w:r w:rsidR="007E7FE3">
        <w:t>.20</w:t>
      </w:r>
      <w:r w:rsidR="00AE60B0">
        <w:t>20</w:t>
      </w:r>
    </w:p>
    <w:p w:rsidR="006D29DF" w:rsidRDefault="006D29DF" w:rsidP="002856BD">
      <w:pPr>
        <w:jc w:val="both"/>
      </w:pPr>
    </w:p>
    <w:p w:rsidR="00575988" w:rsidRDefault="00575988" w:rsidP="006003F2">
      <w:pPr>
        <w:ind w:left="2844" w:right="543" w:firstLine="696"/>
      </w:pPr>
    </w:p>
    <w:p w:rsidR="0029399F" w:rsidRDefault="0029399F" w:rsidP="006003F2">
      <w:pPr>
        <w:ind w:left="2844" w:right="543" w:firstLine="696"/>
      </w:pPr>
    </w:p>
    <w:p w:rsidR="0029399F" w:rsidRDefault="002856BD" w:rsidP="00BE12F2">
      <w:pPr>
        <w:ind w:left="2844" w:right="543" w:firstLine="696"/>
      </w:pPr>
      <w:r>
        <w:t xml:space="preserve">        K A R A R</w:t>
      </w:r>
    </w:p>
    <w:p w:rsidR="007E7FE3" w:rsidRDefault="007E7FE3" w:rsidP="00BE12F2">
      <w:pPr>
        <w:ind w:left="2844" w:right="543" w:firstLine="696"/>
      </w:pPr>
    </w:p>
    <w:p w:rsidR="0029399F" w:rsidRDefault="0029399F" w:rsidP="00BE12F2">
      <w:pPr>
        <w:ind w:left="2844" w:right="543" w:firstLine="696"/>
      </w:pPr>
    </w:p>
    <w:p w:rsidR="0057182F" w:rsidRDefault="0057182F" w:rsidP="00B85B77">
      <w:pPr>
        <w:ind w:firstLine="708"/>
        <w:jc w:val="both"/>
      </w:pPr>
    </w:p>
    <w:p w:rsidR="004E350F" w:rsidRDefault="004E350F" w:rsidP="00B85B77">
      <w:pPr>
        <w:ind w:firstLine="708"/>
        <w:jc w:val="both"/>
      </w:pPr>
    </w:p>
    <w:p w:rsidR="004B5F02" w:rsidRDefault="008E6C17" w:rsidP="004B5F02">
      <w:pPr>
        <w:ind w:firstLine="709"/>
        <w:jc w:val="both"/>
      </w:pPr>
      <w:r>
        <w:t>EGO</w:t>
      </w:r>
      <w:r w:rsidR="007E7FE3">
        <w:t xml:space="preserve"> Genel Müdürlüğünün 202</w:t>
      </w:r>
      <w:r w:rsidR="00AE60B0">
        <w:t>1</w:t>
      </w:r>
      <w:r w:rsidR="00953E9B">
        <w:t xml:space="preserve"> Yılı Performans Programına</w:t>
      </w:r>
      <w:r w:rsidR="00682A73">
        <w:t xml:space="preserve"> </w:t>
      </w:r>
      <w:r w:rsidR="00B90D7E" w:rsidRPr="004B5F02">
        <w:t xml:space="preserve">ilişkin </w:t>
      </w:r>
      <w:r>
        <w:t>EGO</w:t>
      </w:r>
      <w:r w:rsidR="00953E9B">
        <w:t xml:space="preserve"> Genel Müdürlüğü</w:t>
      </w:r>
      <w:r w:rsidR="00F510B5">
        <w:t xml:space="preserve">nün </w:t>
      </w:r>
      <w:r>
        <w:t>02</w:t>
      </w:r>
      <w:r w:rsidR="00B90D7E" w:rsidRPr="004B5F02">
        <w:t>.1</w:t>
      </w:r>
      <w:r>
        <w:t>1</w:t>
      </w:r>
      <w:r w:rsidR="007E7FE3">
        <w:t>.20</w:t>
      </w:r>
      <w:r w:rsidR="00AE60B0">
        <w:t>20</w:t>
      </w:r>
      <w:r w:rsidR="00B90D7E" w:rsidRPr="004B5F02">
        <w:t xml:space="preserve"> gün ve </w:t>
      </w:r>
      <w:r>
        <w:t>15466</w:t>
      </w:r>
      <w:r w:rsidR="00AC7BE7">
        <w:t xml:space="preserve"> </w:t>
      </w:r>
      <w:r w:rsidR="00B90D7E" w:rsidRPr="004B5F02">
        <w:t xml:space="preserve">sayılı yazısı Büyükşehir Belediye Meclisimizin </w:t>
      </w:r>
      <w:r w:rsidR="007E7FE3">
        <w:t>23</w:t>
      </w:r>
      <w:r w:rsidR="00B90D7E" w:rsidRPr="004B5F02">
        <w:t>.1</w:t>
      </w:r>
      <w:r w:rsidR="0043573D" w:rsidRPr="004B5F02">
        <w:t>1</w:t>
      </w:r>
      <w:r w:rsidR="007E7FE3">
        <w:t>.20</w:t>
      </w:r>
      <w:r w:rsidR="00AE60B0">
        <w:t>20</w:t>
      </w:r>
      <w:r w:rsidR="00B90D7E" w:rsidRPr="004B5F02">
        <w:t xml:space="preserve"> tarihli toplantısında okundu.</w:t>
      </w:r>
    </w:p>
    <w:p w:rsidR="004B5F02" w:rsidRDefault="004B5F02" w:rsidP="004B5F02">
      <w:pPr>
        <w:ind w:firstLine="709"/>
        <w:jc w:val="both"/>
      </w:pPr>
    </w:p>
    <w:p w:rsidR="008E6C17" w:rsidRDefault="008E6C17" w:rsidP="008E6C17">
      <w:pPr>
        <w:shd w:val="clear" w:color="auto" w:fill="FFFFFF"/>
        <w:autoSpaceDE w:val="0"/>
        <w:autoSpaceDN w:val="0"/>
        <w:adjustRightInd w:val="0"/>
        <w:ind w:firstLine="708"/>
        <w:jc w:val="both"/>
      </w:pPr>
      <w:proofErr w:type="gramStart"/>
      <w:r w:rsidRPr="00894E18">
        <w:t>Konu üzerin</w:t>
      </w:r>
      <w:r>
        <w:t>de yapılan görüşmelerden sonra; “5018 Sayılı Kamu Mali Yönetimi ve Kontrol Kanunu, 5393 Sayılı Belediye Kanunu ve 5216 Sayılı Büyükşehir Belediye Kanunu hükümleri gereğince EGO Genel Müdürlüğü İdare Encümeninin 25.08.2020 gün ve 43 sayılı kararı ile uygun görülen EGO Genel Müdürlüğü 2021 Bütçe Yılı Performans Programına ilişkin teklif oylanarak oybirliği ile kabul edildi.</w:t>
      </w:r>
      <w:proofErr w:type="gramEnd"/>
    </w:p>
    <w:p w:rsidR="007E7FE3" w:rsidRDefault="007E7FE3" w:rsidP="00BE12F2">
      <w:pPr>
        <w:ind w:firstLine="709"/>
        <w:jc w:val="both"/>
      </w:pPr>
    </w:p>
    <w:p w:rsidR="008E6C17" w:rsidRDefault="008E6C17" w:rsidP="00BE12F2">
      <w:pPr>
        <w:ind w:firstLine="709"/>
        <w:jc w:val="both"/>
      </w:pPr>
    </w:p>
    <w:p w:rsidR="008E6C17" w:rsidRDefault="008E6C17" w:rsidP="00BE12F2">
      <w:pPr>
        <w:ind w:firstLine="709"/>
        <w:jc w:val="both"/>
      </w:pPr>
    </w:p>
    <w:p w:rsidR="00192923" w:rsidRDefault="00192923" w:rsidP="00BE12F2">
      <w:pPr>
        <w:ind w:firstLine="709"/>
        <w:jc w:val="both"/>
      </w:pPr>
    </w:p>
    <w:p w:rsidR="00192923" w:rsidRDefault="00192923" w:rsidP="00BE12F2">
      <w:pPr>
        <w:ind w:firstLine="709"/>
        <w:jc w:val="both"/>
      </w:pPr>
    </w:p>
    <w:p w:rsidR="00192923" w:rsidRDefault="00192923" w:rsidP="00BE12F2">
      <w:pPr>
        <w:ind w:firstLine="709"/>
        <w:jc w:val="both"/>
      </w:pPr>
    </w:p>
    <w:p w:rsidR="00192923" w:rsidRDefault="00192923" w:rsidP="00BE12F2">
      <w:pPr>
        <w:ind w:firstLine="709"/>
        <w:jc w:val="both"/>
      </w:pPr>
    </w:p>
    <w:p w:rsidR="00192923" w:rsidRDefault="00192923"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Tr="000530D1">
        <w:trPr>
          <w:trHeight w:val="594"/>
          <w:jc w:val="center"/>
        </w:trPr>
        <w:tc>
          <w:tcPr>
            <w:tcW w:w="3147" w:type="dxa"/>
          </w:tcPr>
          <w:p w:rsidR="00192923" w:rsidRDefault="00192923" w:rsidP="000530D1">
            <w:pPr>
              <w:autoSpaceDE w:val="0"/>
              <w:autoSpaceDN w:val="0"/>
              <w:adjustRightInd w:val="0"/>
              <w:jc w:val="center"/>
              <w:rPr>
                <w:color w:val="000000"/>
              </w:rPr>
            </w:pPr>
            <w:r>
              <w:rPr>
                <w:color w:val="000000"/>
              </w:rPr>
              <w:t>Mansur YAVAŞ</w:t>
            </w:r>
          </w:p>
          <w:p w:rsidR="00192923" w:rsidRDefault="00192923" w:rsidP="000530D1">
            <w:pPr>
              <w:autoSpaceDE w:val="0"/>
              <w:autoSpaceDN w:val="0"/>
              <w:adjustRightInd w:val="0"/>
              <w:jc w:val="center"/>
              <w:rPr>
                <w:color w:val="000000"/>
              </w:rPr>
            </w:pPr>
            <w:r>
              <w:rPr>
                <w:color w:val="000000"/>
              </w:rPr>
              <w:t xml:space="preserve">Meclis Başkanı </w:t>
            </w:r>
          </w:p>
        </w:tc>
        <w:tc>
          <w:tcPr>
            <w:tcW w:w="3147" w:type="dxa"/>
            <w:vAlign w:val="center"/>
          </w:tcPr>
          <w:p w:rsidR="00192923" w:rsidRDefault="00192923" w:rsidP="000530D1">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192923" w:rsidRDefault="00192923" w:rsidP="000530D1">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192923" w:rsidRDefault="00192923" w:rsidP="000530D1">
            <w:pPr>
              <w:autoSpaceDE w:val="0"/>
              <w:autoSpaceDN w:val="0"/>
              <w:adjustRightInd w:val="0"/>
              <w:jc w:val="center"/>
              <w:rPr>
                <w:color w:val="000000"/>
              </w:rPr>
            </w:pPr>
            <w:r>
              <w:rPr>
                <w:color w:val="000000"/>
              </w:rPr>
              <w:t>Harun ÖZTÜRK</w:t>
            </w:r>
          </w:p>
          <w:p w:rsidR="00192923" w:rsidRDefault="00192923" w:rsidP="000530D1">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192923" w:rsidRDefault="00192923" w:rsidP="00BE12F2">
      <w:pPr>
        <w:ind w:firstLine="709"/>
        <w:jc w:val="both"/>
      </w:pPr>
    </w:p>
    <w:sectPr w:rsidR="00192923"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24F"/>
    <w:rsid w:val="000C75AF"/>
    <w:rsid w:val="000D0E02"/>
    <w:rsid w:val="000D13AF"/>
    <w:rsid w:val="000D1EE3"/>
    <w:rsid w:val="000D24B7"/>
    <w:rsid w:val="000D409A"/>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1486"/>
    <w:rsid w:val="00512BF2"/>
    <w:rsid w:val="00512E0A"/>
    <w:rsid w:val="0051523D"/>
    <w:rsid w:val="00516168"/>
    <w:rsid w:val="005167C4"/>
    <w:rsid w:val="005202BC"/>
    <w:rsid w:val="0052067D"/>
    <w:rsid w:val="00521A16"/>
    <w:rsid w:val="005239FE"/>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31C5"/>
    <w:rsid w:val="0070360D"/>
    <w:rsid w:val="0070533A"/>
    <w:rsid w:val="0070664A"/>
    <w:rsid w:val="007074C1"/>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57ED"/>
    <w:rsid w:val="007A6566"/>
    <w:rsid w:val="007A7B9E"/>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00B"/>
    <w:rsid w:val="00CF24EE"/>
    <w:rsid w:val="00CF3C11"/>
    <w:rsid w:val="00CF63ED"/>
    <w:rsid w:val="00D00430"/>
    <w:rsid w:val="00D009CF"/>
    <w:rsid w:val="00D0148B"/>
    <w:rsid w:val="00D0152E"/>
    <w:rsid w:val="00D02198"/>
    <w:rsid w:val="00D02A9B"/>
    <w:rsid w:val="00D050E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B78D8-680E-413D-9E8B-710B2D22A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103</Words>
  <Characters>738</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2</cp:revision>
  <cp:lastPrinted>2018-11-20T10:53:00Z</cp:lastPrinted>
  <dcterms:created xsi:type="dcterms:W3CDTF">2020-11-24T11:28:00Z</dcterms:created>
  <dcterms:modified xsi:type="dcterms:W3CDTF">2020-11-24T11:28:00Z</dcterms:modified>
</cp:coreProperties>
</file>