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B21BFA" w:rsidTr="00642D5B">
        <w:trPr>
          <w:trHeight w:val="1008"/>
        </w:trPr>
        <w:tc>
          <w:tcPr>
            <w:tcW w:w="3510" w:type="dxa"/>
          </w:tcPr>
          <w:p w:rsidR="00003874" w:rsidRPr="00B21BFA" w:rsidRDefault="001C62FC" w:rsidP="00642D5B">
            <w:pPr>
              <w:ind w:left="708" w:firstLine="708"/>
            </w:pPr>
            <w:r w:rsidRPr="00B21BFA">
              <w:t xml:space="preserve"> </w:t>
            </w:r>
            <w:r w:rsidR="00003874" w:rsidRPr="00B21BFA">
              <w:t>T.C.</w:t>
            </w:r>
          </w:p>
          <w:p w:rsidR="00003874" w:rsidRPr="00B21BFA" w:rsidRDefault="00003874" w:rsidP="00642D5B">
            <w:pPr>
              <w:jc w:val="center"/>
            </w:pPr>
            <w:r w:rsidRPr="00B21BFA">
              <w:t>ANKARA BÜYÜKŞEHİR</w:t>
            </w:r>
          </w:p>
          <w:p w:rsidR="00003874" w:rsidRPr="00B21BFA" w:rsidRDefault="00003874" w:rsidP="00642D5B">
            <w:pPr>
              <w:jc w:val="center"/>
            </w:pPr>
            <w:r w:rsidRPr="00B21BFA">
              <w:t>BELEDİYE MECLİSİ</w:t>
            </w:r>
          </w:p>
        </w:tc>
      </w:tr>
    </w:tbl>
    <w:p w:rsidR="004D0D29" w:rsidRPr="00B21BFA" w:rsidRDefault="004D0D29" w:rsidP="002856BD">
      <w:pPr>
        <w:tabs>
          <w:tab w:val="left" w:pos="1935"/>
        </w:tabs>
        <w:jc w:val="both"/>
      </w:pPr>
    </w:p>
    <w:p w:rsidR="002856BD" w:rsidRPr="00B21BFA" w:rsidRDefault="002856BD" w:rsidP="003155C1">
      <w:pPr>
        <w:ind w:right="-1"/>
        <w:jc w:val="both"/>
      </w:pPr>
      <w:r w:rsidRPr="00B21BFA">
        <w:t>Karar No:</w:t>
      </w:r>
      <w:r w:rsidR="001C62FC" w:rsidRPr="00B21BFA">
        <w:t xml:space="preserve"> </w:t>
      </w:r>
      <w:r w:rsidR="00556DCA">
        <w:t>985</w:t>
      </w:r>
      <w:r w:rsidR="00635698" w:rsidRPr="00B21BFA">
        <w:tab/>
      </w:r>
      <w:r w:rsidRPr="00B21BFA">
        <w:tab/>
      </w:r>
      <w:r w:rsidRPr="00B21BFA">
        <w:tab/>
        <w:t xml:space="preserve">  </w:t>
      </w:r>
      <w:r w:rsidR="00256B97" w:rsidRPr="00B21BFA">
        <w:tab/>
      </w:r>
      <w:r w:rsidR="00106A13" w:rsidRPr="00B21BFA">
        <w:tab/>
      </w:r>
      <w:r w:rsidR="00EB0EEC" w:rsidRPr="00B21BFA">
        <w:tab/>
      </w:r>
      <w:r w:rsidR="00EA7EF5" w:rsidRPr="00B21BFA">
        <w:t xml:space="preserve">        </w:t>
      </w:r>
      <w:r w:rsidR="00F02854" w:rsidRPr="00B21BFA">
        <w:t xml:space="preserve"> </w:t>
      </w:r>
      <w:r w:rsidR="00DA29AD" w:rsidRPr="00B21BFA">
        <w:t xml:space="preserve">         </w:t>
      </w:r>
      <w:r w:rsidR="003155C1" w:rsidRPr="00B21BFA">
        <w:t xml:space="preserve">       </w:t>
      </w:r>
      <w:r w:rsidR="00954D1A" w:rsidRPr="00B21BFA">
        <w:t xml:space="preserve">              </w:t>
      </w:r>
      <w:r w:rsidR="00813EFA" w:rsidRPr="00B21BFA">
        <w:t xml:space="preserve">         2</w:t>
      </w:r>
      <w:r w:rsidR="004F6133" w:rsidRPr="00B21BFA">
        <w:t>6</w:t>
      </w:r>
      <w:r w:rsidR="00642D5B" w:rsidRPr="00B21BFA">
        <w:t>.0</w:t>
      </w:r>
      <w:r w:rsidR="00813EFA" w:rsidRPr="00B21BFA">
        <w:t>5</w:t>
      </w:r>
      <w:r w:rsidR="00642D5B" w:rsidRPr="00B21BFA">
        <w:t>.2021</w:t>
      </w:r>
    </w:p>
    <w:p w:rsidR="002856BD" w:rsidRPr="00B21BFA" w:rsidRDefault="002856BD" w:rsidP="002856BD">
      <w:pPr>
        <w:ind w:left="2844" w:right="543" w:firstLine="696"/>
      </w:pPr>
    </w:p>
    <w:p w:rsidR="00C22A7B" w:rsidRPr="00B21BFA" w:rsidRDefault="00C22A7B" w:rsidP="006F5829">
      <w:pPr>
        <w:ind w:right="543"/>
      </w:pPr>
    </w:p>
    <w:p w:rsidR="002856BD" w:rsidRPr="00B21BFA" w:rsidRDefault="002856BD" w:rsidP="006003F2">
      <w:pPr>
        <w:ind w:left="2844" w:right="543" w:firstLine="696"/>
      </w:pPr>
      <w:r w:rsidRPr="00B21BFA">
        <w:t xml:space="preserve">        K A R A R</w:t>
      </w:r>
    </w:p>
    <w:p w:rsidR="00B85B77" w:rsidRPr="00B21BFA" w:rsidRDefault="00B85B77" w:rsidP="006003F2">
      <w:pPr>
        <w:ind w:left="2844" w:right="543" w:firstLine="696"/>
      </w:pPr>
    </w:p>
    <w:p w:rsidR="005B2B24" w:rsidRPr="00B21BFA" w:rsidRDefault="005B2B24" w:rsidP="006003F2">
      <w:pPr>
        <w:ind w:left="2844" w:right="543" w:firstLine="696"/>
      </w:pPr>
    </w:p>
    <w:p w:rsidR="005B2B24" w:rsidRPr="00B21BFA" w:rsidRDefault="005B2B24" w:rsidP="006003F2">
      <w:pPr>
        <w:ind w:left="2844" w:right="543" w:firstLine="696"/>
      </w:pPr>
    </w:p>
    <w:p w:rsidR="005B2B24" w:rsidRPr="00B21BFA" w:rsidRDefault="007473AD" w:rsidP="005B2B24">
      <w:pPr>
        <w:ind w:firstLine="708"/>
        <w:jc w:val="both"/>
      </w:pPr>
      <w:r>
        <w:t xml:space="preserve">Mamak İlçesi Küçük </w:t>
      </w:r>
      <w:proofErr w:type="spellStart"/>
      <w:r>
        <w:t>Kayaş</w:t>
      </w:r>
      <w:proofErr w:type="spellEnd"/>
      <w:r>
        <w:t xml:space="preserve"> Mahallesi 52215 ada 1 parsele yönelik 1/1000 ölçekli imar plan değişikliğine </w:t>
      </w:r>
      <w:r w:rsidR="005B2B24" w:rsidRPr="00B21BFA">
        <w:t xml:space="preserve">ilişkin İmar ve Bayındırlık Komisyonunun </w:t>
      </w:r>
      <w:r w:rsidR="004D0D29" w:rsidRPr="00B21BFA">
        <w:t>2</w:t>
      </w:r>
      <w:r w:rsidR="00F6690C">
        <w:t>6</w:t>
      </w:r>
      <w:r w:rsidR="005B2B24" w:rsidRPr="00B21BFA">
        <w:t>.0</w:t>
      </w:r>
      <w:r w:rsidR="00813EFA" w:rsidRPr="00B21BFA">
        <w:t>4</w:t>
      </w:r>
      <w:r w:rsidR="005B2B24" w:rsidRPr="00B21BFA">
        <w:t xml:space="preserve">.2021 gün ve </w:t>
      </w:r>
      <w:r>
        <w:t>109</w:t>
      </w:r>
      <w:r w:rsidR="005B2B24" w:rsidRPr="00B21BFA">
        <w:t xml:space="preserve"> sayılı raporu Büy</w:t>
      </w:r>
      <w:r w:rsidR="00813EFA" w:rsidRPr="00B21BFA">
        <w:t>ükşehir Belediye Meclisimizin 2</w:t>
      </w:r>
      <w:r>
        <w:t>6</w:t>
      </w:r>
      <w:r w:rsidR="005B2B24" w:rsidRPr="00B21BFA">
        <w:t>.0</w:t>
      </w:r>
      <w:r w:rsidR="00813EFA" w:rsidRPr="00B21BFA">
        <w:t>5</w:t>
      </w:r>
      <w:r w:rsidR="005B2B24" w:rsidRPr="00B21BFA">
        <w:t>.2021 tarihli toplantısında okundu.</w:t>
      </w:r>
    </w:p>
    <w:p w:rsidR="005B2B24" w:rsidRPr="00B21BFA" w:rsidRDefault="005B2B24" w:rsidP="005B2B24">
      <w:pPr>
        <w:ind w:firstLine="708"/>
        <w:jc w:val="both"/>
      </w:pPr>
    </w:p>
    <w:p w:rsidR="007473AD" w:rsidRDefault="005B2B24" w:rsidP="007473AD">
      <w:pPr>
        <w:ind w:firstLine="709"/>
        <w:jc w:val="both"/>
      </w:pPr>
      <w:r w:rsidRPr="00B21BFA">
        <w:t>Konu üzerinde yapılan görüşmelerden sonra;</w:t>
      </w:r>
      <w:r w:rsidR="00FE36D3" w:rsidRPr="00B21BFA">
        <w:t xml:space="preserve"> </w:t>
      </w:r>
      <w:r w:rsidR="007473AD" w:rsidRPr="00D17AB0">
        <w:t xml:space="preserve">Mamak </w:t>
      </w:r>
      <w:r w:rsidR="007473AD">
        <w:t>İ</w:t>
      </w:r>
      <w:r w:rsidR="007473AD" w:rsidRPr="00D17AB0">
        <w:t xml:space="preserve">lçesi, Küçük </w:t>
      </w:r>
      <w:proofErr w:type="spellStart"/>
      <w:r w:rsidR="007473AD" w:rsidRPr="00D17AB0">
        <w:t>Kayaş</w:t>
      </w:r>
      <w:proofErr w:type="spellEnd"/>
      <w:r w:rsidR="007473AD" w:rsidRPr="00D17AB0">
        <w:t xml:space="preserve"> Mahallesi, 52215 ada 1 sayılı parselin yapılaşma koşullarının yeniden düzenlenmesine ilişkin Mamak Belediyesi İmar ve Şehircilik Müdürlüğünün 13.01.2021 tarih ve 577443 say</w:t>
      </w:r>
      <w:r w:rsidR="007473AD">
        <w:t>ıl</w:t>
      </w:r>
      <w:r w:rsidR="007473AD" w:rsidRPr="00D17AB0">
        <w:t xml:space="preserve">ı yazısı </w:t>
      </w:r>
      <w:r w:rsidR="007473AD">
        <w:t xml:space="preserve">İmar ve Şehircilik </w:t>
      </w:r>
      <w:r w:rsidR="007473AD" w:rsidRPr="00D17AB0">
        <w:t>Daire</w:t>
      </w:r>
      <w:r w:rsidR="007473AD">
        <w:t>si</w:t>
      </w:r>
      <w:r w:rsidR="007473AD" w:rsidRPr="00D17AB0">
        <w:t xml:space="preserve"> Başkanlığı</w:t>
      </w:r>
      <w:r w:rsidR="007473AD">
        <w:t>na gönderildiği,</w:t>
      </w:r>
    </w:p>
    <w:p w:rsidR="007473AD" w:rsidRPr="00D17AB0" w:rsidRDefault="007473AD" w:rsidP="007473AD">
      <w:pPr>
        <w:ind w:firstLine="709"/>
        <w:jc w:val="both"/>
      </w:pPr>
    </w:p>
    <w:p w:rsidR="007473AD" w:rsidRDefault="007473AD" w:rsidP="007473AD">
      <w:pPr>
        <w:ind w:firstLine="709"/>
        <w:jc w:val="both"/>
      </w:pPr>
      <w:r w:rsidRPr="00D17AB0">
        <w:t>Yapılan incelemede,</w:t>
      </w:r>
    </w:p>
    <w:p w:rsidR="007473AD" w:rsidRPr="00D17AB0" w:rsidRDefault="007473AD" w:rsidP="007473AD">
      <w:pPr>
        <w:ind w:firstLine="709"/>
        <w:jc w:val="both"/>
      </w:pPr>
    </w:p>
    <w:p w:rsidR="007473AD" w:rsidRDefault="007473AD" w:rsidP="007473AD">
      <w:pPr>
        <w:ind w:firstLine="709"/>
        <w:jc w:val="both"/>
      </w:pPr>
      <w:r w:rsidRPr="00D17AB0">
        <w:t>-Mamak Belediyesi İmar ve Şehircilik Müdürlüğünün 2021/E.577443 sayılı yazıs</w:t>
      </w:r>
      <w:r>
        <w:t>ın</w:t>
      </w:r>
      <w:r w:rsidRPr="00D17AB0">
        <w:t xml:space="preserve">da; Ankara İl Sağlık Müdürlüğünün 2020/E.2449 sayılı yazısıyla bölgedeki sağlık alanı ihtiyacının karşılanması için 52215 ada 1 sayılı parselin yapılaşma koşullarının E=2,40 </w:t>
      </w:r>
      <w:proofErr w:type="spellStart"/>
      <w:r w:rsidRPr="00D17AB0">
        <w:t>Yençok</w:t>
      </w:r>
      <w:proofErr w:type="spellEnd"/>
      <w:r w:rsidRPr="00D17AB0">
        <w:t>=5 kat olarak belirlenmesinin istenildiği belirtilerek, kentsel dönüşüm projesi kapsamında çıkartılmasının istenildiği,</w:t>
      </w:r>
    </w:p>
    <w:p w:rsidR="007473AD" w:rsidRPr="00D17AB0" w:rsidRDefault="007473AD" w:rsidP="007473AD">
      <w:pPr>
        <w:ind w:firstLine="709"/>
        <w:jc w:val="both"/>
      </w:pPr>
    </w:p>
    <w:p w:rsidR="007473AD" w:rsidRDefault="007473AD" w:rsidP="007473AD">
      <w:pPr>
        <w:ind w:firstLine="709"/>
        <w:jc w:val="both"/>
      </w:pPr>
      <w:proofErr w:type="gramStart"/>
      <w:r w:rsidRPr="00D17AB0">
        <w:t>-Yeni Mamak Kentsel Dönüşüm ve Gelişim Proje Alanı</w:t>
      </w:r>
      <w:r>
        <w:t xml:space="preserve"> </w:t>
      </w:r>
      <w:r w:rsidRPr="00D17AB0">
        <w:t>(KDGPA) 10.Etap sını</w:t>
      </w:r>
      <w:r>
        <w:t>rı</w:t>
      </w:r>
      <w:r w:rsidRPr="00D17AB0">
        <w:t xml:space="preserve"> kapsamında bulunan 52215 ada 1 sayılı parselin, en son Büyükşehir Belediye Meclisinin 2012/1414 say</w:t>
      </w:r>
      <w:r>
        <w:t>ıl</w:t>
      </w:r>
      <w:r w:rsidRPr="00D17AB0">
        <w:t xml:space="preserve">ı kararıyla onaylı uygulama imar planı değişikliği kapsamında E=2,40 </w:t>
      </w:r>
      <w:proofErr w:type="spellStart"/>
      <w:r w:rsidRPr="00D17AB0">
        <w:t>Hmax</w:t>
      </w:r>
      <w:proofErr w:type="spellEnd"/>
      <w:r w:rsidRPr="00D17AB0">
        <w:t>="Binala</w:t>
      </w:r>
      <w:r>
        <w:t>rı</w:t>
      </w:r>
      <w:r w:rsidRPr="00D17AB0">
        <w:t>n teknik özelliklerine göre belirlenecektir" yapılaşma koşullar</w:t>
      </w:r>
      <w:r>
        <w:t>ın</w:t>
      </w:r>
      <w:r w:rsidRPr="00D17AB0">
        <w:t>da Yüksek Öğretim Tesisleri ve Kampus Alanı</w:t>
      </w:r>
      <w:r>
        <w:t xml:space="preserve"> </w:t>
      </w:r>
      <w:r w:rsidRPr="00D17AB0">
        <w:t>(Yüksek Sağlık Teknoloji Enstitüsü Alanı) kullanımına ayrılmış olduğu; aynı zamanda Mamak Belediyesi mülkiyetindeki söz konusu parselin 2017 yılında Sağlık Bakanlığına 25 yıllığına bedelsiz tahsisinin yapılmış olduğu,</w:t>
      </w:r>
      <w:proofErr w:type="gramEnd"/>
    </w:p>
    <w:p w:rsidR="007473AD" w:rsidRPr="00D17AB0" w:rsidRDefault="007473AD" w:rsidP="007473AD">
      <w:pPr>
        <w:ind w:firstLine="709"/>
        <w:jc w:val="both"/>
      </w:pPr>
    </w:p>
    <w:p w:rsidR="007473AD" w:rsidRDefault="007473AD" w:rsidP="007473AD">
      <w:pPr>
        <w:ind w:firstLine="709"/>
        <w:jc w:val="both"/>
      </w:pPr>
      <w:proofErr w:type="gramStart"/>
      <w:r w:rsidRPr="00D17AB0">
        <w:t>-7221 sayılı Coğrafi Bilgi Sistemleri ve Bazı Kanunlarda Yapılan Değişiklikler Hakkında Kanunun 6.</w:t>
      </w:r>
      <w:r>
        <w:t xml:space="preserve"> m</w:t>
      </w:r>
      <w:r w:rsidRPr="00D17AB0">
        <w:t xml:space="preserve">addesi uyarınca Yeni Mamak KDGPA etapları kapsamındaki tüm teknik ve sosyal altyapı alanlarında </w:t>
      </w:r>
      <w:proofErr w:type="spellStart"/>
      <w:r w:rsidRPr="00D17AB0">
        <w:t>Yençok</w:t>
      </w:r>
      <w:proofErr w:type="spellEnd"/>
      <w:r w:rsidRPr="00D17AB0">
        <w:t xml:space="preserve"> değerinin 5 kat olarak belirleniyor olduğu; söz konusu ilke kara</w:t>
      </w:r>
      <w:r>
        <w:t>rı</w:t>
      </w:r>
      <w:r w:rsidRPr="00D17AB0">
        <w:t xml:space="preserve"> doğrultusunda Daire Başkanlığımızca hazırlanan 1/1000 ölçekli uygulama imar planı değişikliği ile 52215 ada 1 sayılı parsel E=2,40 </w:t>
      </w:r>
      <w:proofErr w:type="spellStart"/>
      <w:r w:rsidRPr="00D17AB0">
        <w:t>Yençok</w:t>
      </w:r>
      <w:proofErr w:type="spellEnd"/>
      <w:r w:rsidRPr="00D17AB0">
        <w:t>=5 kat yapılaşma koşullarında Sağlık Tesisi Alanı kullanımına ayrılarak, plan üzerinde;</w:t>
      </w:r>
      <w:proofErr w:type="gramEnd"/>
    </w:p>
    <w:p w:rsidR="007473AD" w:rsidRPr="00D17AB0" w:rsidRDefault="007473AD" w:rsidP="007473AD">
      <w:pPr>
        <w:ind w:firstLine="709"/>
        <w:jc w:val="both"/>
      </w:pPr>
    </w:p>
    <w:p w:rsidR="007473AD" w:rsidRDefault="007473AD" w:rsidP="007473AD">
      <w:pPr>
        <w:ind w:firstLine="709"/>
        <w:jc w:val="both"/>
      </w:pPr>
      <w:r w:rsidRPr="00D17AB0">
        <w:t xml:space="preserve">1-Sağlık Tesisi Alanında E=2,40 </w:t>
      </w:r>
      <w:proofErr w:type="spellStart"/>
      <w:r w:rsidRPr="00D17AB0">
        <w:t>Yençok</w:t>
      </w:r>
      <w:proofErr w:type="spellEnd"/>
      <w:r w:rsidRPr="00D17AB0">
        <w:t>=5ka</w:t>
      </w:r>
      <w:r>
        <w:t>t’</w:t>
      </w:r>
      <w:r w:rsidRPr="00D17AB0">
        <w:t>tır.</w:t>
      </w:r>
    </w:p>
    <w:p w:rsidR="007473AD" w:rsidRPr="00D17AB0" w:rsidRDefault="007473AD" w:rsidP="007473AD">
      <w:pPr>
        <w:ind w:firstLine="709"/>
        <w:jc w:val="both"/>
      </w:pPr>
    </w:p>
    <w:p w:rsidR="007473AD" w:rsidRDefault="007473AD" w:rsidP="007473AD">
      <w:pPr>
        <w:ind w:firstLine="709"/>
        <w:jc w:val="both"/>
      </w:pPr>
      <w:r w:rsidRPr="00D17AB0">
        <w:t>2-Belirtilmeyen hususlarda Büyükşehir Belediye Meclisinin 11.09.2012 tarih ve 1414 sayılı kara</w:t>
      </w:r>
      <w:r>
        <w:t>rı</w:t>
      </w:r>
      <w:r w:rsidRPr="00D17AB0">
        <w:t>yla onaylı uygulama imar planı değişikliği hükümleri ile 3194 sayılı İmar Kanunu ve ilgili Yönetmelik hükümleri geçerlidir, şeklinde 2 adet plan notu getirildiği,</w:t>
      </w:r>
    </w:p>
    <w:p w:rsidR="007473AD" w:rsidRDefault="007473AD" w:rsidP="007473AD">
      <w:pPr>
        <w:ind w:firstLine="709"/>
        <w:jc w:val="both"/>
      </w:pPr>
    </w:p>
    <w:p w:rsidR="007473AD" w:rsidRDefault="007473AD" w:rsidP="007473AD">
      <w:pPr>
        <w:ind w:firstLine="709"/>
        <w:jc w:val="both"/>
      </w:pPr>
    </w:p>
    <w:p w:rsidR="007473AD" w:rsidRDefault="007473AD" w:rsidP="007473AD">
      <w:pPr>
        <w:ind w:firstLine="709"/>
        <w:jc w:val="both"/>
      </w:pPr>
    </w:p>
    <w:p w:rsidR="007473AD" w:rsidRDefault="007473AD" w:rsidP="007473AD">
      <w:pPr>
        <w:ind w:firstLine="709"/>
        <w:jc w:val="both"/>
      </w:pPr>
    </w:p>
    <w:p w:rsidR="007473AD" w:rsidRDefault="007473AD" w:rsidP="007473AD">
      <w:pPr>
        <w:ind w:firstLine="709"/>
        <w:jc w:val="both"/>
      </w:pPr>
    </w:p>
    <w:p w:rsidR="007473AD" w:rsidRDefault="007473AD" w:rsidP="007473AD">
      <w:pPr>
        <w:ind w:firstLine="709"/>
        <w:jc w:val="both"/>
      </w:pPr>
    </w:p>
    <w:p w:rsidR="007473AD" w:rsidRDefault="007473AD" w:rsidP="007473AD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7473AD" w:rsidRPr="00B21BFA" w:rsidTr="007473AD">
        <w:trPr>
          <w:trHeight w:val="1008"/>
        </w:trPr>
        <w:tc>
          <w:tcPr>
            <w:tcW w:w="3510" w:type="dxa"/>
          </w:tcPr>
          <w:p w:rsidR="007473AD" w:rsidRPr="00B21BFA" w:rsidRDefault="007473AD" w:rsidP="007473AD">
            <w:pPr>
              <w:ind w:left="708" w:firstLine="708"/>
            </w:pPr>
            <w:r w:rsidRPr="00B21BFA">
              <w:t>T.C.</w:t>
            </w:r>
          </w:p>
          <w:p w:rsidR="007473AD" w:rsidRPr="00B21BFA" w:rsidRDefault="007473AD" w:rsidP="007473AD">
            <w:pPr>
              <w:jc w:val="center"/>
            </w:pPr>
            <w:r w:rsidRPr="00B21BFA">
              <w:t>ANKARA BÜYÜKŞEHİR</w:t>
            </w:r>
          </w:p>
          <w:p w:rsidR="007473AD" w:rsidRPr="00B21BFA" w:rsidRDefault="007473AD" w:rsidP="007473AD">
            <w:pPr>
              <w:jc w:val="center"/>
            </w:pPr>
            <w:r w:rsidRPr="00B21BFA">
              <w:t>BELEDİYE MECLİSİ</w:t>
            </w:r>
          </w:p>
        </w:tc>
      </w:tr>
    </w:tbl>
    <w:p w:rsidR="007473AD" w:rsidRPr="00B21BFA" w:rsidRDefault="007473AD" w:rsidP="007473AD">
      <w:pPr>
        <w:tabs>
          <w:tab w:val="left" w:pos="1935"/>
        </w:tabs>
        <w:jc w:val="both"/>
      </w:pPr>
    </w:p>
    <w:p w:rsidR="007473AD" w:rsidRPr="00B21BFA" w:rsidRDefault="007473AD" w:rsidP="007473AD">
      <w:pPr>
        <w:ind w:right="-1"/>
        <w:jc w:val="both"/>
      </w:pPr>
      <w:r w:rsidRPr="00B21BFA">
        <w:t xml:space="preserve">Karar No: </w:t>
      </w:r>
      <w:r>
        <w:t>985</w:t>
      </w:r>
      <w:r w:rsidRPr="00B21BFA">
        <w:tab/>
      </w:r>
      <w:r w:rsidRPr="00B21BFA">
        <w:tab/>
      </w:r>
      <w:r w:rsidRPr="00B21BFA">
        <w:tab/>
        <w:t xml:space="preserve">  </w:t>
      </w:r>
      <w:r w:rsidRPr="00B21BFA">
        <w:tab/>
      </w:r>
      <w:r w:rsidRPr="00B21BFA">
        <w:tab/>
      </w:r>
      <w:r w:rsidRPr="00B21BFA">
        <w:tab/>
        <w:t xml:space="preserve">                                                26.05.2021</w:t>
      </w:r>
    </w:p>
    <w:p w:rsidR="007473AD" w:rsidRPr="00B21BFA" w:rsidRDefault="007473AD" w:rsidP="007473AD">
      <w:pPr>
        <w:ind w:left="2844" w:right="543" w:firstLine="696"/>
      </w:pPr>
    </w:p>
    <w:p w:rsidR="007473AD" w:rsidRPr="00B21BFA" w:rsidRDefault="007473AD" w:rsidP="007473AD">
      <w:pPr>
        <w:ind w:right="543"/>
      </w:pPr>
    </w:p>
    <w:p w:rsidR="007473AD" w:rsidRPr="00B21BFA" w:rsidRDefault="007473AD" w:rsidP="007473AD">
      <w:pPr>
        <w:ind w:left="2844" w:right="543" w:firstLine="696"/>
      </w:pPr>
      <w:r w:rsidRPr="00B21BFA">
        <w:t xml:space="preserve">        </w:t>
      </w:r>
      <w:r>
        <w:t>-2-</w:t>
      </w:r>
    </w:p>
    <w:p w:rsidR="007473AD" w:rsidRDefault="007473AD" w:rsidP="007473AD"/>
    <w:p w:rsidR="007473AD" w:rsidRDefault="007473AD" w:rsidP="007473AD"/>
    <w:p w:rsidR="007473AD" w:rsidRPr="00D17AB0" w:rsidRDefault="007473AD" w:rsidP="007473AD">
      <w:pPr>
        <w:ind w:firstLine="709"/>
        <w:jc w:val="both"/>
      </w:pPr>
    </w:p>
    <w:p w:rsidR="007473AD" w:rsidRPr="00D17AB0" w:rsidRDefault="007473AD" w:rsidP="007473AD">
      <w:pPr>
        <w:ind w:firstLine="709"/>
        <w:jc w:val="both"/>
      </w:pPr>
      <w:r w:rsidRPr="00D17AB0">
        <w:t>-Söz konusu parselin Yeni Mamak KDGPA 10.Etap sınırının dışına çıkartılması talebinin ise; plan bütünlüğünü ve nüfus/teknik-sosyal altyapı dengesini bozması gerekçeleriyle uygun olmadığı,</w:t>
      </w:r>
    </w:p>
    <w:p w:rsidR="007473AD" w:rsidRPr="00D17AB0" w:rsidRDefault="007473AD" w:rsidP="007473AD">
      <w:pPr>
        <w:ind w:firstLine="709"/>
        <w:jc w:val="both"/>
      </w:pPr>
    </w:p>
    <w:p w:rsidR="005B2B24" w:rsidRPr="00B21BFA" w:rsidRDefault="007473AD" w:rsidP="007473AD">
      <w:pPr>
        <w:ind w:firstLine="709"/>
        <w:jc w:val="both"/>
      </w:pPr>
      <w:r>
        <w:t>H</w:t>
      </w:r>
      <w:r w:rsidRPr="00D17AB0">
        <w:t>ususla</w:t>
      </w:r>
      <w:r>
        <w:t>rı</w:t>
      </w:r>
      <w:r w:rsidRPr="00D17AB0">
        <w:t xml:space="preserve"> tespit edilmiş olup, Mamak İlçesi Küçük </w:t>
      </w:r>
      <w:proofErr w:type="spellStart"/>
      <w:r w:rsidRPr="00D17AB0">
        <w:t>Kayaş</w:t>
      </w:r>
      <w:proofErr w:type="spellEnd"/>
      <w:r w:rsidRPr="00D17AB0">
        <w:t xml:space="preserve"> Mahallesi, 52215 ada 1 </w:t>
      </w:r>
      <w:r>
        <w:t xml:space="preserve">parselde sadece </w:t>
      </w:r>
      <w:r w:rsidRPr="00D17AB0">
        <w:t>1/1000 ölçek</w:t>
      </w:r>
      <w:r>
        <w:t>li</w:t>
      </w:r>
      <w:r w:rsidRPr="00D17AB0">
        <w:t xml:space="preserve"> uygulama imar planı değişikliği</w:t>
      </w:r>
      <w:r>
        <w:t xml:space="preserve"> kısmının “onayı”, sınır değişikliği kısmının ise “</w:t>
      </w:r>
      <w:proofErr w:type="spellStart"/>
      <w:r>
        <w:t>reddi”ne</w:t>
      </w:r>
      <w:proofErr w:type="spellEnd"/>
      <w:r>
        <w:t xml:space="preserve"> ilişkin</w:t>
      </w:r>
      <w:r w:rsidR="000523CF">
        <w:t xml:space="preserve"> </w:t>
      </w:r>
      <w:r w:rsidR="005B2B24" w:rsidRPr="00B21BFA">
        <w:t>İmar ve Bayındırlık Komisyonu Raporu oylanarak oy</w:t>
      </w:r>
      <w:r w:rsidR="00A542E9">
        <w:t>birliği</w:t>
      </w:r>
      <w:r w:rsidR="005B2B24" w:rsidRPr="00B21BFA">
        <w:t xml:space="preserve"> ile kabul edildi.</w:t>
      </w:r>
    </w:p>
    <w:p w:rsidR="005B2B24" w:rsidRDefault="005B2B24" w:rsidP="005B2B24">
      <w:pPr>
        <w:ind w:firstLine="708"/>
        <w:jc w:val="both"/>
      </w:pPr>
    </w:p>
    <w:p w:rsidR="00B21BFA" w:rsidRPr="00B21BFA" w:rsidRDefault="00B21BFA" w:rsidP="005B2B24">
      <w:pPr>
        <w:ind w:firstLine="708"/>
        <w:jc w:val="both"/>
      </w:pPr>
    </w:p>
    <w:p w:rsidR="004348F5" w:rsidRPr="00B21BFA" w:rsidRDefault="004348F5" w:rsidP="005B2B24">
      <w:pPr>
        <w:ind w:firstLine="708"/>
        <w:jc w:val="both"/>
      </w:pPr>
    </w:p>
    <w:p w:rsidR="002B0FB5" w:rsidRPr="00B21BFA" w:rsidRDefault="002B0FB5" w:rsidP="005B2B24">
      <w:pPr>
        <w:ind w:firstLine="708"/>
        <w:jc w:val="both"/>
      </w:pPr>
    </w:p>
    <w:p w:rsidR="005E0DE6" w:rsidRPr="00B21BFA" w:rsidRDefault="005E0DE6" w:rsidP="005B2B24">
      <w:pPr>
        <w:ind w:firstLine="708"/>
        <w:jc w:val="both"/>
      </w:pPr>
    </w:p>
    <w:p w:rsidR="00813EFA" w:rsidRPr="00B21BFA" w:rsidRDefault="00813EFA" w:rsidP="005B2B24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13EFA" w:rsidRPr="00B21BFA" w:rsidTr="00813EFA">
        <w:trPr>
          <w:trHeight w:val="594"/>
          <w:jc w:val="center"/>
        </w:trPr>
        <w:tc>
          <w:tcPr>
            <w:tcW w:w="3147" w:type="dxa"/>
            <w:hideMark/>
          </w:tcPr>
          <w:p w:rsidR="00813EFA" w:rsidRPr="00B21B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1BFA">
              <w:rPr>
                <w:color w:val="000000"/>
              </w:rPr>
              <w:t>Fatih ÜNAL</w:t>
            </w:r>
          </w:p>
          <w:p w:rsidR="00813EFA" w:rsidRPr="00B21B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1BFA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813EFA" w:rsidRPr="00B21B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1BFA">
              <w:rPr>
                <w:color w:val="000000"/>
              </w:rPr>
              <w:t>Ali YILDIRIM</w:t>
            </w:r>
          </w:p>
          <w:p w:rsidR="00813EFA" w:rsidRPr="00B21BFA" w:rsidRDefault="00813EF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B21BFA">
              <w:rPr>
                <w:color w:val="000000"/>
              </w:rPr>
              <w:t xml:space="preserve">Divan </w:t>
            </w:r>
            <w:proofErr w:type="gramStart"/>
            <w:r w:rsidRPr="00B21BFA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13EFA" w:rsidRPr="00B21B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1BFA">
              <w:rPr>
                <w:color w:val="000000"/>
              </w:rPr>
              <w:t>Naci BAYANLI</w:t>
            </w:r>
          </w:p>
          <w:p w:rsidR="00813EFA" w:rsidRPr="00B21B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1BFA">
              <w:rPr>
                <w:color w:val="000000"/>
              </w:rPr>
              <w:t xml:space="preserve">Divan </w:t>
            </w:r>
            <w:proofErr w:type="gramStart"/>
            <w:r w:rsidRPr="00B21BFA">
              <w:rPr>
                <w:color w:val="000000"/>
              </w:rPr>
              <w:t>Katibi</w:t>
            </w:r>
            <w:proofErr w:type="gramEnd"/>
          </w:p>
        </w:tc>
      </w:tr>
    </w:tbl>
    <w:p w:rsidR="00813EFA" w:rsidRDefault="00813EFA" w:rsidP="00635698">
      <w:pPr>
        <w:jc w:val="both"/>
      </w:pPr>
    </w:p>
    <w:p w:rsidR="005D4066" w:rsidRDefault="005D4066" w:rsidP="00635698">
      <w:pPr>
        <w:jc w:val="both"/>
      </w:pPr>
    </w:p>
    <w:p w:rsidR="005D4066" w:rsidRDefault="005D4066" w:rsidP="00635698">
      <w:pPr>
        <w:jc w:val="both"/>
      </w:pPr>
    </w:p>
    <w:p w:rsidR="005D4066" w:rsidRDefault="005D4066" w:rsidP="00635698">
      <w:pPr>
        <w:jc w:val="both"/>
      </w:pPr>
    </w:p>
    <w:p w:rsidR="005D4066" w:rsidRDefault="005D4066" w:rsidP="00635698">
      <w:pPr>
        <w:jc w:val="both"/>
      </w:pPr>
    </w:p>
    <w:p w:rsidR="005D4066" w:rsidRDefault="005D4066" w:rsidP="00635698">
      <w:pPr>
        <w:jc w:val="both"/>
      </w:pPr>
    </w:p>
    <w:p w:rsidR="005D4066" w:rsidRDefault="005D4066" w:rsidP="00635698">
      <w:pPr>
        <w:jc w:val="both"/>
      </w:pPr>
    </w:p>
    <w:p w:rsidR="005D4066" w:rsidRDefault="005D4066" w:rsidP="00635698">
      <w:pPr>
        <w:jc w:val="both"/>
      </w:pPr>
    </w:p>
    <w:p w:rsidR="005D4066" w:rsidRDefault="005D4066" w:rsidP="00635698">
      <w:pPr>
        <w:jc w:val="both"/>
      </w:pPr>
    </w:p>
    <w:p w:rsidR="005D4066" w:rsidRDefault="005D4066" w:rsidP="00635698">
      <w:pPr>
        <w:jc w:val="both"/>
      </w:pPr>
    </w:p>
    <w:p w:rsidR="005D4066" w:rsidRDefault="005D4066" w:rsidP="00635698">
      <w:pPr>
        <w:jc w:val="both"/>
      </w:pPr>
    </w:p>
    <w:p w:rsidR="005D4066" w:rsidRDefault="005D4066" w:rsidP="00635698">
      <w:pPr>
        <w:jc w:val="both"/>
      </w:pPr>
    </w:p>
    <w:p w:rsidR="005D4066" w:rsidRDefault="005D4066" w:rsidP="00635698">
      <w:pPr>
        <w:jc w:val="both"/>
      </w:pPr>
    </w:p>
    <w:p w:rsidR="005D4066" w:rsidRDefault="005D4066" w:rsidP="00635698">
      <w:pPr>
        <w:jc w:val="both"/>
      </w:pPr>
    </w:p>
    <w:p w:rsidR="005D4066" w:rsidRDefault="005D4066" w:rsidP="00635698">
      <w:pPr>
        <w:jc w:val="both"/>
      </w:pPr>
    </w:p>
    <w:p w:rsidR="005D4066" w:rsidRDefault="005D4066" w:rsidP="00635698">
      <w:pPr>
        <w:jc w:val="both"/>
      </w:pPr>
    </w:p>
    <w:p w:rsidR="005D4066" w:rsidRDefault="005D4066" w:rsidP="00635698">
      <w:pPr>
        <w:jc w:val="both"/>
      </w:pPr>
    </w:p>
    <w:p w:rsidR="005D4066" w:rsidRDefault="005D4066" w:rsidP="00635698">
      <w:pPr>
        <w:jc w:val="both"/>
      </w:pPr>
    </w:p>
    <w:p w:rsidR="005D4066" w:rsidRDefault="005D4066" w:rsidP="00635698">
      <w:pPr>
        <w:jc w:val="both"/>
      </w:pPr>
    </w:p>
    <w:p w:rsidR="005D4066" w:rsidRDefault="005D4066" w:rsidP="00635698">
      <w:pPr>
        <w:jc w:val="both"/>
      </w:pPr>
    </w:p>
    <w:p w:rsidR="005D4066" w:rsidRDefault="005D4066" w:rsidP="00635698">
      <w:pPr>
        <w:jc w:val="both"/>
      </w:pPr>
    </w:p>
    <w:p w:rsidR="005D4066" w:rsidRDefault="005D4066" w:rsidP="00635698">
      <w:pPr>
        <w:jc w:val="both"/>
      </w:pPr>
    </w:p>
    <w:p w:rsidR="005D4066" w:rsidRDefault="005D4066" w:rsidP="00635698">
      <w:pPr>
        <w:jc w:val="both"/>
      </w:pPr>
    </w:p>
    <w:p w:rsidR="005D4066" w:rsidRDefault="005D4066" w:rsidP="00635698">
      <w:pPr>
        <w:jc w:val="both"/>
      </w:pPr>
    </w:p>
    <w:p w:rsidR="005D4066" w:rsidRDefault="005D4066" w:rsidP="00635698">
      <w:pPr>
        <w:jc w:val="both"/>
      </w:pPr>
    </w:p>
    <w:p w:rsidR="005D4066" w:rsidRDefault="005D4066" w:rsidP="00635698">
      <w:pPr>
        <w:jc w:val="both"/>
      </w:pPr>
    </w:p>
    <w:p w:rsidR="005D4066" w:rsidRPr="003B0AF0" w:rsidRDefault="005D4066" w:rsidP="005D4066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5D4066" w:rsidRPr="003B0AF0" w:rsidRDefault="005D4066" w:rsidP="005D4066">
      <w:pPr>
        <w:jc w:val="center"/>
      </w:pPr>
      <w:r w:rsidRPr="003B0AF0">
        <w:t>ANKARA BÜYÜKŞEHİR BELEDİYE MECLİSİ</w:t>
      </w:r>
    </w:p>
    <w:p w:rsidR="005D4066" w:rsidRDefault="005D4066" w:rsidP="005D4066">
      <w:pPr>
        <w:jc w:val="center"/>
      </w:pPr>
      <w:r w:rsidRPr="003B0AF0">
        <w:t>İmar ve Bayındırlık Komisyonu Raporu</w:t>
      </w:r>
    </w:p>
    <w:p w:rsidR="005D4066" w:rsidRDefault="005D4066" w:rsidP="005D4066">
      <w:pPr>
        <w:jc w:val="center"/>
      </w:pPr>
    </w:p>
    <w:p w:rsidR="005D4066" w:rsidRDefault="005D4066" w:rsidP="005D4066">
      <w:pPr>
        <w:jc w:val="center"/>
      </w:pPr>
      <w:r w:rsidRPr="003B0AF0">
        <w:t xml:space="preserve">Rapor No: </w:t>
      </w:r>
      <w:r>
        <w:t>109</w:t>
      </w:r>
      <w:r w:rsidRPr="003B0AF0">
        <w:t xml:space="preserve"> 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26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5D4066" w:rsidRPr="005D4066" w:rsidRDefault="005D4066" w:rsidP="005D4066">
      <w:pPr>
        <w:jc w:val="center"/>
      </w:pPr>
    </w:p>
    <w:p w:rsidR="005D4066" w:rsidRDefault="005D4066" w:rsidP="005D4066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5D4066" w:rsidRDefault="005D4066" w:rsidP="005D4066">
      <w:pPr>
        <w:jc w:val="both"/>
      </w:pPr>
    </w:p>
    <w:p w:rsidR="005D4066" w:rsidRDefault="005D4066" w:rsidP="005D4066">
      <w:pPr>
        <w:jc w:val="both"/>
      </w:pPr>
    </w:p>
    <w:p w:rsidR="005D4066" w:rsidRPr="00D17AB0" w:rsidRDefault="005D4066" w:rsidP="005D4066">
      <w:pPr>
        <w:ind w:firstLine="709"/>
        <w:jc w:val="both"/>
      </w:pPr>
      <w:r w:rsidRPr="00D17AB0">
        <w:t xml:space="preserve">Mamak İlçesi Küçük </w:t>
      </w:r>
      <w:proofErr w:type="spellStart"/>
      <w:r w:rsidRPr="00D17AB0">
        <w:t>Kayaş</w:t>
      </w:r>
      <w:proofErr w:type="spellEnd"/>
      <w:r w:rsidRPr="00D17AB0">
        <w:t xml:space="preserve"> Mahallesi 52215 ada 1 parsele yönelik 1/1000 ölçekli imar plan değişikliğine ilişkin Büyükşehir Belediye Meclisinin 10.04.2021 tarih ve 7. gündem maddesi olarak komisyonumuza havale edilen dosya incelendi.</w:t>
      </w:r>
    </w:p>
    <w:p w:rsidR="005D4066" w:rsidRPr="00D17AB0" w:rsidRDefault="005D4066" w:rsidP="005D4066">
      <w:pPr>
        <w:ind w:firstLine="709"/>
        <w:jc w:val="both"/>
      </w:pPr>
    </w:p>
    <w:p w:rsidR="005D4066" w:rsidRDefault="005D4066" w:rsidP="005D4066">
      <w:pPr>
        <w:ind w:firstLine="709"/>
        <w:jc w:val="both"/>
      </w:pPr>
      <w:r w:rsidRPr="00D17AB0">
        <w:t xml:space="preserve">Komisyonumuzca yapılan incelemeler neticesinde; Mamak </w:t>
      </w:r>
      <w:r>
        <w:t>İ</w:t>
      </w:r>
      <w:r w:rsidRPr="00D17AB0">
        <w:t xml:space="preserve">lçesi, Küçük </w:t>
      </w:r>
      <w:proofErr w:type="spellStart"/>
      <w:r w:rsidRPr="00D17AB0">
        <w:t>Kayaş</w:t>
      </w:r>
      <w:proofErr w:type="spellEnd"/>
      <w:r w:rsidRPr="00D17AB0">
        <w:t xml:space="preserve"> Mahallesi, 52215 ada 1 sayılı parselin yapılaşma koşullarının yeniden düzenlenmesine ilişkin Mamak Belediyesi İmar ve Şehircilik Müdürlüğünün 13.01.2021 tarih ve 577443 say</w:t>
      </w:r>
      <w:r>
        <w:t>ıl</w:t>
      </w:r>
      <w:r w:rsidRPr="00D17AB0">
        <w:t xml:space="preserve">ı yazısı </w:t>
      </w:r>
      <w:r>
        <w:t xml:space="preserve">İmar ve Şehircilik </w:t>
      </w:r>
      <w:r w:rsidRPr="00D17AB0">
        <w:t>Daire</w:t>
      </w:r>
      <w:r>
        <w:t>si</w:t>
      </w:r>
      <w:r w:rsidRPr="00D17AB0">
        <w:t xml:space="preserve"> Başkanlığı</w:t>
      </w:r>
      <w:r>
        <w:t>na gönderildiği,</w:t>
      </w:r>
    </w:p>
    <w:p w:rsidR="005D4066" w:rsidRPr="00D17AB0" w:rsidRDefault="005D4066" w:rsidP="005D4066">
      <w:pPr>
        <w:ind w:firstLine="709"/>
        <w:jc w:val="both"/>
      </w:pPr>
    </w:p>
    <w:p w:rsidR="005D4066" w:rsidRDefault="005D4066" w:rsidP="005D4066">
      <w:pPr>
        <w:ind w:firstLine="709"/>
        <w:jc w:val="both"/>
      </w:pPr>
      <w:r w:rsidRPr="00D17AB0">
        <w:t>Yapılan incelemede,</w:t>
      </w:r>
    </w:p>
    <w:p w:rsidR="005D4066" w:rsidRPr="00D17AB0" w:rsidRDefault="005D4066" w:rsidP="005D4066">
      <w:pPr>
        <w:ind w:firstLine="709"/>
        <w:jc w:val="both"/>
      </w:pPr>
    </w:p>
    <w:p w:rsidR="005D4066" w:rsidRDefault="005D4066" w:rsidP="005D4066">
      <w:pPr>
        <w:ind w:firstLine="709"/>
        <w:jc w:val="both"/>
      </w:pPr>
      <w:r w:rsidRPr="00D17AB0">
        <w:t>-Mamak Belediyesi İmar ve Şehircilik Müdürlüğünün 2021/E.577443 sayılı yazıs</w:t>
      </w:r>
      <w:r>
        <w:t>ın</w:t>
      </w:r>
      <w:r w:rsidRPr="00D17AB0">
        <w:t xml:space="preserve">da; Ankara İl Sağlık Müdürlüğünün 2020/E.2449 sayılı yazısıyla bölgedeki sağlık alanı ihtiyacının karşılanması için 52215 ada 1 sayılı parselin yapılaşma koşullarının E=2,40 </w:t>
      </w:r>
      <w:proofErr w:type="spellStart"/>
      <w:r w:rsidRPr="00D17AB0">
        <w:t>Yençok</w:t>
      </w:r>
      <w:proofErr w:type="spellEnd"/>
      <w:r w:rsidRPr="00D17AB0">
        <w:t>=5 kat olarak belirlenmesinin istenildiği belirtilerek, kentsel dönüşüm projesi kapsamında çıkartılmasının istenildiği,</w:t>
      </w:r>
    </w:p>
    <w:p w:rsidR="005D4066" w:rsidRPr="00D17AB0" w:rsidRDefault="005D4066" w:rsidP="005D4066">
      <w:pPr>
        <w:ind w:firstLine="709"/>
        <w:jc w:val="both"/>
      </w:pPr>
    </w:p>
    <w:p w:rsidR="005D4066" w:rsidRDefault="005D4066" w:rsidP="005D4066">
      <w:pPr>
        <w:ind w:firstLine="709"/>
        <w:jc w:val="both"/>
      </w:pPr>
      <w:proofErr w:type="gramStart"/>
      <w:r w:rsidRPr="00D17AB0">
        <w:t>-Yeni Mamak Kentsel Dönüşüm ve Gelişim Proje Alanı</w:t>
      </w:r>
      <w:r>
        <w:t xml:space="preserve"> </w:t>
      </w:r>
      <w:r w:rsidRPr="00D17AB0">
        <w:t>(KDGPA) 10.Etap sını</w:t>
      </w:r>
      <w:r>
        <w:t>rı</w:t>
      </w:r>
      <w:r w:rsidRPr="00D17AB0">
        <w:t xml:space="preserve"> kapsamında bulunan 52215 ada 1 sayılı parselin, en son Büyükşehir Belediye Meclisinin 2012/1414 say</w:t>
      </w:r>
      <w:r>
        <w:t>ıl</w:t>
      </w:r>
      <w:r w:rsidRPr="00D17AB0">
        <w:t xml:space="preserve">ı kararıyla onaylı uygulama imar planı değişikliği kapsamında E=2,40 </w:t>
      </w:r>
      <w:proofErr w:type="spellStart"/>
      <w:r w:rsidRPr="00D17AB0">
        <w:t>Hmax</w:t>
      </w:r>
      <w:proofErr w:type="spellEnd"/>
      <w:r w:rsidRPr="00D17AB0">
        <w:t>="Binala</w:t>
      </w:r>
      <w:r>
        <w:t>rı</w:t>
      </w:r>
      <w:r w:rsidRPr="00D17AB0">
        <w:t>n teknik özelliklerine göre belirlenecektir" yapılaşma koşullar</w:t>
      </w:r>
      <w:r>
        <w:t>ın</w:t>
      </w:r>
      <w:r w:rsidRPr="00D17AB0">
        <w:t>da Yüksek Öğretim Tesisleri ve Kampus Alanı</w:t>
      </w:r>
      <w:r>
        <w:t xml:space="preserve"> </w:t>
      </w:r>
      <w:r w:rsidRPr="00D17AB0">
        <w:t>(Yüksek Sağlık Teknoloji Enstitüsü Alanı) kullanımına ayrılmış olduğu; aynı zamanda Mamak Belediyesi mülkiyetindeki söz konusu parselin 2017 yılında Sağlık Bakanlığına 25 yıllığına bedelsiz tahsisinin yapılmış olduğu,</w:t>
      </w:r>
      <w:proofErr w:type="gramEnd"/>
    </w:p>
    <w:p w:rsidR="005D4066" w:rsidRPr="00D17AB0" w:rsidRDefault="005D4066" w:rsidP="005D4066">
      <w:pPr>
        <w:ind w:firstLine="709"/>
        <w:jc w:val="both"/>
      </w:pPr>
    </w:p>
    <w:p w:rsidR="005D4066" w:rsidRDefault="005D4066" w:rsidP="005D4066">
      <w:pPr>
        <w:ind w:firstLine="709"/>
        <w:jc w:val="both"/>
      </w:pPr>
      <w:proofErr w:type="gramStart"/>
      <w:r w:rsidRPr="00D17AB0">
        <w:t>-7221 sayılı Coğrafi Bilgi Sistemleri ve Bazı Kanunlarda Yapılan Değişiklikler Hakkında Kanunun 6.</w:t>
      </w:r>
      <w:r>
        <w:t xml:space="preserve"> m</w:t>
      </w:r>
      <w:r w:rsidRPr="00D17AB0">
        <w:t xml:space="preserve">addesi uyarınca Yeni Mamak KDGPA etapları kapsamındaki tüm teknik ve sosyal altyapı alanlarında </w:t>
      </w:r>
      <w:proofErr w:type="spellStart"/>
      <w:r w:rsidRPr="00D17AB0">
        <w:t>Yençok</w:t>
      </w:r>
      <w:proofErr w:type="spellEnd"/>
      <w:r w:rsidRPr="00D17AB0">
        <w:t xml:space="preserve"> değerinin 5 kat olarak belirleniyor olduğu; söz konusu ilke kara</w:t>
      </w:r>
      <w:r>
        <w:t>rı</w:t>
      </w:r>
      <w:r w:rsidRPr="00D17AB0">
        <w:t xml:space="preserve"> doğrultusunda Daire Başkanlığımızca hazırlanan 1/1000 ölçekli uygulama imar planı değişikliği ile 52215 ada 1 sayılı parsel E=2,40 </w:t>
      </w:r>
      <w:proofErr w:type="spellStart"/>
      <w:r w:rsidRPr="00D17AB0">
        <w:t>Yençok</w:t>
      </w:r>
      <w:proofErr w:type="spellEnd"/>
      <w:r w:rsidRPr="00D17AB0">
        <w:t>=5 kat yapılaşma koşullarında Sağlık Tesisi Alanı kullanımına ayrılarak, plan üzerinde;</w:t>
      </w:r>
      <w:proofErr w:type="gramEnd"/>
    </w:p>
    <w:p w:rsidR="005D4066" w:rsidRPr="00D17AB0" w:rsidRDefault="005D4066" w:rsidP="005D4066">
      <w:pPr>
        <w:ind w:firstLine="709"/>
        <w:jc w:val="both"/>
      </w:pPr>
    </w:p>
    <w:p w:rsidR="005D4066" w:rsidRDefault="005D4066" w:rsidP="005D4066">
      <w:pPr>
        <w:ind w:firstLine="709"/>
        <w:jc w:val="both"/>
      </w:pPr>
      <w:r w:rsidRPr="00D17AB0">
        <w:t xml:space="preserve">1-Sağlık Tesisi Alanında E=2,40 </w:t>
      </w:r>
      <w:proofErr w:type="spellStart"/>
      <w:r w:rsidRPr="00D17AB0">
        <w:t>Yençok</w:t>
      </w:r>
      <w:proofErr w:type="spellEnd"/>
      <w:r w:rsidRPr="00D17AB0">
        <w:t>=5ka</w:t>
      </w:r>
      <w:r>
        <w:t>t’</w:t>
      </w:r>
      <w:r w:rsidRPr="00D17AB0">
        <w:t>tır.</w:t>
      </w:r>
    </w:p>
    <w:p w:rsidR="005D4066" w:rsidRPr="00D17AB0" w:rsidRDefault="005D4066" w:rsidP="005D4066">
      <w:pPr>
        <w:ind w:firstLine="709"/>
        <w:jc w:val="both"/>
      </w:pPr>
    </w:p>
    <w:p w:rsidR="005D4066" w:rsidRDefault="005D4066" w:rsidP="005D4066">
      <w:pPr>
        <w:ind w:firstLine="709"/>
        <w:jc w:val="both"/>
      </w:pPr>
      <w:r w:rsidRPr="00D17AB0">
        <w:t>2-Belirtilmeyen hususlarda Büyükşehir Belediye Meclisinin 11.09.2012 tarih ve 1414 sayılı kara</w:t>
      </w:r>
      <w:r>
        <w:t>rı</w:t>
      </w:r>
      <w:r w:rsidRPr="00D17AB0">
        <w:t>yla onaylı uygulama imar planı değişikliği hükümleri ile 3194 sayılı İmar Kanunu ve ilgili Yönetmelik hükümleri geçerlidir, şeklinde 2 adet plan notu getirildiği,</w:t>
      </w:r>
    </w:p>
    <w:p w:rsidR="005D4066" w:rsidRDefault="005D4066" w:rsidP="005D4066">
      <w:pPr>
        <w:ind w:firstLine="709"/>
        <w:jc w:val="both"/>
      </w:pPr>
    </w:p>
    <w:p w:rsidR="005D4066" w:rsidRDefault="005D4066" w:rsidP="005D4066">
      <w:pPr>
        <w:ind w:firstLine="709"/>
        <w:jc w:val="both"/>
      </w:pPr>
    </w:p>
    <w:p w:rsidR="005D4066" w:rsidRDefault="005D4066" w:rsidP="005D4066">
      <w:pPr>
        <w:ind w:firstLine="709"/>
        <w:jc w:val="both"/>
      </w:pPr>
    </w:p>
    <w:p w:rsidR="005D4066" w:rsidRDefault="005D4066" w:rsidP="005D4066">
      <w:pPr>
        <w:ind w:firstLine="709"/>
        <w:jc w:val="both"/>
      </w:pPr>
    </w:p>
    <w:p w:rsidR="005D4066" w:rsidRDefault="005D4066" w:rsidP="005D4066">
      <w:pPr>
        <w:ind w:firstLine="709"/>
        <w:jc w:val="both"/>
      </w:pPr>
    </w:p>
    <w:p w:rsidR="005D4066" w:rsidRDefault="005D4066" w:rsidP="005D4066">
      <w:pPr>
        <w:ind w:firstLine="709"/>
        <w:jc w:val="both"/>
      </w:pPr>
    </w:p>
    <w:p w:rsidR="005D4066" w:rsidRDefault="005D4066" w:rsidP="005D4066">
      <w:pPr>
        <w:ind w:firstLine="709"/>
        <w:jc w:val="both"/>
      </w:pPr>
    </w:p>
    <w:p w:rsidR="005D4066" w:rsidRDefault="005D4066" w:rsidP="005D4066">
      <w:pPr>
        <w:ind w:firstLine="709"/>
        <w:jc w:val="both"/>
      </w:pPr>
    </w:p>
    <w:p w:rsidR="005D4066" w:rsidRPr="003B0AF0" w:rsidRDefault="005D4066" w:rsidP="005D4066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5D4066" w:rsidRPr="003B0AF0" w:rsidRDefault="005D4066" w:rsidP="005D4066">
      <w:pPr>
        <w:jc w:val="center"/>
      </w:pPr>
      <w:r w:rsidRPr="003B0AF0">
        <w:t>ANKARA BÜYÜKŞEHİR BELEDİYE MECLİSİ</w:t>
      </w:r>
    </w:p>
    <w:p w:rsidR="005D4066" w:rsidRDefault="005D4066" w:rsidP="005D4066">
      <w:pPr>
        <w:jc w:val="center"/>
      </w:pPr>
      <w:r w:rsidRPr="003B0AF0">
        <w:t>İmar ve Bayındırlık Komisyonu Raporu</w:t>
      </w:r>
    </w:p>
    <w:p w:rsidR="005D4066" w:rsidRDefault="005D4066" w:rsidP="005D4066">
      <w:pPr>
        <w:jc w:val="center"/>
      </w:pPr>
    </w:p>
    <w:p w:rsidR="005D4066" w:rsidRDefault="005D4066" w:rsidP="005D4066">
      <w:pPr>
        <w:jc w:val="center"/>
      </w:pPr>
      <w:r w:rsidRPr="003B0AF0">
        <w:t xml:space="preserve">Rapor No: </w:t>
      </w:r>
      <w:r>
        <w:t>109</w:t>
      </w:r>
      <w:r w:rsidRPr="003B0AF0">
        <w:t xml:space="preserve"> 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26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5D4066" w:rsidRPr="005D4066" w:rsidRDefault="005D4066" w:rsidP="005D4066">
      <w:pPr>
        <w:jc w:val="center"/>
      </w:pPr>
    </w:p>
    <w:p w:rsidR="005D4066" w:rsidRDefault="005D4066" w:rsidP="005D4066">
      <w:pPr>
        <w:pStyle w:val="Balk7"/>
        <w:jc w:val="center"/>
      </w:pPr>
      <w:r>
        <w:t>-2-</w:t>
      </w:r>
    </w:p>
    <w:p w:rsidR="005D4066" w:rsidRDefault="005D4066" w:rsidP="005D4066"/>
    <w:p w:rsidR="005D4066" w:rsidRDefault="005D4066" w:rsidP="005D4066"/>
    <w:p w:rsidR="005D4066" w:rsidRPr="00D17AB0" w:rsidRDefault="005D4066" w:rsidP="005D4066">
      <w:pPr>
        <w:ind w:firstLine="709"/>
        <w:jc w:val="both"/>
      </w:pPr>
    </w:p>
    <w:p w:rsidR="005D4066" w:rsidRPr="00D17AB0" w:rsidRDefault="005D4066" w:rsidP="005D4066">
      <w:pPr>
        <w:ind w:firstLine="709"/>
        <w:jc w:val="both"/>
      </w:pPr>
      <w:r w:rsidRPr="00D17AB0">
        <w:t>-Söz konusu parselin Yeni Mamak KDGPA 10.Etap sınırının dışına çıkartılması talebinin ise; plan bütünlüğünü ve nüfus/teknik-sosyal altyapı dengesini bozması gerekçeleriyle uygun olmadığı,</w:t>
      </w:r>
    </w:p>
    <w:p w:rsidR="005D4066" w:rsidRPr="00D17AB0" w:rsidRDefault="005D4066" w:rsidP="005D4066">
      <w:pPr>
        <w:ind w:firstLine="709"/>
        <w:jc w:val="both"/>
      </w:pPr>
    </w:p>
    <w:p w:rsidR="005D4066" w:rsidRDefault="005D4066" w:rsidP="005D4066">
      <w:pPr>
        <w:ind w:firstLine="709"/>
        <w:jc w:val="both"/>
      </w:pPr>
      <w:r>
        <w:t>H</w:t>
      </w:r>
      <w:r w:rsidRPr="00D17AB0">
        <w:t>ususla</w:t>
      </w:r>
      <w:r>
        <w:t>rı</w:t>
      </w:r>
      <w:r w:rsidRPr="00D17AB0">
        <w:t xml:space="preserve"> tespit edilmiş olup, Mamak İlçesi Küçük </w:t>
      </w:r>
      <w:proofErr w:type="spellStart"/>
      <w:r w:rsidRPr="00D17AB0">
        <w:t>Kayaş</w:t>
      </w:r>
      <w:proofErr w:type="spellEnd"/>
      <w:r w:rsidRPr="00D17AB0">
        <w:t xml:space="preserve"> Mahallesi, 52215 ada 1 </w:t>
      </w:r>
      <w:r>
        <w:t xml:space="preserve">parselde sadece </w:t>
      </w:r>
      <w:r w:rsidRPr="00D17AB0">
        <w:t>1/1000 ölçek</w:t>
      </w:r>
      <w:r>
        <w:t>li</w:t>
      </w:r>
      <w:r w:rsidRPr="00D17AB0">
        <w:t xml:space="preserve"> uygulama imar planı değişikliği</w:t>
      </w:r>
      <w:r>
        <w:t xml:space="preserve"> kısmının “onayı”, sınır değişikliği kısmının ise “reddi” komisyonumuzca oybirliği ile uygun görülmüştür.</w:t>
      </w:r>
    </w:p>
    <w:p w:rsidR="005D4066" w:rsidRPr="00D17AB0" w:rsidRDefault="005D4066" w:rsidP="005D4066">
      <w:pPr>
        <w:ind w:firstLine="709"/>
        <w:jc w:val="both"/>
      </w:pPr>
    </w:p>
    <w:p w:rsidR="005D4066" w:rsidRDefault="005D4066" w:rsidP="005D4066">
      <w:pPr>
        <w:ind w:firstLine="709"/>
        <w:jc w:val="both"/>
      </w:pPr>
      <w:r w:rsidRPr="00D17AB0">
        <w:t>Raporumuz Büyükşehir Belediye Meclisinin onayına arz olunur.</w:t>
      </w:r>
    </w:p>
    <w:p w:rsidR="005D4066" w:rsidRPr="00D17AB0" w:rsidRDefault="005D4066" w:rsidP="005D4066">
      <w:pPr>
        <w:ind w:firstLine="709"/>
        <w:jc w:val="both"/>
      </w:pPr>
    </w:p>
    <w:p w:rsidR="005D4066" w:rsidRPr="00604721" w:rsidRDefault="005D4066" w:rsidP="005D4066">
      <w:pPr>
        <w:jc w:val="both"/>
      </w:pPr>
    </w:p>
    <w:p w:rsidR="005D4066" w:rsidRDefault="005D4066" w:rsidP="005D4066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5D4066" w:rsidRDefault="005D4066" w:rsidP="005D4066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5D4066" w:rsidRDefault="005D4066" w:rsidP="005D4066">
      <w:pPr>
        <w:tabs>
          <w:tab w:val="left" w:pos="8508"/>
        </w:tabs>
        <w:jc w:val="both"/>
      </w:pPr>
      <w:r>
        <w:t xml:space="preserve">          </w:t>
      </w:r>
    </w:p>
    <w:p w:rsidR="005D4066" w:rsidRDefault="005D4066" w:rsidP="005D4066">
      <w:pPr>
        <w:tabs>
          <w:tab w:val="left" w:pos="8508"/>
        </w:tabs>
        <w:jc w:val="both"/>
      </w:pPr>
    </w:p>
    <w:p w:rsidR="005D4066" w:rsidRDefault="005D4066" w:rsidP="005D4066">
      <w:pPr>
        <w:tabs>
          <w:tab w:val="left" w:pos="8508"/>
        </w:tabs>
        <w:jc w:val="both"/>
      </w:pPr>
    </w:p>
    <w:p w:rsidR="005D4066" w:rsidRDefault="005D4066" w:rsidP="005D4066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5D4066" w:rsidRDefault="005D4066" w:rsidP="005D4066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5D4066" w:rsidRDefault="005D4066" w:rsidP="005D4066">
      <w:pPr>
        <w:jc w:val="both"/>
      </w:pPr>
    </w:p>
    <w:p w:rsidR="005D4066" w:rsidRDefault="005D4066" w:rsidP="005D4066">
      <w:pPr>
        <w:jc w:val="both"/>
      </w:pPr>
    </w:p>
    <w:p w:rsidR="005D4066" w:rsidRDefault="005D4066" w:rsidP="005D4066">
      <w:pPr>
        <w:jc w:val="both"/>
      </w:pPr>
    </w:p>
    <w:p w:rsidR="005D4066" w:rsidRDefault="005D4066" w:rsidP="005D4066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5D4066" w:rsidRDefault="005D4066" w:rsidP="005D4066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5D4066" w:rsidRPr="00B21BFA" w:rsidRDefault="005D4066" w:rsidP="00635698">
      <w:pPr>
        <w:jc w:val="both"/>
      </w:pPr>
    </w:p>
    <w:sectPr w:rsidR="005D4066" w:rsidRPr="00B21BF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7"/>
    <w:multiLevelType w:val="multilevel"/>
    <w:tmpl w:val="83164568"/>
    <w:lvl w:ilvl="0">
      <w:start w:val="1"/>
      <w:numFmt w:val="decimal"/>
      <w:lvlText w:val="2.2.%1."/>
      <w:lvlJc w:val="left"/>
      <w:rPr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1.%2."/>
      <w:lvlJc w:val="left"/>
      <w:rPr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362547"/>
    <w:multiLevelType w:val="hybridMultilevel"/>
    <w:tmpl w:val="7BD039D4"/>
    <w:lvl w:ilvl="0" w:tplc="42D44B8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0815F6A"/>
    <w:multiLevelType w:val="multilevel"/>
    <w:tmpl w:val="52329B66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56462E8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65619F9"/>
    <w:multiLevelType w:val="hybridMultilevel"/>
    <w:tmpl w:val="1010BAD6"/>
    <w:lvl w:ilvl="0" w:tplc="C1D0E13A">
      <w:start w:val="1"/>
      <w:numFmt w:val="decimal"/>
      <w:suff w:val="space"/>
      <w:lvlText w:val="%1-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111C1F"/>
    <w:multiLevelType w:val="multilevel"/>
    <w:tmpl w:val="1AE070A4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17DC1495"/>
    <w:multiLevelType w:val="multilevel"/>
    <w:tmpl w:val="8B26D50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E724C7"/>
    <w:multiLevelType w:val="hybridMultilevel"/>
    <w:tmpl w:val="AD4011B6"/>
    <w:lvl w:ilvl="0" w:tplc="EEC0D49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2E138BE"/>
    <w:multiLevelType w:val="multilevel"/>
    <w:tmpl w:val="AD7E46DA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4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D8C5885"/>
    <w:multiLevelType w:val="hybridMultilevel"/>
    <w:tmpl w:val="8B502764"/>
    <w:lvl w:ilvl="0" w:tplc="6916FF8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AF137D0"/>
    <w:multiLevelType w:val="hybridMultilevel"/>
    <w:tmpl w:val="2E526FC0"/>
    <w:lvl w:ilvl="0" w:tplc="B9383EAE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6"/>
  </w:num>
  <w:num w:numId="3">
    <w:abstractNumId w:val="32"/>
  </w:num>
  <w:num w:numId="4">
    <w:abstractNumId w:val="12"/>
  </w:num>
  <w:num w:numId="5">
    <w:abstractNumId w:val="29"/>
  </w:num>
  <w:num w:numId="6">
    <w:abstractNumId w:val="30"/>
  </w:num>
  <w:num w:numId="7">
    <w:abstractNumId w:val="24"/>
  </w:num>
  <w:num w:numId="8">
    <w:abstractNumId w:val="44"/>
  </w:num>
  <w:num w:numId="9">
    <w:abstractNumId w:val="27"/>
  </w:num>
  <w:num w:numId="10">
    <w:abstractNumId w:val="23"/>
  </w:num>
  <w:num w:numId="11">
    <w:abstractNumId w:val="41"/>
  </w:num>
  <w:num w:numId="12">
    <w:abstractNumId w:val="22"/>
  </w:num>
  <w:num w:numId="13">
    <w:abstractNumId w:val="4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1"/>
  </w:num>
  <w:num w:numId="16">
    <w:abstractNumId w:val="17"/>
  </w:num>
  <w:num w:numId="17">
    <w:abstractNumId w:val="3"/>
  </w:num>
  <w:num w:numId="18">
    <w:abstractNumId w:val="34"/>
  </w:num>
  <w:num w:numId="19">
    <w:abstractNumId w:val="37"/>
  </w:num>
  <w:num w:numId="20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42"/>
  </w:num>
  <w:num w:numId="23">
    <w:abstractNumId w:val="19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39"/>
  </w:num>
  <w:num w:numId="28">
    <w:abstractNumId w:val="2"/>
  </w:num>
  <w:num w:numId="29">
    <w:abstractNumId w:val="26"/>
  </w:num>
  <w:num w:numId="30">
    <w:abstractNumId w:val="18"/>
  </w:num>
  <w:num w:numId="31">
    <w:abstractNumId w:val="46"/>
  </w:num>
  <w:num w:numId="32">
    <w:abstractNumId w:val="20"/>
  </w:num>
  <w:num w:numId="33">
    <w:abstractNumId w:val="9"/>
  </w:num>
  <w:num w:numId="34">
    <w:abstractNumId w:val="33"/>
  </w:num>
  <w:num w:numId="35">
    <w:abstractNumId w:val="35"/>
  </w:num>
  <w:num w:numId="36">
    <w:abstractNumId w:val="0"/>
  </w:num>
  <w:num w:numId="37">
    <w:abstractNumId w:val="28"/>
  </w:num>
  <w:num w:numId="38">
    <w:abstractNumId w:val="15"/>
  </w:num>
  <w:num w:numId="39">
    <w:abstractNumId w:val="4"/>
  </w:num>
  <w:num w:numId="40">
    <w:abstractNumId w:val="16"/>
  </w:num>
  <w:num w:numId="41">
    <w:abstractNumId w:val="14"/>
  </w:num>
  <w:num w:numId="42">
    <w:abstractNumId w:val="7"/>
  </w:num>
  <w:num w:numId="43">
    <w:abstractNumId w:val="13"/>
  </w:num>
  <w:num w:numId="44">
    <w:abstractNumId w:val="31"/>
  </w:num>
  <w:num w:numId="45">
    <w:abstractNumId w:val="1"/>
  </w:num>
  <w:num w:numId="46">
    <w:abstractNumId w:val="10"/>
  </w:num>
  <w:num w:numId="47">
    <w:abstractNumId w:val="6"/>
  </w:num>
  <w:num w:numId="48">
    <w:abstractNumId w:val="11"/>
  </w:num>
  <w:num w:numId="49">
    <w:abstractNumId w:val="38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3CF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4F2E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5CE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57EED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8C6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0FB5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56B0"/>
    <w:rsid w:val="003A65B1"/>
    <w:rsid w:val="003A6C05"/>
    <w:rsid w:val="003A7909"/>
    <w:rsid w:val="003A7EF4"/>
    <w:rsid w:val="003B0CB3"/>
    <w:rsid w:val="003B1C8A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8F5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1AE6"/>
    <w:rsid w:val="004C4A4F"/>
    <w:rsid w:val="004C53CC"/>
    <w:rsid w:val="004C5E39"/>
    <w:rsid w:val="004C6F0B"/>
    <w:rsid w:val="004C787C"/>
    <w:rsid w:val="004C7CF3"/>
    <w:rsid w:val="004D0003"/>
    <w:rsid w:val="004D0B43"/>
    <w:rsid w:val="004D0CF8"/>
    <w:rsid w:val="004D0D29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133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5CAD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6DCA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4195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2B24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066"/>
    <w:rsid w:val="005D45E0"/>
    <w:rsid w:val="005D6F25"/>
    <w:rsid w:val="005D73B2"/>
    <w:rsid w:val="005D7A89"/>
    <w:rsid w:val="005D7D18"/>
    <w:rsid w:val="005E06EE"/>
    <w:rsid w:val="005E0C10"/>
    <w:rsid w:val="005E0DE6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698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10F2"/>
    <w:rsid w:val="006D24CC"/>
    <w:rsid w:val="006D54B7"/>
    <w:rsid w:val="006D585A"/>
    <w:rsid w:val="006D5FBE"/>
    <w:rsid w:val="006D60E7"/>
    <w:rsid w:val="006D68C6"/>
    <w:rsid w:val="006D741C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A3D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473AD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564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3EFA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07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42E9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22C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BFA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EF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490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3D02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1AF0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676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235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1A81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674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1B2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90C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284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6D3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Balk20">
    <w:name w:val="Başlık #2"/>
    <w:basedOn w:val="VarsaylanParagrafYazTipi"/>
    <w:rsid w:val="006D741C"/>
    <w:rPr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Gvdemetni3">
    <w:name w:val="Gövde metni (3)_"/>
    <w:link w:val="Gvdemetni30"/>
    <w:rsid w:val="00CF3235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CF3235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10ptKaln">
    <w:name w:val="Gövde metni (2) + 10 pt;Kalın"/>
    <w:basedOn w:val="VarsaylanParagrafYazTipi"/>
    <w:rsid w:val="00CF32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4">
    <w:name w:val="Gövde metni (4)_"/>
    <w:link w:val="Gvdemetni40"/>
    <w:rsid w:val="003B1C8A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3B1C8A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E54FA-0597-46AF-BD82-465A513B3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801</Words>
  <Characters>6022</Characters>
  <Application>Microsoft Office Word</Application>
  <DocSecurity>0</DocSecurity>
  <Lines>50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2021-05-27T08:43:00Z</cp:lastPrinted>
  <dcterms:created xsi:type="dcterms:W3CDTF">2021-05-27T10:06:00Z</dcterms:created>
  <dcterms:modified xsi:type="dcterms:W3CDTF">2021-05-30T09:48:00Z</dcterms:modified>
</cp:coreProperties>
</file>