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C83EBF">
        <w:t>3</w:t>
      </w:r>
      <w:r w:rsidR="002F6E75">
        <w:t>3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2F6E75" w:rsidP="00B75791">
      <w:pPr>
        <w:ind w:firstLine="708"/>
        <w:jc w:val="both"/>
      </w:pPr>
      <w:r>
        <w:t xml:space="preserve">Haymana İlçesinde Drenaj Hattı yapılmasına </w:t>
      </w:r>
      <w:r w:rsidR="002562E6">
        <w:t xml:space="preserve">ilişkin </w:t>
      </w:r>
      <w:r w:rsidR="007C5C90">
        <w:t>Su ve Kanal Hizmetleri</w:t>
      </w:r>
      <w:r w:rsidR="0049183D">
        <w:t xml:space="preserve"> </w:t>
      </w:r>
      <w:r w:rsidR="00A705BB">
        <w:t xml:space="preserve">Komisyonunun 22.07.2020 gün ve </w:t>
      </w:r>
      <w:r w:rsidR="004F7C82">
        <w:t>0</w:t>
      </w:r>
      <w:r>
        <w:t>3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2F6E75" w:rsidRDefault="00A705BB" w:rsidP="002F6E75">
      <w:pPr>
        <w:ind w:firstLine="708"/>
        <w:jc w:val="both"/>
      </w:pPr>
      <w:proofErr w:type="gramStart"/>
      <w:r>
        <w:t>Konu üzerinde yapılan incelemeler neticesinde;</w:t>
      </w:r>
      <w:r w:rsidR="009F6C49" w:rsidRPr="009F6C49">
        <w:t xml:space="preserve"> </w:t>
      </w:r>
      <w:r w:rsidR="002F6E75">
        <w:t>Haymana İlçesi’nin en büyük mahallelerinden olan Yenice (Sındıran) Mahallesi kış nüfusu 1000-1500, yaz nüfusu 4000-5000 civarında olup 2015 yılında ASKİ Genel Müdürlüğü tarafından pis su kanalizasyon hatlarının yapımına başlanılmış ancak Karayolları Genel Müdürlüğü’nden yol geçiş izni alınamadığından hatların yapımı tamamlanmadığı ve yarım kaldığı,</w:t>
      </w:r>
      <w:proofErr w:type="gramEnd"/>
    </w:p>
    <w:p w:rsidR="002F6E75" w:rsidRDefault="002F6E75" w:rsidP="002F6E75">
      <w:pPr>
        <w:ind w:firstLine="708"/>
        <w:jc w:val="both"/>
      </w:pPr>
    </w:p>
    <w:p w:rsidR="00141D26" w:rsidRDefault="002F6E75" w:rsidP="002F6E75">
      <w:pPr>
        <w:pStyle w:val="GvdeMetni"/>
        <w:ind w:firstLine="708"/>
      </w:pPr>
      <w:proofErr w:type="gramStart"/>
      <w:r>
        <w:t xml:space="preserve">Teknik elemanlarca yerinde yapılan inceleme neticesinde mahallenin tam ortasından geçen karayolu hattının paralel ve yatay geçişlerden kurtarmak amacıyla 2 ayrı drenaj hattı ile çözülebileceği tespit edilmiş olup şu ana kadar yapılan çalışmanın boşa gitmemesi açısından bu kapsamda değerlendirilerek projenin yeniden başlatılmasına </w:t>
      </w:r>
      <w:r w:rsidR="002562E6">
        <w:t xml:space="preserve">ilişkin </w:t>
      </w:r>
      <w:r w:rsidR="007C5C90">
        <w:t>Su ve Kanal Hizmetleri</w:t>
      </w:r>
      <w:r w:rsidR="002562E6">
        <w:t xml:space="preserve"> </w:t>
      </w:r>
      <w:r w:rsidR="009F6C49">
        <w:t>Komisyonu</w:t>
      </w:r>
      <w:r w:rsidR="00483FC0">
        <w:t xml:space="preserve"> Raporu </w:t>
      </w:r>
      <w:r w:rsidR="00141D26">
        <w:t>oylanarak oybirliği ile kabul edildi.</w:t>
      </w:r>
      <w:proofErr w:type="gramEnd"/>
    </w:p>
    <w:p w:rsidR="00FA63B2" w:rsidRDefault="00FA63B2" w:rsidP="00141D26">
      <w:pPr>
        <w:pStyle w:val="ListeParagraf"/>
        <w:tabs>
          <w:tab w:val="num" w:pos="709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1701BD">
      <w:pPr>
        <w:jc w:val="both"/>
      </w:pPr>
    </w:p>
    <w:p w:rsidR="001701BD" w:rsidRDefault="001701BD" w:rsidP="001701BD">
      <w:pPr>
        <w:jc w:val="both"/>
      </w:pPr>
    </w:p>
    <w:p w:rsidR="001701BD" w:rsidRDefault="001701BD" w:rsidP="001701BD">
      <w:pPr>
        <w:jc w:val="both"/>
      </w:pPr>
    </w:p>
    <w:p w:rsidR="001701BD" w:rsidRDefault="001701BD" w:rsidP="001701BD">
      <w:pPr>
        <w:jc w:val="both"/>
      </w:pPr>
    </w:p>
    <w:p w:rsidR="001701BD" w:rsidRDefault="001701BD" w:rsidP="001701BD">
      <w:pPr>
        <w:jc w:val="both"/>
      </w:pPr>
    </w:p>
    <w:p w:rsidR="001701BD" w:rsidRDefault="001701BD" w:rsidP="001701BD">
      <w:pPr>
        <w:jc w:val="both"/>
      </w:pPr>
    </w:p>
    <w:p w:rsidR="001701BD" w:rsidRDefault="001701BD" w:rsidP="001701BD">
      <w:pPr>
        <w:jc w:val="both"/>
      </w:pPr>
    </w:p>
    <w:p w:rsidR="001701BD" w:rsidRDefault="001701BD" w:rsidP="001701BD">
      <w:pPr>
        <w:jc w:val="both"/>
      </w:pPr>
    </w:p>
    <w:p w:rsidR="001701BD" w:rsidRDefault="001701BD" w:rsidP="001701BD">
      <w:pPr>
        <w:jc w:val="both"/>
      </w:pPr>
    </w:p>
    <w:p w:rsidR="001701BD" w:rsidRDefault="001701BD" w:rsidP="001701BD">
      <w:pPr>
        <w:jc w:val="both"/>
      </w:pPr>
    </w:p>
    <w:p w:rsidR="001701BD" w:rsidRDefault="001701BD" w:rsidP="001701BD">
      <w:pPr>
        <w:jc w:val="both"/>
      </w:pPr>
    </w:p>
    <w:p w:rsidR="001701BD" w:rsidRDefault="001701BD" w:rsidP="001701BD">
      <w:pPr>
        <w:jc w:val="both"/>
      </w:pPr>
    </w:p>
    <w:p w:rsidR="001701BD" w:rsidRDefault="001701BD" w:rsidP="001701BD">
      <w:pPr>
        <w:jc w:val="both"/>
      </w:pPr>
    </w:p>
    <w:p w:rsidR="001701BD" w:rsidRDefault="001701BD" w:rsidP="001701BD">
      <w:pPr>
        <w:jc w:val="both"/>
      </w:pPr>
    </w:p>
    <w:p w:rsidR="001701BD" w:rsidRDefault="001701BD" w:rsidP="001701BD">
      <w:pPr>
        <w:jc w:val="both"/>
      </w:pPr>
    </w:p>
    <w:p w:rsidR="001701BD" w:rsidRDefault="001701BD" w:rsidP="001701BD">
      <w:pPr>
        <w:jc w:val="both"/>
      </w:pPr>
    </w:p>
    <w:p w:rsidR="001701BD" w:rsidRDefault="001701BD" w:rsidP="001701BD">
      <w:pPr>
        <w:jc w:val="both"/>
      </w:pPr>
    </w:p>
    <w:p w:rsidR="001701BD" w:rsidRDefault="001701BD" w:rsidP="001701BD">
      <w:pPr>
        <w:jc w:val="both"/>
      </w:pPr>
    </w:p>
    <w:p w:rsidR="001701BD" w:rsidRDefault="001701BD" w:rsidP="001701BD">
      <w:pPr>
        <w:jc w:val="center"/>
      </w:pPr>
      <w:r>
        <w:lastRenderedPageBreak/>
        <w:t>T.C.</w:t>
      </w:r>
    </w:p>
    <w:p w:rsidR="001701BD" w:rsidRDefault="001701BD" w:rsidP="001701BD">
      <w:pPr>
        <w:jc w:val="center"/>
      </w:pPr>
      <w:r>
        <w:t>ANKARA BÜYÜKŞEHİR BELEDİYE MECLİSİ</w:t>
      </w:r>
    </w:p>
    <w:p w:rsidR="001701BD" w:rsidRDefault="001701BD" w:rsidP="001701BD">
      <w:pPr>
        <w:jc w:val="center"/>
      </w:pPr>
      <w:r>
        <w:t xml:space="preserve">Su ve Kanal Hizmetleri Komisyonu Raporu  </w:t>
      </w:r>
    </w:p>
    <w:p w:rsidR="001701BD" w:rsidRDefault="001701BD" w:rsidP="001701BD"/>
    <w:p w:rsidR="001701BD" w:rsidRDefault="001701BD" w:rsidP="001701BD">
      <w:r>
        <w:t xml:space="preserve">Rapor No: 03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22.07.2020</w:t>
      </w:r>
    </w:p>
    <w:p w:rsidR="001701BD" w:rsidRDefault="001701BD" w:rsidP="001701BD"/>
    <w:p w:rsidR="001701BD" w:rsidRDefault="001701BD" w:rsidP="001701BD"/>
    <w:p w:rsidR="001701BD" w:rsidRDefault="001701BD" w:rsidP="001701BD">
      <w:pPr>
        <w:ind w:left="708" w:firstLine="708"/>
        <w:jc w:val="center"/>
      </w:pPr>
      <w:r>
        <w:t>BÜYÜKŞEHİR BELEDİYE MECLİSİ BAŞKANLIĞINA</w:t>
      </w:r>
      <w:r>
        <w:tab/>
      </w:r>
    </w:p>
    <w:p w:rsidR="001701BD" w:rsidRDefault="001701BD" w:rsidP="001701BD">
      <w:pPr>
        <w:ind w:firstLine="708"/>
        <w:jc w:val="both"/>
      </w:pPr>
    </w:p>
    <w:p w:rsidR="001701BD" w:rsidRDefault="001701BD" w:rsidP="001701BD">
      <w:pPr>
        <w:jc w:val="both"/>
      </w:pPr>
    </w:p>
    <w:p w:rsidR="001701BD" w:rsidRDefault="001701BD" w:rsidP="001701BD">
      <w:pPr>
        <w:ind w:firstLine="708"/>
        <w:jc w:val="both"/>
      </w:pPr>
      <w:r>
        <w:t>Haymana İlçesinde drenaj hattı yapılması için proje ve imalatların başlatılmasına ilişkin Büyükşehir Belediye Meclisimizin 08.07.2020 tarih ve 46. gündem maddesi olarak komisyonumuza havale edilen dosya incelendi.</w:t>
      </w:r>
    </w:p>
    <w:p w:rsidR="001701BD" w:rsidRDefault="001701BD" w:rsidP="001701BD">
      <w:pPr>
        <w:ind w:firstLine="708"/>
        <w:jc w:val="both"/>
      </w:pPr>
    </w:p>
    <w:p w:rsidR="001701BD" w:rsidRDefault="001701BD" w:rsidP="001701BD">
      <w:pPr>
        <w:ind w:firstLine="708"/>
        <w:jc w:val="both"/>
      </w:pPr>
      <w:r>
        <w:t>Üye Özdemir TURGUT ve arkadaşlarının verdiği önergede;</w:t>
      </w:r>
      <w:r w:rsidRPr="00EB6006">
        <w:t xml:space="preserve"> </w:t>
      </w:r>
      <w:r>
        <w:t>Haymana İlçesinde drenaj hattı yapılması için proje ve imalatların başlatılmasının istenildiği;</w:t>
      </w:r>
    </w:p>
    <w:p w:rsidR="001701BD" w:rsidRDefault="001701BD" w:rsidP="001701BD">
      <w:pPr>
        <w:ind w:firstLine="708"/>
        <w:jc w:val="both"/>
      </w:pPr>
    </w:p>
    <w:p w:rsidR="001701BD" w:rsidRDefault="001701BD" w:rsidP="001701BD">
      <w:pPr>
        <w:ind w:firstLine="708"/>
        <w:jc w:val="both"/>
      </w:pPr>
      <w:r>
        <w:t>Komisyonumuzca yapılan incelemeler neticesinde; Haymana İlçesi’nin en büyük mahallelerinden olan Yenice (Sındıran) Mahallesi kış nüfusu 1000-1500, yaz nüfusu 4000-5000 civarında olup 2015 yılında ASKİ Genel Müdürlüğü tarafından pis su kanalizasyon hatlarının yapımına başlanılmış ancak Karayolları Genel Müdürlüğü’nden yol geçiş izni alınamadığından hatların yapımı tamamlanmadığı ve yarım kaldığı,</w:t>
      </w:r>
    </w:p>
    <w:p w:rsidR="001701BD" w:rsidRDefault="001701BD" w:rsidP="001701BD">
      <w:pPr>
        <w:ind w:firstLine="708"/>
        <w:jc w:val="both"/>
      </w:pPr>
    </w:p>
    <w:p w:rsidR="001701BD" w:rsidRDefault="001701BD" w:rsidP="001701BD">
      <w:pPr>
        <w:ind w:firstLine="708"/>
        <w:jc w:val="both"/>
      </w:pPr>
      <w:r>
        <w:t>Teknik elemanlarca yerinde yapılan inceleme neticesinde mahallenin tam ortasından geçen karayolu hattının paralel ve yatay geçişlerden kurtarmak amacıyla 2 ayrı drenaj hattı ile çözülebileceği tespit edilmiş olup şu ana kadar yapılan çalışmanın boşa gitmemesi açısından bu kapsamda değerlendirilerek projenin yeniden başlatılması komisyonumuzca uygun görülmüştür.</w:t>
      </w:r>
    </w:p>
    <w:p w:rsidR="001701BD" w:rsidRDefault="001701BD" w:rsidP="001701BD">
      <w:pPr>
        <w:ind w:firstLine="708"/>
        <w:jc w:val="both"/>
      </w:pPr>
    </w:p>
    <w:p w:rsidR="001701BD" w:rsidRDefault="001701BD" w:rsidP="001701BD">
      <w:pPr>
        <w:ind w:firstLine="709"/>
        <w:jc w:val="both"/>
      </w:pPr>
    </w:p>
    <w:p w:rsidR="001701BD" w:rsidRDefault="001701BD" w:rsidP="001701BD">
      <w:pPr>
        <w:ind w:firstLine="708"/>
        <w:jc w:val="both"/>
      </w:pPr>
      <w:r>
        <w:t>Raporumuz Büyükşehir Belediye Meclisinin onayına arz olunur.</w:t>
      </w:r>
    </w:p>
    <w:p w:rsidR="001701BD" w:rsidRDefault="001701BD" w:rsidP="001701BD">
      <w:pPr>
        <w:ind w:firstLine="708"/>
        <w:jc w:val="both"/>
      </w:pPr>
    </w:p>
    <w:p w:rsidR="001701BD" w:rsidRDefault="001701BD" w:rsidP="001701BD">
      <w:pPr>
        <w:ind w:firstLine="708"/>
        <w:jc w:val="both"/>
      </w:pPr>
    </w:p>
    <w:p w:rsidR="001701BD" w:rsidRDefault="001701BD" w:rsidP="001701BD">
      <w:pPr>
        <w:jc w:val="both"/>
      </w:pPr>
    </w:p>
    <w:p w:rsidR="001701BD" w:rsidRDefault="001701BD" w:rsidP="001701BD">
      <w:pPr>
        <w:jc w:val="both"/>
      </w:pPr>
    </w:p>
    <w:p w:rsidR="001701BD" w:rsidRDefault="001701BD" w:rsidP="001701BD">
      <w:pPr>
        <w:jc w:val="both"/>
      </w:pPr>
    </w:p>
    <w:tbl>
      <w:tblPr>
        <w:tblStyle w:val="TabloKlavuzu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1701BD" w:rsidTr="00FC0B51">
        <w:trPr>
          <w:trHeight w:val="1417"/>
        </w:trPr>
        <w:tc>
          <w:tcPr>
            <w:tcW w:w="3118" w:type="dxa"/>
          </w:tcPr>
          <w:p w:rsidR="001701BD" w:rsidRDefault="001701BD" w:rsidP="00FC0B51">
            <w:pPr>
              <w:jc w:val="center"/>
            </w:pPr>
            <w:r>
              <w:t>Oğuz YÜCEL</w:t>
            </w:r>
          </w:p>
          <w:p w:rsidR="001701BD" w:rsidRPr="00380A6A" w:rsidRDefault="001701BD" w:rsidP="00FC0B51">
            <w:pPr>
              <w:jc w:val="center"/>
            </w:pPr>
            <w:r w:rsidRPr="00380A6A">
              <w:t>Komisyon Başkanı</w:t>
            </w:r>
          </w:p>
        </w:tc>
        <w:tc>
          <w:tcPr>
            <w:tcW w:w="3118" w:type="dxa"/>
          </w:tcPr>
          <w:p w:rsidR="001701BD" w:rsidRDefault="001701BD" w:rsidP="00FC0B51">
            <w:pPr>
              <w:jc w:val="center"/>
            </w:pPr>
            <w:r>
              <w:t>Sadık YAVUZ</w:t>
            </w:r>
          </w:p>
          <w:p w:rsidR="001701BD" w:rsidRPr="00380A6A" w:rsidRDefault="001701BD" w:rsidP="00FC0B51">
            <w:pPr>
              <w:jc w:val="center"/>
            </w:pPr>
            <w:r w:rsidRPr="00380A6A">
              <w:t>Başkan Vekili</w:t>
            </w:r>
          </w:p>
        </w:tc>
        <w:tc>
          <w:tcPr>
            <w:tcW w:w="3118" w:type="dxa"/>
          </w:tcPr>
          <w:p w:rsidR="001701BD" w:rsidRDefault="001701BD" w:rsidP="00FC0B51">
            <w:pPr>
              <w:jc w:val="center"/>
            </w:pPr>
            <w:r>
              <w:t>Ali YILMAZ</w:t>
            </w:r>
          </w:p>
          <w:p w:rsidR="001701BD" w:rsidRPr="00380A6A" w:rsidRDefault="001701BD" w:rsidP="00FC0B51">
            <w:pPr>
              <w:jc w:val="center"/>
            </w:pPr>
            <w:r w:rsidRPr="00380A6A">
              <w:t>Üye</w:t>
            </w:r>
          </w:p>
        </w:tc>
      </w:tr>
      <w:tr w:rsidR="001701BD" w:rsidTr="00FC0B51">
        <w:trPr>
          <w:trHeight w:val="1417"/>
        </w:trPr>
        <w:tc>
          <w:tcPr>
            <w:tcW w:w="3118" w:type="dxa"/>
            <w:vAlign w:val="center"/>
          </w:tcPr>
          <w:p w:rsidR="001701BD" w:rsidRDefault="001701BD" w:rsidP="00FC0B51">
            <w:pPr>
              <w:jc w:val="center"/>
            </w:pPr>
            <w:r>
              <w:t>Ahmet BURAN</w:t>
            </w:r>
          </w:p>
          <w:p w:rsidR="001701BD" w:rsidRPr="00380A6A" w:rsidRDefault="001701BD" w:rsidP="00FC0B51">
            <w:pPr>
              <w:jc w:val="center"/>
            </w:pPr>
            <w:r w:rsidRPr="00380A6A">
              <w:t>Üye</w:t>
            </w:r>
          </w:p>
        </w:tc>
        <w:tc>
          <w:tcPr>
            <w:tcW w:w="3118" w:type="dxa"/>
            <w:vAlign w:val="center"/>
          </w:tcPr>
          <w:p w:rsidR="001701BD" w:rsidRDefault="001701BD" w:rsidP="00FC0B51">
            <w:pPr>
              <w:jc w:val="center"/>
            </w:pPr>
            <w:r>
              <w:t>Hilal AYIK</w:t>
            </w:r>
          </w:p>
          <w:p w:rsidR="001701BD" w:rsidRPr="00380A6A" w:rsidRDefault="001701BD" w:rsidP="00FC0B51">
            <w:pPr>
              <w:jc w:val="center"/>
            </w:pPr>
            <w:r w:rsidRPr="00380A6A">
              <w:t>Üye</w:t>
            </w:r>
          </w:p>
        </w:tc>
        <w:tc>
          <w:tcPr>
            <w:tcW w:w="3118" w:type="dxa"/>
            <w:vAlign w:val="center"/>
          </w:tcPr>
          <w:p w:rsidR="001701BD" w:rsidRDefault="001701BD" w:rsidP="00FC0B51">
            <w:pPr>
              <w:jc w:val="center"/>
            </w:pPr>
            <w:r>
              <w:t>Erdoğan YILDIRIM</w:t>
            </w:r>
          </w:p>
          <w:p w:rsidR="001701BD" w:rsidRPr="00380A6A" w:rsidRDefault="001701BD" w:rsidP="00FC0B51">
            <w:pPr>
              <w:jc w:val="center"/>
            </w:pPr>
            <w:r w:rsidRPr="00380A6A">
              <w:t>Üye</w:t>
            </w:r>
          </w:p>
        </w:tc>
      </w:tr>
      <w:tr w:rsidR="001701BD" w:rsidTr="00FC0B51">
        <w:trPr>
          <w:trHeight w:val="1417"/>
        </w:trPr>
        <w:tc>
          <w:tcPr>
            <w:tcW w:w="3118" w:type="dxa"/>
            <w:vAlign w:val="bottom"/>
          </w:tcPr>
          <w:p w:rsidR="001701BD" w:rsidRDefault="001701BD" w:rsidP="00FC0B51">
            <w:pPr>
              <w:jc w:val="center"/>
            </w:pPr>
            <w:r>
              <w:t>Coşkun TORUN</w:t>
            </w:r>
          </w:p>
          <w:p w:rsidR="001701BD" w:rsidRPr="00380A6A" w:rsidRDefault="001701BD" w:rsidP="00FC0B51">
            <w:pPr>
              <w:jc w:val="center"/>
            </w:pPr>
            <w:r w:rsidRPr="00380A6A">
              <w:t>Üye</w:t>
            </w:r>
          </w:p>
        </w:tc>
        <w:tc>
          <w:tcPr>
            <w:tcW w:w="3118" w:type="dxa"/>
            <w:vAlign w:val="bottom"/>
          </w:tcPr>
          <w:p w:rsidR="001701BD" w:rsidRDefault="001701BD" w:rsidP="00FC0B51">
            <w:pPr>
              <w:jc w:val="center"/>
            </w:pPr>
            <w:proofErr w:type="spellStart"/>
            <w:r>
              <w:t>Naki</w:t>
            </w:r>
            <w:proofErr w:type="spellEnd"/>
            <w:r>
              <w:t xml:space="preserve"> DEMİR</w:t>
            </w:r>
          </w:p>
          <w:p w:rsidR="001701BD" w:rsidRPr="00380A6A" w:rsidRDefault="001701BD" w:rsidP="00FC0B51">
            <w:pPr>
              <w:jc w:val="center"/>
            </w:pPr>
            <w:r w:rsidRPr="00380A6A">
              <w:t>Üye</w:t>
            </w:r>
          </w:p>
        </w:tc>
        <w:tc>
          <w:tcPr>
            <w:tcW w:w="3118" w:type="dxa"/>
            <w:vAlign w:val="bottom"/>
          </w:tcPr>
          <w:p w:rsidR="001701BD" w:rsidRDefault="001701BD" w:rsidP="00FC0B51">
            <w:pPr>
              <w:jc w:val="center"/>
            </w:pPr>
            <w:r>
              <w:t>Ali ÜNAL</w:t>
            </w:r>
          </w:p>
          <w:p w:rsidR="001701BD" w:rsidRPr="00380A6A" w:rsidRDefault="001701BD" w:rsidP="00FC0B51">
            <w:pPr>
              <w:jc w:val="center"/>
            </w:pPr>
            <w:r w:rsidRPr="00380A6A">
              <w:t>Üye</w:t>
            </w:r>
          </w:p>
        </w:tc>
      </w:tr>
    </w:tbl>
    <w:p w:rsidR="001701BD" w:rsidRDefault="001701BD" w:rsidP="001701BD">
      <w:pPr>
        <w:jc w:val="both"/>
      </w:pPr>
    </w:p>
    <w:p w:rsidR="001701BD" w:rsidRDefault="001701BD" w:rsidP="001701BD">
      <w:pPr>
        <w:jc w:val="both"/>
      </w:pPr>
    </w:p>
    <w:sectPr w:rsidR="001701B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01BD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649F4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6E75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2E6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2020-08-13T13:11:00Z</cp:lastPrinted>
  <dcterms:created xsi:type="dcterms:W3CDTF">2020-08-13T13:11:00Z</dcterms:created>
  <dcterms:modified xsi:type="dcterms:W3CDTF">2020-08-20T11:04:00Z</dcterms:modified>
</cp:coreProperties>
</file>