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840ECF">
        <w:t>320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970CBA">
        <w:t xml:space="preserve">       12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Pr="00754570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B66191" w:rsidRPr="00754570" w:rsidRDefault="00840ECF" w:rsidP="006A1F8B">
      <w:pPr>
        <w:ind w:firstLine="708"/>
        <w:jc w:val="both"/>
      </w:pPr>
      <w:r w:rsidRPr="0023799A">
        <w:t xml:space="preserve">Yenimahalle İlçesi </w:t>
      </w:r>
      <w:proofErr w:type="spellStart"/>
      <w:r w:rsidRPr="0023799A">
        <w:t>Demetlale</w:t>
      </w:r>
      <w:proofErr w:type="spellEnd"/>
      <w:r w:rsidRPr="0023799A">
        <w:t xml:space="preserve"> 406.</w:t>
      </w:r>
      <w:proofErr w:type="spellStart"/>
      <w:r w:rsidRPr="0023799A">
        <w:t>ıncı</w:t>
      </w:r>
      <w:proofErr w:type="spellEnd"/>
      <w:r w:rsidRPr="0023799A">
        <w:t xml:space="preserve"> Caddede ikamet eden Muhammed Emin </w:t>
      </w:r>
      <w:proofErr w:type="spellStart"/>
      <w:r w:rsidRPr="0023799A">
        <w:t>PARLAK’a</w:t>
      </w:r>
      <w:proofErr w:type="spellEnd"/>
      <w:r w:rsidRPr="0023799A">
        <w:t xml:space="preserve"> yardım yapılmasına</w:t>
      </w:r>
      <w:r w:rsidR="00174318" w:rsidRPr="00754570">
        <w:t xml:space="preserve"> </w:t>
      </w:r>
      <w:r w:rsidR="00844A89" w:rsidRPr="00754570">
        <w:t xml:space="preserve">ilişkin </w:t>
      </w:r>
      <w:r w:rsidR="00635C17" w:rsidRPr="00754570">
        <w:t xml:space="preserve">Plan ve Bütçe </w:t>
      </w:r>
      <w:r w:rsidR="00605CC8" w:rsidRPr="00754570">
        <w:t xml:space="preserve">Komisyonunun </w:t>
      </w:r>
      <w:r w:rsidR="00970CBA" w:rsidRPr="00754570">
        <w:t>18.09</w:t>
      </w:r>
      <w:r w:rsidR="00AF4ABA" w:rsidRPr="00754570">
        <w:t xml:space="preserve">.2020 gün ve </w:t>
      </w:r>
      <w:r>
        <w:t>24</w:t>
      </w:r>
      <w:r w:rsidR="00AF4ABA" w:rsidRPr="00754570">
        <w:t xml:space="preserve"> sayılı raporu Büy</w:t>
      </w:r>
      <w:r w:rsidR="00605CC8" w:rsidRPr="00754570">
        <w:t xml:space="preserve">ükşehir Belediye Meclisimizin </w:t>
      </w:r>
      <w:r w:rsidR="00970CBA" w:rsidRPr="00754570">
        <w:t>12</w:t>
      </w:r>
      <w:r w:rsidR="00605CC8" w:rsidRPr="00754570">
        <w:t>.</w:t>
      </w:r>
      <w:r w:rsidR="00050B1F" w:rsidRPr="00754570">
        <w:t>10</w:t>
      </w:r>
      <w:r w:rsidR="00AF4ABA" w:rsidRPr="00754570">
        <w:t>.2020 tarihli toplantısında okundu.</w:t>
      </w:r>
    </w:p>
    <w:p w:rsidR="00440673" w:rsidRPr="00754570" w:rsidRDefault="00440673" w:rsidP="006A1F8B">
      <w:pPr>
        <w:ind w:firstLine="708"/>
        <w:jc w:val="both"/>
      </w:pPr>
    </w:p>
    <w:p w:rsidR="00A950BD" w:rsidRPr="00754570" w:rsidRDefault="0043272A" w:rsidP="00174318">
      <w:pPr>
        <w:pStyle w:val="ListeParagraf"/>
        <w:tabs>
          <w:tab w:val="num" w:pos="709"/>
        </w:tabs>
        <w:ind w:left="0" w:right="-2"/>
        <w:jc w:val="both"/>
        <w:rPr>
          <w:spacing w:val="2"/>
        </w:rPr>
      </w:pPr>
      <w:r w:rsidRPr="00754570">
        <w:tab/>
      </w:r>
      <w:r w:rsidR="00563B54" w:rsidRPr="00754570">
        <w:t>Konu</w:t>
      </w:r>
      <w:r w:rsidR="00CC5A0F" w:rsidRPr="00754570">
        <w:t xml:space="preserve"> üzerinde yapılan incelemeler ne</w:t>
      </w:r>
      <w:r w:rsidR="00563B54" w:rsidRPr="00754570">
        <w:t xml:space="preserve">ticesinde; </w:t>
      </w:r>
      <w:r w:rsidR="00840ECF" w:rsidRPr="003521FC">
        <w:t xml:space="preserve">Yenimahalle İlçesi </w:t>
      </w:r>
      <w:proofErr w:type="spellStart"/>
      <w:r w:rsidR="00840ECF" w:rsidRPr="003521FC">
        <w:t>Demetlale</w:t>
      </w:r>
      <w:proofErr w:type="spellEnd"/>
      <w:r w:rsidR="00840ECF" w:rsidRPr="003521FC">
        <w:t xml:space="preserve"> 406. (eski 3. Cad.) bina no: 37/B Adresinde 12.06.2020 tarihinde yağan yağmurdan dolayı Muhammet Emin </w:t>
      </w:r>
      <w:proofErr w:type="spellStart"/>
      <w:r w:rsidR="00840ECF" w:rsidRPr="003521FC">
        <w:t>PARLAK’a</w:t>
      </w:r>
      <w:proofErr w:type="spellEnd"/>
      <w:r w:rsidR="00840ECF" w:rsidRPr="003521FC">
        <w:t xml:space="preserve"> ait ev kullanılamaz hale geldiği, gerekli yardımın yapılması ve mağduriyetin giderilmesi, Bütçe </w:t>
      </w:r>
      <w:proofErr w:type="gramStart"/>
      <w:r w:rsidR="00840ECF" w:rsidRPr="003521FC">
        <w:t>imkanları</w:t>
      </w:r>
      <w:proofErr w:type="gramEnd"/>
      <w:r w:rsidR="00840ECF" w:rsidRPr="003521FC">
        <w:t xml:space="preserve"> doğrultusunda ve Kent Estetiği Dairesi ve Sosyal Hizmetler Dairesi Başkanlıkları tarafından </w:t>
      </w:r>
      <w:proofErr w:type="spellStart"/>
      <w:r w:rsidR="00840ECF" w:rsidRPr="003521FC">
        <w:t>merii</w:t>
      </w:r>
      <w:proofErr w:type="spellEnd"/>
      <w:r w:rsidR="00840ECF" w:rsidRPr="003521FC">
        <w:t xml:space="preserve"> mevzuat çerçevesinde değerlendirilmesine müteakip yardım yapılması</w:t>
      </w:r>
      <w:r w:rsidR="00840ECF">
        <w:t>na</w:t>
      </w:r>
      <w:r w:rsidR="00174318">
        <w:t xml:space="preserve"> </w:t>
      </w:r>
      <w:r w:rsidR="00970CBA" w:rsidRPr="00754570">
        <w:t>ilişkin</w:t>
      </w:r>
      <w:r w:rsidR="0002215B" w:rsidRPr="00754570">
        <w:t xml:space="preserve"> </w:t>
      </w:r>
      <w:r w:rsidR="00635C17" w:rsidRPr="00754570">
        <w:t xml:space="preserve">Plan ve Bütçe </w:t>
      </w:r>
      <w:r w:rsidR="00050B1F" w:rsidRPr="00754570">
        <w:t>Komisyon</w:t>
      </w:r>
      <w:r w:rsidR="00412026">
        <w:t>u</w:t>
      </w:r>
      <w:r w:rsidR="00050B1F" w:rsidRPr="00754570">
        <w:t xml:space="preserve"> Raporu </w:t>
      </w:r>
      <w:r w:rsidR="008950B3" w:rsidRPr="00754570">
        <w:rPr>
          <w:spacing w:val="2"/>
        </w:rPr>
        <w:t>oylanarak</w:t>
      </w:r>
      <w:r w:rsidR="00050B1F" w:rsidRPr="00754570">
        <w:rPr>
          <w:spacing w:val="2"/>
        </w:rPr>
        <w:t xml:space="preserve"> </w:t>
      </w:r>
      <w:r w:rsidR="001534DA" w:rsidRPr="00754570">
        <w:rPr>
          <w:spacing w:val="2"/>
        </w:rPr>
        <w:t>oy</w:t>
      </w:r>
      <w:r w:rsidR="00BE08DA" w:rsidRPr="00754570">
        <w:rPr>
          <w:spacing w:val="2"/>
        </w:rPr>
        <w:t>birliği</w:t>
      </w:r>
      <w:r w:rsidR="001534DA" w:rsidRPr="00754570">
        <w:rPr>
          <w:spacing w:val="2"/>
        </w:rPr>
        <w:t xml:space="preserve"> </w:t>
      </w:r>
      <w:r w:rsidR="008E2101" w:rsidRPr="00754570">
        <w:rPr>
          <w:spacing w:val="2"/>
        </w:rPr>
        <w:t>ile kabul edildi.</w:t>
      </w: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754570" w:rsidTr="008B4973">
        <w:trPr>
          <w:trHeight w:val="594"/>
          <w:jc w:val="center"/>
        </w:trPr>
        <w:tc>
          <w:tcPr>
            <w:tcW w:w="3147" w:type="dxa"/>
          </w:tcPr>
          <w:p w:rsidR="00F056A8" w:rsidRPr="00754570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>Fatih ÜNAL</w:t>
            </w:r>
          </w:p>
          <w:p w:rsidR="00F45719" w:rsidRPr="00754570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>Meclis</w:t>
            </w:r>
            <w:r w:rsidR="008B4973" w:rsidRPr="00754570">
              <w:rPr>
                <w:color w:val="000000"/>
              </w:rPr>
              <w:t xml:space="preserve"> 1.</w:t>
            </w:r>
            <w:r w:rsidRPr="00754570">
              <w:rPr>
                <w:color w:val="000000"/>
              </w:rPr>
              <w:t xml:space="preserve"> </w:t>
            </w:r>
            <w:r w:rsidR="00F056A8" w:rsidRPr="00754570">
              <w:rPr>
                <w:color w:val="000000"/>
              </w:rPr>
              <w:t>Başkan</w:t>
            </w:r>
            <w:r w:rsidR="008B4973" w:rsidRPr="00754570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105E30" w:rsidRPr="00754570" w:rsidRDefault="00970CBA" w:rsidP="00105E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754570">
              <w:rPr>
                <w:color w:val="000000"/>
              </w:rPr>
              <w:t>Osman  KARAASLAN</w:t>
            </w:r>
            <w:proofErr w:type="gramEnd"/>
          </w:p>
          <w:p w:rsidR="00F45719" w:rsidRPr="00754570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 xml:space="preserve">Divan </w:t>
            </w:r>
            <w:proofErr w:type="gramStart"/>
            <w:r w:rsidRPr="00754570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754570" w:rsidRDefault="00970CB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>Harun ÖZTÜRK</w:t>
            </w:r>
          </w:p>
          <w:p w:rsidR="00F45719" w:rsidRPr="00754570" w:rsidRDefault="00105E30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 xml:space="preserve">Y. </w:t>
            </w:r>
            <w:r w:rsidR="00F45719" w:rsidRPr="00754570">
              <w:rPr>
                <w:color w:val="000000"/>
              </w:rPr>
              <w:t xml:space="preserve">Divan </w:t>
            </w:r>
            <w:proofErr w:type="gramStart"/>
            <w:r w:rsidR="00F45719" w:rsidRPr="00754570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2915AD">
      <w:pPr>
        <w:autoSpaceDE w:val="0"/>
        <w:autoSpaceDN w:val="0"/>
        <w:adjustRightInd w:val="0"/>
      </w:pPr>
    </w:p>
    <w:p w:rsidR="002915AD" w:rsidRDefault="002915AD" w:rsidP="002915AD">
      <w:pPr>
        <w:autoSpaceDE w:val="0"/>
        <w:autoSpaceDN w:val="0"/>
        <w:adjustRightInd w:val="0"/>
      </w:pPr>
    </w:p>
    <w:p w:rsidR="002915AD" w:rsidRDefault="002915AD" w:rsidP="002915AD">
      <w:pPr>
        <w:autoSpaceDE w:val="0"/>
        <w:autoSpaceDN w:val="0"/>
        <w:adjustRightInd w:val="0"/>
      </w:pPr>
    </w:p>
    <w:p w:rsidR="002915AD" w:rsidRDefault="002915AD" w:rsidP="002915AD">
      <w:pPr>
        <w:autoSpaceDE w:val="0"/>
        <w:autoSpaceDN w:val="0"/>
        <w:adjustRightInd w:val="0"/>
      </w:pPr>
    </w:p>
    <w:p w:rsidR="002915AD" w:rsidRDefault="002915AD" w:rsidP="002915AD">
      <w:pPr>
        <w:autoSpaceDE w:val="0"/>
        <w:autoSpaceDN w:val="0"/>
        <w:adjustRightInd w:val="0"/>
      </w:pPr>
    </w:p>
    <w:p w:rsidR="002915AD" w:rsidRDefault="002915AD" w:rsidP="002915AD">
      <w:pPr>
        <w:autoSpaceDE w:val="0"/>
        <w:autoSpaceDN w:val="0"/>
        <w:adjustRightInd w:val="0"/>
      </w:pPr>
    </w:p>
    <w:p w:rsidR="002915AD" w:rsidRDefault="002915AD" w:rsidP="002915AD">
      <w:pPr>
        <w:autoSpaceDE w:val="0"/>
        <w:autoSpaceDN w:val="0"/>
        <w:adjustRightInd w:val="0"/>
      </w:pPr>
    </w:p>
    <w:p w:rsidR="002915AD" w:rsidRDefault="002915AD" w:rsidP="002915AD">
      <w:pPr>
        <w:autoSpaceDE w:val="0"/>
        <w:autoSpaceDN w:val="0"/>
        <w:adjustRightInd w:val="0"/>
      </w:pPr>
    </w:p>
    <w:p w:rsidR="002915AD" w:rsidRDefault="002915AD" w:rsidP="002915AD">
      <w:pPr>
        <w:autoSpaceDE w:val="0"/>
        <w:autoSpaceDN w:val="0"/>
        <w:adjustRightInd w:val="0"/>
      </w:pPr>
    </w:p>
    <w:p w:rsidR="002915AD" w:rsidRDefault="002915AD" w:rsidP="002915AD">
      <w:pPr>
        <w:autoSpaceDE w:val="0"/>
        <w:autoSpaceDN w:val="0"/>
        <w:adjustRightInd w:val="0"/>
      </w:pPr>
    </w:p>
    <w:p w:rsidR="002915AD" w:rsidRDefault="002915AD" w:rsidP="002915AD">
      <w:pPr>
        <w:autoSpaceDE w:val="0"/>
        <w:autoSpaceDN w:val="0"/>
        <w:adjustRightInd w:val="0"/>
      </w:pPr>
    </w:p>
    <w:p w:rsidR="002915AD" w:rsidRDefault="002915AD" w:rsidP="002915AD">
      <w:pPr>
        <w:autoSpaceDE w:val="0"/>
        <w:autoSpaceDN w:val="0"/>
        <w:adjustRightInd w:val="0"/>
      </w:pPr>
    </w:p>
    <w:p w:rsidR="002915AD" w:rsidRDefault="002915AD" w:rsidP="002915AD">
      <w:pPr>
        <w:autoSpaceDE w:val="0"/>
        <w:autoSpaceDN w:val="0"/>
        <w:adjustRightInd w:val="0"/>
      </w:pPr>
    </w:p>
    <w:p w:rsidR="002915AD" w:rsidRDefault="002915AD" w:rsidP="002915AD">
      <w:pPr>
        <w:autoSpaceDE w:val="0"/>
        <w:autoSpaceDN w:val="0"/>
        <w:adjustRightInd w:val="0"/>
      </w:pPr>
    </w:p>
    <w:p w:rsidR="002915AD" w:rsidRDefault="002915AD" w:rsidP="002915AD">
      <w:pPr>
        <w:autoSpaceDE w:val="0"/>
        <w:autoSpaceDN w:val="0"/>
        <w:adjustRightInd w:val="0"/>
      </w:pPr>
    </w:p>
    <w:p w:rsidR="002915AD" w:rsidRDefault="002915AD" w:rsidP="002915AD">
      <w:pPr>
        <w:autoSpaceDE w:val="0"/>
        <w:autoSpaceDN w:val="0"/>
        <w:adjustRightInd w:val="0"/>
      </w:pPr>
    </w:p>
    <w:p w:rsidR="002915AD" w:rsidRDefault="002915AD" w:rsidP="002915AD">
      <w:pPr>
        <w:autoSpaceDE w:val="0"/>
        <w:autoSpaceDN w:val="0"/>
        <w:adjustRightInd w:val="0"/>
      </w:pPr>
    </w:p>
    <w:p w:rsidR="002915AD" w:rsidRDefault="002915AD" w:rsidP="002915AD">
      <w:pPr>
        <w:autoSpaceDE w:val="0"/>
        <w:autoSpaceDN w:val="0"/>
        <w:adjustRightInd w:val="0"/>
      </w:pPr>
    </w:p>
    <w:p w:rsidR="002915AD" w:rsidRDefault="002915AD" w:rsidP="002915AD">
      <w:pPr>
        <w:autoSpaceDE w:val="0"/>
        <w:autoSpaceDN w:val="0"/>
        <w:adjustRightInd w:val="0"/>
      </w:pPr>
    </w:p>
    <w:p w:rsidR="002915AD" w:rsidRDefault="002915AD" w:rsidP="002915AD">
      <w:pPr>
        <w:autoSpaceDE w:val="0"/>
        <w:autoSpaceDN w:val="0"/>
        <w:adjustRightInd w:val="0"/>
      </w:pPr>
    </w:p>
    <w:p w:rsidR="002915AD" w:rsidRDefault="002915AD" w:rsidP="002915AD">
      <w:pPr>
        <w:autoSpaceDE w:val="0"/>
        <w:autoSpaceDN w:val="0"/>
        <w:adjustRightInd w:val="0"/>
      </w:pPr>
    </w:p>
    <w:p w:rsidR="002915AD" w:rsidRDefault="002915AD" w:rsidP="002915AD">
      <w:pPr>
        <w:autoSpaceDE w:val="0"/>
        <w:autoSpaceDN w:val="0"/>
        <w:adjustRightInd w:val="0"/>
      </w:pPr>
    </w:p>
    <w:p w:rsidR="002915AD" w:rsidRDefault="002915AD" w:rsidP="002915AD">
      <w:pPr>
        <w:autoSpaceDE w:val="0"/>
        <w:autoSpaceDN w:val="0"/>
        <w:adjustRightInd w:val="0"/>
      </w:pPr>
    </w:p>
    <w:p w:rsidR="002915AD" w:rsidRDefault="002915AD" w:rsidP="002915AD">
      <w:pPr>
        <w:autoSpaceDE w:val="0"/>
        <w:autoSpaceDN w:val="0"/>
        <w:adjustRightInd w:val="0"/>
      </w:pPr>
    </w:p>
    <w:p w:rsidR="002915AD" w:rsidRPr="00B8663D" w:rsidRDefault="002915AD" w:rsidP="002915AD">
      <w:pPr>
        <w:ind w:right="-2"/>
      </w:pPr>
    </w:p>
    <w:p w:rsidR="002915AD" w:rsidRPr="002915AD" w:rsidRDefault="002915AD" w:rsidP="002915AD">
      <w:pPr>
        <w:ind w:right="-2"/>
        <w:jc w:val="center"/>
      </w:pPr>
      <w:r w:rsidRPr="002915AD">
        <w:lastRenderedPageBreak/>
        <w:t>T.C.</w:t>
      </w:r>
    </w:p>
    <w:p w:rsidR="002915AD" w:rsidRPr="002915AD" w:rsidRDefault="002915AD" w:rsidP="002915AD">
      <w:pPr>
        <w:ind w:right="-2"/>
        <w:jc w:val="center"/>
      </w:pPr>
      <w:r w:rsidRPr="002915AD">
        <w:t>ANKARA BÜYÜKŞEHİR BELEDİYE MECLİSİ</w:t>
      </w:r>
    </w:p>
    <w:p w:rsidR="002915AD" w:rsidRPr="002915AD" w:rsidRDefault="002915AD" w:rsidP="002915AD">
      <w:pPr>
        <w:ind w:right="-2"/>
        <w:jc w:val="center"/>
      </w:pPr>
      <w:r w:rsidRPr="002915AD">
        <w:t>Plan ve Bütçe Komisyon Raporu</w:t>
      </w:r>
    </w:p>
    <w:p w:rsidR="002915AD" w:rsidRPr="002915AD" w:rsidRDefault="002915AD" w:rsidP="002915AD">
      <w:pPr>
        <w:ind w:right="-2"/>
        <w:jc w:val="center"/>
      </w:pPr>
    </w:p>
    <w:p w:rsidR="002915AD" w:rsidRPr="002915AD" w:rsidRDefault="002915AD" w:rsidP="002915AD">
      <w:pPr>
        <w:ind w:right="-2"/>
        <w:jc w:val="center"/>
      </w:pPr>
    </w:p>
    <w:p w:rsidR="002915AD" w:rsidRPr="002915AD" w:rsidRDefault="002915AD" w:rsidP="002915AD">
      <w:pPr>
        <w:ind w:right="-2"/>
        <w:jc w:val="center"/>
      </w:pPr>
      <w:r w:rsidRPr="002915AD">
        <w:t>Rapor No:24</w:t>
      </w:r>
      <w:r w:rsidRPr="002915AD">
        <w:tab/>
        <w:t xml:space="preserve">                 </w:t>
      </w:r>
      <w:r w:rsidRPr="002915AD">
        <w:tab/>
        <w:t xml:space="preserve">   </w:t>
      </w:r>
      <w:r w:rsidRPr="002915AD">
        <w:tab/>
        <w:t xml:space="preserve">                        </w:t>
      </w:r>
      <w:r w:rsidRPr="002915AD">
        <w:tab/>
        <w:t xml:space="preserve">                                 18.09.2020</w:t>
      </w:r>
    </w:p>
    <w:p w:rsidR="002915AD" w:rsidRPr="002915AD" w:rsidRDefault="002915AD" w:rsidP="002915AD">
      <w:pPr>
        <w:ind w:right="-2"/>
        <w:jc w:val="center"/>
      </w:pPr>
    </w:p>
    <w:p w:rsidR="002915AD" w:rsidRPr="002915AD" w:rsidRDefault="002915AD" w:rsidP="002915AD">
      <w:pPr>
        <w:ind w:right="-2"/>
        <w:jc w:val="center"/>
      </w:pPr>
    </w:p>
    <w:p w:rsidR="002915AD" w:rsidRPr="002915AD" w:rsidRDefault="002915AD" w:rsidP="002915AD">
      <w:pPr>
        <w:ind w:right="-2"/>
        <w:jc w:val="center"/>
      </w:pPr>
    </w:p>
    <w:p w:rsidR="002915AD" w:rsidRPr="002915AD" w:rsidRDefault="002915AD" w:rsidP="002915AD">
      <w:pPr>
        <w:pStyle w:val="Balk7"/>
        <w:ind w:right="140"/>
        <w:jc w:val="center"/>
        <w:rPr>
          <w:bCs/>
        </w:rPr>
      </w:pPr>
      <w:r w:rsidRPr="002915AD">
        <w:rPr>
          <w:bCs/>
        </w:rPr>
        <w:t>BÜYÜKŞEHİR BELEDİYE MECLİSİ BAŞKANLIĞINA</w:t>
      </w:r>
    </w:p>
    <w:p w:rsidR="002915AD" w:rsidRPr="00B8663D" w:rsidRDefault="002915AD" w:rsidP="002915AD"/>
    <w:p w:rsidR="002915AD" w:rsidRPr="00B8663D" w:rsidRDefault="002915AD" w:rsidP="002915AD"/>
    <w:p w:rsidR="002915AD" w:rsidRPr="00F214B3" w:rsidRDefault="002915AD" w:rsidP="002915AD"/>
    <w:p w:rsidR="002915AD" w:rsidRPr="0023799A" w:rsidRDefault="002915AD" w:rsidP="002915AD">
      <w:pPr>
        <w:pStyle w:val="ListeParagraf"/>
        <w:tabs>
          <w:tab w:val="num" w:pos="709"/>
        </w:tabs>
        <w:ind w:left="0"/>
        <w:jc w:val="both"/>
      </w:pPr>
      <w:r w:rsidRPr="00F214B3">
        <w:tab/>
      </w:r>
      <w:r w:rsidRPr="0023799A">
        <w:t xml:space="preserve">Yenimahalle İlçesi </w:t>
      </w:r>
      <w:proofErr w:type="spellStart"/>
      <w:r w:rsidRPr="0023799A">
        <w:t>Demetlale</w:t>
      </w:r>
      <w:proofErr w:type="spellEnd"/>
      <w:r w:rsidRPr="0023799A">
        <w:t xml:space="preserve"> 406.</w:t>
      </w:r>
      <w:proofErr w:type="spellStart"/>
      <w:r w:rsidRPr="0023799A">
        <w:t>ıncı</w:t>
      </w:r>
      <w:proofErr w:type="spellEnd"/>
      <w:r w:rsidRPr="0023799A">
        <w:t xml:space="preserve"> Caddede ikamet eden Muhammed Emin </w:t>
      </w:r>
      <w:proofErr w:type="spellStart"/>
      <w:r w:rsidRPr="0023799A">
        <w:t>PARLAK’a</w:t>
      </w:r>
      <w:proofErr w:type="spellEnd"/>
      <w:r w:rsidRPr="0023799A">
        <w:t xml:space="preserve"> yardım yapılmasına ilişkin Büyükşehir Belediye Meclisimizin 07.09.2020 tarih ve 60. gündem maddesi olarak komisyonumuza havale edilen konu hakkında komisyon başkanı ve üyeleri görüş ve düşüncelerini belirttiler.</w:t>
      </w:r>
    </w:p>
    <w:p w:rsidR="002915AD" w:rsidRPr="00EA079E" w:rsidRDefault="002915AD" w:rsidP="002915AD">
      <w:pPr>
        <w:pStyle w:val="ListeParagraf"/>
        <w:tabs>
          <w:tab w:val="num" w:pos="709"/>
        </w:tabs>
        <w:ind w:left="0"/>
        <w:jc w:val="both"/>
      </w:pPr>
    </w:p>
    <w:p w:rsidR="002915AD" w:rsidRPr="003521FC" w:rsidRDefault="002915AD" w:rsidP="002915AD">
      <w:pPr>
        <w:pStyle w:val="ListeParagraf"/>
        <w:tabs>
          <w:tab w:val="num" w:pos="0"/>
        </w:tabs>
        <w:ind w:left="0" w:right="-2"/>
        <w:jc w:val="both"/>
      </w:pPr>
      <w:r w:rsidRPr="00EA079E">
        <w:tab/>
      </w:r>
      <w:r w:rsidRPr="003521FC">
        <w:t xml:space="preserve">Komisyonumuzca yapılan değerlendirmede; Yenimahalle İlçesi </w:t>
      </w:r>
      <w:proofErr w:type="spellStart"/>
      <w:r w:rsidRPr="003521FC">
        <w:t>Demetlale</w:t>
      </w:r>
      <w:proofErr w:type="spellEnd"/>
      <w:r w:rsidRPr="003521FC">
        <w:t xml:space="preserve"> 406. (eski 3. Cad.) bina no: 37/B Adresinde 12.06.2020 tarihinde yağan yağmurdan dolayı Muhammet Emin </w:t>
      </w:r>
      <w:proofErr w:type="spellStart"/>
      <w:r w:rsidRPr="003521FC">
        <w:t>PARLAK’a</w:t>
      </w:r>
      <w:proofErr w:type="spellEnd"/>
      <w:r w:rsidRPr="003521FC">
        <w:t xml:space="preserve"> ait ev kullanılamaz hale geldiği, gerekli yardımın yapılması ve mağduriyetin giderilmesi, Bütçe </w:t>
      </w:r>
      <w:proofErr w:type="gramStart"/>
      <w:r w:rsidRPr="003521FC">
        <w:t>imkanları</w:t>
      </w:r>
      <w:proofErr w:type="gramEnd"/>
      <w:r w:rsidRPr="003521FC">
        <w:t xml:space="preserve"> doğrultusunda ve Kent Estetiği Dairesi ve Sosyal Hizmetler Dairesi Başkanlıkları tarafından </w:t>
      </w:r>
      <w:proofErr w:type="spellStart"/>
      <w:r w:rsidRPr="003521FC">
        <w:t>merii</w:t>
      </w:r>
      <w:proofErr w:type="spellEnd"/>
      <w:r w:rsidRPr="003521FC">
        <w:t xml:space="preserve"> mevzuat çerçevesinde değerlendirilmesine müteakip yardım yapılması komisyonumuzca uygun görülmüştür.</w:t>
      </w:r>
    </w:p>
    <w:p w:rsidR="002915AD" w:rsidRPr="00EA079E" w:rsidRDefault="002915AD" w:rsidP="002915AD">
      <w:pPr>
        <w:pStyle w:val="ListeParagraf"/>
        <w:tabs>
          <w:tab w:val="num" w:pos="709"/>
        </w:tabs>
        <w:ind w:left="0"/>
        <w:jc w:val="both"/>
      </w:pPr>
    </w:p>
    <w:p w:rsidR="002915AD" w:rsidRPr="00EA079E" w:rsidRDefault="002915AD" w:rsidP="002915AD">
      <w:pPr>
        <w:ind w:firstLine="708"/>
        <w:jc w:val="both"/>
        <w:rPr>
          <w:rStyle w:val="FontStyle15"/>
          <w:sz w:val="24"/>
          <w:szCs w:val="24"/>
        </w:rPr>
      </w:pPr>
    </w:p>
    <w:p w:rsidR="002915AD" w:rsidRPr="00EA079E" w:rsidRDefault="002915AD" w:rsidP="002915AD">
      <w:pPr>
        <w:ind w:firstLine="708"/>
        <w:jc w:val="both"/>
      </w:pPr>
      <w:r w:rsidRPr="00EA079E">
        <w:t>Raporumuz Büyükşehir Belediye Meclisinin onayına arz olunur.</w:t>
      </w:r>
    </w:p>
    <w:p w:rsidR="002915AD" w:rsidRPr="00EA079E" w:rsidRDefault="002915AD" w:rsidP="002915AD">
      <w:pPr>
        <w:ind w:firstLine="708"/>
      </w:pPr>
    </w:p>
    <w:p w:rsidR="002915AD" w:rsidRDefault="002915AD" w:rsidP="002915AD">
      <w:pPr>
        <w:ind w:firstLine="708"/>
      </w:pPr>
    </w:p>
    <w:tbl>
      <w:tblPr>
        <w:tblpPr w:leftFromText="141" w:rightFromText="141" w:vertAnchor="text" w:horzAnchor="margin" w:tblpY="732"/>
        <w:tblW w:w="9978" w:type="dxa"/>
        <w:tblLook w:val="04A0"/>
      </w:tblPr>
      <w:tblGrid>
        <w:gridCol w:w="3326"/>
        <w:gridCol w:w="3326"/>
        <w:gridCol w:w="3326"/>
      </w:tblGrid>
      <w:tr w:rsidR="002915AD" w:rsidTr="0083545D">
        <w:trPr>
          <w:trHeight w:val="1567"/>
        </w:trPr>
        <w:tc>
          <w:tcPr>
            <w:tcW w:w="3326" w:type="dxa"/>
            <w:hideMark/>
          </w:tcPr>
          <w:p w:rsidR="002915AD" w:rsidRDefault="002915AD" w:rsidP="0083545D">
            <w:pPr>
              <w:jc w:val="center"/>
            </w:pPr>
            <w:r>
              <w:t>Metin AKDEMİR</w:t>
            </w:r>
          </w:p>
          <w:p w:rsidR="002915AD" w:rsidRDefault="002915AD" w:rsidP="0083545D">
            <w:pPr>
              <w:jc w:val="center"/>
            </w:pPr>
            <w:r>
              <w:t>Komisyon Başkanı</w:t>
            </w:r>
          </w:p>
        </w:tc>
        <w:tc>
          <w:tcPr>
            <w:tcW w:w="3326" w:type="dxa"/>
          </w:tcPr>
          <w:p w:rsidR="002915AD" w:rsidRDefault="002915AD" w:rsidP="0083545D">
            <w:pPr>
              <w:jc w:val="center"/>
            </w:pPr>
            <w:r>
              <w:t>Osman KARAASLAN</w:t>
            </w:r>
          </w:p>
          <w:p w:rsidR="002915AD" w:rsidRDefault="002915AD" w:rsidP="0083545D">
            <w:pPr>
              <w:jc w:val="center"/>
            </w:pPr>
            <w:r>
              <w:t>Başkan Vekili</w:t>
            </w:r>
          </w:p>
        </w:tc>
        <w:tc>
          <w:tcPr>
            <w:tcW w:w="3326" w:type="dxa"/>
            <w:hideMark/>
          </w:tcPr>
          <w:p w:rsidR="002915AD" w:rsidRDefault="002915AD" w:rsidP="0083545D">
            <w:pPr>
              <w:jc w:val="center"/>
            </w:pPr>
            <w:r>
              <w:t>Muzaffer YALÇIN</w:t>
            </w:r>
          </w:p>
          <w:p w:rsidR="002915AD" w:rsidRDefault="002915AD" w:rsidP="0083545D">
            <w:pPr>
              <w:jc w:val="center"/>
            </w:pPr>
            <w:r>
              <w:t>Üye</w:t>
            </w:r>
          </w:p>
        </w:tc>
      </w:tr>
      <w:tr w:rsidR="002915AD" w:rsidTr="0083545D">
        <w:trPr>
          <w:trHeight w:val="1567"/>
        </w:trPr>
        <w:tc>
          <w:tcPr>
            <w:tcW w:w="3326" w:type="dxa"/>
            <w:vAlign w:val="center"/>
            <w:hideMark/>
          </w:tcPr>
          <w:p w:rsidR="002915AD" w:rsidRDefault="002915AD" w:rsidP="0083545D">
            <w:pPr>
              <w:jc w:val="center"/>
            </w:pPr>
            <w:r>
              <w:t>Ali İhsan ÖLMEZ</w:t>
            </w:r>
          </w:p>
          <w:p w:rsidR="002915AD" w:rsidRDefault="002915AD" w:rsidP="0083545D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</w:tcPr>
          <w:p w:rsidR="002915AD" w:rsidRDefault="002915AD" w:rsidP="0083545D">
            <w:pPr>
              <w:jc w:val="center"/>
            </w:pPr>
            <w:r>
              <w:t>Aydın GÖKMEN</w:t>
            </w:r>
          </w:p>
          <w:p w:rsidR="002915AD" w:rsidRDefault="002915AD" w:rsidP="0083545D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  <w:hideMark/>
          </w:tcPr>
          <w:p w:rsidR="002915AD" w:rsidRDefault="002915AD" w:rsidP="0083545D">
            <w:pPr>
              <w:jc w:val="center"/>
            </w:pPr>
            <w:r>
              <w:t>Rüştü BİÇER</w:t>
            </w:r>
          </w:p>
          <w:p w:rsidR="002915AD" w:rsidRDefault="002915AD" w:rsidP="0083545D">
            <w:pPr>
              <w:jc w:val="center"/>
            </w:pPr>
            <w:r>
              <w:t>Üye</w:t>
            </w:r>
          </w:p>
        </w:tc>
      </w:tr>
      <w:tr w:rsidR="002915AD" w:rsidTr="0083545D">
        <w:trPr>
          <w:trHeight w:val="1567"/>
        </w:trPr>
        <w:tc>
          <w:tcPr>
            <w:tcW w:w="3326" w:type="dxa"/>
            <w:vAlign w:val="bottom"/>
            <w:hideMark/>
          </w:tcPr>
          <w:p w:rsidR="002915AD" w:rsidRDefault="002915AD" w:rsidP="0083545D">
            <w:pPr>
              <w:jc w:val="center"/>
            </w:pPr>
            <w:r>
              <w:t>Berkay GÖKÇINAR</w:t>
            </w:r>
          </w:p>
          <w:p w:rsidR="002915AD" w:rsidRDefault="002915AD" w:rsidP="0083545D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2915AD" w:rsidRDefault="002915AD" w:rsidP="0083545D">
            <w:pPr>
              <w:jc w:val="center"/>
            </w:pPr>
            <w:r>
              <w:t>Ali ÜNAL</w:t>
            </w:r>
          </w:p>
          <w:p w:rsidR="002915AD" w:rsidRDefault="002915AD" w:rsidP="0083545D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2915AD" w:rsidRDefault="002915AD" w:rsidP="0083545D">
            <w:pPr>
              <w:jc w:val="center"/>
            </w:pPr>
            <w:r>
              <w:t>Serdar KENDİR</w:t>
            </w:r>
          </w:p>
          <w:p w:rsidR="002915AD" w:rsidRDefault="002915AD" w:rsidP="0083545D">
            <w:pPr>
              <w:jc w:val="center"/>
            </w:pPr>
            <w:r>
              <w:t>Üye</w:t>
            </w:r>
          </w:p>
        </w:tc>
      </w:tr>
    </w:tbl>
    <w:p w:rsidR="002915AD" w:rsidRDefault="002915AD" w:rsidP="002915AD">
      <w:pPr>
        <w:ind w:firstLine="708"/>
      </w:pPr>
    </w:p>
    <w:p w:rsidR="002915AD" w:rsidRPr="00754570" w:rsidRDefault="002915AD" w:rsidP="002915AD">
      <w:pPr>
        <w:autoSpaceDE w:val="0"/>
        <w:autoSpaceDN w:val="0"/>
        <w:adjustRightInd w:val="0"/>
      </w:pPr>
    </w:p>
    <w:sectPr w:rsidR="002915AD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1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5AD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026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438F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3A27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91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3336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E3E84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2020-10-13T06:24:00Z</cp:lastPrinted>
  <dcterms:created xsi:type="dcterms:W3CDTF">2020-10-13T06:26:00Z</dcterms:created>
  <dcterms:modified xsi:type="dcterms:W3CDTF">2020-10-16T08:36:00Z</dcterms:modified>
</cp:coreProperties>
</file>