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3C600B">
        <w:t>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C600B" w:rsidP="008E2101">
      <w:pPr>
        <w:ind w:firstLine="708"/>
        <w:jc w:val="both"/>
      </w:pPr>
      <w:r>
        <w:t>Şereflikoçhisar İlçesinde bulunan katı atık deposunun ilaç ve dezenfeksiyonlarının düzenli aralılıklarla yapılmasına</w:t>
      </w:r>
      <w:r w:rsidR="00BB3509">
        <w:t xml:space="preserve"> </w:t>
      </w:r>
      <w:r w:rsidR="00844A89">
        <w:t xml:space="preserve">ilişkin </w:t>
      </w:r>
      <w:r w:rsidR="00617613">
        <w:t>Tarım ve Hayvancılık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04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10212A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3C600B">
        <w:t>Şereflikoçhisar İlçesi katı atık deposu civarındaki hayvan üreticileri aşırı derecede haşerattan yaşam standartlarının bozulduğu, hastalıkların kol gezdiği bu nedenle katı atık depolama bölgelerinin sık aralıklarla ilaç ve dezenfeksiyonun yapılması</w:t>
      </w:r>
      <w:r w:rsidR="006D2192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617613">
        <w:t>Tarım ve Hayvancılık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autoSpaceDE w:val="0"/>
        <w:autoSpaceDN w:val="0"/>
        <w:adjustRightInd w:val="0"/>
      </w:pPr>
    </w:p>
    <w:p w:rsidR="00C2579E" w:rsidRDefault="00C2579E" w:rsidP="00C2579E">
      <w:pPr>
        <w:jc w:val="center"/>
      </w:pPr>
    </w:p>
    <w:p w:rsidR="00C2579E" w:rsidRPr="00B90D49" w:rsidRDefault="00C2579E" w:rsidP="00C2579E">
      <w:pPr>
        <w:jc w:val="center"/>
      </w:pPr>
      <w:r w:rsidRPr="00B90D49">
        <w:t>T.C.</w:t>
      </w:r>
    </w:p>
    <w:p w:rsidR="00C2579E" w:rsidRPr="00B90D49" w:rsidRDefault="00C2579E" w:rsidP="00C2579E">
      <w:pPr>
        <w:jc w:val="center"/>
      </w:pPr>
      <w:r w:rsidRPr="00B90D49">
        <w:t>ANKARA BÜYÜKŞEHİR BELEDİYE MECLİSİ</w:t>
      </w:r>
    </w:p>
    <w:p w:rsidR="00C2579E" w:rsidRDefault="00C2579E" w:rsidP="00C2579E">
      <w:pPr>
        <w:jc w:val="center"/>
      </w:pPr>
      <w:r>
        <w:t xml:space="preserve">Tarım ve Hayvancılık </w:t>
      </w:r>
      <w:r w:rsidRPr="00B90D49">
        <w:t>Komisyonu Raporu</w:t>
      </w:r>
    </w:p>
    <w:p w:rsidR="00C2579E" w:rsidRDefault="00C2579E" w:rsidP="00C2579E">
      <w:pPr>
        <w:jc w:val="center"/>
      </w:pPr>
    </w:p>
    <w:p w:rsidR="00C2579E" w:rsidRDefault="00C2579E" w:rsidP="00C2579E">
      <w:pPr>
        <w:jc w:val="center"/>
      </w:pPr>
    </w:p>
    <w:p w:rsidR="00C2579E" w:rsidRDefault="00C2579E" w:rsidP="00C2579E">
      <w:r w:rsidRPr="00B90D49">
        <w:t xml:space="preserve">Rapor No: </w:t>
      </w:r>
      <w:r>
        <w:t>04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21.08.2020</w:t>
      </w:r>
    </w:p>
    <w:p w:rsidR="00C2579E" w:rsidRDefault="00C2579E" w:rsidP="00C2579E">
      <w:pPr>
        <w:jc w:val="center"/>
      </w:pPr>
    </w:p>
    <w:p w:rsidR="00C2579E" w:rsidRDefault="00C2579E" w:rsidP="00C2579E">
      <w:pPr>
        <w:jc w:val="center"/>
      </w:pPr>
    </w:p>
    <w:p w:rsidR="00C2579E" w:rsidRDefault="00C2579E" w:rsidP="00C2579E">
      <w:pPr>
        <w:jc w:val="center"/>
      </w:pPr>
      <w:r w:rsidRPr="00B90D49">
        <w:t>BÜYÜKŞEHİR BELEDİYE MECLİSİ BAŞKANLIĞINA</w:t>
      </w:r>
    </w:p>
    <w:p w:rsidR="00C2579E" w:rsidRDefault="00C2579E" w:rsidP="00C2579E">
      <w:pPr>
        <w:jc w:val="center"/>
      </w:pPr>
    </w:p>
    <w:p w:rsidR="00C2579E" w:rsidRDefault="00C2579E" w:rsidP="00C2579E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2579E" w:rsidRPr="00B90D49" w:rsidRDefault="00C2579E" w:rsidP="00C2579E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2579E" w:rsidRPr="00AB10CE" w:rsidRDefault="00C2579E" w:rsidP="00C2579E">
      <w:pPr>
        <w:ind w:firstLine="708"/>
        <w:jc w:val="both"/>
      </w:pPr>
      <w:r>
        <w:t xml:space="preserve">Şereflikoçhisar İlçesinde bulunan katı atık deposunun ilaç ve dezenfeksiyonlarının düzenli aralılıklarla yapılmasına </w:t>
      </w:r>
      <w:r w:rsidRPr="00AB10CE">
        <w:t xml:space="preserve">ilişkin Büyükşehir Belediye Meclisimizin </w:t>
      </w:r>
      <w:r>
        <w:t>10</w:t>
      </w:r>
      <w:r w:rsidRPr="00AB10CE">
        <w:t>.</w:t>
      </w:r>
      <w:r>
        <w:t>08.2020</w:t>
      </w:r>
      <w:r w:rsidRPr="00AB10CE">
        <w:t xml:space="preserve"> tarih ve </w:t>
      </w:r>
      <w:r>
        <w:t>64</w:t>
      </w:r>
      <w:r w:rsidRPr="00AB10CE">
        <w:t>. gündem maddesi olarak komisyonumuza havale edilen dosya incelendi.</w:t>
      </w:r>
    </w:p>
    <w:p w:rsidR="00C2579E" w:rsidRPr="00AB10CE" w:rsidRDefault="00C2579E" w:rsidP="00C2579E">
      <w:pPr>
        <w:ind w:firstLine="708"/>
        <w:jc w:val="both"/>
      </w:pPr>
    </w:p>
    <w:p w:rsidR="00C2579E" w:rsidRPr="00AB10CE" w:rsidRDefault="00C2579E" w:rsidP="00C2579E">
      <w:pPr>
        <w:ind w:firstLine="708"/>
        <w:jc w:val="both"/>
      </w:pPr>
      <w:r>
        <w:t xml:space="preserve">Üye </w:t>
      </w:r>
      <w:proofErr w:type="spellStart"/>
      <w:r>
        <w:t>Aysun</w:t>
      </w:r>
      <w:proofErr w:type="spellEnd"/>
      <w:r>
        <w:t xml:space="preserve"> PEKMEZCİ ve arkadaşlarının verdiği önergede</w:t>
      </w:r>
      <w:r w:rsidRPr="00AB10CE">
        <w:t xml:space="preserve">; </w:t>
      </w:r>
      <w:r>
        <w:t xml:space="preserve">Şereflikoçhisar İlçesinde bulunan katı atık deposunun ilaç ve dezenfeksiyonlarının düzenli aralılıklarla yapılmasının </w:t>
      </w:r>
      <w:r w:rsidRPr="00AB10CE">
        <w:t>istenildiği,</w:t>
      </w:r>
    </w:p>
    <w:p w:rsidR="00C2579E" w:rsidRPr="00AB10CE" w:rsidRDefault="00C2579E" w:rsidP="00C2579E">
      <w:pPr>
        <w:ind w:firstLine="708"/>
        <w:jc w:val="both"/>
      </w:pPr>
    </w:p>
    <w:p w:rsidR="00C2579E" w:rsidRPr="00AB10CE" w:rsidRDefault="00C2579E" w:rsidP="00C2579E">
      <w:pPr>
        <w:pStyle w:val="Style7"/>
        <w:widowControl/>
        <w:spacing w:line="240" w:lineRule="auto"/>
        <w:ind w:firstLine="708"/>
        <w:rPr>
          <w:rFonts w:ascii="Times New Roman" w:hAnsi="Times New Roman" w:cs="Times New Roman"/>
        </w:rPr>
      </w:pPr>
      <w:r w:rsidRPr="00AB10CE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Şereflikoçhisar İlçesi katı atık deposu civarındaki hayvan üreticileri aşırı derecede haşerattan yaşam standartlarının bozulduğu, hastalıkların kol gezdiği bu nedenle katı atık depolama bölgelerinin sık aralıklarla ilaç ve dezenfeksiyonun yapılması komisyonumuzca</w:t>
      </w:r>
      <w:r w:rsidRPr="00AB10CE">
        <w:rPr>
          <w:rFonts w:ascii="Times New Roman" w:hAnsi="Times New Roman" w:cs="Times New Roman"/>
        </w:rPr>
        <w:t xml:space="preserve"> uygun görülmüştür.</w:t>
      </w:r>
    </w:p>
    <w:p w:rsidR="00C2579E" w:rsidRPr="00AB10CE" w:rsidRDefault="00C2579E" w:rsidP="00C2579E">
      <w:pPr>
        <w:jc w:val="both"/>
      </w:pPr>
    </w:p>
    <w:p w:rsidR="00C2579E" w:rsidRDefault="00C2579E" w:rsidP="00C2579E">
      <w:pPr>
        <w:ind w:firstLine="708"/>
        <w:jc w:val="both"/>
      </w:pPr>
      <w:r w:rsidRPr="00907331">
        <w:t>Raporumuz Büyükşehir Belediye Meclisinin onayına arz olunur.</w:t>
      </w:r>
    </w:p>
    <w:p w:rsidR="00C2579E" w:rsidRDefault="00C2579E" w:rsidP="00C2579E">
      <w:pPr>
        <w:ind w:firstLine="708"/>
        <w:jc w:val="both"/>
      </w:pPr>
    </w:p>
    <w:p w:rsidR="00C2579E" w:rsidRDefault="00C2579E" w:rsidP="00C2579E">
      <w:pPr>
        <w:ind w:firstLine="708"/>
        <w:jc w:val="both"/>
      </w:pPr>
    </w:p>
    <w:p w:rsidR="00C2579E" w:rsidRDefault="00C2579E" w:rsidP="00C2579E">
      <w:pPr>
        <w:jc w:val="both"/>
      </w:pPr>
    </w:p>
    <w:p w:rsidR="00C2579E" w:rsidRDefault="00C2579E" w:rsidP="00C2579E">
      <w:pPr>
        <w:jc w:val="both"/>
      </w:pPr>
    </w:p>
    <w:p w:rsidR="00C2579E" w:rsidRDefault="00C2579E" w:rsidP="00C2579E">
      <w:pPr>
        <w:jc w:val="both"/>
      </w:pPr>
    </w:p>
    <w:p w:rsidR="00C2579E" w:rsidRDefault="00C2579E" w:rsidP="00C2579E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C2579E" w:rsidTr="00D23C88">
        <w:trPr>
          <w:trHeight w:val="1701"/>
        </w:trPr>
        <w:tc>
          <w:tcPr>
            <w:tcW w:w="3231" w:type="dxa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2579E" w:rsidTr="00D23C88">
        <w:trPr>
          <w:trHeight w:val="1701"/>
        </w:trPr>
        <w:tc>
          <w:tcPr>
            <w:tcW w:w="3231" w:type="dxa"/>
            <w:vAlign w:val="center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2579E" w:rsidTr="00D23C88">
        <w:trPr>
          <w:trHeight w:val="1701"/>
        </w:trPr>
        <w:tc>
          <w:tcPr>
            <w:tcW w:w="3231" w:type="dxa"/>
            <w:vAlign w:val="bottom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C2579E" w:rsidRDefault="00C2579E" w:rsidP="00D23C8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C2579E" w:rsidRPr="00FA1897" w:rsidRDefault="00C2579E" w:rsidP="00D23C8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C2579E" w:rsidRPr="00C672B3" w:rsidRDefault="00C2579E" w:rsidP="00C2579E">
      <w:pPr>
        <w:jc w:val="both"/>
      </w:pPr>
    </w:p>
    <w:p w:rsidR="00C2579E" w:rsidRPr="00F056A8" w:rsidRDefault="00C2579E" w:rsidP="00C2579E">
      <w:pPr>
        <w:autoSpaceDE w:val="0"/>
        <w:autoSpaceDN w:val="0"/>
        <w:adjustRightInd w:val="0"/>
      </w:pPr>
    </w:p>
    <w:sectPr w:rsidR="00C2579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9AA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579E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paragraph" w:customStyle="1" w:styleId="Style7">
    <w:name w:val="Style7"/>
    <w:basedOn w:val="Normal"/>
    <w:uiPriority w:val="99"/>
    <w:rsid w:val="00C2579E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2020-09-11T10:03:00Z</cp:lastPrinted>
  <dcterms:created xsi:type="dcterms:W3CDTF">2020-09-11T10:05:00Z</dcterms:created>
  <dcterms:modified xsi:type="dcterms:W3CDTF">2020-09-16T10:11:00Z</dcterms:modified>
</cp:coreProperties>
</file>