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C615B7">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2B3056" w:rsidRDefault="002B3056" w:rsidP="002856BD">
      <w:pPr>
        <w:tabs>
          <w:tab w:val="left" w:pos="1935"/>
        </w:tabs>
        <w:jc w:val="both"/>
      </w:pPr>
    </w:p>
    <w:p w:rsidR="008C31BB" w:rsidRDefault="008C31BB" w:rsidP="002856BD">
      <w:pPr>
        <w:tabs>
          <w:tab w:val="left" w:pos="1935"/>
        </w:tabs>
        <w:jc w:val="both"/>
      </w:pPr>
    </w:p>
    <w:p w:rsidR="00D75905" w:rsidRDefault="002856BD" w:rsidP="002856BD">
      <w:pPr>
        <w:jc w:val="both"/>
      </w:pPr>
      <w:r w:rsidRPr="001B032A">
        <w:t>Karar No:</w:t>
      </w:r>
      <w:r w:rsidR="009D5570">
        <w:t>3</w:t>
      </w:r>
      <w:r w:rsidR="00575DB5">
        <w:t>8</w:t>
      </w:r>
      <w:r w:rsidR="00C615B7">
        <w:t>1</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2B3056" w:rsidRDefault="002B3056" w:rsidP="008B4F13">
      <w:pPr>
        <w:ind w:right="-1"/>
      </w:pPr>
    </w:p>
    <w:p w:rsidR="002B3056"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C615B7" w:rsidP="00492DFF">
      <w:pPr>
        <w:ind w:firstLine="708"/>
        <w:jc w:val="both"/>
      </w:pPr>
      <w:r>
        <w:t xml:space="preserve">Çankaya İlçesi </w:t>
      </w:r>
      <w:proofErr w:type="spellStart"/>
      <w:r>
        <w:t>Alacaatlı</w:t>
      </w:r>
      <w:proofErr w:type="spellEnd"/>
      <w:r>
        <w:t xml:space="preserve"> Mahallesi 44423 ada 2 parselde 1/1000 ölçekli uygulama imar plan değişikliğine</w:t>
      </w:r>
      <w:r w:rsidR="00575DB5">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B15809">
        <w:t>8</w:t>
      </w:r>
      <w:r>
        <w:t>9</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C615B7" w:rsidRDefault="00530CD2" w:rsidP="00C615B7">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C615B7" w:rsidRPr="00F41DE5">
        <w:rPr>
          <w:color w:val="000000"/>
        </w:rPr>
        <w:t>Çankaya Belediye Başkanlığı Yazı İşleri Müdürlüğünün 07.01.2020 gün</w:t>
      </w:r>
      <w:r w:rsidR="00C615B7">
        <w:rPr>
          <w:color w:val="000000"/>
        </w:rPr>
        <w:t xml:space="preserve"> </w:t>
      </w:r>
      <w:r w:rsidR="00C615B7" w:rsidRPr="00F41DE5">
        <w:rPr>
          <w:color w:val="000000"/>
        </w:rPr>
        <w:t>ve</w:t>
      </w:r>
      <w:r w:rsidR="00C615B7">
        <w:rPr>
          <w:color w:val="000000"/>
        </w:rPr>
        <w:t xml:space="preserve"> </w:t>
      </w:r>
      <w:r w:rsidR="00C615B7" w:rsidRPr="00F41DE5">
        <w:rPr>
          <w:color w:val="000000"/>
        </w:rPr>
        <w:t xml:space="preserve">E.881 sayılı yazısı </w:t>
      </w:r>
      <w:proofErr w:type="gramStart"/>
      <w:r w:rsidR="00C615B7" w:rsidRPr="00F41DE5">
        <w:rPr>
          <w:color w:val="000000"/>
        </w:rPr>
        <w:t>ile;</w:t>
      </w:r>
      <w:proofErr w:type="gramEnd"/>
      <w:r w:rsidR="00C615B7" w:rsidRPr="00F41DE5">
        <w:rPr>
          <w:color w:val="000000"/>
        </w:rPr>
        <w:t xml:space="preserve"> Çankaya Belediye Meclisinin 03.01.2020 gün ve 18 sayılı kara</w:t>
      </w:r>
      <w:r w:rsidR="00C615B7">
        <w:rPr>
          <w:color w:val="000000"/>
        </w:rPr>
        <w:t>rı</w:t>
      </w:r>
      <w:r w:rsidR="00C615B7" w:rsidRPr="00F41DE5">
        <w:rPr>
          <w:color w:val="000000"/>
        </w:rPr>
        <w:t xml:space="preserve"> ile </w:t>
      </w:r>
      <w:proofErr w:type="spellStart"/>
      <w:r w:rsidR="00C615B7" w:rsidRPr="00F41DE5">
        <w:rPr>
          <w:color w:val="000000"/>
        </w:rPr>
        <w:t>tadilen</w:t>
      </w:r>
      <w:proofErr w:type="spellEnd"/>
      <w:r w:rsidR="00C615B7" w:rsidRPr="00F41DE5">
        <w:rPr>
          <w:color w:val="000000"/>
        </w:rPr>
        <w:t xml:space="preserve"> uygun görülen, </w:t>
      </w:r>
      <w:proofErr w:type="spellStart"/>
      <w:r w:rsidR="00C615B7" w:rsidRPr="00F41DE5">
        <w:rPr>
          <w:color w:val="000000"/>
        </w:rPr>
        <w:t>Alacaatlı</w:t>
      </w:r>
      <w:proofErr w:type="spellEnd"/>
      <w:r w:rsidR="00C615B7" w:rsidRPr="00F41DE5">
        <w:rPr>
          <w:color w:val="000000"/>
        </w:rPr>
        <w:t xml:space="preserve"> Mahallesi 44423 ada 2 sayılı parsele ilişkin 1/1000 ölçekli uygulama imar planı değişikliği teklifi</w:t>
      </w:r>
      <w:r w:rsidR="00C615B7">
        <w:rPr>
          <w:color w:val="000000"/>
        </w:rPr>
        <w:t>nin</w:t>
      </w:r>
      <w:r w:rsidR="00C615B7" w:rsidRPr="00F41DE5">
        <w:rPr>
          <w:color w:val="000000"/>
        </w:rPr>
        <w:t xml:space="preserve"> 5216 </w:t>
      </w:r>
      <w:r w:rsidR="00C615B7">
        <w:rPr>
          <w:color w:val="000000"/>
        </w:rPr>
        <w:t>S</w:t>
      </w:r>
      <w:r w:rsidR="00C615B7" w:rsidRPr="00F41DE5">
        <w:rPr>
          <w:color w:val="000000"/>
        </w:rPr>
        <w:t xml:space="preserve">ayılı Yasa gereğince onaylanmak üzere </w:t>
      </w:r>
      <w:r w:rsidR="00C615B7">
        <w:rPr>
          <w:color w:val="000000"/>
        </w:rPr>
        <w:t>İmar ve Şehircilik Dairesi Başkanlığına sunulduğu,</w:t>
      </w:r>
    </w:p>
    <w:p w:rsidR="00C615B7" w:rsidRPr="00F41DE5" w:rsidRDefault="00C615B7" w:rsidP="00C615B7">
      <w:pPr>
        <w:shd w:val="clear" w:color="auto" w:fill="FFFFFF"/>
        <w:autoSpaceDE w:val="0"/>
        <w:autoSpaceDN w:val="0"/>
        <w:adjustRightInd w:val="0"/>
        <w:jc w:val="both"/>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44423 ada 2 sayılı parselin yüzölçümünün 2016,14 m2 ve şahıs mülkiyetinde olduğu,</w:t>
      </w:r>
    </w:p>
    <w:p w:rsidR="00C615B7" w:rsidRDefault="00C615B7" w:rsidP="00C615B7">
      <w:pPr>
        <w:shd w:val="clear" w:color="auto" w:fill="FFFFFF"/>
        <w:autoSpaceDE w:val="0"/>
        <w:autoSpaceDN w:val="0"/>
        <w:adjustRightInd w:val="0"/>
        <w:jc w:val="both"/>
        <w:rPr>
          <w:color w:val="000000"/>
        </w:rPr>
      </w:pPr>
      <w:r>
        <w:rPr>
          <w:color w:val="000000"/>
        </w:rPr>
        <w:tab/>
      </w:r>
    </w:p>
    <w:p w:rsidR="00C615B7" w:rsidRPr="00F41DE5" w:rsidRDefault="00C615B7" w:rsidP="00C615B7">
      <w:pPr>
        <w:shd w:val="clear" w:color="auto" w:fill="FFFFFF"/>
        <w:autoSpaceDE w:val="0"/>
        <w:autoSpaceDN w:val="0"/>
        <w:adjustRightInd w:val="0"/>
        <w:ind w:firstLine="708"/>
        <w:jc w:val="both"/>
      </w:pPr>
      <w:proofErr w:type="spellStart"/>
      <w:r w:rsidRPr="00F41DE5">
        <w:rPr>
          <w:color w:val="000000"/>
        </w:rPr>
        <w:t>Alacaatlı</w:t>
      </w:r>
      <w:proofErr w:type="spellEnd"/>
      <w:r w:rsidRPr="00F41DE5">
        <w:rPr>
          <w:color w:val="000000"/>
        </w:rPr>
        <w:t xml:space="preserve"> Mahallesi, 44423 ada, 2 sayılı parseli de kapsayan, Güneybatı Ankara Çevre Otoyolu İçi Kentsel Gelişim Bölgesi </w:t>
      </w:r>
      <w:r w:rsidRPr="00233EFE">
        <w:rPr>
          <w:color w:val="000000"/>
        </w:rPr>
        <w:t xml:space="preserve">II, </w:t>
      </w:r>
      <w:r w:rsidRPr="00F41DE5">
        <w:rPr>
          <w:color w:val="000000"/>
        </w:rPr>
        <w:t>1-2-3. Etaplar 1/1000 ölçekli Uygulama İmar Planı; Yenimahalle Belediye Meclisinin 02.05.2005 tarih ye 267 sayılı kararıyla uygun görülerek, Ankara Büyükşehir Belediye Meclisinin 17.06.2005 tarih ye 1653 sayılı kara</w:t>
      </w:r>
      <w:r>
        <w:rPr>
          <w:color w:val="000000"/>
        </w:rPr>
        <w:t>rı</w:t>
      </w:r>
      <w:r w:rsidRPr="00F41DE5">
        <w:rPr>
          <w:color w:val="000000"/>
        </w:rPr>
        <w:t xml:space="preserve"> ile onaylandığı, söz konusu parselin uygulama imar planında; kullanım kararının konut alanı, yapılaşma koşulunun Emsal E=</w:t>
      </w:r>
      <w:r>
        <w:rPr>
          <w:color w:val="000000"/>
        </w:rPr>
        <w:t>0</w:t>
      </w:r>
      <w:r w:rsidRPr="00F41DE5">
        <w:rPr>
          <w:color w:val="000000"/>
        </w:rPr>
        <w:t xml:space="preserve">.50, </w:t>
      </w:r>
      <w:proofErr w:type="spellStart"/>
      <w:r w:rsidRPr="00F41DE5">
        <w:rPr>
          <w:color w:val="000000"/>
        </w:rPr>
        <w:t>Hmax</w:t>
      </w:r>
      <w:proofErr w:type="spellEnd"/>
      <w:r w:rsidRPr="00F41DE5">
        <w:rPr>
          <w:color w:val="000000"/>
        </w:rPr>
        <w:t xml:space="preserve">=Serbest yapı yaklaşma mesafelerinin ise 12 m. </w:t>
      </w:r>
      <w:proofErr w:type="spellStart"/>
      <w:r w:rsidRPr="00F41DE5">
        <w:rPr>
          <w:color w:val="000000"/>
        </w:rPr>
        <w:t>lik</w:t>
      </w:r>
      <w:proofErr w:type="spellEnd"/>
      <w:r w:rsidRPr="00F41DE5">
        <w:rPr>
          <w:color w:val="000000"/>
        </w:rPr>
        <w:t xml:space="preserve"> yoldan 10 m</w:t>
      </w:r>
      <w:proofErr w:type="gramStart"/>
      <w:r w:rsidRPr="00F41DE5">
        <w:rPr>
          <w:color w:val="000000"/>
        </w:rPr>
        <w:t>.,</w:t>
      </w:r>
      <w:proofErr w:type="gramEnd"/>
      <w:r w:rsidRPr="00F41DE5">
        <w:rPr>
          <w:color w:val="000000"/>
        </w:rPr>
        <w:t xml:space="preserve"> diğer yönlerden 5'er m. olarak belirli olduğu, söz konusu parselin en son 84178 sayılı parselasyon planı ile uygulama gördüğü,</w:t>
      </w:r>
    </w:p>
    <w:p w:rsidR="00C615B7" w:rsidRDefault="00C615B7" w:rsidP="00C615B7">
      <w:pPr>
        <w:shd w:val="clear" w:color="auto" w:fill="FFFFFF"/>
        <w:autoSpaceDE w:val="0"/>
        <w:autoSpaceDN w:val="0"/>
        <w:adjustRightInd w:val="0"/>
        <w:jc w:val="both"/>
        <w:rPr>
          <w:color w:val="000000"/>
        </w:rPr>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 xml:space="preserve">Ankara Büyükşehir Belediye Meclisinin 11.12.2018 tarih ye 1977 sayılı kararıyla onaylı 1/5000 </w:t>
      </w:r>
      <w:r>
        <w:rPr>
          <w:color w:val="000000"/>
        </w:rPr>
        <w:t>ö</w:t>
      </w:r>
      <w:r w:rsidRPr="00F41DE5">
        <w:rPr>
          <w:color w:val="000000"/>
        </w:rPr>
        <w:t xml:space="preserve">lçekli nazım imar planı değişikliği kapsamında 44423 ada 2 sayılı parselin kullanım kararının Özel Sosyal Altyapı Alanı (İdari Tesis Alanı), yapılaşma koşulunun Emsal E=0,50, </w:t>
      </w:r>
      <w:proofErr w:type="spellStart"/>
      <w:r w:rsidRPr="00F41DE5">
        <w:rPr>
          <w:color w:val="000000"/>
        </w:rPr>
        <w:t>Yenço</w:t>
      </w:r>
      <w:r>
        <w:rPr>
          <w:color w:val="000000"/>
        </w:rPr>
        <w:t>k</w:t>
      </w:r>
      <w:proofErr w:type="spellEnd"/>
      <w:r w:rsidRPr="00F41DE5">
        <w:rPr>
          <w:color w:val="000000"/>
        </w:rPr>
        <w:t xml:space="preserve">=Serbest olarak </w:t>
      </w:r>
      <w:proofErr w:type="spellStart"/>
      <w:r w:rsidRPr="00F41DE5">
        <w:rPr>
          <w:color w:val="000000"/>
        </w:rPr>
        <w:t>tadilen</w:t>
      </w:r>
      <w:proofErr w:type="spellEnd"/>
      <w:r w:rsidRPr="00F41DE5">
        <w:rPr>
          <w:color w:val="000000"/>
        </w:rPr>
        <w:t xml:space="preserve"> onaylandığı,</w:t>
      </w: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r>
        <w:rPr>
          <w:color w:val="000000"/>
        </w:rPr>
        <w:tab/>
      </w:r>
      <w:proofErr w:type="gramStart"/>
      <w:r w:rsidRPr="00F41DE5">
        <w:rPr>
          <w:color w:val="000000"/>
        </w:rPr>
        <w:t xml:space="preserve">Plan notu olarak; </w:t>
      </w:r>
      <w:r w:rsidRPr="00F41DE5">
        <w:rPr>
          <w:iCs/>
          <w:color w:val="000000"/>
        </w:rPr>
        <w:t>"1.Planda Özel Sosyal Altyapı Alanı (İdari Tesis Alanı) olarak belirlenen alanda; yapılaşma koşulları Emsal</w:t>
      </w:r>
      <w:r>
        <w:rPr>
          <w:iCs/>
          <w:color w:val="000000"/>
        </w:rPr>
        <w:t>=</w:t>
      </w:r>
      <w:r w:rsidRPr="00F41DE5">
        <w:rPr>
          <w:iCs/>
          <w:color w:val="000000"/>
        </w:rPr>
        <w:t xml:space="preserve">0.50 </w:t>
      </w:r>
      <w:proofErr w:type="spellStart"/>
      <w:r w:rsidRPr="00F41DE5">
        <w:rPr>
          <w:iCs/>
          <w:color w:val="000000"/>
        </w:rPr>
        <w:t>Yen</w:t>
      </w:r>
      <w:r>
        <w:rPr>
          <w:iCs/>
          <w:color w:val="000000"/>
        </w:rPr>
        <w:t>ç</w:t>
      </w:r>
      <w:r w:rsidRPr="00F41DE5">
        <w:rPr>
          <w:iCs/>
          <w:color w:val="000000"/>
        </w:rPr>
        <w:t>ok</w:t>
      </w:r>
      <w:proofErr w:type="spellEnd"/>
      <w:r>
        <w:rPr>
          <w:iCs/>
          <w:color w:val="000000"/>
        </w:rPr>
        <w:t>=</w:t>
      </w:r>
      <w:r w:rsidRPr="00F41DE5">
        <w:rPr>
          <w:iCs/>
          <w:color w:val="000000"/>
        </w:rPr>
        <w:t xml:space="preserve">Serbest olarak belirlenmiştir.2. Yapı kitlesi yoldan veya tabii zeminden kotlandırılacaktır.3. Genelkurmay Başkanlığı Hava Kuvvetleri Komutanlığı' </w:t>
      </w:r>
      <w:proofErr w:type="spellStart"/>
      <w:r w:rsidRPr="00F41DE5">
        <w:rPr>
          <w:iCs/>
          <w:color w:val="000000"/>
        </w:rPr>
        <w:t>nın</w:t>
      </w:r>
      <w:proofErr w:type="spellEnd"/>
      <w:r w:rsidRPr="00F41DE5">
        <w:rPr>
          <w:iCs/>
          <w:color w:val="000000"/>
        </w:rPr>
        <w:t xml:space="preserve"> 9 Haziran 2016 tarihli genelgesinde belirlenen "nihai izin verilebilecek yükseklikler tablosuna" uyulacaktır. </w:t>
      </w:r>
      <w:proofErr w:type="gramEnd"/>
      <w:r w:rsidRPr="00F41DE5">
        <w:rPr>
          <w:iCs/>
          <w:color w:val="000000"/>
        </w:rPr>
        <w:t>4. Sondajlı jeolojik-</w:t>
      </w:r>
      <w:proofErr w:type="spellStart"/>
      <w:r w:rsidRPr="00F41DE5">
        <w:rPr>
          <w:iCs/>
          <w:color w:val="000000"/>
        </w:rPr>
        <w:t>jeoteknik</w:t>
      </w:r>
      <w:proofErr w:type="spellEnd"/>
      <w:r w:rsidRPr="00F41DE5">
        <w:rPr>
          <w:iCs/>
          <w:color w:val="000000"/>
        </w:rPr>
        <w:t xml:space="preserve"> </w:t>
      </w:r>
      <w:proofErr w:type="spellStart"/>
      <w:r w:rsidRPr="00F41DE5">
        <w:rPr>
          <w:iCs/>
          <w:color w:val="000000"/>
        </w:rPr>
        <w:t>etüd</w:t>
      </w:r>
      <w:proofErr w:type="spellEnd"/>
      <w:r w:rsidRPr="00F41DE5">
        <w:rPr>
          <w:iCs/>
          <w:color w:val="000000"/>
        </w:rPr>
        <w:t xml:space="preserve"> yapılmadan </w:t>
      </w:r>
      <w:r>
        <w:rPr>
          <w:iCs/>
          <w:color w:val="000000"/>
        </w:rPr>
        <w:t>1</w:t>
      </w:r>
      <w:r w:rsidRPr="00F41DE5">
        <w:rPr>
          <w:iCs/>
          <w:color w:val="000000"/>
        </w:rPr>
        <w:t xml:space="preserve">/1000 Uygulama İmar Planı onayı yapılamaz.5. Planda belirtilmeyen diğer hususlarda 3194 sayılı İmar Kanunu ve ilgili yönetmelikler ve hükümleri geçerlidir, </w:t>
      </w:r>
      <w:r w:rsidRPr="00F41DE5">
        <w:rPr>
          <w:color w:val="000000"/>
        </w:rPr>
        <w:t>"şeklinde 5 adet plan notu belirlendiği,</w:t>
      </w: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r>
        <w:rPr>
          <w:color w:val="000000"/>
        </w:rPr>
        <w:tab/>
      </w:r>
      <w:proofErr w:type="gramStart"/>
      <w:r w:rsidRPr="00F41DE5">
        <w:rPr>
          <w:color w:val="000000"/>
        </w:rPr>
        <w:t xml:space="preserve">1/5000 ölçekli nazım imar planı değişikliği doğrultusunda hazırlanarak sunulan öneri 1/1000 ölçekli uygulama imar planı değişikliği teklifinde; 44423 ada 2 sayılı parselin kullanım kararının "Özel Sosyal Altyapı Alanı (Özel idari Tesis Alanı)" olarak önerildiği, yapılaşma koşullarının E=0.50 </w:t>
      </w:r>
      <w:proofErr w:type="spellStart"/>
      <w:r w:rsidRPr="00F41DE5">
        <w:rPr>
          <w:color w:val="000000"/>
        </w:rPr>
        <w:t>Yençok</w:t>
      </w:r>
      <w:proofErr w:type="spellEnd"/>
      <w:r w:rsidRPr="00F41DE5">
        <w:rPr>
          <w:color w:val="000000"/>
        </w:rPr>
        <w:t>=serbest ve yapı yaklaşma mesafelerinin 12 metrelik yoldan 10 metre, diğer yönlerden 5' er m.</w:t>
      </w:r>
      <w:r>
        <w:rPr>
          <w:color w:val="000000"/>
        </w:rPr>
        <w:t xml:space="preserve"> </w:t>
      </w:r>
      <w:r w:rsidRPr="00F41DE5">
        <w:rPr>
          <w:color w:val="000000"/>
        </w:rPr>
        <w:t>olarak korunduğu, uygulamaya yönelik olarak;</w:t>
      </w:r>
      <w:proofErr w:type="gramEnd"/>
    </w:p>
    <w:p w:rsidR="00C615B7" w:rsidRDefault="00C615B7" w:rsidP="00C615B7">
      <w:pPr>
        <w:shd w:val="clear" w:color="auto" w:fill="FFFFFF"/>
        <w:autoSpaceDE w:val="0"/>
        <w:autoSpaceDN w:val="0"/>
        <w:adjustRightInd w:val="0"/>
        <w:ind w:firstLine="708"/>
        <w:jc w:val="both"/>
        <w:rPr>
          <w:color w:val="000000"/>
        </w:rPr>
      </w:pPr>
    </w:p>
    <w:p w:rsidR="00C615B7" w:rsidRPr="00F41DE5" w:rsidRDefault="00C615B7" w:rsidP="00C615B7">
      <w:pPr>
        <w:shd w:val="clear" w:color="auto" w:fill="FFFFFF"/>
        <w:autoSpaceDE w:val="0"/>
        <w:autoSpaceDN w:val="0"/>
        <w:adjustRightInd w:val="0"/>
        <w:ind w:firstLine="708"/>
        <w:jc w:val="both"/>
      </w:pPr>
      <w:r w:rsidRPr="00F41DE5">
        <w:rPr>
          <w:color w:val="000000"/>
        </w:rPr>
        <w:t>Plan notu olarak;</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Default="00C615B7" w:rsidP="00C615B7">
      <w:pPr>
        <w:shd w:val="clear" w:color="auto" w:fill="FFFFFF"/>
        <w:autoSpaceDE w:val="0"/>
        <w:autoSpaceDN w:val="0"/>
        <w:adjustRightInd w:val="0"/>
        <w:ind w:firstLine="708"/>
        <w:jc w:val="both"/>
        <w:rPr>
          <w:color w:val="000000"/>
        </w:rPr>
      </w:pPr>
      <w:r w:rsidRPr="00F41DE5">
        <w:rPr>
          <w:iCs/>
          <w:color w:val="000000"/>
        </w:rPr>
        <w:t xml:space="preserve">"1- Özel Sosyal Altyapı Alanında (Özel İdari Tesis Alanı), yapılaşma koşullan E=0.50 </w:t>
      </w:r>
      <w:proofErr w:type="spellStart"/>
      <w:r w:rsidRPr="00F41DE5">
        <w:rPr>
          <w:iCs/>
          <w:color w:val="000000"/>
        </w:rPr>
        <w:t>Yençok</w:t>
      </w:r>
      <w:proofErr w:type="spellEnd"/>
      <w:r>
        <w:rPr>
          <w:iCs/>
          <w:color w:val="000000"/>
        </w:rPr>
        <w:t>=</w:t>
      </w:r>
      <w:r w:rsidRPr="00F41DE5">
        <w:rPr>
          <w:iCs/>
          <w:color w:val="000000"/>
        </w:rPr>
        <w:t>Serbest olarak belirlendiği,</w:t>
      </w:r>
    </w:p>
    <w:p w:rsidR="00C615B7" w:rsidRDefault="00C615B7" w:rsidP="00C615B7">
      <w:pPr>
        <w:ind w:left="708" w:firstLine="708"/>
        <w:jc w:val="both"/>
      </w:pPr>
      <w:r>
        <w:lastRenderedPageBreak/>
        <w:t xml:space="preserve">      T.C.</w:t>
      </w:r>
    </w:p>
    <w:p w:rsidR="00C615B7" w:rsidRDefault="00C615B7" w:rsidP="00C615B7">
      <w:pPr>
        <w:jc w:val="both"/>
      </w:pPr>
      <w:r>
        <w:t>ANKARA BÜYÜKŞEHİR BELEDİYESİ</w:t>
      </w:r>
    </w:p>
    <w:p w:rsidR="00C615B7" w:rsidRDefault="00C615B7" w:rsidP="00C615B7">
      <w:pPr>
        <w:jc w:val="both"/>
      </w:pPr>
      <w:r>
        <w:t xml:space="preserve">                BELEDİYE MECLİSİ</w:t>
      </w:r>
    </w:p>
    <w:p w:rsidR="00C615B7" w:rsidRDefault="00C615B7" w:rsidP="00C615B7">
      <w:pPr>
        <w:tabs>
          <w:tab w:val="left" w:pos="1935"/>
        </w:tabs>
        <w:jc w:val="both"/>
      </w:pPr>
    </w:p>
    <w:p w:rsidR="00C615B7" w:rsidRDefault="00C615B7" w:rsidP="00C615B7">
      <w:pPr>
        <w:tabs>
          <w:tab w:val="left" w:pos="1935"/>
        </w:tabs>
        <w:jc w:val="both"/>
      </w:pPr>
    </w:p>
    <w:p w:rsidR="00C615B7" w:rsidRDefault="00C615B7" w:rsidP="00C615B7">
      <w:pPr>
        <w:jc w:val="both"/>
      </w:pPr>
      <w:r w:rsidRPr="001B032A">
        <w:t>Karar No:</w:t>
      </w:r>
      <w:r>
        <w:t>381</w:t>
      </w:r>
      <w:r>
        <w:tab/>
      </w:r>
      <w:r>
        <w:tab/>
      </w:r>
      <w:r>
        <w:tab/>
      </w:r>
      <w:r>
        <w:tab/>
        <w:t xml:space="preserve"> </w:t>
      </w:r>
      <w:r>
        <w:tab/>
      </w:r>
      <w:r>
        <w:tab/>
        <w:t xml:space="preserve">     </w:t>
      </w:r>
      <w:r>
        <w:tab/>
      </w:r>
      <w:r>
        <w:tab/>
      </w:r>
      <w:r>
        <w:tab/>
        <w:t xml:space="preserve">              11.03.2020</w:t>
      </w:r>
    </w:p>
    <w:p w:rsidR="00C615B7" w:rsidRDefault="00C615B7" w:rsidP="00C615B7">
      <w:pPr>
        <w:ind w:right="-1"/>
      </w:pPr>
    </w:p>
    <w:p w:rsidR="00C615B7" w:rsidRDefault="00C615B7" w:rsidP="00C615B7">
      <w:pPr>
        <w:shd w:val="clear" w:color="auto" w:fill="FFFFFF"/>
        <w:autoSpaceDE w:val="0"/>
        <w:autoSpaceDN w:val="0"/>
        <w:adjustRightInd w:val="0"/>
        <w:jc w:val="center"/>
        <w:rPr>
          <w:color w:val="000000"/>
        </w:rPr>
      </w:pPr>
      <w:r>
        <w:rPr>
          <w:color w:val="000000"/>
        </w:rPr>
        <w:t>-2-</w:t>
      </w: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2-</w:t>
      </w:r>
      <w:r w:rsidRPr="00F41DE5">
        <w:rPr>
          <w:iCs/>
          <w:color w:val="000000"/>
        </w:rPr>
        <w:t>Özel Sosyal Altyapı Alanında (Özel İdari Tesis Alanı); teknolojik amaçlı mühendislik hizmetlerine yönelik büro, ofis, Ar</w:t>
      </w:r>
      <w:r>
        <w:rPr>
          <w:iCs/>
          <w:color w:val="000000"/>
        </w:rPr>
        <w:t>-</w:t>
      </w:r>
      <w:proofErr w:type="spellStart"/>
      <w:r w:rsidRPr="00F41DE5">
        <w:rPr>
          <w:iCs/>
          <w:color w:val="000000"/>
        </w:rPr>
        <w:t>Ge</w:t>
      </w:r>
      <w:proofErr w:type="spellEnd"/>
      <w:r w:rsidRPr="00F41DE5">
        <w:rPr>
          <w:iCs/>
          <w:color w:val="000000"/>
        </w:rPr>
        <w:t xml:space="preserve"> ye Laboratuar birimleri vb. kullanımlara ait idari tesisler ve bu tesislere ait sosyal </w:t>
      </w:r>
      <w:proofErr w:type="gramStart"/>
      <w:r w:rsidRPr="00F41DE5">
        <w:rPr>
          <w:iCs/>
          <w:color w:val="000000"/>
        </w:rPr>
        <w:t>mekanlar</w:t>
      </w:r>
      <w:proofErr w:type="gramEnd"/>
      <w:r w:rsidRPr="00F41DE5">
        <w:rPr>
          <w:iCs/>
          <w:color w:val="000000"/>
        </w:rPr>
        <w:t xml:space="preserve"> yer alabilir.</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Pr="00F41DE5" w:rsidRDefault="00C615B7" w:rsidP="00C615B7">
      <w:pPr>
        <w:shd w:val="clear" w:color="auto" w:fill="FFFFFF"/>
        <w:autoSpaceDE w:val="0"/>
        <w:autoSpaceDN w:val="0"/>
        <w:adjustRightInd w:val="0"/>
        <w:ind w:firstLine="708"/>
        <w:jc w:val="both"/>
      </w:pPr>
      <w:r w:rsidRPr="00F41DE5">
        <w:rPr>
          <w:iCs/>
          <w:color w:val="000000"/>
        </w:rPr>
        <w:t>3-Yapı kitlesi yoldan veya tabi zeminden k</w:t>
      </w:r>
      <w:r>
        <w:rPr>
          <w:iCs/>
          <w:color w:val="000000"/>
        </w:rPr>
        <w:t>ot</w:t>
      </w:r>
      <w:r w:rsidRPr="00F41DE5">
        <w:rPr>
          <w:iCs/>
          <w:color w:val="000000"/>
        </w:rPr>
        <w:t>landırılacaktır.</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Default="00C615B7" w:rsidP="00C615B7">
      <w:pPr>
        <w:shd w:val="clear" w:color="auto" w:fill="FFFFFF"/>
        <w:autoSpaceDE w:val="0"/>
        <w:autoSpaceDN w:val="0"/>
        <w:adjustRightInd w:val="0"/>
        <w:ind w:firstLine="708"/>
        <w:jc w:val="both"/>
        <w:rPr>
          <w:iCs/>
          <w:color w:val="000000"/>
        </w:rPr>
      </w:pPr>
      <w:r w:rsidRPr="00F41DE5">
        <w:rPr>
          <w:iCs/>
          <w:color w:val="000000"/>
        </w:rPr>
        <w:t xml:space="preserve">4- Özel Sosyal Altyapı Alanında (Özel İdari Tesis Alanı), bodrum katlara doğal taze hava temin etmek amacı ile yol cephelerinde yapı yaklaşma sınırını en </w:t>
      </w:r>
      <w:r>
        <w:rPr>
          <w:iCs/>
          <w:color w:val="000000"/>
        </w:rPr>
        <w:t>ç</w:t>
      </w:r>
      <w:r w:rsidRPr="00F41DE5">
        <w:rPr>
          <w:iCs/>
          <w:color w:val="000000"/>
        </w:rPr>
        <w:t>ok 1 metre ge</w:t>
      </w:r>
      <w:r>
        <w:rPr>
          <w:iCs/>
          <w:color w:val="000000"/>
        </w:rPr>
        <w:t>ç</w:t>
      </w:r>
      <w:r w:rsidRPr="00F41DE5">
        <w:rPr>
          <w:iCs/>
          <w:color w:val="000000"/>
        </w:rPr>
        <w:t xml:space="preserve">en </w:t>
      </w:r>
      <w:proofErr w:type="spellStart"/>
      <w:r w:rsidRPr="00F41DE5">
        <w:rPr>
          <w:iCs/>
          <w:color w:val="000000"/>
        </w:rPr>
        <w:t>kuranglezler</w:t>
      </w:r>
      <w:proofErr w:type="spellEnd"/>
      <w:r w:rsidRPr="00F41DE5">
        <w:rPr>
          <w:iCs/>
          <w:color w:val="000000"/>
        </w:rPr>
        <w:t xml:space="preserve"> bina cephesi boyunca teşkil edilebilir.   </w:t>
      </w:r>
    </w:p>
    <w:p w:rsidR="00C615B7" w:rsidRPr="00F41DE5" w:rsidRDefault="00C615B7" w:rsidP="00C615B7">
      <w:pPr>
        <w:shd w:val="clear" w:color="auto" w:fill="FFFFFF"/>
        <w:autoSpaceDE w:val="0"/>
        <w:autoSpaceDN w:val="0"/>
        <w:adjustRightInd w:val="0"/>
        <w:jc w:val="both"/>
      </w:pPr>
    </w:p>
    <w:p w:rsidR="00C615B7" w:rsidRPr="00F41DE5" w:rsidRDefault="00C615B7" w:rsidP="00C615B7">
      <w:pPr>
        <w:shd w:val="clear" w:color="auto" w:fill="FFFFFF"/>
        <w:autoSpaceDE w:val="0"/>
        <w:autoSpaceDN w:val="0"/>
        <w:adjustRightInd w:val="0"/>
        <w:jc w:val="both"/>
      </w:pPr>
      <w:r>
        <w:rPr>
          <w:iCs/>
          <w:color w:val="000000"/>
        </w:rPr>
        <w:tab/>
      </w:r>
      <w:r w:rsidRPr="00F41DE5">
        <w:rPr>
          <w:iCs/>
          <w:color w:val="000000"/>
        </w:rPr>
        <w:t xml:space="preserve">5- Yatay yapı fonksiyonu ihtiyacı nedeniyle Özel Sosyal Altyapı Alanında </w:t>
      </w:r>
      <w:proofErr w:type="gramStart"/>
      <w:r w:rsidRPr="00F41DE5">
        <w:rPr>
          <w:iCs/>
          <w:color w:val="000000"/>
        </w:rPr>
        <w:t>(</w:t>
      </w:r>
      <w:proofErr w:type="gramEnd"/>
      <w:r w:rsidRPr="00F41DE5">
        <w:rPr>
          <w:iCs/>
          <w:color w:val="000000"/>
        </w:rPr>
        <w:t>Özel idari Tesis</w:t>
      </w:r>
    </w:p>
    <w:p w:rsidR="00C615B7" w:rsidRPr="00F41DE5" w:rsidRDefault="00C615B7" w:rsidP="00C615B7">
      <w:pPr>
        <w:shd w:val="clear" w:color="auto" w:fill="FFFFFF"/>
        <w:autoSpaceDE w:val="0"/>
        <w:autoSpaceDN w:val="0"/>
        <w:adjustRightInd w:val="0"/>
        <w:jc w:val="both"/>
      </w:pPr>
      <w:r w:rsidRPr="00F41DE5">
        <w:rPr>
          <w:iCs/>
          <w:color w:val="000000"/>
        </w:rPr>
        <w:t>Alanı</w:t>
      </w:r>
      <w:proofErr w:type="gramStart"/>
      <w:r w:rsidRPr="00F41DE5">
        <w:rPr>
          <w:iCs/>
          <w:color w:val="000000"/>
        </w:rPr>
        <w:t>)</w:t>
      </w:r>
      <w:proofErr w:type="gramEnd"/>
      <w:r w:rsidRPr="00F41DE5">
        <w:rPr>
          <w:iCs/>
          <w:color w:val="000000"/>
        </w:rPr>
        <w:t xml:space="preserve"> cephe derinliği ye genişliği aranmaksızın </w:t>
      </w:r>
      <w:proofErr w:type="spellStart"/>
      <w:r w:rsidRPr="00F41DE5">
        <w:rPr>
          <w:iCs/>
          <w:color w:val="000000"/>
        </w:rPr>
        <w:t>maximum</w:t>
      </w:r>
      <w:proofErr w:type="spellEnd"/>
      <w:r w:rsidRPr="00F41DE5">
        <w:rPr>
          <w:iCs/>
          <w:color w:val="000000"/>
        </w:rPr>
        <w:t xml:space="preserve"> TAKS=0.60 olacak kitle tesis edilebilir.</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Pr="00F41DE5" w:rsidRDefault="00C615B7" w:rsidP="00C615B7">
      <w:pPr>
        <w:shd w:val="clear" w:color="auto" w:fill="FFFFFF"/>
        <w:autoSpaceDE w:val="0"/>
        <w:autoSpaceDN w:val="0"/>
        <w:adjustRightInd w:val="0"/>
        <w:ind w:firstLine="708"/>
        <w:jc w:val="both"/>
      </w:pPr>
      <w:r w:rsidRPr="00F41DE5">
        <w:rPr>
          <w:iCs/>
          <w:color w:val="000000"/>
        </w:rPr>
        <w:t>6-Ankara Valiliği Çevre ve Şehircilik İl Müdürlüğü tarafından 07.1</w:t>
      </w:r>
      <w:r>
        <w:rPr>
          <w:iCs/>
          <w:color w:val="000000"/>
        </w:rPr>
        <w:t>1</w:t>
      </w:r>
      <w:r w:rsidRPr="00F41DE5">
        <w:rPr>
          <w:iCs/>
          <w:color w:val="000000"/>
        </w:rPr>
        <w:t xml:space="preserve">.2019 tarihinde onaylanan Jeolojik ye </w:t>
      </w:r>
      <w:proofErr w:type="spellStart"/>
      <w:r w:rsidRPr="00F41DE5">
        <w:rPr>
          <w:iCs/>
          <w:color w:val="000000"/>
        </w:rPr>
        <w:t>Jeoteknik</w:t>
      </w:r>
      <w:proofErr w:type="spellEnd"/>
      <w:r w:rsidRPr="00F41DE5">
        <w:rPr>
          <w:iCs/>
          <w:color w:val="000000"/>
        </w:rPr>
        <w:t xml:space="preserve"> Etüt Raporu hükümlerine uyulacaktır.</w:t>
      </w:r>
    </w:p>
    <w:p w:rsidR="00C615B7" w:rsidRDefault="00C615B7" w:rsidP="00C615B7">
      <w:pPr>
        <w:shd w:val="clear" w:color="auto" w:fill="FFFFFF"/>
        <w:autoSpaceDE w:val="0"/>
        <w:autoSpaceDN w:val="0"/>
        <w:adjustRightInd w:val="0"/>
        <w:jc w:val="both"/>
        <w:rPr>
          <w:color w:val="000000"/>
        </w:rPr>
      </w:pPr>
      <w:r>
        <w:rPr>
          <w:color w:val="000000"/>
        </w:rPr>
        <w:tab/>
      </w:r>
    </w:p>
    <w:p w:rsidR="00C615B7" w:rsidRPr="00F41DE5" w:rsidRDefault="00C615B7" w:rsidP="00C615B7">
      <w:pPr>
        <w:shd w:val="clear" w:color="auto" w:fill="FFFFFF"/>
        <w:autoSpaceDE w:val="0"/>
        <w:autoSpaceDN w:val="0"/>
        <w:adjustRightInd w:val="0"/>
        <w:ind w:firstLine="708"/>
        <w:jc w:val="both"/>
      </w:pPr>
      <w:r w:rsidRPr="00F41DE5">
        <w:rPr>
          <w:color w:val="000000"/>
        </w:rPr>
        <w:t xml:space="preserve">7- </w:t>
      </w:r>
      <w:r w:rsidRPr="00F41DE5">
        <w:rPr>
          <w:iCs/>
          <w:color w:val="000000"/>
        </w:rPr>
        <w:t>Genelkurmay Başkanlığı Hava Kuvvetleri Komutanlığının 9 Haziran 2016 tarihli genelgesinde belirlenen "Nihai</w:t>
      </w:r>
      <w:r>
        <w:rPr>
          <w:iCs/>
          <w:color w:val="000000"/>
        </w:rPr>
        <w:t xml:space="preserve"> </w:t>
      </w:r>
      <w:r w:rsidRPr="00F41DE5">
        <w:rPr>
          <w:iCs/>
          <w:color w:val="000000"/>
        </w:rPr>
        <w:t>İzin Verilebilecek Yükseklikler Tablosuna" uyulacaktır.</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Pr="00F41DE5" w:rsidRDefault="00C615B7" w:rsidP="00C615B7">
      <w:pPr>
        <w:shd w:val="clear" w:color="auto" w:fill="FFFFFF"/>
        <w:autoSpaceDE w:val="0"/>
        <w:autoSpaceDN w:val="0"/>
        <w:adjustRightInd w:val="0"/>
        <w:ind w:firstLine="708"/>
        <w:jc w:val="both"/>
      </w:pPr>
      <w:r w:rsidRPr="00F41DE5">
        <w:rPr>
          <w:iCs/>
          <w:color w:val="000000"/>
        </w:rPr>
        <w:t>8</w:t>
      </w:r>
      <w:r>
        <w:rPr>
          <w:iCs/>
          <w:color w:val="000000"/>
        </w:rPr>
        <w:t>-</w:t>
      </w:r>
      <w:r w:rsidRPr="00F41DE5">
        <w:rPr>
          <w:iCs/>
          <w:color w:val="000000"/>
        </w:rPr>
        <w:t xml:space="preserve"> Türkiye Bina Deprem Yönetmeliği ve Binaların Yangından Korunması Hakkındaki Yönetmelik hükümlerine uyulacaktır.</w:t>
      </w:r>
    </w:p>
    <w:p w:rsidR="00C615B7" w:rsidRDefault="00C615B7" w:rsidP="00C615B7">
      <w:pPr>
        <w:shd w:val="clear" w:color="auto" w:fill="FFFFFF"/>
        <w:autoSpaceDE w:val="0"/>
        <w:autoSpaceDN w:val="0"/>
        <w:adjustRightInd w:val="0"/>
        <w:jc w:val="both"/>
        <w:rPr>
          <w:iCs/>
          <w:color w:val="000000"/>
        </w:rPr>
      </w:pPr>
      <w:r>
        <w:rPr>
          <w:iCs/>
          <w:color w:val="000000"/>
        </w:rPr>
        <w:tab/>
      </w:r>
    </w:p>
    <w:p w:rsidR="00C615B7" w:rsidRPr="00F41DE5" w:rsidRDefault="00C615B7" w:rsidP="00C615B7">
      <w:pPr>
        <w:shd w:val="clear" w:color="auto" w:fill="FFFFFF"/>
        <w:autoSpaceDE w:val="0"/>
        <w:autoSpaceDN w:val="0"/>
        <w:adjustRightInd w:val="0"/>
        <w:ind w:firstLine="708"/>
        <w:jc w:val="both"/>
      </w:pPr>
      <w:r w:rsidRPr="00F41DE5">
        <w:rPr>
          <w:iCs/>
          <w:color w:val="000000"/>
        </w:rPr>
        <w:t xml:space="preserve">9- Plan ye plan notlarında belirtilmeyen diğer hususlarda 3194 sayılı imar Kanunuyla ilgili yönetmelik hükümleri geçerlidir." </w:t>
      </w:r>
      <w:r w:rsidRPr="00F41DE5">
        <w:rPr>
          <w:color w:val="000000"/>
        </w:rPr>
        <w:t>şeklinde 9 adet plan notu belirlendiği,</w:t>
      </w:r>
    </w:p>
    <w:p w:rsidR="00C615B7" w:rsidRDefault="00C615B7" w:rsidP="00C615B7">
      <w:pPr>
        <w:shd w:val="clear" w:color="auto" w:fill="FFFFFF"/>
        <w:autoSpaceDE w:val="0"/>
        <w:autoSpaceDN w:val="0"/>
        <w:adjustRightInd w:val="0"/>
        <w:jc w:val="both"/>
        <w:rPr>
          <w:color w:val="000000"/>
        </w:rPr>
      </w:pPr>
      <w:r>
        <w:rPr>
          <w:color w:val="000000"/>
        </w:rPr>
        <w:tab/>
      </w:r>
    </w:p>
    <w:p w:rsidR="00C615B7" w:rsidRPr="00F41DE5" w:rsidRDefault="00C615B7" w:rsidP="00C615B7">
      <w:pPr>
        <w:shd w:val="clear" w:color="auto" w:fill="FFFFFF"/>
        <w:autoSpaceDE w:val="0"/>
        <w:autoSpaceDN w:val="0"/>
        <w:adjustRightInd w:val="0"/>
        <w:ind w:firstLine="708"/>
        <w:jc w:val="both"/>
      </w:pPr>
      <w:r w:rsidRPr="00F41DE5">
        <w:rPr>
          <w:color w:val="000000"/>
        </w:rPr>
        <w:t xml:space="preserve">İlçe belediye meclis kararında 1/1000 ölçekli </w:t>
      </w:r>
      <w:r>
        <w:rPr>
          <w:color w:val="000000"/>
        </w:rPr>
        <w:t>u</w:t>
      </w:r>
      <w:r w:rsidRPr="00F41DE5">
        <w:rPr>
          <w:color w:val="000000"/>
        </w:rPr>
        <w:t>ygulama imar planı değişikliği teklifi değerlendirildiğinde;</w:t>
      </w:r>
    </w:p>
    <w:p w:rsidR="00C615B7" w:rsidRDefault="00C615B7" w:rsidP="00C615B7">
      <w:pPr>
        <w:shd w:val="clear" w:color="auto" w:fill="FFFFFF"/>
        <w:autoSpaceDE w:val="0"/>
        <w:autoSpaceDN w:val="0"/>
        <w:adjustRightInd w:val="0"/>
        <w:jc w:val="both"/>
        <w:rPr>
          <w:color w:val="000000"/>
        </w:rPr>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 xml:space="preserve">-  1/5000 ölçekli nazım imar planı değişikliğinde parselin kullanım kararının Özel Sosyal Altyapı Alanı (İdari Tesis Alanı) olarak onaylandığı ancak bu durumun parselde yapılacak yapıyı tam olarak tanımlamadığı, Mekansal Planlar Yapım Yönetmeliğinin 5. Maddesinde sosyal altyapı alanının; </w:t>
      </w:r>
      <w:r w:rsidRPr="00F41DE5">
        <w:rPr>
          <w:iCs/>
          <w:color w:val="000000"/>
        </w:rPr>
        <w:t xml:space="preserve">"Birey ve toplumun kültürel, sosyal ve </w:t>
      </w:r>
      <w:proofErr w:type="spellStart"/>
      <w:r w:rsidRPr="00F41DE5">
        <w:rPr>
          <w:iCs/>
          <w:color w:val="000000"/>
        </w:rPr>
        <w:t>rekreatif</w:t>
      </w:r>
      <w:proofErr w:type="spellEnd"/>
      <w:r w:rsidRPr="00F41DE5">
        <w:rPr>
          <w:iCs/>
          <w:color w:val="000000"/>
        </w:rPr>
        <w:t xml:space="preserve"> ihtiyaçlarının karşılanması ve sağlıklı bir çevre ile yaşam kalitelerinin artırılmasına yönelik kamu veya Özel sektör tarafından yapılan eğitim, sağlık, dini, kültürel ve idari tesisler, açık ye kapalı spor tesisleri ile park, çocuk bahçesi, oyun alanı, meydan, </w:t>
      </w:r>
      <w:proofErr w:type="gramStart"/>
      <w:r w:rsidRPr="00F41DE5">
        <w:rPr>
          <w:iCs/>
          <w:color w:val="000000"/>
        </w:rPr>
        <w:t>rekreasyon</w:t>
      </w:r>
      <w:proofErr w:type="gramEnd"/>
      <w:r w:rsidRPr="00F41DE5">
        <w:rPr>
          <w:iCs/>
          <w:color w:val="000000"/>
        </w:rPr>
        <w:t xml:space="preserve"> alanı gibi açık ye yeşil alanlara verilen genel isimdir." </w:t>
      </w:r>
      <w:r w:rsidRPr="00F41DE5">
        <w:rPr>
          <w:color w:val="000000"/>
        </w:rPr>
        <w:t>şeklinde tanımlandığı, dolayısıyla savunma sanayine ilişkin askeri ve teknolojik bilgi dağarcığını geliştirmek için yazılım araştırma-geliştirme (Ar-</w:t>
      </w:r>
      <w:proofErr w:type="spellStart"/>
      <w:r w:rsidRPr="00F41DE5">
        <w:rPr>
          <w:color w:val="000000"/>
        </w:rPr>
        <w:t>Ge</w:t>
      </w:r>
      <w:proofErr w:type="spellEnd"/>
      <w:r w:rsidRPr="00F41DE5">
        <w:rPr>
          <w:color w:val="000000"/>
        </w:rPr>
        <w:t xml:space="preserve">) hizmetlerine yönelik idari tesis yapılacak yapıya yönelik olarak 1/1000 ölçekli Uygulama İmar Planı Değişikliği teklifine ait 2 no.lu plan notu </w:t>
      </w:r>
      <w:r>
        <w:rPr>
          <w:color w:val="000000"/>
        </w:rPr>
        <w:t>ile</w:t>
      </w:r>
      <w:r w:rsidRPr="00F41DE5">
        <w:rPr>
          <w:color w:val="000000"/>
        </w:rPr>
        <w:t xml:space="preserve"> parselde yer alacak birimler açıklanarak, oluşabilecek karışıldığın giderildiği,</w:t>
      </w: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r>
        <w:rPr>
          <w:color w:val="000000"/>
        </w:rPr>
        <w:tab/>
      </w:r>
      <w:r w:rsidRPr="00F41DE5">
        <w:rPr>
          <w:color w:val="000000"/>
        </w:rPr>
        <w:t>- Yapılaşma koşullarının mevcut imar planındaki koşullarla aynı olduğu,</w:t>
      </w:r>
    </w:p>
    <w:p w:rsidR="00C615B7" w:rsidRDefault="00C615B7" w:rsidP="00C615B7">
      <w:pPr>
        <w:shd w:val="clear" w:color="auto" w:fill="FFFFFF"/>
        <w:autoSpaceDE w:val="0"/>
        <w:autoSpaceDN w:val="0"/>
        <w:adjustRightInd w:val="0"/>
        <w:jc w:val="both"/>
        <w:rPr>
          <w:color w:val="000000"/>
        </w:rPr>
      </w:pPr>
      <w:r>
        <w:rPr>
          <w:color w:val="000000"/>
        </w:rPr>
        <w:tab/>
      </w:r>
    </w:p>
    <w:p w:rsidR="00C615B7" w:rsidRDefault="00C615B7" w:rsidP="00C615B7">
      <w:pPr>
        <w:jc w:val="center"/>
      </w:pPr>
    </w:p>
    <w:p w:rsidR="00C615B7" w:rsidRDefault="00C615B7" w:rsidP="00C615B7">
      <w:pPr>
        <w:ind w:left="708" w:firstLine="708"/>
        <w:jc w:val="both"/>
      </w:pPr>
      <w:r>
        <w:t xml:space="preserve">      T.C.</w:t>
      </w:r>
    </w:p>
    <w:p w:rsidR="00C615B7" w:rsidRDefault="00C615B7" w:rsidP="00C615B7">
      <w:pPr>
        <w:jc w:val="both"/>
      </w:pPr>
      <w:r>
        <w:t>ANKARA BÜYÜKŞEHİR BELEDİYESİ</w:t>
      </w:r>
    </w:p>
    <w:p w:rsidR="00C615B7" w:rsidRDefault="00C615B7" w:rsidP="00C615B7">
      <w:pPr>
        <w:jc w:val="both"/>
      </w:pPr>
      <w:r>
        <w:t xml:space="preserve">                BELEDİYE MECLİSİ</w:t>
      </w:r>
    </w:p>
    <w:p w:rsidR="00C615B7" w:rsidRDefault="00C615B7" w:rsidP="00C615B7">
      <w:pPr>
        <w:tabs>
          <w:tab w:val="left" w:pos="1935"/>
        </w:tabs>
        <w:jc w:val="both"/>
      </w:pPr>
    </w:p>
    <w:p w:rsidR="00C615B7" w:rsidRDefault="00C615B7" w:rsidP="00C615B7">
      <w:pPr>
        <w:tabs>
          <w:tab w:val="left" w:pos="1935"/>
        </w:tabs>
        <w:jc w:val="both"/>
      </w:pPr>
    </w:p>
    <w:p w:rsidR="00C615B7" w:rsidRDefault="00C615B7" w:rsidP="00C615B7">
      <w:pPr>
        <w:jc w:val="both"/>
      </w:pPr>
      <w:r w:rsidRPr="001B032A">
        <w:t>Karar No:</w:t>
      </w:r>
      <w:r>
        <w:t>381</w:t>
      </w:r>
      <w:r>
        <w:tab/>
      </w:r>
      <w:r>
        <w:tab/>
      </w:r>
      <w:r>
        <w:tab/>
      </w:r>
      <w:r>
        <w:tab/>
        <w:t xml:space="preserve"> </w:t>
      </w:r>
      <w:r>
        <w:tab/>
      </w:r>
      <w:r>
        <w:tab/>
        <w:t xml:space="preserve">     </w:t>
      </w:r>
      <w:r>
        <w:tab/>
      </w:r>
      <w:r>
        <w:tab/>
      </w:r>
      <w:r>
        <w:tab/>
        <w:t xml:space="preserve">              11.03.2020</w:t>
      </w:r>
    </w:p>
    <w:p w:rsidR="00C615B7" w:rsidRPr="00C04909" w:rsidRDefault="00C615B7" w:rsidP="00C615B7">
      <w:pPr>
        <w:jc w:val="both"/>
      </w:pPr>
      <w:r w:rsidRPr="00C04909">
        <w:t xml:space="preserve">   </w:t>
      </w:r>
    </w:p>
    <w:p w:rsidR="00C615B7" w:rsidRDefault="00C615B7" w:rsidP="00C615B7">
      <w:pPr>
        <w:shd w:val="clear" w:color="auto" w:fill="FFFFFF"/>
        <w:autoSpaceDE w:val="0"/>
        <w:autoSpaceDN w:val="0"/>
        <w:adjustRightInd w:val="0"/>
        <w:jc w:val="center"/>
        <w:rPr>
          <w:color w:val="000000"/>
        </w:rPr>
      </w:pPr>
      <w:r>
        <w:rPr>
          <w:color w:val="000000"/>
        </w:rPr>
        <w:t>-3-</w:t>
      </w: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ind w:firstLine="708"/>
        <w:jc w:val="both"/>
        <w:rPr>
          <w:color w:val="000000"/>
        </w:rPr>
      </w:pPr>
      <w:r w:rsidRPr="00F41DE5">
        <w:rPr>
          <w:color w:val="000000"/>
        </w:rPr>
        <w:t>- Mevcut imar planının plan notlarına göre, ada bazı uygulama yapılan adalarda, adanın kentsel tasarıma dayalı olarak projelendirilmesi halinde kutlandırmanın yoldan veya tabi zeminden olabileceğinin belirtildiği, dolayısıyla bu madde ile mevcut plana uyulduğu,</w:t>
      </w:r>
    </w:p>
    <w:p w:rsidR="00C615B7" w:rsidRDefault="00C615B7" w:rsidP="00C615B7">
      <w:pPr>
        <w:shd w:val="clear" w:color="auto" w:fill="FFFFFF"/>
        <w:autoSpaceDE w:val="0"/>
        <w:autoSpaceDN w:val="0"/>
        <w:adjustRightInd w:val="0"/>
        <w:ind w:firstLine="708"/>
        <w:jc w:val="both"/>
        <w:rPr>
          <w:color w:val="000000"/>
        </w:rPr>
      </w:pPr>
    </w:p>
    <w:p w:rsidR="00C615B7" w:rsidRDefault="00C615B7" w:rsidP="00C615B7">
      <w:pPr>
        <w:shd w:val="clear" w:color="auto" w:fill="FFFFFF"/>
        <w:autoSpaceDE w:val="0"/>
        <w:autoSpaceDN w:val="0"/>
        <w:adjustRightInd w:val="0"/>
        <w:ind w:firstLine="708"/>
        <w:jc w:val="both"/>
        <w:rPr>
          <w:color w:val="000000"/>
        </w:rPr>
      </w:pPr>
      <w:proofErr w:type="gramStart"/>
      <w:r w:rsidRPr="00F41DE5">
        <w:rPr>
          <w:color w:val="000000"/>
        </w:rPr>
        <w:t xml:space="preserve">- Ankara Büyükşehir Belediyesi İmar Yönetmeliğine göre, </w:t>
      </w:r>
      <w:proofErr w:type="spellStart"/>
      <w:r w:rsidRPr="00F41DE5">
        <w:rPr>
          <w:color w:val="000000"/>
        </w:rPr>
        <w:t>kuranglezin</w:t>
      </w:r>
      <w:proofErr w:type="spellEnd"/>
      <w:r w:rsidRPr="00F41DE5">
        <w:rPr>
          <w:color w:val="000000"/>
        </w:rPr>
        <w:t xml:space="preserve"> </w:t>
      </w:r>
      <w:r w:rsidRPr="00F41DE5">
        <w:rPr>
          <w:iCs/>
          <w:color w:val="000000"/>
        </w:rPr>
        <w:t>"Parsel sını</w:t>
      </w:r>
      <w:r>
        <w:rPr>
          <w:iCs/>
          <w:color w:val="000000"/>
        </w:rPr>
        <w:t>rı</w:t>
      </w:r>
      <w:r w:rsidRPr="00F41DE5">
        <w:rPr>
          <w:iCs/>
          <w:color w:val="000000"/>
        </w:rPr>
        <w:t xml:space="preserve"> içinde kalmak ve binaya bitişik olmak şartıyla binaların tabi zemin altında kalan bölümlerine doğal ışık ve havalandırma sağlamak amacıyla en az 0.80 metre, en fazla 1.20 metre genişlikte olabilen, binan</w:t>
      </w:r>
      <w:r>
        <w:rPr>
          <w:iCs/>
          <w:color w:val="000000"/>
        </w:rPr>
        <w:t>ı</w:t>
      </w:r>
      <w:r w:rsidRPr="00F41DE5">
        <w:rPr>
          <w:iCs/>
          <w:color w:val="000000"/>
        </w:rPr>
        <w:t xml:space="preserve">n hiçbir cephesinde mütemadiyen tesis edilemeyen, boyu yapıldığı pencere genişliğini 0.50 metreden fazla geçmeyen, derinliği azami 2.00 metre olan, giriş çıkış </w:t>
      </w:r>
      <w:r w:rsidRPr="00F41DE5">
        <w:rPr>
          <w:color w:val="000000"/>
        </w:rPr>
        <w:t xml:space="preserve">amacı </w:t>
      </w:r>
      <w:r w:rsidRPr="00F41DE5">
        <w:rPr>
          <w:iCs/>
          <w:color w:val="000000"/>
        </w:rPr>
        <w:t xml:space="preserve">taşımayan ancak, yol cephesi haricinde kaçış amacıyla çıkış tertiplenebilen ışıklıkları" </w:t>
      </w:r>
      <w:r w:rsidRPr="00F41DE5">
        <w:rPr>
          <w:color w:val="000000"/>
        </w:rPr>
        <w:t xml:space="preserve">olarak tanımlandığı, ancak parselde yapılacak yapının ihtiyaçları doğrultusunda daha uzun </w:t>
      </w:r>
      <w:proofErr w:type="spellStart"/>
      <w:r w:rsidRPr="00F41DE5">
        <w:rPr>
          <w:color w:val="000000"/>
        </w:rPr>
        <w:t>kuranglezlere</w:t>
      </w:r>
      <w:proofErr w:type="spellEnd"/>
      <w:r w:rsidRPr="00F41DE5">
        <w:rPr>
          <w:color w:val="000000"/>
        </w:rPr>
        <w:t xml:space="preserve"> ihtiyaç duyulabileceği, bu durumda yalnızca yol cephelerinde düzenlenmesinin inşaat alanına etkisi olmadığından yapılabileceği,</w:t>
      </w:r>
      <w:proofErr w:type="gramEnd"/>
    </w:p>
    <w:p w:rsidR="00C615B7" w:rsidRPr="00F41DE5" w:rsidRDefault="00C615B7" w:rsidP="00C615B7">
      <w:pPr>
        <w:shd w:val="clear" w:color="auto" w:fill="FFFFFF"/>
        <w:autoSpaceDE w:val="0"/>
        <w:autoSpaceDN w:val="0"/>
        <w:adjustRightInd w:val="0"/>
        <w:jc w:val="both"/>
      </w:pPr>
    </w:p>
    <w:p w:rsidR="00C615B7" w:rsidRDefault="00C615B7" w:rsidP="00C615B7">
      <w:pPr>
        <w:shd w:val="clear" w:color="auto" w:fill="FFFFFF"/>
        <w:autoSpaceDE w:val="0"/>
        <w:autoSpaceDN w:val="0"/>
        <w:adjustRightInd w:val="0"/>
        <w:jc w:val="both"/>
        <w:rPr>
          <w:iCs/>
          <w:color w:val="000000"/>
        </w:rPr>
      </w:pPr>
      <w:r>
        <w:rPr>
          <w:color w:val="000000"/>
        </w:rPr>
        <w:tab/>
      </w:r>
      <w:r w:rsidRPr="00F41DE5">
        <w:rPr>
          <w:color w:val="000000"/>
        </w:rPr>
        <w:t xml:space="preserve">- Parselde yapılacak yapının işlevi gereği yatay yapılaşmaya gerek duyduğunun belirtildiği, Ankara Büyükşehir Belediyesi imar Yönetmeliğinin 5. maddesinde; </w:t>
      </w:r>
      <w:r w:rsidRPr="00F41DE5">
        <w:rPr>
          <w:iCs/>
          <w:color w:val="000000"/>
        </w:rPr>
        <w:t>"çekme mesafeleri ile KAKS</w:t>
      </w:r>
      <w:r>
        <w:rPr>
          <w:iCs/>
          <w:color w:val="000000"/>
        </w:rPr>
        <w:t xml:space="preserve"> verilip TAKS verilmeyen parsellerde, TAKS%60’ı geçmemek şartıyla, çekme mesafelerine göre uygulama yapılır” hükmünün bulunduğu, bu maddenin yönetmeliğin değiştirilemez maddelerinden olduğu, dolayısıyla zaten </w:t>
      </w:r>
      <w:proofErr w:type="spellStart"/>
      <w:r>
        <w:rPr>
          <w:iCs/>
          <w:color w:val="000000"/>
        </w:rPr>
        <w:t>TAKS’ın</w:t>
      </w:r>
      <w:proofErr w:type="spellEnd"/>
      <w:r w:rsidRPr="00F41DE5">
        <w:rPr>
          <w:iCs/>
          <w:color w:val="000000"/>
        </w:rPr>
        <w:t xml:space="preserve"> % 60'</w:t>
      </w:r>
      <w:r>
        <w:rPr>
          <w:iCs/>
          <w:color w:val="000000"/>
        </w:rPr>
        <w:t>ın üzerine çıkamayacağı,</w:t>
      </w:r>
    </w:p>
    <w:p w:rsidR="00C615B7" w:rsidRDefault="00C615B7" w:rsidP="00C615B7">
      <w:pPr>
        <w:shd w:val="clear" w:color="auto" w:fill="FFFFFF"/>
        <w:autoSpaceDE w:val="0"/>
        <w:autoSpaceDN w:val="0"/>
        <w:adjustRightInd w:val="0"/>
        <w:jc w:val="both"/>
        <w:rPr>
          <w:iCs/>
          <w:color w:val="000000"/>
        </w:rPr>
      </w:pPr>
    </w:p>
    <w:p w:rsidR="00C615B7" w:rsidRDefault="00C615B7" w:rsidP="00C615B7">
      <w:pPr>
        <w:shd w:val="clear" w:color="auto" w:fill="FFFFFF"/>
        <w:autoSpaceDE w:val="0"/>
        <w:autoSpaceDN w:val="0"/>
        <w:adjustRightInd w:val="0"/>
        <w:jc w:val="both"/>
        <w:rPr>
          <w:color w:val="000000"/>
        </w:rPr>
      </w:pPr>
      <w:r>
        <w:rPr>
          <w:iCs/>
          <w:color w:val="000000"/>
        </w:rPr>
        <w:tab/>
      </w:r>
      <w:r w:rsidRPr="00F41DE5">
        <w:rPr>
          <w:color w:val="000000"/>
        </w:rPr>
        <w:t xml:space="preserve">- Ankara Valiliği Çevre ve Şehircilik İl Müdürlüğü tarafından 07.11.2019 tarihinde onaylanan Jeolojik ve </w:t>
      </w:r>
      <w:proofErr w:type="spellStart"/>
      <w:r w:rsidRPr="00F41DE5">
        <w:rPr>
          <w:color w:val="000000"/>
        </w:rPr>
        <w:t>Jeoteknik</w:t>
      </w:r>
      <w:proofErr w:type="spellEnd"/>
      <w:r w:rsidRPr="00F41DE5">
        <w:rPr>
          <w:color w:val="000000"/>
        </w:rPr>
        <w:t xml:space="preserve"> Etüt Raporunda söz konusu alanın Önlemli Alan -</w:t>
      </w:r>
      <w:proofErr w:type="gramStart"/>
      <w:r w:rsidRPr="00F41DE5">
        <w:rPr>
          <w:color w:val="000000"/>
        </w:rPr>
        <w:t>5.1</w:t>
      </w:r>
      <w:proofErr w:type="gramEnd"/>
      <w:r w:rsidRPr="00F41DE5">
        <w:rPr>
          <w:color w:val="000000"/>
        </w:rPr>
        <w:t xml:space="preserve"> kapsamında kaldığı, </w:t>
      </w:r>
    </w:p>
    <w:p w:rsidR="00C615B7" w:rsidRDefault="00C615B7" w:rsidP="00C615B7">
      <w:pPr>
        <w:shd w:val="clear" w:color="auto" w:fill="FFFFFF"/>
        <w:autoSpaceDE w:val="0"/>
        <w:autoSpaceDN w:val="0"/>
        <w:adjustRightInd w:val="0"/>
        <w:jc w:val="both"/>
        <w:rPr>
          <w:color w:val="000000"/>
        </w:rPr>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 xml:space="preserve">Çankaya İlçe Belediye Meclisi' </w:t>
      </w:r>
      <w:proofErr w:type="spellStart"/>
      <w:r w:rsidRPr="00F41DE5">
        <w:rPr>
          <w:color w:val="000000"/>
        </w:rPr>
        <w:t>nin</w:t>
      </w:r>
      <w:proofErr w:type="spellEnd"/>
      <w:r w:rsidRPr="00F41DE5">
        <w:rPr>
          <w:color w:val="000000"/>
        </w:rPr>
        <w:t xml:space="preserve"> 03.01.2020 tarih ve 18 sayılı kararı </w:t>
      </w:r>
      <w:proofErr w:type="gramStart"/>
      <w:r w:rsidRPr="00F41DE5">
        <w:rPr>
          <w:color w:val="000000"/>
        </w:rPr>
        <w:t>ile;</w:t>
      </w:r>
      <w:proofErr w:type="gramEnd"/>
      <w:r w:rsidRPr="00F41DE5">
        <w:rPr>
          <w:color w:val="000000"/>
        </w:rPr>
        <w:t xml:space="preserve"> </w:t>
      </w:r>
      <w:proofErr w:type="spellStart"/>
      <w:r w:rsidRPr="00F41DE5">
        <w:rPr>
          <w:color w:val="000000"/>
        </w:rPr>
        <w:t>Alacaatlı</w:t>
      </w:r>
      <w:proofErr w:type="spellEnd"/>
      <w:r w:rsidRPr="00F41DE5">
        <w:rPr>
          <w:color w:val="000000"/>
        </w:rPr>
        <w:t xml:space="preserve"> Mahallesi, 44423 ada, 2 sayılı parsele ait teklif edilen 1/1000 ölçekli uygulama imar planı </w:t>
      </w:r>
      <w:r>
        <w:rPr>
          <w:color w:val="000000"/>
        </w:rPr>
        <w:t>d</w:t>
      </w:r>
      <w:r w:rsidRPr="00F41DE5">
        <w:rPr>
          <w:color w:val="000000"/>
        </w:rPr>
        <w:t xml:space="preserve">eğişikliği yazı içeriği konu üzerinde Şehircilik İlkeleri, Planlama esasları ve uygulama teknikleri ile hukuka uygunluk yönünden yapılan inceleme ve değerlendirmeler sonucunda; teklif edilen imar değişikliğinde E:0.50 </w:t>
      </w:r>
      <w:r>
        <w:rPr>
          <w:color w:val="000000"/>
        </w:rPr>
        <w:t>ö</w:t>
      </w:r>
      <w:r w:rsidRPr="00F41DE5">
        <w:rPr>
          <w:color w:val="000000"/>
        </w:rPr>
        <w:t xml:space="preserve">nerisinin 5 </w:t>
      </w:r>
      <w:proofErr w:type="spellStart"/>
      <w:r w:rsidRPr="00F41DE5">
        <w:rPr>
          <w:color w:val="000000"/>
        </w:rPr>
        <w:t>nolu</w:t>
      </w:r>
      <w:proofErr w:type="spellEnd"/>
      <w:r w:rsidRPr="00F41DE5">
        <w:rPr>
          <w:color w:val="000000"/>
        </w:rPr>
        <w:t xml:space="preserve"> plan notunda belirtilen maksimum TAKS:0.</w:t>
      </w:r>
      <w:r>
        <w:rPr>
          <w:color w:val="000000"/>
        </w:rPr>
        <w:t>6</w:t>
      </w:r>
      <w:r w:rsidRPr="00F41DE5">
        <w:rPr>
          <w:color w:val="000000"/>
        </w:rPr>
        <w:t xml:space="preserve">0 olacak önerisi ile bağdaşmayacağından; maksimum TAKS:0.60 önerisinin kaldırılarak 5 </w:t>
      </w:r>
      <w:proofErr w:type="spellStart"/>
      <w:r w:rsidRPr="00F41DE5">
        <w:rPr>
          <w:color w:val="000000"/>
        </w:rPr>
        <w:t>nolu</w:t>
      </w:r>
      <w:proofErr w:type="spellEnd"/>
      <w:r w:rsidRPr="00F41DE5">
        <w:rPr>
          <w:color w:val="000000"/>
        </w:rPr>
        <w:t xml:space="preserve"> plan notunun; yatay yapı fonksiyonu </w:t>
      </w:r>
      <w:r>
        <w:rPr>
          <w:color w:val="000000"/>
        </w:rPr>
        <w:t>iht</w:t>
      </w:r>
      <w:r w:rsidRPr="00F41DE5">
        <w:rPr>
          <w:color w:val="000000"/>
        </w:rPr>
        <w:t>iyac</w:t>
      </w:r>
      <w:r>
        <w:rPr>
          <w:color w:val="000000"/>
        </w:rPr>
        <w:t>ı</w:t>
      </w:r>
      <w:r w:rsidRPr="00F41DE5">
        <w:rPr>
          <w:color w:val="000000"/>
        </w:rPr>
        <w:t xml:space="preserve"> nedeniyle özel sosyal alt yapı alanında (Özel İdari Tesis Alanı) cephe derinliği ve genişliği aranmaksızın </w:t>
      </w:r>
      <w:r w:rsidRPr="00F41DE5">
        <w:rPr>
          <w:b/>
          <w:bCs/>
          <w:color w:val="000000"/>
        </w:rPr>
        <w:t xml:space="preserve">"Kütle Tesis Edilebilir" </w:t>
      </w:r>
      <w:r w:rsidRPr="00F41DE5">
        <w:rPr>
          <w:color w:val="000000"/>
        </w:rPr>
        <w:t xml:space="preserve">şeklinde düzeltilerek </w:t>
      </w:r>
      <w:proofErr w:type="spellStart"/>
      <w:r w:rsidRPr="00F41DE5">
        <w:rPr>
          <w:b/>
          <w:bCs/>
          <w:color w:val="000000"/>
        </w:rPr>
        <w:t>tadilen</w:t>
      </w:r>
      <w:proofErr w:type="spellEnd"/>
      <w:r w:rsidRPr="00F41DE5">
        <w:rPr>
          <w:b/>
          <w:bCs/>
          <w:color w:val="000000"/>
        </w:rPr>
        <w:t xml:space="preserve"> </w:t>
      </w:r>
      <w:r w:rsidRPr="00F41DE5">
        <w:rPr>
          <w:color w:val="000000"/>
        </w:rPr>
        <w:t>onayına karar verildiği,</w:t>
      </w:r>
    </w:p>
    <w:p w:rsidR="00C615B7" w:rsidRDefault="00C615B7" w:rsidP="00C615B7">
      <w:pPr>
        <w:shd w:val="clear" w:color="auto" w:fill="FFFFFF"/>
        <w:autoSpaceDE w:val="0"/>
        <w:autoSpaceDN w:val="0"/>
        <w:adjustRightInd w:val="0"/>
        <w:jc w:val="both"/>
        <w:rPr>
          <w:color w:val="000000"/>
        </w:rPr>
      </w:pPr>
    </w:p>
    <w:p w:rsidR="00C615B7" w:rsidRPr="00F41DE5" w:rsidRDefault="00C615B7" w:rsidP="00C615B7">
      <w:pPr>
        <w:shd w:val="clear" w:color="auto" w:fill="FFFFFF"/>
        <w:autoSpaceDE w:val="0"/>
        <w:autoSpaceDN w:val="0"/>
        <w:adjustRightInd w:val="0"/>
        <w:jc w:val="both"/>
      </w:pPr>
      <w:r>
        <w:rPr>
          <w:color w:val="000000"/>
        </w:rPr>
        <w:tab/>
      </w:r>
      <w:r w:rsidRPr="00F41DE5">
        <w:rPr>
          <w:color w:val="000000"/>
        </w:rPr>
        <w:t>Mevcut nazım imar planı değişikliğinde parselin kullanım kararının Özel Sosyal Altyapı Alanı (İdari Tesis Alanı) olarak onaylı olduğu, sunulan 1/1000 ölçekli uygulama imar planı değişikliği isteminin üst ölçekli plan kara</w:t>
      </w:r>
      <w:r>
        <w:rPr>
          <w:color w:val="000000"/>
        </w:rPr>
        <w:t>rı</w:t>
      </w:r>
      <w:r w:rsidRPr="00F41DE5">
        <w:rPr>
          <w:color w:val="000000"/>
        </w:rPr>
        <w:t xml:space="preserve"> ile uyumlu olduğu,</w:t>
      </w: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r>
        <w:rPr>
          <w:color w:val="000000"/>
        </w:rPr>
        <w:tab/>
      </w:r>
      <w:proofErr w:type="gramStart"/>
      <w:r w:rsidRPr="00F41DE5">
        <w:rPr>
          <w:color w:val="000000"/>
        </w:rPr>
        <w:t>Mekansal</w:t>
      </w:r>
      <w:proofErr w:type="gramEnd"/>
      <w:r w:rsidRPr="00F41DE5">
        <w:rPr>
          <w:color w:val="000000"/>
        </w:rPr>
        <w:t xml:space="preserve"> Planlar Yapım Yönetmeliğinin 5.Maddesinde sosyal altyapı alanının tanımlı olduğu, dolayısıyla savunma sanayine ilişkin araştırma-geliştirme (Ar-</w:t>
      </w:r>
      <w:proofErr w:type="spellStart"/>
      <w:r w:rsidRPr="00F41DE5">
        <w:rPr>
          <w:color w:val="000000"/>
        </w:rPr>
        <w:t>Ge</w:t>
      </w:r>
      <w:proofErr w:type="spellEnd"/>
      <w:r w:rsidRPr="00F41DE5">
        <w:rPr>
          <w:color w:val="000000"/>
        </w:rPr>
        <w:t>) hizmetlerine yönelik idari tesis yapılacak yapıya yönelik olarak 1/1000 ölçekli uygulama imar planı değişikliğinin önerildiği, eklenen 2 no.lu plan notunun</w:t>
      </w:r>
      <w:r>
        <w:rPr>
          <w:color w:val="000000"/>
        </w:rPr>
        <w:t xml:space="preserve"> </w:t>
      </w:r>
      <w:r w:rsidRPr="00F41DE5">
        <w:rPr>
          <w:color w:val="000000"/>
        </w:rPr>
        <w:t>da parselde yer alacak birimlerin açıklanmasına ilişkin olduğu,</w:t>
      </w:r>
    </w:p>
    <w:p w:rsidR="00C615B7" w:rsidRDefault="00C615B7" w:rsidP="00C615B7">
      <w:pPr>
        <w:shd w:val="clear" w:color="auto" w:fill="FFFFFF"/>
        <w:autoSpaceDE w:val="0"/>
        <w:autoSpaceDN w:val="0"/>
        <w:adjustRightInd w:val="0"/>
        <w:jc w:val="both"/>
        <w:rPr>
          <w:color w:val="000000"/>
        </w:rPr>
      </w:pPr>
    </w:p>
    <w:p w:rsidR="009A3A89" w:rsidRDefault="009A3A89"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p>
    <w:p w:rsidR="00C615B7" w:rsidRDefault="00C615B7" w:rsidP="00C615B7">
      <w:pPr>
        <w:ind w:left="1416"/>
        <w:jc w:val="both"/>
      </w:pPr>
      <w:r>
        <w:t xml:space="preserve">      T.C.</w:t>
      </w:r>
    </w:p>
    <w:p w:rsidR="00C615B7" w:rsidRDefault="00C615B7" w:rsidP="00C615B7">
      <w:pPr>
        <w:jc w:val="both"/>
      </w:pPr>
      <w:r>
        <w:t>ANKARA BÜYÜKŞEHİR BELEDİYESİ</w:t>
      </w:r>
    </w:p>
    <w:p w:rsidR="00C615B7" w:rsidRDefault="00C615B7" w:rsidP="00C615B7">
      <w:pPr>
        <w:jc w:val="both"/>
      </w:pPr>
      <w:r>
        <w:t xml:space="preserve">                BELEDİYE MECLİSİ</w:t>
      </w:r>
    </w:p>
    <w:p w:rsidR="00C615B7" w:rsidRDefault="00C615B7" w:rsidP="00C615B7">
      <w:pPr>
        <w:tabs>
          <w:tab w:val="left" w:pos="1935"/>
        </w:tabs>
        <w:jc w:val="both"/>
      </w:pPr>
    </w:p>
    <w:p w:rsidR="00C615B7" w:rsidRDefault="00C615B7" w:rsidP="00C615B7">
      <w:pPr>
        <w:tabs>
          <w:tab w:val="left" w:pos="1935"/>
        </w:tabs>
        <w:jc w:val="both"/>
      </w:pPr>
    </w:p>
    <w:p w:rsidR="00C615B7" w:rsidRDefault="00C615B7" w:rsidP="00C615B7">
      <w:pPr>
        <w:tabs>
          <w:tab w:val="left" w:pos="1935"/>
        </w:tabs>
        <w:jc w:val="both"/>
      </w:pPr>
    </w:p>
    <w:p w:rsidR="00C615B7" w:rsidRDefault="00C615B7" w:rsidP="00C615B7">
      <w:pPr>
        <w:jc w:val="both"/>
      </w:pPr>
      <w:r w:rsidRPr="001B032A">
        <w:t>Karar No:</w:t>
      </w:r>
      <w:r>
        <w:t>381</w:t>
      </w:r>
      <w:r>
        <w:tab/>
      </w:r>
      <w:r>
        <w:tab/>
      </w:r>
      <w:r>
        <w:tab/>
      </w:r>
      <w:r>
        <w:tab/>
        <w:t xml:space="preserve"> </w:t>
      </w:r>
      <w:r>
        <w:tab/>
      </w:r>
      <w:r>
        <w:tab/>
        <w:t xml:space="preserve">     </w:t>
      </w:r>
      <w:r>
        <w:tab/>
      </w:r>
      <w:r>
        <w:tab/>
      </w:r>
      <w:r>
        <w:tab/>
        <w:t xml:space="preserve">              11.03.2020</w:t>
      </w: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both"/>
        <w:rPr>
          <w:color w:val="000000"/>
        </w:rPr>
      </w:pPr>
    </w:p>
    <w:p w:rsidR="00C615B7" w:rsidRDefault="00C615B7" w:rsidP="00C615B7">
      <w:pPr>
        <w:shd w:val="clear" w:color="auto" w:fill="FFFFFF"/>
        <w:autoSpaceDE w:val="0"/>
        <w:autoSpaceDN w:val="0"/>
        <w:adjustRightInd w:val="0"/>
        <w:jc w:val="center"/>
        <w:rPr>
          <w:color w:val="000000"/>
        </w:rPr>
      </w:pPr>
      <w:r>
        <w:rPr>
          <w:color w:val="000000"/>
        </w:rPr>
        <w:t>-4-</w:t>
      </w: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jc w:val="center"/>
        <w:rPr>
          <w:color w:val="000000"/>
        </w:rPr>
      </w:pPr>
    </w:p>
    <w:p w:rsidR="00C615B7" w:rsidRDefault="00C615B7" w:rsidP="00C615B7">
      <w:pPr>
        <w:shd w:val="clear" w:color="auto" w:fill="FFFFFF"/>
        <w:autoSpaceDE w:val="0"/>
        <w:autoSpaceDN w:val="0"/>
        <w:adjustRightInd w:val="0"/>
        <w:jc w:val="both"/>
        <w:rPr>
          <w:color w:val="000000"/>
        </w:rPr>
      </w:pPr>
    </w:p>
    <w:p w:rsidR="009A3A89" w:rsidRDefault="00C615B7" w:rsidP="009A3A89">
      <w:pPr>
        <w:shd w:val="clear" w:color="auto" w:fill="FFFFFF"/>
        <w:autoSpaceDE w:val="0"/>
        <w:autoSpaceDN w:val="0"/>
        <w:adjustRightInd w:val="0"/>
        <w:ind w:firstLine="708"/>
        <w:jc w:val="both"/>
        <w:rPr>
          <w:color w:val="000000"/>
        </w:rPr>
      </w:pPr>
      <w:proofErr w:type="gramStart"/>
      <w:r w:rsidRPr="00F41DE5">
        <w:rPr>
          <w:color w:val="000000"/>
        </w:rPr>
        <w:t>Yapılaşma koşullarının mevcut imar planındaki koşullarla uyumlu olduğu, parselde yapılacak yapının işlevi gereği yatay yapılaşmaya gerek duyduğunun belirtildiği, Ankara Büyükşehir Belediyesi imar Yönetmeliğinin 5. maddesinde; "çekme mesafeleri ile KAKS verilip TAKS verilmeyen parsellerde, TAKS % 60'</w:t>
      </w:r>
      <w:r>
        <w:rPr>
          <w:color w:val="000000"/>
        </w:rPr>
        <w:t>ı</w:t>
      </w:r>
      <w:r w:rsidRPr="00F41DE5">
        <w:rPr>
          <w:color w:val="000000"/>
        </w:rPr>
        <w:t xml:space="preserve"> geçmemek şartıyla, çekme mesafelerine göre uygulama yapılır." hükmünün bulunduğu, bu maddenin yönetmeliğin değiştirilemez maddelerinden olduğu, dolayısıyla zaten TAKS' in % 60' </w:t>
      </w:r>
      <w:proofErr w:type="spellStart"/>
      <w:r>
        <w:rPr>
          <w:color w:val="000000"/>
        </w:rPr>
        <w:t>ı</w:t>
      </w:r>
      <w:r w:rsidRPr="00F41DE5">
        <w:rPr>
          <w:color w:val="000000"/>
        </w:rPr>
        <w:t>n</w:t>
      </w:r>
      <w:proofErr w:type="spellEnd"/>
      <w:r w:rsidRPr="00F41DE5">
        <w:rPr>
          <w:color w:val="000000"/>
        </w:rPr>
        <w:t xml:space="preserve"> üzerine çıkamayacağı, bu nedenle İlçe Belediye Meclis kararınca </w:t>
      </w:r>
      <w:proofErr w:type="spellStart"/>
      <w:r w:rsidRPr="00F41DE5">
        <w:rPr>
          <w:color w:val="000000"/>
        </w:rPr>
        <w:t>tadilen</w:t>
      </w:r>
      <w:proofErr w:type="spellEnd"/>
      <w:r w:rsidRPr="00F41DE5">
        <w:rPr>
          <w:color w:val="000000"/>
        </w:rPr>
        <w:t xml:space="preserve"> uygun görülen uygulama imar planı değişikliğinin İmar </w:t>
      </w:r>
      <w:r>
        <w:rPr>
          <w:color w:val="000000"/>
        </w:rPr>
        <w:t>v</w:t>
      </w:r>
      <w:r w:rsidRPr="00F41DE5">
        <w:rPr>
          <w:color w:val="000000"/>
        </w:rPr>
        <w:t>e Şehircilik Esaslarına uygun olduğu görüş ve kanaatine varıl</w:t>
      </w:r>
      <w:r>
        <w:rPr>
          <w:color w:val="000000"/>
        </w:rPr>
        <w:t>dığı,</w:t>
      </w:r>
      <w:proofErr w:type="gramEnd"/>
    </w:p>
    <w:p w:rsidR="009A3A89" w:rsidRDefault="009A3A89" w:rsidP="009A3A89">
      <w:pPr>
        <w:shd w:val="clear" w:color="auto" w:fill="FFFFFF"/>
        <w:autoSpaceDE w:val="0"/>
        <w:autoSpaceDN w:val="0"/>
        <w:adjustRightInd w:val="0"/>
        <w:jc w:val="both"/>
        <w:rPr>
          <w:color w:val="000000"/>
        </w:rPr>
      </w:pPr>
    </w:p>
    <w:p w:rsidR="00B15809" w:rsidRPr="008C31BB" w:rsidRDefault="00C615B7" w:rsidP="009A3A89">
      <w:pPr>
        <w:shd w:val="clear" w:color="auto" w:fill="FFFFFF"/>
        <w:autoSpaceDE w:val="0"/>
        <w:autoSpaceDN w:val="0"/>
        <w:adjustRightInd w:val="0"/>
        <w:ind w:firstLine="708"/>
        <w:jc w:val="both"/>
        <w:rPr>
          <w:bCs/>
          <w:color w:val="000000"/>
        </w:rPr>
      </w:pPr>
      <w:r w:rsidRPr="00F41DE5">
        <w:rPr>
          <w:color w:val="000000"/>
        </w:rPr>
        <w:t>Hususları tespit edilmiş olup,</w:t>
      </w:r>
      <w:r w:rsidR="00946A6F">
        <w:rPr>
          <w:color w:val="000000"/>
        </w:rPr>
        <w:t xml:space="preserve"> </w:t>
      </w:r>
      <w:r w:rsidR="00946A6F">
        <w:t xml:space="preserve">Çankaya İlçesi </w:t>
      </w:r>
      <w:proofErr w:type="spellStart"/>
      <w:r w:rsidR="00946A6F">
        <w:t>Alacaatlı</w:t>
      </w:r>
      <w:proofErr w:type="spellEnd"/>
      <w:r w:rsidR="00946A6F">
        <w:t xml:space="preserve"> Mahallesi 44423 ada 2 parselde</w:t>
      </w:r>
      <w:r w:rsidRPr="00F41DE5">
        <w:rPr>
          <w:color w:val="000000"/>
        </w:rPr>
        <w:t xml:space="preserve"> 1/1000 ölçekli uygulama imar planı değişikliğinin</w:t>
      </w:r>
      <w:r>
        <w:rPr>
          <w:color w:val="000000"/>
        </w:rPr>
        <w:t xml:space="preserve"> kat sayısı “3” olarak belirlenmek suretiyle “</w:t>
      </w:r>
      <w:proofErr w:type="spellStart"/>
      <w:r>
        <w:rPr>
          <w:color w:val="000000"/>
        </w:rPr>
        <w:t>tadilen</w:t>
      </w:r>
      <w:proofErr w:type="spellEnd"/>
      <w:r>
        <w:rPr>
          <w:color w:val="000000"/>
        </w:rPr>
        <w:t xml:space="preserve"> </w:t>
      </w:r>
      <w:proofErr w:type="spellStart"/>
      <w:r>
        <w:rPr>
          <w:color w:val="000000"/>
        </w:rPr>
        <w:t>onayı”</w:t>
      </w:r>
      <w:r w:rsidR="009A3A89">
        <w:rPr>
          <w:color w:val="000000"/>
        </w:rPr>
        <w:t>na</w:t>
      </w:r>
      <w:proofErr w:type="spellEnd"/>
      <w:r w:rsidR="009A3A89">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B4F13" w:rsidRDefault="008B4F13"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416516">
      <w:pPr>
        <w:ind w:left="20" w:right="20" w:firstLine="688"/>
        <w:jc w:val="both"/>
      </w:pPr>
    </w:p>
    <w:p w:rsidR="00233EFE" w:rsidRDefault="00233EFE" w:rsidP="00233EFE">
      <w:pPr>
        <w:jc w:val="center"/>
      </w:pPr>
    </w:p>
    <w:p w:rsidR="00233EFE" w:rsidRDefault="00233EFE" w:rsidP="00233EFE">
      <w:pPr>
        <w:jc w:val="center"/>
      </w:pPr>
      <w:r>
        <w:t>T.C.</w:t>
      </w:r>
    </w:p>
    <w:p w:rsidR="00233EFE" w:rsidRDefault="00233EFE" w:rsidP="00233EFE">
      <w:pPr>
        <w:jc w:val="center"/>
      </w:pPr>
      <w:r>
        <w:t>ANKARA BÜYÜKŞEHİR BELEDİYE MECLİSİ</w:t>
      </w:r>
    </w:p>
    <w:p w:rsidR="00233EFE" w:rsidRDefault="00233EFE" w:rsidP="00233EFE">
      <w:pPr>
        <w:jc w:val="center"/>
      </w:pPr>
      <w:r>
        <w:t>İmar ve Bayındırlık Komisyonu Raporu</w:t>
      </w:r>
    </w:p>
    <w:p w:rsidR="00233EFE" w:rsidRDefault="00233EFE" w:rsidP="00233EFE">
      <w:pPr>
        <w:jc w:val="center"/>
      </w:pPr>
    </w:p>
    <w:p w:rsidR="00233EFE" w:rsidRDefault="00233EFE" w:rsidP="00233EFE">
      <w:pPr>
        <w:jc w:val="center"/>
      </w:pPr>
    </w:p>
    <w:p w:rsidR="00233EFE" w:rsidRDefault="00233EFE" w:rsidP="00233EFE">
      <w:pPr>
        <w:jc w:val="both"/>
      </w:pPr>
      <w:r>
        <w:t>Rapor No: 489</w:t>
      </w:r>
      <w:r>
        <w:tab/>
        <w:t xml:space="preserve">   </w:t>
      </w:r>
      <w:r>
        <w:tab/>
        <w:t xml:space="preserve">      </w:t>
      </w:r>
      <w:r>
        <w:tab/>
        <w:t xml:space="preserve">     </w:t>
      </w:r>
      <w:r>
        <w:tab/>
        <w:t xml:space="preserve">     </w:t>
      </w:r>
      <w:r>
        <w:tab/>
        <w:t xml:space="preserve">                                             </w:t>
      </w:r>
      <w:r>
        <w:tab/>
        <w:t xml:space="preserve">26.02.2020    </w:t>
      </w:r>
    </w:p>
    <w:p w:rsidR="00233EFE" w:rsidRDefault="00233EFE" w:rsidP="00233EFE">
      <w:pPr>
        <w:pStyle w:val="Balk7"/>
      </w:pPr>
    </w:p>
    <w:p w:rsidR="00233EFE" w:rsidRDefault="00233EFE" w:rsidP="00233EFE">
      <w:pPr>
        <w:pStyle w:val="Balk7"/>
        <w:jc w:val="center"/>
      </w:pPr>
      <w:r>
        <w:t>BÜYÜKŞEHİR BELEDİYE MECLİSİ BAŞKANLIĞINA</w:t>
      </w:r>
    </w:p>
    <w:p w:rsidR="00233EFE" w:rsidRDefault="00233EFE" w:rsidP="00233EFE">
      <w:pPr>
        <w:pStyle w:val="ListeParagraf"/>
        <w:tabs>
          <w:tab w:val="left" w:pos="0"/>
        </w:tabs>
        <w:contextualSpacing/>
        <w:jc w:val="both"/>
      </w:pPr>
    </w:p>
    <w:p w:rsidR="00233EFE" w:rsidRDefault="00233EFE" w:rsidP="00233EFE">
      <w:pPr>
        <w:pStyle w:val="ListeParagraf"/>
        <w:tabs>
          <w:tab w:val="left" w:pos="0"/>
        </w:tabs>
        <w:ind w:left="0"/>
        <w:contextualSpacing/>
        <w:jc w:val="both"/>
      </w:pPr>
      <w:r>
        <w:tab/>
        <w:t xml:space="preserve">Çankaya İlçesi </w:t>
      </w:r>
      <w:proofErr w:type="spellStart"/>
      <w:r>
        <w:t>Alacaatlı</w:t>
      </w:r>
      <w:proofErr w:type="spellEnd"/>
      <w:r>
        <w:t xml:space="preserve"> Mahallesi 44423 ada 2 parselde 1/1000 ölçekli uygulama imar plan değişikliğine ilişkin Büyükşehir Belediye Meclisinin 14.02.2020 tarih ve 13.gündem maddesi olarak komisyonumuza havale edilen dosya incelendi.</w:t>
      </w:r>
    </w:p>
    <w:p w:rsidR="00233EFE" w:rsidRDefault="00233EFE" w:rsidP="00233EFE">
      <w:pPr>
        <w:pStyle w:val="ListeParagraf"/>
        <w:tabs>
          <w:tab w:val="left" w:pos="0"/>
        </w:tabs>
        <w:jc w:val="both"/>
      </w:pPr>
    </w:p>
    <w:p w:rsidR="00233EFE" w:rsidRDefault="00233EFE" w:rsidP="00233EFE">
      <w:pPr>
        <w:shd w:val="clear" w:color="auto" w:fill="FFFFFF"/>
        <w:autoSpaceDE w:val="0"/>
        <w:autoSpaceDN w:val="0"/>
        <w:adjustRightInd w:val="0"/>
        <w:jc w:val="both"/>
        <w:rPr>
          <w:color w:val="000000"/>
        </w:rPr>
      </w:pPr>
      <w:r>
        <w:tab/>
        <w:t>Komisyonumuzca yapılan incelemeler neticesinde;</w:t>
      </w:r>
      <w:r>
        <w:rPr>
          <w:color w:val="000000"/>
        </w:rPr>
        <w:t xml:space="preserve"> Çankaya Belediye Başkanlığı Yazı İşleri Müdürlüğünün 07.01.2020 gün ve E.881 sayılı yazısı </w:t>
      </w:r>
      <w:proofErr w:type="gramStart"/>
      <w:r>
        <w:rPr>
          <w:color w:val="000000"/>
        </w:rPr>
        <w:t>ile;</w:t>
      </w:r>
      <w:proofErr w:type="gramEnd"/>
      <w:r>
        <w:rPr>
          <w:color w:val="000000"/>
        </w:rPr>
        <w:t xml:space="preserve"> Çankaya Belediye Meclisinin 03.01.2020 gün ve 18 sayılı kararı ile </w:t>
      </w:r>
      <w:proofErr w:type="spellStart"/>
      <w:r>
        <w:rPr>
          <w:color w:val="000000"/>
        </w:rPr>
        <w:t>tadilen</w:t>
      </w:r>
      <w:proofErr w:type="spellEnd"/>
      <w:r>
        <w:rPr>
          <w:color w:val="000000"/>
        </w:rPr>
        <w:t xml:space="preserve"> uygun görülen, </w:t>
      </w:r>
      <w:proofErr w:type="spellStart"/>
      <w:r>
        <w:rPr>
          <w:color w:val="000000"/>
        </w:rPr>
        <w:t>Alacaatlı</w:t>
      </w:r>
      <w:proofErr w:type="spellEnd"/>
      <w:r>
        <w:rPr>
          <w:color w:val="000000"/>
        </w:rPr>
        <w:t xml:space="preserve"> Mahallesi 44423 ada 2 sayılı parsele ilişkin 1/1000 ölçekli uygulama imar planı değişikliği teklifinin 5216 Sayılı Yasa gereğince onaylanmak üzere İmar ve Şehircilik Dairesi Başkanlığına sunulduğu,</w:t>
      </w:r>
    </w:p>
    <w:p w:rsidR="00233EFE" w:rsidRDefault="00233EFE" w:rsidP="00233EFE">
      <w:pPr>
        <w:shd w:val="clear" w:color="auto" w:fill="FFFFFF"/>
        <w:autoSpaceDE w:val="0"/>
        <w:autoSpaceDN w:val="0"/>
        <w:adjustRightInd w:val="0"/>
        <w:jc w:val="both"/>
      </w:pPr>
    </w:p>
    <w:p w:rsidR="00233EFE" w:rsidRDefault="00233EFE" w:rsidP="00233EFE">
      <w:pPr>
        <w:shd w:val="clear" w:color="auto" w:fill="FFFFFF"/>
        <w:autoSpaceDE w:val="0"/>
        <w:autoSpaceDN w:val="0"/>
        <w:adjustRightInd w:val="0"/>
        <w:jc w:val="both"/>
      </w:pPr>
      <w:r>
        <w:rPr>
          <w:color w:val="000000"/>
        </w:rPr>
        <w:tab/>
        <w:t>44423 ada 2 sayılı parselin yüzölçümünün 2016,14 m2 ve şahıs mülkiyetinde olduğu,</w:t>
      </w: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ind w:firstLine="708"/>
        <w:jc w:val="both"/>
      </w:pPr>
      <w:proofErr w:type="spellStart"/>
      <w:r>
        <w:rPr>
          <w:color w:val="000000"/>
        </w:rPr>
        <w:t>Alacaatlı</w:t>
      </w:r>
      <w:proofErr w:type="spellEnd"/>
      <w:r>
        <w:rPr>
          <w:color w:val="000000"/>
        </w:rPr>
        <w:t xml:space="preserve"> Mahallesi, 44423 ada, 2 sayılı parseli de kapsayan, Güneybatı Ankara Çevre Otoyolu İçi Kentsel Gelişim Bölgesi </w:t>
      </w:r>
      <w:r w:rsidRPr="00233EFE">
        <w:rPr>
          <w:color w:val="000000"/>
        </w:rPr>
        <w:t xml:space="preserve">II, </w:t>
      </w:r>
      <w:r>
        <w:rPr>
          <w:color w:val="000000"/>
        </w:rPr>
        <w:t xml:space="preserve">1-2-3. Etaplar 1/1000 ölçekli Uygulama İmar Planı; Yenimahalle Belediye Meclisinin 02.05.2005 tarih ye 267 sayılı kararıyla uygun görülerek, Ankara Büyükşehir Belediye Meclisinin 17.06.2005 tarih ye 1653 sayılı kararı ile onaylandığı, söz konusu parselin uygulama imar planında; kullanım kararının konut alanı, yapılaşma koşulunun Emsal E=0.50, </w:t>
      </w:r>
      <w:proofErr w:type="spellStart"/>
      <w:r>
        <w:rPr>
          <w:color w:val="000000"/>
        </w:rPr>
        <w:t>Hmax</w:t>
      </w:r>
      <w:proofErr w:type="spellEnd"/>
      <w:r>
        <w:rPr>
          <w:color w:val="000000"/>
        </w:rPr>
        <w:t xml:space="preserve">=Serbest yapı yaklaşma mesafelerinin ise 12 m. </w:t>
      </w:r>
      <w:proofErr w:type="spellStart"/>
      <w:r>
        <w:rPr>
          <w:color w:val="000000"/>
        </w:rPr>
        <w:t>lik</w:t>
      </w:r>
      <w:proofErr w:type="spellEnd"/>
      <w:r>
        <w:rPr>
          <w:color w:val="000000"/>
        </w:rPr>
        <w:t xml:space="preserve"> yoldan 10 m</w:t>
      </w:r>
      <w:proofErr w:type="gramStart"/>
      <w:r>
        <w:rPr>
          <w:color w:val="000000"/>
        </w:rPr>
        <w:t>.,</w:t>
      </w:r>
      <w:proofErr w:type="gramEnd"/>
      <w:r>
        <w:rPr>
          <w:color w:val="000000"/>
        </w:rPr>
        <w:t xml:space="preserve"> diğer yönlerden 5'er m. olarak belirli olduğu, söz konusu parselin en son 84178 sayılı parselasyon planı ile uygulama gördüğü,</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ab/>
        <w:t xml:space="preserve">Ankara Büyükşehir Belediye Meclisinin 11.12.2018 tarih ye 1977 sayılı kararıyla onaylı 1/5000 ölçekli nazım imar planı değişikliği kapsamında 44423 ada 2 sayılı parselin kullanım kararının Özel Sosyal Altyapı Alanı (İdari Tesis Alanı), yapılaşma koşulunun Emsal E=0,50, </w:t>
      </w:r>
      <w:proofErr w:type="spellStart"/>
      <w:r>
        <w:rPr>
          <w:color w:val="000000"/>
        </w:rPr>
        <w:t>Yençok</w:t>
      </w:r>
      <w:proofErr w:type="spellEnd"/>
      <w:r>
        <w:rPr>
          <w:color w:val="000000"/>
        </w:rPr>
        <w:t xml:space="preserve">=Serbest olarak </w:t>
      </w:r>
      <w:proofErr w:type="spellStart"/>
      <w:r>
        <w:rPr>
          <w:color w:val="000000"/>
        </w:rPr>
        <w:t>tadilen</w:t>
      </w:r>
      <w:proofErr w:type="spellEnd"/>
      <w:r>
        <w:rPr>
          <w:color w:val="000000"/>
        </w:rPr>
        <w:t xml:space="preserve"> onaylandığı,</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r>
      <w:proofErr w:type="gramStart"/>
      <w:r>
        <w:rPr>
          <w:color w:val="000000"/>
        </w:rPr>
        <w:t xml:space="preserve">Plan notu olarak; </w:t>
      </w:r>
      <w:r>
        <w:rPr>
          <w:iCs/>
          <w:color w:val="000000"/>
        </w:rPr>
        <w:t xml:space="preserve">"1.Planda Özel Sosyal Altyapı Alanı (İdari Tesis Alanı) olarak belirlenen alanda; yapılaşma koşulları Emsal=0.50 </w:t>
      </w:r>
      <w:proofErr w:type="spellStart"/>
      <w:r>
        <w:rPr>
          <w:iCs/>
          <w:color w:val="000000"/>
        </w:rPr>
        <w:t>Yençok</w:t>
      </w:r>
      <w:proofErr w:type="spellEnd"/>
      <w:r>
        <w:rPr>
          <w:iCs/>
          <w:color w:val="000000"/>
        </w:rPr>
        <w:t xml:space="preserve">=Serbest olarak belirlenmiştir.2. Yapı kitlesi yoldan veya tabii zeminden kotlandırılacaktır.3. Genelkurmay Başkanlığı Hava Kuvvetleri Komutanlığı' </w:t>
      </w:r>
      <w:proofErr w:type="spellStart"/>
      <w:r>
        <w:rPr>
          <w:iCs/>
          <w:color w:val="000000"/>
        </w:rPr>
        <w:t>nın</w:t>
      </w:r>
      <w:proofErr w:type="spellEnd"/>
      <w:r>
        <w:rPr>
          <w:iCs/>
          <w:color w:val="000000"/>
        </w:rPr>
        <w:t xml:space="preserve"> 9 Haziran 2016 tarihli genelgesinde belirlenen "nihai izin verilebilecek yükseklikler tablosuna" uyulacaktır. </w:t>
      </w:r>
      <w:proofErr w:type="gramEnd"/>
      <w:r>
        <w:rPr>
          <w:iCs/>
          <w:color w:val="000000"/>
        </w:rPr>
        <w:t>4. Sondajlı jeolojik-</w:t>
      </w:r>
      <w:proofErr w:type="spellStart"/>
      <w:r>
        <w:rPr>
          <w:iCs/>
          <w:color w:val="000000"/>
        </w:rPr>
        <w:t>jeoteknik</w:t>
      </w:r>
      <w:proofErr w:type="spellEnd"/>
      <w:r>
        <w:rPr>
          <w:iCs/>
          <w:color w:val="000000"/>
        </w:rPr>
        <w:t xml:space="preserve"> </w:t>
      </w:r>
      <w:proofErr w:type="spellStart"/>
      <w:r>
        <w:rPr>
          <w:iCs/>
          <w:color w:val="000000"/>
        </w:rPr>
        <w:t>etüd</w:t>
      </w:r>
      <w:proofErr w:type="spellEnd"/>
      <w:r>
        <w:rPr>
          <w:iCs/>
          <w:color w:val="000000"/>
        </w:rPr>
        <w:t xml:space="preserve"> yapılmadan 1/1000 Uygulama İmar Planı onayı yapılamaz.5. Planda belirtilmeyen diğer hususlarda 3194 sayılı İmar Kanunu ve ilgili yönetmelikler ve hükümleri geçerlidir, </w:t>
      </w:r>
      <w:r>
        <w:rPr>
          <w:color w:val="000000"/>
        </w:rPr>
        <w:t>"şeklinde 5 adet plan notu belirlendiği,</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ab/>
      </w:r>
      <w:proofErr w:type="gramStart"/>
      <w:r>
        <w:rPr>
          <w:color w:val="000000"/>
        </w:rPr>
        <w:t xml:space="preserve">1/5000 ölçekli nazım imar planı değişikliği doğrultusunda hazırlanarak sunulan öneri 1/1000 ölçekli uygulama imar planı değişikliği teklifinde; 44423 ada 2 sayılı parselin kullanım kararının "Özel Sosyal Altyapı Alanı (Özel idari Tesis Alanı)" olarak önerildiği, yapılaşma koşullarının E=0.50 </w:t>
      </w:r>
      <w:proofErr w:type="spellStart"/>
      <w:r>
        <w:rPr>
          <w:color w:val="000000"/>
        </w:rPr>
        <w:t>Yençok</w:t>
      </w:r>
      <w:proofErr w:type="spellEnd"/>
      <w:r>
        <w:rPr>
          <w:color w:val="000000"/>
        </w:rPr>
        <w:t>=serbest ve yapı yaklaşma mesafelerinin 12 metrelik yoldan 10 metre, diğer yönlerden 5' er m. olarak korunduğu, uygulamaya yönelik olarak;</w:t>
      </w:r>
      <w:proofErr w:type="gramEnd"/>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jc w:val="center"/>
      </w:pPr>
      <w:r>
        <w:lastRenderedPageBreak/>
        <w:t>T.C.</w:t>
      </w:r>
    </w:p>
    <w:p w:rsidR="00233EFE" w:rsidRDefault="00233EFE" w:rsidP="00233EFE">
      <w:pPr>
        <w:jc w:val="center"/>
      </w:pPr>
      <w:r>
        <w:t>ANKARA BÜYÜKŞEHİR BELEDİYE MECLİSİ</w:t>
      </w:r>
    </w:p>
    <w:p w:rsidR="00233EFE" w:rsidRDefault="00233EFE" w:rsidP="00233EFE">
      <w:pPr>
        <w:jc w:val="center"/>
      </w:pPr>
      <w:r>
        <w:t>İmar ve Bayındırlık Komisyonu Raporu</w:t>
      </w:r>
    </w:p>
    <w:p w:rsidR="00233EFE" w:rsidRDefault="00233EFE" w:rsidP="00233EFE">
      <w:pPr>
        <w:jc w:val="center"/>
      </w:pPr>
    </w:p>
    <w:p w:rsidR="00233EFE" w:rsidRDefault="00233EFE" w:rsidP="00233EFE">
      <w:pPr>
        <w:jc w:val="center"/>
      </w:pPr>
    </w:p>
    <w:p w:rsidR="00233EFE" w:rsidRDefault="00233EFE" w:rsidP="00233EFE">
      <w:pPr>
        <w:jc w:val="both"/>
      </w:pPr>
      <w:r>
        <w:t>Rapor No: 489</w:t>
      </w:r>
      <w:r>
        <w:tab/>
        <w:t xml:space="preserve">   </w:t>
      </w:r>
      <w:r>
        <w:tab/>
        <w:t xml:space="preserve">      </w:t>
      </w:r>
      <w:r>
        <w:tab/>
        <w:t xml:space="preserve">     </w:t>
      </w:r>
      <w:r>
        <w:tab/>
        <w:t xml:space="preserve">     </w:t>
      </w:r>
      <w:r>
        <w:tab/>
        <w:t xml:space="preserve">                                             </w:t>
      </w:r>
      <w:r>
        <w:tab/>
        <w:t xml:space="preserve">26.02.2020    </w:t>
      </w:r>
    </w:p>
    <w:p w:rsidR="00233EFE" w:rsidRDefault="00233EFE" w:rsidP="00233EFE">
      <w:pPr>
        <w:shd w:val="clear" w:color="auto" w:fill="FFFFFF"/>
        <w:autoSpaceDE w:val="0"/>
        <w:autoSpaceDN w:val="0"/>
        <w:adjustRightInd w:val="0"/>
        <w:jc w:val="center"/>
        <w:rPr>
          <w:color w:val="000000"/>
        </w:rPr>
      </w:pPr>
      <w:r>
        <w:rPr>
          <w:color w:val="000000"/>
        </w:rPr>
        <w:t>-2-</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Plan notu olarak;</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pPr>
      <w:r>
        <w:rPr>
          <w:iCs/>
          <w:color w:val="000000"/>
        </w:rPr>
        <w:t xml:space="preserve">"1- Özel Sosyal Altyapı Alanında (Özel İdari Tesis Alanı), yapılaşma koşullan E=0.50 </w:t>
      </w:r>
      <w:proofErr w:type="spellStart"/>
      <w:r>
        <w:rPr>
          <w:iCs/>
          <w:color w:val="000000"/>
        </w:rPr>
        <w:t>Yençok</w:t>
      </w:r>
      <w:proofErr w:type="spellEnd"/>
      <w:r>
        <w:rPr>
          <w:iCs/>
          <w:color w:val="000000"/>
        </w:rPr>
        <w:t>=Serbest olarak belirlendiği,</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ab/>
        <w:t>2-</w:t>
      </w:r>
      <w:r>
        <w:rPr>
          <w:iCs/>
          <w:color w:val="000000"/>
        </w:rPr>
        <w:t>Özel Sosyal Altyapı Alanında (Özel İdari Tesis Alanı); teknolojik amaçlı mühendislik hizmetlerine yönelik büro, ofis, Ar-</w:t>
      </w:r>
      <w:proofErr w:type="spellStart"/>
      <w:r>
        <w:rPr>
          <w:iCs/>
          <w:color w:val="000000"/>
        </w:rPr>
        <w:t>Ge</w:t>
      </w:r>
      <w:proofErr w:type="spellEnd"/>
      <w:r>
        <w:rPr>
          <w:iCs/>
          <w:color w:val="000000"/>
        </w:rPr>
        <w:t xml:space="preserve"> ye Laboratuar birimleri vb. kullanımlara ait idari tesisler ve bu tesislere ait sosyal </w:t>
      </w:r>
      <w:proofErr w:type="gramStart"/>
      <w:r>
        <w:rPr>
          <w:iCs/>
          <w:color w:val="000000"/>
        </w:rPr>
        <w:t>mekanlar</w:t>
      </w:r>
      <w:proofErr w:type="gramEnd"/>
      <w:r>
        <w:rPr>
          <w:iCs/>
          <w:color w:val="000000"/>
        </w:rPr>
        <w:t xml:space="preserve"> yer alabilir.</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pPr>
      <w:r>
        <w:rPr>
          <w:iCs/>
          <w:color w:val="000000"/>
        </w:rPr>
        <w:t>3-Yapı kitlesi yoldan veya tabi zeminden kotlandırılacaktır.</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rPr>
          <w:iCs/>
          <w:color w:val="000000"/>
        </w:rPr>
      </w:pPr>
      <w:r>
        <w:rPr>
          <w:iCs/>
          <w:color w:val="000000"/>
        </w:rPr>
        <w:t xml:space="preserve">4- Özel Sosyal Altyapı Alanında (Özel İdari Tesis Alanı), bodrum katlara doğal taze hava temin etmek amacı ile yol cephelerinde yapı yaklaşma sınırını en çok 1 metre geçen </w:t>
      </w:r>
      <w:proofErr w:type="spellStart"/>
      <w:r>
        <w:rPr>
          <w:iCs/>
          <w:color w:val="000000"/>
        </w:rPr>
        <w:t>kuranglezler</w:t>
      </w:r>
      <w:proofErr w:type="spellEnd"/>
      <w:r>
        <w:rPr>
          <w:iCs/>
          <w:color w:val="000000"/>
        </w:rPr>
        <w:t xml:space="preserve"> bina cephesi boyunca teşkil edilebilir.   </w:t>
      </w:r>
    </w:p>
    <w:p w:rsidR="00233EFE" w:rsidRDefault="00233EFE" w:rsidP="00233EFE">
      <w:pPr>
        <w:shd w:val="clear" w:color="auto" w:fill="FFFFFF"/>
        <w:autoSpaceDE w:val="0"/>
        <w:autoSpaceDN w:val="0"/>
        <w:adjustRightInd w:val="0"/>
        <w:jc w:val="both"/>
      </w:pPr>
    </w:p>
    <w:p w:rsidR="00233EFE" w:rsidRDefault="00233EFE" w:rsidP="00233EFE">
      <w:pPr>
        <w:shd w:val="clear" w:color="auto" w:fill="FFFFFF"/>
        <w:autoSpaceDE w:val="0"/>
        <w:autoSpaceDN w:val="0"/>
        <w:adjustRightInd w:val="0"/>
        <w:jc w:val="both"/>
      </w:pPr>
      <w:r>
        <w:rPr>
          <w:iCs/>
          <w:color w:val="000000"/>
        </w:rPr>
        <w:tab/>
        <w:t xml:space="preserve">5- Yatay yapı fonksiyonu ihtiyacı nedeniyle Özel Sosyal Altyapı Alanında </w:t>
      </w:r>
      <w:proofErr w:type="gramStart"/>
      <w:r>
        <w:rPr>
          <w:iCs/>
          <w:color w:val="000000"/>
        </w:rPr>
        <w:t>(</w:t>
      </w:r>
      <w:proofErr w:type="gramEnd"/>
      <w:r>
        <w:rPr>
          <w:iCs/>
          <w:color w:val="000000"/>
        </w:rPr>
        <w:t>Özel idari Tesis</w:t>
      </w:r>
    </w:p>
    <w:p w:rsidR="00233EFE" w:rsidRDefault="00233EFE" w:rsidP="00233EFE">
      <w:pPr>
        <w:shd w:val="clear" w:color="auto" w:fill="FFFFFF"/>
        <w:autoSpaceDE w:val="0"/>
        <w:autoSpaceDN w:val="0"/>
        <w:adjustRightInd w:val="0"/>
        <w:jc w:val="both"/>
      </w:pPr>
      <w:r>
        <w:rPr>
          <w:iCs/>
          <w:color w:val="000000"/>
        </w:rPr>
        <w:t>Alanı</w:t>
      </w:r>
      <w:proofErr w:type="gramStart"/>
      <w:r>
        <w:rPr>
          <w:iCs/>
          <w:color w:val="000000"/>
        </w:rPr>
        <w:t>)</w:t>
      </w:r>
      <w:proofErr w:type="gramEnd"/>
      <w:r>
        <w:rPr>
          <w:iCs/>
          <w:color w:val="000000"/>
        </w:rPr>
        <w:t xml:space="preserve"> cephe derinliği ye genişliği aranmaksızın </w:t>
      </w:r>
      <w:proofErr w:type="spellStart"/>
      <w:r>
        <w:rPr>
          <w:iCs/>
          <w:color w:val="000000"/>
        </w:rPr>
        <w:t>maximum</w:t>
      </w:r>
      <w:proofErr w:type="spellEnd"/>
      <w:r>
        <w:rPr>
          <w:iCs/>
          <w:color w:val="000000"/>
        </w:rPr>
        <w:t xml:space="preserve"> TAKS=0.60 olacak kitle tesis edilebilir.</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pPr>
      <w:r>
        <w:rPr>
          <w:iCs/>
          <w:color w:val="000000"/>
        </w:rPr>
        <w:t xml:space="preserve">6-Ankara Valiliği Çevre ve Şehircilik İl Müdürlüğü tarafından 07.11.2019 tarihinde onaylanan Jeolojik ye </w:t>
      </w:r>
      <w:proofErr w:type="spellStart"/>
      <w:r>
        <w:rPr>
          <w:iCs/>
          <w:color w:val="000000"/>
        </w:rPr>
        <w:t>Jeoteknik</w:t>
      </w:r>
      <w:proofErr w:type="spellEnd"/>
      <w:r>
        <w:rPr>
          <w:iCs/>
          <w:color w:val="000000"/>
        </w:rPr>
        <w:t xml:space="preserve"> Etüt Raporu hükümlerine uyulacaktır.</w:t>
      </w: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ind w:firstLine="708"/>
        <w:jc w:val="both"/>
      </w:pPr>
      <w:r>
        <w:rPr>
          <w:color w:val="000000"/>
        </w:rPr>
        <w:t xml:space="preserve">7- </w:t>
      </w:r>
      <w:r>
        <w:rPr>
          <w:iCs/>
          <w:color w:val="000000"/>
        </w:rPr>
        <w:t>Genelkurmay Başkanlığı Hava Kuvvetleri Komutanlığının 9 Haziran 2016 tarihli genelgesinde belirlenen "Nihai İzin Verilebilecek Yükseklikler Tablosuna" uyulacaktır.</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pPr>
      <w:r>
        <w:rPr>
          <w:iCs/>
          <w:color w:val="000000"/>
        </w:rPr>
        <w:t>8- Türkiye Bina Deprem Yönetmeliği ve Binaların Yangından Korunması Hakkındaki Yönetmelik hükümlerine uyulacaktır.</w:t>
      </w:r>
    </w:p>
    <w:p w:rsidR="00233EFE" w:rsidRDefault="00233EFE" w:rsidP="00233EFE">
      <w:pPr>
        <w:shd w:val="clear" w:color="auto" w:fill="FFFFFF"/>
        <w:autoSpaceDE w:val="0"/>
        <w:autoSpaceDN w:val="0"/>
        <w:adjustRightInd w:val="0"/>
        <w:jc w:val="both"/>
        <w:rPr>
          <w:iCs/>
          <w:color w:val="000000"/>
        </w:rPr>
      </w:pPr>
      <w:r>
        <w:rPr>
          <w:iCs/>
          <w:color w:val="000000"/>
        </w:rPr>
        <w:tab/>
      </w:r>
    </w:p>
    <w:p w:rsidR="00233EFE" w:rsidRDefault="00233EFE" w:rsidP="00233EFE">
      <w:pPr>
        <w:shd w:val="clear" w:color="auto" w:fill="FFFFFF"/>
        <w:autoSpaceDE w:val="0"/>
        <w:autoSpaceDN w:val="0"/>
        <w:adjustRightInd w:val="0"/>
        <w:ind w:firstLine="708"/>
        <w:jc w:val="both"/>
      </w:pPr>
      <w:r>
        <w:rPr>
          <w:iCs/>
          <w:color w:val="000000"/>
        </w:rPr>
        <w:t xml:space="preserve">9- Plan ye plan notlarında belirtilmeyen diğer hususlarda 3194 sayılı imar Kanunuyla ilgili yönetmelik hükümleri geçerlidir." </w:t>
      </w:r>
      <w:r>
        <w:rPr>
          <w:color w:val="000000"/>
        </w:rPr>
        <w:t>şeklinde 9 adet plan notu belirlendiği,</w:t>
      </w: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ind w:firstLine="708"/>
        <w:jc w:val="both"/>
      </w:pPr>
      <w:r>
        <w:rPr>
          <w:color w:val="000000"/>
        </w:rPr>
        <w:t>İlçe belediye meclis kararında 1/1000 ölçekli uygulama imar planı değişikliği teklifi değerlendirildiğinde;</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t xml:space="preserve">-  1/5000 ölçekli nazım imar planı değişikliğinde parselin kullanım kararının Özel Sosyal Altyapı Alanı (İdari Tesis Alanı) olarak onaylandığı ancak bu durumun parselde yapılacak yapıyı tam olarak tanımlamadığı, Mekansal Planlar Yapım Yönetmeliğinin 5. Maddesinde sosyal altyapı alanının; </w:t>
      </w:r>
      <w:r>
        <w:rPr>
          <w:iCs/>
          <w:color w:val="000000"/>
        </w:rPr>
        <w:t xml:space="preserve">"Birey ve toplumun kültürel, sosyal ve </w:t>
      </w:r>
      <w:proofErr w:type="spellStart"/>
      <w:r>
        <w:rPr>
          <w:iCs/>
          <w:color w:val="000000"/>
        </w:rPr>
        <w:t>rekreatif</w:t>
      </w:r>
      <w:proofErr w:type="spellEnd"/>
      <w:r>
        <w:rPr>
          <w:iCs/>
          <w:color w:val="000000"/>
        </w:rPr>
        <w:t xml:space="preserve"> ihtiyaçlarının karşılanması ve sağlıklı bir çevre ile yaşam kalitelerinin artırılmasına yönelik kamu veya Özel sektör tarafından yapılan eğitim, sağlık, dini, kültürel ve idari tesisler, açık ye kapalı spor tesisleri ile park, çocuk bahçesi, oyun alanı, meydan, </w:t>
      </w:r>
      <w:proofErr w:type="gramStart"/>
      <w:r>
        <w:rPr>
          <w:iCs/>
          <w:color w:val="000000"/>
        </w:rPr>
        <w:t>rekreasyon</w:t>
      </w:r>
      <w:proofErr w:type="gramEnd"/>
      <w:r>
        <w:rPr>
          <w:iCs/>
          <w:color w:val="000000"/>
        </w:rPr>
        <w:t xml:space="preserve"> alanı gibi açık ye yeşil alanlara verilen genel isimdir." </w:t>
      </w:r>
      <w:r>
        <w:rPr>
          <w:color w:val="000000"/>
        </w:rPr>
        <w:t>şeklinde tanımlandığı, dolayısıyla savunma sanayine ilişkin askeri ve teknolojik bilgi dağarcığını geliştirmek için yazılım araştırma-geliştirme (Ar-</w:t>
      </w:r>
      <w:proofErr w:type="spellStart"/>
      <w:r>
        <w:rPr>
          <w:color w:val="000000"/>
        </w:rPr>
        <w:t>Ge</w:t>
      </w:r>
      <w:proofErr w:type="spellEnd"/>
      <w:r>
        <w:rPr>
          <w:color w:val="000000"/>
        </w:rPr>
        <w:t xml:space="preserve">) hizmetlerine yönelik idari tesis yapılacak </w:t>
      </w:r>
    </w:p>
    <w:p w:rsidR="00233EFE" w:rsidRDefault="00233EFE" w:rsidP="00233EFE">
      <w:pPr>
        <w:shd w:val="clear" w:color="auto" w:fill="FFFFFF"/>
        <w:autoSpaceDE w:val="0"/>
        <w:autoSpaceDN w:val="0"/>
        <w:adjustRightInd w:val="0"/>
        <w:jc w:val="both"/>
        <w:rPr>
          <w:color w:val="000000"/>
        </w:rPr>
      </w:pPr>
    </w:p>
    <w:p w:rsidR="00233EFE" w:rsidRDefault="00233EFE" w:rsidP="00233EFE">
      <w:pPr>
        <w:jc w:val="center"/>
      </w:pPr>
      <w:r>
        <w:t>T.C.</w:t>
      </w:r>
    </w:p>
    <w:p w:rsidR="00233EFE" w:rsidRDefault="00233EFE" w:rsidP="00233EFE">
      <w:pPr>
        <w:jc w:val="center"/>
      </w:pPr>
      <w:r>
        <w:t>ANKARA BÜYÜKŞEHİR BELEDİYE MECLİSİ</w:t>
      </w:r>
    </w:p>
    <w:p w:rsidR="00233EFE" w:rsidRDefault="00233EFE" w:rsidP="00233EFE">
      <w:pPr>
        <w:jc w:val="center"/>
      </w:pPr>
      <w:r>
        <w:t>İmar ve Bayındırlık Komisyonu Raporu</w:t>
      </w:r>
    </w:p>
    <w:p w:rsidR="00233EFE" w:rsidRDefault="00233EFE" w:rsidP="00233EFE">
      <w:pPr>
        <w:jc w:val="center"/>
      </w:pPr>
    </w:p>
    <w:p w:rsidR="00233EFE" w:rsidRDefault="00233EFE" w:rsidP="00233EFE">
      <w:pPr>
        <w:jc w:val="center"/>
      </w:pPr>
    </w:p>
    <w:p w:rsidR="00233EFE" w:rsidRDefault="00233EFE" w:rsidP="00233EFE">
      <w:pPr>
        <w:jc w:val="both"/>
      </w:pPr>
      <w:r>
        <w:t>Rapor No: 489</w:t>
      </w:r>
      <w:r>
        <w:tab/>
        <w:t xml:space="preserve">   </w:t>
      </w:r>
      <w:r>
        <w:tab/>
        <w:t xml:space="preserve">      </w:t>
      </w:r>
      <w:r>
        <w:tab/>
        <w:t xml:space="preserve">     </w:t>
      </w:r>
      <w:r>
        <w:tab/>
        <w:t xml:space="preserve">     </w:t>
      </w:r>
      <w:r>
        <w:tab/>
        <w:t xml:space="preserve">                                             </w:t>
      </w:r>
      <w:r>
        <w:tab/>
        <w:t xml:space="preserve">26.02.2020    </w:t>
      </w:r>
    </w:p>
    <w:p w:rsidR="00233EFE" w:rsidRDefault="00233EFE" w:rsidP="00233EFE">
      <w:pPr>
        <w:shd w:val="clear" w:color="auto" w:fill="FFFFFF"/>
        <w:autoSpaceDE w:val="0"/>
        <w:autoSpaceDN w:val="0"/>
        <w:adjustRightInd w:val="0"/>
        <w:jc w:val="center"/>
        <w:rPr>
          <w:color w:val="000000"/>
        </w:rPr>
      </w:pPr>
      <w:r>
        <w:rPr>
          <w:color w:val="000000"/>
        </w:rPr>
        <w:t>-3-</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proofErr w:type="gramStart"/>
      <w:r>
        <w:rPr>
          <w:color w:val="000000"/>
        </w:rPr>
        <w:t>yapıya</w:t>
      </w:r>
      <w:proofErr w:type="gramEnd"/>
      <w:r>
        <w:rPr>
          <w:color w:val="000000"/>
        </w:rPr>
        <w:t xml:space="preserve"> yönelik olarak 1/1000 ölçekli Uygulama İmar Planı Değişikliği teklifine ait 2 no.lu plan notu ile parselde yer alacak birimler açıklanarak, oluşabilecek karışıldığın giderildiği,</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t>- Yapılaşma koşullarının mevcut imar planındaki koşullarla aynı olduğu,</w:t>
      </w: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ind w:firstLine="708"/>
        <w:jc w:val="both"/>
      </w:pPr>
      <w:r>
        <w:rPr>
          <w:color w:val="000000"/>
        </w:rPr>
        <w:t>- Mevcut imar planının plan notlarına göre, ada bazı uygulama yapılan adalarda, adanın kentsel tasarıma dayalı olarak projelendirilmesi halinde kutlandırmanın yoldan veya tabi zeminden olabileceğinin belirtildiği, dolayısıyla bu madde ile mevcut plana uyulduğu,</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ind w:firstLine="708"/>
        <w:jc w:val="both"/>
        <w:rPr>
          <w:color w:val="000000"/>
        </w:rPr>
      </w:pPr>
      <w:proofErr w:type="gramStart"/>
      <w:r>
        <w:rPr>
          <w:color w:val="000000"/>
        </w:rPr>
        <w:t xml:space="preserve">- Ankara Büyükşehir Belediyesi İmar Yönetmeliğine göre, </w:t>
      </w:r>
      <w:proofErr w:type="spellStart"/>
      <w:r>
        <w:rPr>
          <w:color w:val="000000"/>
        </w:rPr>
        <w:t>kuranglezin</w:t>
      </w:r>
      <w:proofErr w:type="spellEnd"/>
      <w:r>
        <w:rPr>
          <w:color w:val="000000"/>
        </w:rPr>
        <w:t xml:space="preserve"> </w:t>
      </w:r>
      <w:r>
        <w:rPr>
          <w:iCs/>
          <w:color w:val="000000"/>
        </w:rPr>
        <w:t xml:space="preserve">"Parsel sınırı içinde kalmak ve binaya bitişik olmak şartıyla binaların tabi zemin altında kalan bölümlerine doğal ışık ve havalandırma sağlamak amacıyla en az 0.80 metre, en fazla 1.20 metre genişlikte olabilen, binanın hiçbir cephesinde mütemadiyen tesis edilemeyen, boyu yapıldığı pencere genişliğini 0.50 metreden fazla geçmeyen, derinliği azami 2.00 metre olan, giriş çıkış </w:t>
      </w:r>
      <w:r>
        <w:rPr>
          <w:color w:val="000000"/>
        </w:rPr>
        <w:t xml:space="preserve">amacı </w:t>
      </w:r>
      <w:r>
        <w:rPr>
          <w:iCs/>
          <w:color w:val="000000"/>
        </w:rPr>
        <w:t xml:space="preserve">taşımayan ancak, yol cephesi haricinde kaçış amacıyla çıkış tertiplenebilen ışıklıkları" </w:t>
      </w:r>
      <w:r>
        <w:rPr>
          <w:color w:val="000000"/>
        </w:rPr>
        <w:t xml:space="preserve">olarak tanımlandığı, ancak parselde yapılacak yapının ihtiyaçları doğrultusunda daha uzun </w:t>
      </w:r>
      <w:proofErr w:type="spellStart"/>
      <w:r>
        <w:rPr>
          <w:color w:val="000000"/>
        </w:rPr>
        <w:t>kuranglezlere</w:t>
      </w:r>
      <w:proofErr w:type="spellEnd"/>
      <w:r>
        <w:rPr>
          <w:color w:val="000000"/>
        </w:rPr>
        <w:t xml:space="preserve"> ihtiyaç duyulabileceği, bu durumda yalnızca yol cephelerinde düzenlenmesinin inşaat alanına etkisi olmadığından yapılabileceği,</w:t>
      </w:r>
      <w:proofErr w:type="gramEnd"/>
    </w:p>
    <w:p w:rsidR="00233EFE" w:rsidRDefault="00233EFE" w:rsidP="00233EFE">
      <w:pPr>
        <w:shd w:val="clear" w:color="auto" w:fill="FFFFFF"/>
        <w:autoSpaceDE w:val="0"/>
        <w:autoSpaceDN w:val="0"/>
        <w:adjustRightInd w:val="0"/>
        <w:jc w:val="both"/>
      </w:pPr>
    </w:p>
    <w:p w:rsidR="00233EFE" w:rsidRDefault="00233EFE" w:rsidP="00233EFE">
      <w:pPr>
        <w:shd w:val="clear" w:color="auto" w:fill="FFFFFF"/>
        <w:autoSpaceDE w:val="0"/>
        <w:autoSpaceDN w:val="0"/>
        <w:adjustRightInd w:val="0"/>
        <w:jc w:val="both"/>
        <w:rPr>
          <w:iCs/>
          <w:color w:val="000000"/>
        </w:rPr>
      </w:pPr>
      <w:r>
        <w:rPr>
          <w:color w:val="000000"/>
        </w:rPr>
        <w:tab/>
        <w:t xml:space="preserve">- Parselde yapılacak yapının işlevi gereği yatay yapılaşmaya gerek duyduğunun belirtildiği, Ankara Büyükşehir Belediyesi imar Yönetmeliğinin 5. maddesinde; </w:t>
      </w:r>
      <w:r>
        <w:rPr>
          <w:iCs/>
          <w:color w:val="000000"/>
        </w:rPr>
        <w:t xml:space="preserve">"çekme mesafeleri ile KAKS verilip TAKS verilmeyen parsellerde, TAKS%60’ı geçmemek şartıyla, çekme mesafelerine göre uygulama yapılır” hükmünün bulunduğu, bu maddenin yönetmeliğin değiştirilemez maddelerinden olduğu, dolayısıyla zaten </w:t>
      </w:r>
      <w:proofErr w:type="spellStart"/>
      <w:r>
        <w:rPr>
          <w:iCs/>
          <w:color w:val="000000"/>
        </w:rPr>
        <w:t>TAKS’ın</w:t>
      </w:r>
      <w:proofErr w:type="spellEnd"/>
      <w:r>
        <w:rPr>
          <w:iCs/>
          <w:color w:val="000000"/>
        </w:rPr>
        <w:t xml:space="preserve"> % 60'ın üzerine çıkamayacağı,</w:t>
      </w:r>
    </w:p>
    <w:p w:rsidR="00233EFE" w:rsidRDefault="00233EFE" w:rsidP="00233EFE">
      <w:pPr>
        <w:shd w:val="clear" w:color="auto" w:fill="FFFFFF"/>
        <w:autoSpaceDE w:val="0"/>
        <w:autoSpaceDN w:val="0"/>
        <w:adjustRightInd w:val="0"/>
        <w:jc w:val="both"/>
        <w:rPr>
          <w:iCs/>
          <w:color w:val="000000"/>
        </w:rPr>
      </w:pPr>
    </w:p>
    <w:p w:rsidR="00233EFE" w:rsidRDefault="00233EFE" w:rsidP="00233EFE">
      <w:pPr>
        <w:shd w:val="clear" w:color="auto" w:fill="FFFFFF"/>
        <w:autoSpaceDE w:val="0"/>
        <w:autoSpaceDN w:val="0"/>
        <w:adjustRightInd w:val="0"/>
        <w:jc w:val="both"/>
        <w:rPr>
          <w:color w:val="000000"/>
        </w:rPr>
      </w:pPr>
      <w:r>
        <w:rPr>
          <w:iCs/>
          <w:color w:val="000000"/>
        </w:rPr>
        <w:tab/>
      </w:r>
      <w:r>
        <w:rPr>
          <w:color w:val="000000"/>
        </w:rPr>
        <w:t xml:space="preserve">- Ankara Valiliği Çevre ve Şehircilik İl Müdürlüğü tarafından 07.11.2019 tarihinde onaylanan Jeolojik ve </w:t>
      </w:r>
      <w:proofErr w:type="spellStart"/>
      <w:r>
        <w:rPr>
          <w:color w:val="000000"/>
        </w:rPr>
        <w:t>Jeoteknik</w:t>
      </w:r>
      <w:proofErr w:type="spellEnd"/>
      <w:r>
        <w:rPr>
          <w:color w:val="000000"/>
        </w:rPr>
        <w:t xml:space="preserve"> Etüt Raporunda söz konusu alanın Önlemli Alan -</w:t>
      </w:r>
      <w:proofErr w:type="gramStart"/>
      <w:r>
        <w:rPr>
          <w:color w:val="000000"/>
        </w:rPr>
        <w:t>5.1</w:t>
      </w:r>
      <w:proofErr w:type="gramEnd"/>
      <w:r>
        <w:rPr>
          <w:color w:val="000000"/>
        </w:rPr>
        <w:t xml:space="preserve"> kapsamında kaldığı, </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ab/>
        <w:t xml:space="preserve">Çankaya İlçe Belediye Meclisi' </w:t>
      </w:r>
      <w:proofErr w:type="spellStart"/>
      <w:r>
        <w:rPr>
          <w:color w:val="000000"/>
        </w:rPr>
        <w:t>nin</w:t>
      </w:r>
      <w:proofErr w:type="spellEnd"/>
      <w:r>
        <w:rPr>
          <w:color w:val="000000"/>
        </w:rPr>
        <w:t xml:space="preserve"> 03.01.2020 tarih ve 18 sayılı kararı </w:t>
      </w:r>
      <w:proofErr w:type="gramStart"/>
      <w:r>
        <w:rPr>
          <w:color w:val="000000"/>
        </w:rPr>
        <w:t>ile;</w:t>
      </w:r>
      <w:proofErr w:type="gramEnd"/>
      <w:r>
        <w:rPr>
          <w:color w:val="000000"/>
        </w:rPr>
        <w:t xml:space="preserve"> </w:t>
      </w:r>
      <w:proofErr w:type="spellStart"/>
      <w:r>
        <w:rPr>
          <w:color w:val="000000"/>
        </w:rPr>
        <w:t>Alacaatlı</w:t>
      </w:r>
      <w:proofErr w:type="spellEnd"/>
      <w:r>
        <w:rPr>
          <w:color w:val="000000"/>
        </w:rPr>
        <w:t xml:space="preserve"> Mahallesi, 44423 ada, 2 sayılı parsele ait teklif edilen 1/1000 ölçekli uygulama imar planı değişikliği yazı içeriği konu üzerinde Şehircilik İlkeleri, Planlama esasları ve uygulama teknikleri ile hukuka uygunluk yönünden yapılan inceleme ve değerlendirmeler sonucunda; teklif edilen imar değişikliğinde E:0.50 önerisinin 5 </w:t>
      </w:r>
      <w:proofErr w:type="spellStart"/>
      <w:r>
        <w:rPr>
          <w:color w:val="000000"/>
        </w:rPr>
        <w:t>nolu</w:t>
      </w:r>
      <w:proofErr w:type="spellEnd"/>
      <w:r>
        <w:rPr>
          <w:color w:val="000000"/>
        </w:rPr>
        <w:t xml:space="preserve"> plan notunda belirtilen maksimum TAKS:0.60 olacak önerisi ile bağdaşmayacağından; maksimum TAKS:0.60 önerisinin kaldırılarak 5 </w:t>
      </w:r>
      <w:proofErr w:type="spellStart"/>
      <w:r>
        <w:rPr>
          <w:color w:val="000000"/>
        </w:rPr>
        <w:t>nolu</w:t>
      </w:r>
      <w:proofErr w:type="spellEnd"/>
      <w:r>
        <w:rPr>
          <w:color w:val="000000"/>
        </w:rPr>
        <w:t xml:space="preserve"> plan notunun; yatay yapı fonksiyonu ihtiyacı nedeniyle özel sosyal alt yapı alanında (Özel İdari Tesis Alanı) cephe derinliği ve genişliği aranmaksızın </w:t>
      </w:r>
      <w:r>
        <w:rPr>
          <w:b/>
          <w:bCs/>
          <w:color w:val="000000"/>
        </w:rPr>
        <w:t xml:space="preserve">"Kütle Tesis Edilebilir" </w:t>
      </w:r>
      <w:r>
        <w:rPr>
          <w:color w:val="000000"/>
        </w:rPr>
        <w:t xml:space="preserve">şeklinde düzeltilerek </w:t>
      </w:r>
      <w:proofErr w:type="spellStart"/>
      <w:r>
        <w:rPr>
          <w:b/>
          <w:bCs/>
          <w:color w:val="000000"/>
        </w:rPr>
        <w:t>tadilen</w:t>
      </w:r>
      <w:proofErr w:type="spellEnd"/>
      <w:r>
        <w:rPr>
          <w:b/>
          <w:bCs/>
          <w:color w:val="000000"/>
        </w:rPr>
        <w:t xml:space="preserve"> </w:t>
      </w:r>
      <w:r>
        <w:rPr>
          <w:color w:val="000000"/>
        </w:rPr>
        <w:t>onayına karar verildiği,</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pPr>
      <w:r>
        <w:rPr>
          <w:color w:val="000000"/>
        </w:rPr>
        <w:tab/>
        <w:t>Mevcut nazım imar planı değişikliğinde parselin kullanım kararının Özel Sosyal Altyapı Alanı (İdari Tesis Alanı) olarak onaylı olduğu, sunulan 1/1000 ölçekli uygulama imar planı değişikliği isteminin üst ölçekli plan kararı ile uyumlu olduğu,</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jc w:val="center"/>
      </w:pPr>
      <w:r>
        <w:t>T.C.</w:t>
      </w:r>
    </w:p>
    <w:p w:rsidR="00233EFE" w:rsidRDefault="00233EFE" w:rsidP="00233EFE">
      <w:pPr>
        <w:jc w:val="center"/>
      </w:pPr>
      <w:r>
        <w:t>ANKARA BÜYÜKŞEHİR BELEDİYE MECLİSİ</w:t>
      </w:r>
    </w:p>
    <w:p w:rsidR="00233EFE" w:rsidRDefault="00233EFE" w:rsidP="00233EFE">
      <w:pPr>
        <w:jc w:val="center"/>
      </w:pPr>
      <w:r>
        <w:t>İmar ve Bayındırlık Komisyonu Raporu</w:t>
      </w:r>
    </w:p>
    <w:p w:rsidR="00233EFE" w:rsidRDefault="00233EFE" w:rsidP="00233EFE">
      <w:pPr>
        <w:jc w:val="center"/>
      </w:pPr>
    </w:p>
    <w:p w:rsidR="00233EFE" w:rsidRDefault="00233EFE" w:rsidP="00233EFE">
      <w:pPr>
        <w:jc w:val="center"/>
      </w:pPr>
    </w:p>
    <w:p w:rsidR="00233EFE" w:rsidRDefault="00233EFE" w:rsidP="00233EFE">
      <w:pPr>
        <w:jc w:val="both"/>
      </w:pPr>
      <w:r>
        <w:t>Rapor No: 489</w:t>
      </w:r>
      <w:r>
        <w:tab/>
        <w:t xml:space="preserve">   </w:t>
      </w:r>
      <w:r>
        <w:tab/>
        <w:t xml:space="preserve">      </w:t>
      </w:r>
      <w:r>
        <w:tab/>
        <w:t xml:space="preserve">     </w:t>
      </w:r>
      <w:r>
        <w:tab/>
        <w:t xml:space="preserve">     </w:t>
      </w:r>
      <w:r>
        <w:tab/>
        <w:t xml:space="preserve">                                             </w:t>
      </w:r>
      <w:r>
        <w:tab/>
        <w:t xml:space="preserve">26.02.2020    </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center"/>
        <w:rPr>
          <w:color w:val="000000"/>
        </w:rPr>
      </w:pPr>
      <w:r>
        <w:rPr>
          <w:color w:val="000000"/>
        </w:rPr>
        <w:t>-4-</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r>
      <w:proofErr w:type="gramStart"/>
      <w:r>
        <w:rPr>
          <w:color w:val="000000"/>
        </w:rPr>
        <w:t>Mekansal</w:t>
      </w:r>
      <w:proofErr w:type="gramEnd"/>
      <w:r>
        <w:rPr>
          <w:color w:val="000000"/>
        </w:rPr>
        <w:t xml:space="preserve"> Planlar Yapım Yönetmeliğinin 5.Maddesinde sosyal altyapı alanının tanımlı olduğu, dolayısıyla savunma sanayine ilişkin araştırma-geliştirme (Ar-</w:t>
      </w:r>
      <w:proofErr w:type="spellStart"/>
      <w:r>
        <w:rPr>
          <w:color w:val="000000"/>
        </w:rPr>
        <w:t>Ge</w:t>
      </w:r>
      <w:proofErr w:type="spellEnd"/>
      <w:r>
        <w:rPr>
          <w:color w:val="000000"/>
        </w:rPr>
        <w:t>) hizmetlerine yönelik idari tesis yapılacak yapıya yönelik olarak 1/1000 ölçekli uygulama imar planı değişikliğinin önerildiği, eklenen 2 no.lu plan notunun da parselde yer alacak birimlerin açıklanmasına ilişkin olduğu,</w:t>
      </w:r>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color w:val="000000"/>
        </w:rPr>
      </w:pPr>
      <w:r>
        <w:rPr>
          <w:color w:val="000000"/>
        </w:rPr>
        <w:tab/>
      </w:r>
      <w:proofErr w:type="gramStart"/>
      <w:r>
        <w:rPr>
          <w:color w:val="000000"/>
        </w:rPr>
        <w:t xml:space="preserve">Yapılaşma koşullarının mevcut imar planındaki koşullarla uyumlu olduğu, parselde yapılacak yapının işlevi gereği yatay yapılaşmaya gerek duyduğunun belirtildiği, Ankara Büyükşehir Belediyesi imar Yönetmeliğinin 5. maddesinde; "çekme mesafeleri ile KAKS verilip TAKS verilmeyen parsellerde, TAKS % 60'ı geçmemek şartıyla, çekme mesafelerine göre uygulama yapılır." hükmünün bulunduğu, bu maddenin yönetmeliğin değiştirilemez maddelerinden olduğu, dolayısıyla zaten TAKS' in % 60' </w:t>
      </w:r>
      <w:proofErr w:type="spellStart"/>
      <w:r>
        <w:rPr>
          <w:color w:val="000000"/>
        </w:rPr>
        <w:t>ın</w:t>
      </w:r>
      <w:proofErr w:type="spellEnd"/>
      <w:r>
        <w:rPr>
          <w:color w:val="000000"/>
        </w:rPr>
        <w:t xml:space="preserve"> üzerine çıkamayacağı, bu nedenle İlçe Belediye Meclis kararınca </w:t>
      </w:r>
      <w:proofErr w:type="spellStart"/>
      <w:r>
        <w:rPr>
          <w:color w:val="000000"/>
        </w:rPr>
        <w:t>tadilen</w:t>
      </w:r>
      <w:proofErr w:type="spellEnd"/>
      <w:r>
        <w:rPr>
          <w:color w:val="000000"/>
        </w:rPr>
        <w:t xml:space="preserve"> uygun görülen uygulama imar planı değişikliğinin İmar ve Şehircilik Esaslarına uygun olduğu görüş ve kanaatine varıldığı,</w:t>
      </w:r>
      <w:proofErr w:type="gramEnd"/>
    </w:p>
    <w:p w:rsidR="00233EFE" w:rsidRDefault="00233EFE" w:rsidP="00233EFE">
      <w:pPr>
        <w:shd w:val="clear" w:color="auto" w:fill="FFFFFF"/>
        <w:autoSpaceDE w:val="0"/>
        <w:autoSpaceDN w:val="0"/>
        <w:adjustRightInd w:val="0"/>
        <w:jc w:val="both"/>
        <w:rPr>
          <w:color w:val="000000"/>
        </w:rPr>
      </w:pPr>
    </w:p>
    <w:p w:rsidR="00233EFE" w:rsidRDefault="00233EFE" w:rsidP="00233EFE">
      <w:pPr>
        <w:shd w:val="clear" w:color="auto" w:fill="FFFFFF"/>
        <w:autoSpaceDE w:val="0"/>
        <w:autoSpaceDN w:val="0"/>
        <w:adjustRightInd w:val="0"/>
        <w:jc w:val="both"/>
        <w:rPr>
          <w:b/>
          <w:sz w:val="72"/>
          <w:szCs w:val="72"/>
        </w:rPr>
      </w:pPr>
      <w:r>
        <w:rPr>
          <w:color w:val="000000"/>
        </w:rPr>
        <w:t xml:space="preserve">          Hususları tespit edilmiş olup, 1/1000 ölçekli uygulama imar planı değişikliğinin kat sayısı “3” olarak belirlenmek suretiyle “</w:t>
      </w:r>
      <w:proofErr w:type="spellStart"/>
      <w:r>
        <w:rPr>
          <w:color w:val="000000"/>
        </w:rPr>
        <w:t>tadilen</w:t>
      </w:r>
      <w:proofErr w:type="spellEnd"/>
      <w:r>
        <w:rPr>
          <w:color w:val="000000"/>
        </w:rPr>
        <w:t xml:space="preserve"> onayı” komisyonumuzca oybirliği ile uygun görülmüştür.</w:t>
      </w:r>
    </w:p>
    <w:p w:rsidR="00233EFE" w:rsidRDefault="00233EFE" w:rsidP="00233EFE">
      <w:pPr>
        <w:pStyle w:val="ListeParagraf"/>
        <w:tabs>
          <w:tab w:val="left" w:pos="0"/>
        </w:tabs>
        <w:contextualSpacing/>
        <w:jc w:val="both"/>
      </w:pPr>
    </w:p>
    <w:p w:rsidR="00233EFE" w:rsidRDefault="00233EFE" w:rsidP="00233EFE">
      <w:pPr>
        <w:pStyle w:val="ListeParagraf"/>
        <w:tabs>
          <w:tab w:val="left" w:pos="0"/>
        </w:tabs>
        <w:contextualSpacing/>
        <w:jc w:val="both"/>
      </w:pPr>
      <w:r>
        <w:t xml:space="preserve">          Raporumuz Büyükşehir Belediye Meclisinin onayına arz olunur.</w:t>
      </w:r>
    </w:p>
    <w:p w:rsidR="00233EFE" w:rsidRDefault="00233EFE" w:rsidP="00233EFE">
      <w:pPr>
        <w:pStyle w:val="ListeParagraf"/>
        <w:tabs>
          <w:tab w:val="left" w:pos="0"/>
        </w:tabs>
        <w:jc w:val="both"/>
        <w:rPr>
          <w:color w:val="000000"/>
        </w:rPr>
      </w:pPr>
    </w:p>
    <w:p w:rsidR="00233EFE" w:rsidRDefault="00233EFE" w:rsidP="00233EFE">
      <w:pPr>
        <w:pStyle w:val="ListeParagraf"/>
        <w:tabs>
          <w:tab w:val="left" w:pos="0"/>
        </w:tabs>
        <w:jc w:val="both"/>
        <w:rPr>
          <w:color w:val="000000"/>
        </w:rPr>
      </w:pPr>
    </w:p>
    <w:p w:rsidR="00233EFE" w:rsidRDefault="00233EFE" w:rsidP="00233EFE">
      <w:pPr>
        <w:jc w:val="both"/>
      </w:pPr>
      <w:r>
        <w:t xml:space="preserve">            Mehmet Emin AYAZ                               Gökhan ARICI</w:t>
      </w:r>
      <w:r>
        <w:tab/>
      </w:r>
      <w:r>
        <w:tab/>
        <w:t xml:space="preserve">     Kerem ERDEM</w:t>
      </w:r>
    </w:p>
    <w:p w:rsidR="00233EFE" w:rsidRDefault="00233EFE" w:rsidP="00233EFE">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233EFE" w:rsidRDefault="00233EFE" w:rsidP="00233EFE">
      <w:pPr>
        <w:jc w:val="both"/>
      </w:pPr>
    </w:p>
    <w:p w:rsidR="00233EFE" w:rsidRDefault="00233EFE" w:rsidP="00233EFE">
      <w:pPr>
        <w:jc w:val="both"/>
      </w:pPr>
    </w:p>
    <w:p w:rsidR="00233EFE" w:rsidRDefault="00233EFE" w:rsidP="00233EFE">
      <w:pPr>
        <w:jc w:val="both"/>
      </w:pPr>
    </w:p>
    <w:p w:rsidR="00233EFE" w:rsidRDefault="00233EFE" w:rsidP="00233EFE">
      <w:pPr>
        <w:jc w:val="both"/>
      </w:pPr>
    </w:p>
    <w:p w:rsidR="00233EFE" w:rsidRDefault="00233EFE" w:rsidP="00233EF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33EFE" w:rsidRDefault="00233EFE" w:rsidP="00233EFE">
      <w:pPr>
        <w:ind w:firstLine="708"/>
        <w:jc w:val="both"/>
      </w:pPr>
      <w:r>
        <w:t>Üye</w:t>
      </w:r>
      <w:r>
        <w:tab/>
      </w:r>
      <w:r>
        <w:tab/>
      </w:r>
      <w:r>
        <w:tab/>
      </w:r>
      <w:r>
        <w:tab/>
      </w:r>
      <w:r>
        <w:tab/>
      </w:r>
      <w:r>
        <w:tab/>
        <w:t>Üye</w:t>
      </w:r>
      <w:r>
        <w:tab/>
      </w:r>
      <w:r>
        <w:tab/>
      </w:r>
      <w:r>
        <w:tab/>
      </w:r>
      <w:r>
        <w:tab/>
        <w:t>Üye</w:t>
      </w:r>
    </w:p>
    <w:p w:rsidR="00233EFE" w:rsidRDefault="00233EFE" w:rsidP="00233EFE">
      <w:pPr>
        <w:jc w:val="both"/>
      </w:pPr>
    </w:p>
    <w:p w:rsidR="00233EFE" w:rsidRDefault="00233EFE" w:rsidP="00233EFE">
      <w:pPr>
        <w:jc w:val="both"/>
      </w:pPr>
    </w:p>
    <w:p w:rsidR="00233EFE" w:rsidRDefault="00233EFE" w:rsidP="00233EFE">
      <w:pPr>
        <w:jc w:val="both"/>
      </w:pPr>
    </w:p>
    <w:p w:rsidR="00233EFE" w:rsidRDefault="00233EFE" w:rsidP="00233EFE">
      <w:pPr>
        <w:jc w:val="both"/>
      </w:pPr>
      <w:r>
        <w:t>Gürkan DEMİRKESEN</w:t>
      </w:r>
      <w:r>
        <w:tab/>
      </w:r>
      <w:r>
        <w:tab/>
        <w:t xml:space="preserve">           </w:t>
      </w:r>
      <w:proofErr w:type="spellStart"/>
      <w:r>
        <w:t>Müslüm</w:t>
      </w:r>
      <w:proofErr w:type="spellEnd"/>
      <w:r>
        <w:t xml:space="preserve"> TEKİN</w:t>
      </w:r>
      <w:r>
        <w:tab/>
        <w:t xml:space="preserve">             Fikret KARADAVUT</w:t>
      </w:r>
    </w:p>
    <w:p w:rsidR="00233EFE" w:rsidRDefault="00233EFE" w:rsidP="00233EFE">
      <w:pPr>
        <w:jc w:val="both"/>
      </w:pPr>
      <w:r>
        <w:tab/>
        <w:t xml:space="preserve"> Üye</w:t>
      </w:r>
      <w:r>
        <w:tab/>
      </w:r>
      <w:r>
        <w:tab/>
      </w:r>
      <w:r>
        <w:tab/>
      </w:r>
      <w:r>
        <w:tab/>
      </w:r>
      <w:r>
        <w:tab/>
      </w:r>
      <w:r>
        <w:tab/>
        <w:t>Üye</w:t>
      </w:r>
      <w:r>
        <w:tab/>
      </w:r>
      <w:r>
        <w:tab/>
      </w:r>
      <w:r>
        <w:tab/>
      </w:r>
      <w:r>
        <w:tab/>
        <w:t>Üye</w:t>
      </w:r>
      <w:r>
        <w:tab/>
      </w:r>
    </w:p>
    <w:p w:rsidR="00233EFE" w:rsidRDefault="00233EFE" w:rsidP="00233EFE">
      <w:pPr>
        <w:pStyle w:val="ListeParagraf"/>
        <w:tabs>
          <w:tab w:val="left" w:pos="0"/>
          <w:tab w:val="left" w:pos="709"/>
        </w:tabs>
        <w:jc w:val="both"/>
      </w:pPr>
    </w:p>
    <w:p w:rsidR="00233EFE" w:rsidRDefault="00233EFE" w:rsidP="00416516">
      <w:pPr>
        <w:ind w:left="20" w:right="20" w:firstLine="688"/>
        <w:jc w:val="both"/>
      </w:pPr>
    </w:p>
    <w:sectPr w:rsidR="00233EF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5B7" w:rsidRDefault="00C615B7" w:rsidP="007A5AB5">
      <w:r>
        <w:separator/>
      </w:r>
    </w:p>
  </w:endnote>
  <w:endnote w:type="continuationSeparator" w:id="0">
    <w:p w:rsidR="00C615B7" w:rsidRDefault="00C615B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5B7" w:rsidRDefault="00C615B7" w:rsidP="007A5AB5">
      <w:r>
        <w:separator/>
      </w:r>
    </w:p>
  </w:footnote>
  <w:footnote w:type="continuationSeparator" w:id="0">
    <w:p w:rsidR="00C615B7" w:rsidRDefault="00C615B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3EFE"/>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5779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6A6F"/>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1EE"/>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63916085">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411C-6B1B-4411-8670-19F4C269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2563</Words>
  <Characters>18433</Characters>
  <Application>Microsoft Office Word</Application>
  <DocSecurity>0</DocSecurity>
  <Lines>153</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2020-03-12T12:12:00Z</cp:lastPrinted>
  <dcterms:created xsi:type="dcterms:W3CDTF">2020-03-12T07:05:00Z</dcterms:created>
  <dcterms:modified xsi:type="dcterms:W3CDTF">2020-03-19T07:00:00Z</dcterms:modified>
</cp:coreProperties>
</file>