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56" w:rsidRDefault="001F4BE1" w:rsidP="008B4F13">
      <w:pPr>
        <w:jc w:val="both"/>
      </w:pPr>
      <w:r>
        <w:t xml:space="preserve"> </w:t>
      </w:r>
      <w:r w:rsidR="007634A3">
        <w:t xml:space="preserve">            </w:t>
      </w:r>
      <w:r w:rsidR="008B4F13">
        <w:tab/>
      </w:r>
      <w:r w:rsidR="003951D4">
        <w:t xml:space="preserve">  </w:t>
      </w:r>
    </w:p>
    <w:p w:rsidR="002856BD" w:rsidRDefault="002B3056" w:rsidP="002B3056">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2B3056" w:rsidRDefault="002B3056" w:rsidP="002856BD">
      <w:pPr>
        <w:tabs>
          <w:tab w:val="left" w:pos="1935"/>
        </w:tabs>
        <w:jc w:val="both"/>
      </w:pPr>
    </w:p>
    <w:p w:rsidR="008C31BB" w:rsidRDefault="008C31BB" w:rsidP="002856BD">
      <w:pPr>
        <w:tabs>
          <w:tab w:val="left" w:pos="1935"/>
        </w:tabs>
        <w:jc w:val="both"/>
      </w:pPr>
    </w:p>
    <w:p w:rsidR="00D75905" w:rsidRDefault="002856BD" w:rsidP="002856BD">
      <w:pPr>
        <w:jc w:val="both"/>
      </w:pPr>
      <w:r w:rsidRPr="001B032A">
        <w:t>Karar No:</w:t>
      </w:r>
      <w:r w:rsidR="009D5570">
        <w:t>3</w:t>
      </w:r>
      <w:r w:rsidR="00B15809">
        <w:t>7</w:t>
      </w:r>
      <w:r w:rsidR="00C1335B">
        <w:t>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3951D4" w:rsidRDefault="003951D4" w:rsidP="008B4F13">
      <w:pPr>
        <w:ind w:right="-1"/>
      </w:pPr>
    </w:p>
    <w:p w:rsidR="002B3056" w:rsidRDefault="002B3056" w:rsidP="008B4F13">
      <w:pPr>
        <w:ind w:right="-1"/>
      </w:pPr>
    </w:p>
    <w:p w:rsidR="003951D4" w:rsidRDefault="002856BD" w:rsidP="00F806A2">
      <w:pPr>
        <w:ind w:right="-1"/>
        <w:jc w:val="center"/>
      </w:pPr>
      <w:r>
        <w:t>K A R A R</w:t>
      </w:r>
    </w:p>
    <w:p w:rsidR="002B3056" w:rsidRDefault="002B3056"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54AB2" w:rsidP="00492DFF">
      <w:pPr>
        <w:ind w:firstLine="708"/>
        <w:jc w:val="both"/>
      </w:pPr>
      <w:r>
        <w:t>Akyurt İlçesi Saracalar Mahallesi 1572 ada 1 parselde 1/5000 ölçekli nazım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B15809">
        <w:t>8</w:t>
      </w:r>
      <w:r>
        <w:t>6</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F54AB2" w:rsidRDefault="00530CD2" w:rsidP="00F54AB2">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F54AB2" w:rsidRPr="0095120E">
        <w:rPr>
          <w:color w:val="000000"/>
        </w:rPr>
        <w:t xml:space="preserve">Neva Planlama Ltd. </w:t>
      </w:r>
      <w:proofErr w:type="spellStart"/>
      <w:r w:rsidR="00F54AB2" w:rsidRPr="0095120E">
        <w:rPr>
          <w:color w:val="000000"/>
        </w:rPr>
        <w:t>Şti.'nin</w:t>
      </w:r>
      <w:proofErr w:type="spellEnd"/>
      <w:r w:rsidR="00F54AB2" w:rsidRPr="0095120E">
        <w:rPr>
          <w:color w:val="000000"/>
        </w:rPr>
        <w:t xml:space="preserve"> Başkanlığımız evrakına 16.12.2019</w:t>
      </w:r>
      <w:r w:rsidR="00F54AB2">
        <w:rPr>
          <w:color w:val="000000"/>
        </w:rPr>
        <w:t xml:space="preserve"> </w:t>
      </w:r>
      <w:r w:rsidR="00F54AB2" w:rsidRPr="0095120E">
        <w:rPr>
          <w:color w:val="000000"/>
        </w:rPr>
        <w:t>tarihli</w:t>
      </w:r>
      <w:r w:rsidR="00F54AB2">
        <w:rPr>
          <w:color w:val="000000"/>
        </w:rPr>
        <w:t xml:space="preserve"> </w:t>
      </w:r>
      <w:r w:rsidR="00F54AB2" w:rsidRPr="0095120E">
        <w:rPr>
          <w:color w:val="000000"/>
        </w:rPr>
        <w:t>ve</w:t>
      </w:r>
      <w:r w:rsidR="00F54AB2">
        <w:rPr>
          <w:color w:val="000000"/>
        </w:rPr>
        <w:t xml:space="preserve"> </w:t>
      </w:r>
      <w:r w:rsidR="00F54AB2" w:rsidRPr="0095120E">
        <w:rPr>
          <w:color w:val="000000"/>
        </w:rPr>
        <w:t>E.177329</w:t>
      </w:r>
      <w:r w:rsidR="00F54AB2">
        <w:rPr>
          <w:color w:val="000000"/>
        </w:rPr>
        <w:t xml:space="preserve"> </w:t>
      </w:r>
      <w:r w:rsidR="00F54AB2" w:rsidRPr="0095120E">
        <w:rPr>
          <w:color w:val="000000"/>
        </w:rPr>
        <w:t>sayı</w:t>
      </w:r>
      <w:r w:rsidR="00F54AB2">
        <w:rPr>
          <w:color w:val="000000"/>
        </w:rPr>
        <w:t>lı</w:t>
      </w:r>
      <w:r w:rsidR="00F54AB2" w:rsidRPr="0095120E">
        <w:rPr>
          <w:color w:val="000000"/>
        </w:rPr>
        <w:t xml:space="preserve"> dilekçesi </w:t>
      </w:r>
      <w:proofErr w:type="gramStart"/>
      <w:r w:rsidR="00F54AB2" w:rsidRPr="0095120E">
        <w:rPr>
          <w:color w:val="000000"/>
        </w:rPr>
        <w:t>ile,</w:t>
      </w:r>
      <w:proofErr w:type="gramEnd"/>
      <w:r w:rsidR="00F54AB2" w:rsidRPr="0095120E">
        <w:rPr>
          <w:color w:val="000000"/>
        </w:rPr>
        <w:t xml:space="preserve"> Akyurt </w:t>
      </w:r>
      <w:r w:rsidR="00F54AB2">
        <w:rPr>
          <w:color w:val="000000"/>
        </w:rPr>
        <w:t>İ</w:t>
      </w:r>
      <w:r w:rsidR="00F54AB2" w:rsidRPr="0095120E">
        <w:rPr>
          <w:color w:val="000000"/>
        </w:rPr>
        <w:t>lçesi Saracalar Mahallesi 1572 ada 1 parsel 1/5000 ölçekli Nazım İmar Planı değişikliği teklifi</w:t>
      </w:r>
      <w:r w:rsidR="00F54AB2">
        <w:rPr>
          <w:color w:val="000000"/>
        </w:rPr>
        <w:t>nin</w:t>
      </w:r>
      <w:r w:rsidR="00F54AB2" w:rsidRPr="0095120E">
        <w:rPr>
          <w:color w:val="000000"/>
        </w:rPr>
        <w:t xml:space="preserve"> 5216 Sayılı Yasa gereği </w:t>
      </w:r>
      <w:r w:rsidR="00F54AB2">
        <w:rPr>
          <w:color w:val="000000"/>
        </w:rPr>
        <w:t>İmar ve Şehircilik Dairesi Başkanlığına sunulduğu,</w:t>
      </w:r>
    </w:p>
    <w:p w:rsidR="00F54AB2" w:rsidRDefault="00F54AB2" w:rsidP="00F54AB2">
      <w:pPr>
        <w:shd w:val="clear" w:color="auto" w:fill="FFFFFF"/>
        <w:autoSpaceDE w:val="0"/>
        <w:autoSpaceDN w:val="0"/>
        <w:adjustRightInd w:val="0"/>
        <w:jc w:val="both"/>
        <w:rPr>
          <w:color w:val="000000"/>
        </w:rPr>
      </w:pPr>
      <w:r>
        <w:rPr>
          <w:color w:val="000000"/>
        </w:rPr>
        <w:tab/>
      </w:r>
    </w:p>
    <w:p w:rsidR="00F54AB2" w:rsidRDefault="00F54AB2" w:rsidP="00F54AB2">
      <w:pPr>
        <w:shd w:val="clear" w:color="auto" w:fill="FFFFFF"/>
        <w:autoSpaceDE w:val="0"/>
        <w:autoSpaceDN w:val="0"/>
        <w:adjustRightInd w:val="0"/>
        <w:ind w:firstLine="708"/>
        <w:jc w:val="both"/>
        <w:rPr>
          <w:color w:val="000000"/>
        </w:rPr>
      </w:pPr>
      <w:r w:rsidRPr="0095120E">
        <w:rPr>
          <w:color w:val="000000"/>
        </w:rPr>
        <w:t xml:space="preserve">Mülkiyeti Liderler Pazarlama İthalat İhracat İmalat Ticaret ve Sanayi Ltd. </w:t>
      </w:r>
      <w:proofErr w:type="spellStart"/>
      <w:r w:rsidRPr="0095120E">
        <w:rPr>
          <w:color w:val="000000"/>
        </w:rPr>
        <w:t>Şti.'ne</w:t>
      </w:r>
      <w:proofErr w:type="spellEnd"/>
      <w:r w:rsidRPr="0095120E">
        <w:rPr>
          <w:color w:val="000000"/>
        </w:rPr>
        <w:t xml:space="preserve"> ait 15.025</w:t>
      </w:r>
      <w:r>
        <w:rPr>
          <w:color w:val="000000"/>
        </w:rPr>
        <w:t xml:space="preserve"> </w:t>
      </w:r>
      <w:r w:rsidRPr="0095120E">
        <w:rPr>
          <w:color w:val="000000"/>
        </w:rPr>
        <w:t xml:space="preserve">m2 yüzölçümlü 17.07.2019 tapu edinilme tarihli Akyurt İlçesi Saracalar Mahallesi 1572 ada 1 parsel no.lu taşınmazın; mevcutta Büyükşehir Belediye Meclisi'nin 17.05.2007 tarihli ve 1331 sayılı ve itirazlara ilişkin 13.02.2008 tarihli ve 468 sayılı kararları ile onaylanan Fuar Alanı, </w:t>
      </w:r>
      <w:proofErr w:type="spellStart"/>
      <w:r w:rsidRPr="0095120E">
        <w:rPr>
          <w:color w:val="000000"/>
        </w:rPr>
        <w:t>Balıkhisar</w:t>
      </w:r>
      <w:proofErr w:type="spellEnd"/>
      <w:r w:rsidRPr="0095120E">
        <w:rPr>
          <w:color w:val="000000"/>
        </w:rPr>
        <w:t xml:space="preserve">, </w:t>
      </w:r>
      <w:proofErr w:type="spellStart"/>
      <w:r w:rsidRPr="0095120E">
        <w:rPr>
          <w:color w:val="000000"/>
        </w:rPr>
        <w:t>Güzelhisar</w:t>
      </w:r>
      <w:proofErr w:type="spellEnd"/>
      <w:r w:rsidRPr="0095120E">
        <w:rPr>
          <w:color w:val="000000"/>
        </w:rPr>
        <w:t xml:space="preserve"> ve Çınar Mahallelerine ait 1/5000 ölçekli </w:t>
      </w:r>
      <w:r>
        <w:rPr>
          <w:color w:val="000000"/>
        </w:rPr>
        <w:t>n</w:t>
      </w:r>
      <w:r w:rsidRPr="0095120E">
        <w:rPr>
          <w:color w:val="000000"/>
        </w:rPr>
        <w:t xml:space="preserve">azım ve </w:t>
      </w:r>
      <w:r>
        <w:rPr>
          <w:color w:val="000000"/>
        </w:rPr>
        <w:t>1</w:t>
      </w:r>
      <w:r w:rsidRPr="0095120E">
        <w:rPr>
          <w:color w:val="000000"/>
        </w:rPr>
        <w:t xml:space="preserve">/1000 ölçekli uygulama imar planı </w:t>
      </w:r>
      <w:r>
        <w:rPr>
          <w:color w:val="000000"/>
        </w:rPr>
        <w:t>kapsamında E:</w:t>
      </w:r>
      <w:r w:rsidRPr="0095120E">
        <w:rPr>
          <w:color w:val="000000"/>
        </w:rPr>
        <w:t xml:space="preserve">1,00 </w:t>
      </w:r>
      <w:proofErr w:type="spellStart"/>
      <w:proofErr w:type="gramStart"/>
      <w:r w:rsidRPr="0095120E">
        <w:rPr>
          <w:color w:val="000000"/>
        </w:rPr>
        <w:t>Hmax</w:t>
      </w:r>
      <w:proofErr w:type="spellEnd"/>
      <w:r w:rsidRPr="0095120E">
        <w:rPr>
          <w:color w:val="000000"/>
        </w:rPr>
        <w:t>:Serbest</w:t>
      </w:r>
      <w:proofErr w:type="gramEnd"/>
      <w:r w:rsidRPr="0095120E">
        <w:rPr>
          <w:color w:val="000000"/>
        </w:rPr>
        <w:t xml:space="preserve"> yapılaşma koşulları ile Sanayi ve Depolama Alanı kullanımında kaldığı,</w:t>
      </w:r>
    </w:p>
    <w:p w:rsidR="00F54AB2" w:rsidRDefault="00F54AB2" w:rsidP="00F54AB2">
      <w:pPr>
        <w:shd w:val="clear" w:color="auto" w:fill="FFFFFF"/>
        <w:autoSpaceDE w:val="0"/>
        <w:autoSpaceDN w:val="0"/>
        <w:adjustRightInd w:val="0"/>
        <w:jc w:val="both"/>
        <w:rPr>
          <w:color w:val="000000"/>
        </w:rPr>
      </w:pPr>
      <w:r>
        <w:rPr>
          <w:color w:val="000000"/>
        </w:rPr>
        <w:tab/>
      </w:r>
    </w:p>
    <w:p w:rsidR="00F54AB2" w:rsidRDefault="00F54AB2" w:rsidP="00F54AB2">
      <w:pPr>
        <w:shd w:val="clear" w:color="auto" w:fill="FFFFFF"/>
        <w:autoSpaceDE w:val="0"/>
        <w:autoSpaceDN w:val="0"/>
        <w:adjustRightInd w:val="0"/>
        <w:ind w:firstLine="708"/>
        <w:jc w:val="both"/>
        <w:rPr>
          <w:color w:val="000000"/>
        </w:rPr>
      </w:pPr>
      <w:r w:rsidRPr="0095120E">
        <w:rPr>
          <w:color w:val="000000"/>
        </w:rPr>
        <w:t xml:space="preserve">Öneri 1/5000 ölçekli nazım imar planı değişikliği </w:t>
      </w:r>
      <w:proofErr w:type="gramStart"/>
      <w:r w:rsidRPr="0095120E">
        <w:rPr>
          <w:color w:val="000000"/>
        </w:rPr>
        <w:t>ile,</w:t>
      </w:r>
      <w:proofErr w:type="gramEnd"/>
      <w:r w:rsidRPr="0095120E">
        <w:rPr>
          <w:color w:val="000000"/>
        </w:rPr>
        <w:t xml:space="preserve"> alanda ticaret alanlarına yönelik ihtiyaç bulunduğundan bahisle Akyurt İlçesi Saracalar Mahallesi 1572 ada 1 parsel no.lu taşınmazın Ticaret Alanı kullanımına dönüştürülerek sunulduğu,</w:t>
      </w:r>
    </w:p>
    <w:p w:rsidR="00F54AB2" w:rsidRDefault="00F54AB2" w:rsidP="00F54AB2">
      <w:pPr>
        <w:shd w:val="clear" w:color="auto" w:fill="FFFFFF"/>
        <w:autoSpaceDE w:val="0"/>
        <w:autoSpaceDN w:val="0"/>
        <w:adjustRightInd w:val="0"/>
        <w:jc w:val="both"/>
        <w:rPr>
          <w:color w:val="000000"/>
        </w:rPr>
      </w:pPr>
    </w:p>
    <w:p w:rsidR="00F54AB2" w:rsidRDefault="00F54AB2" w:rsidP="00F54AB2">
      <w:pPr>
        <w:shd w:val="clear" w:color="auto" w:fill="FFFFFF"/>
        <w:autoSpaceDE w:val="0"/>
        <w:autoSpaceDN w:val="0"/>
        <w:adjustRightInd w:val="0"/>
        <w:jc w:val="both"/>
        <w:rPr>
          <w:color w:val="000000"/>
        </w:rPr>
      </w:pPr>
      <w:r>
        <w:rPr>
          <w:color w:val="000000"/>
        </w:rPr>
        <w:tab/>
        <w:t>"</w:t>
      </w:r>
      <w:r w:rsidRPr="0095120E">
        <w:rPr>
          <w:b/>
          <w:color w:val="000000"/>
        </w:rPr>
        <w:t>1</w:t>
      </w:r>
      <w:r>
        <w:rPr>
          <w:color w:val="000000"/>
        </w:rPr>
        <w:t>.</w:t>
      </w:r>
      <w:r w:rsidRPr="0095120E">
        <w:rPr>
          <w:color w:val="000000"/>
        </w:rPr>
        <w:t xml:space="preserve">1572 ada 1 numaralı parsel ticaret alanıdır. </w:t>
      </w:r>
      <w:proofErr w:type="gramStart"/>
      <w:r w:rsidRPr="0095120E">
        <w:rPr>
          <w:color w:val="000000"/>
        </w:rPr>
        <w:t>Ticaret Alanlarında iş merkezleri, yönetim binaları, banka, f</w:t>
      </w:r>
      <w:r>
        <w:rPr>
          <w:color w:val="000000"/>
        </w:rPr>
        <w:t>i</w:t>
      </w:r>
      <w:r w:rsidRPr="0095120E">
        <w:rPr>
          <w:color w:val="000000"/>
        </w:rPr>
        <w:t>nans kurumla</w:t>
      </w:r>
      <w:r>
        <w:rPr>
          <w:color w:val="000000"/>
        </w:rPr>
        <w:t>rı</w:t>
      </w:r>
      <w:r w:rsidRPr="0095120E">
        <w:rPr>
          <w:color w:val="000000"/>
        </w:rPr>
        <w:t>, of</w:t>
      </w:r>
      <w:r>
        <w:rPr>
          <w:color w:val="000000"/>
        </w:rPr>
        <w:t>i</w:t>
      </w:r>
      <w:r w:rsidRPr="0095120E">
        <w:rPr>
          <w:color w:val="000000"/>
        </w:rPr>
        <w:t xml:space="preserve">s-büro, çarşı, çok katlı mağazalar, otoparklar, alışveriş merkezleri, konaklama tesisleri, sinema, tiyatro, müze, kütüphane, sergi salonu gibi sosyal ve kültürel tesisleri ile lokanta, restoran, gazino, düğün salonu gibi eğlenceye yönelik birimler, ilgili kamu kurumunun belirlediği standartları sağlamak ve uygun görüşü alınmak kaydıyla Özel Sağlık Tesisleri </w:t>
      </w:r>
      <w:r>
        <w:rPr>
          <w:color w:val="000000"/>
        </w:rPr>
        <w:t>v</w:t>
      </w:r>
      <w:r w:rsidRPr="0095120E">
        <w:rPr>
          <w:color w:val="000000"/>
        </w:rPr>
        <w:t xml:space="preserve">e Özel Eğitim Tesisleri, Kurslar </w:t>
      </w:r>
      <w:r>
        <w:rPr>
          <w:color w:val="000000"/>
        </w:rPr>
        <w:t>v</w:t>
      </w:r>
      <w:r w:rsidRPr="0095120E">
        <w:rPr>
          <w:color w:val="000000"/>
        </w:rPr>
        <w:t xml:space="preserve">e Etüt Merkezleri gibi ticaret ve hizmetlere ilişkin yapılar yapılabilir. </w:t>
      </w:r>
      <w:proofErr w:type="gramEnd"/>
      <w:r w:rsidRPr="0095120E">
        <w:rPr>
          <w:b/>
          <w:color w:val="000000"/>
        </w:rPr>
        <w:t>2.</w:t>
      </w:r>
      <w:r w:rsidRPr="0095120E">
        <w:rPr>
          <w:color w:val="000000"/>
        </w:rPr>
        <w:t>Parselin 07.09.2007 tarihinde onaylanan Akyurt Ankara Fuar Ala</w:t>
      </w:r>
      <w:r>
        <w:rPr>
          <w:color w:val="000000"/>
        </w:rPr>
        <w:t xml:space="preserve">nı </w:t>
      </w:r>
      <w:r w:rsidRPr="0095120E">
        <w:rPr>
          <w:color w:val="000000"/>
        </w:rPr>
        <w:t xml:space="preserve">- </w:t>
      </w:r>
      <w:proofErr w:type="spellStart"/>
      <w:r w:rsidRPr="0095120E">
        <w:rPr>
          <w:color w:val="000000"/>
        </w:rPr>
        <w:t>Balıkhisar</w:t>
      </w:r>
      <w:proofErr w:type="spellEnd"/>
      <w:r w:rsidRPr="0095120E">
        <w:rPr>
          <w:color w:val="000000"/>
        </w:rPr>
        <w:t xml:space="preserve"> Sanayi - </w:t>
      </w:r>
      <w:proofErr w:type="spellStart"/>
      <w:r w:rsidRPr="0095120E">
        <w:rPr>
          <w:color w:val="000000"/>
        </w:rPr>
        <w:t>Güzelhisar</w:t>
      </w:r>
      <w:proofErr w:type="spellEnd"/>
      <w:r w:rsidRPr="0095120E">
        <w:rPr>
          <w:color w:val="000000"/>
        </w:rPr>
        <w:t xml:space="preserve"> Uygulama İmar Planı Değişikliğine göre mevcut imar durumu doğrultusunda hesaplanacak inşaat alanı aşılamaz. </w:t>
      </w:r>
      <w:proofErr w:type="spellStart"/>
      <w:r w:rsidRPr="0095120E">
        <w:rPr>
          <w:color w:val="000000"/>
        </w:rPr>
        <w:t>Yençok</w:t>
      </w:r>
      <w:proofErr w:type="spellEnd"/>
      <w:r w:rsidRPr="0095120E">
        <w:rPr>
          <w:color w:val="000000"/>
        </w:rPr>
        <w:t xml:space="preserve">=Serbesttir. </w:t>
      </w:r>
      <w:r w:rsidRPr="0095120E">
        <w:rPr>
          <w:b/>
          <w:color w:val="000000"/>
        </w:rPr>
        <w:t>3.</w:t>
      </w:r>
      <w:r w:rsidRPr="0095120E">
        <w:rPr>
          <w:color w:val="000000"/>
        </w:rPr>
        <w:t xml:space="preserve"> Parsel bazında sondajlı ve laboratuar deneylerine dayalı </w:t>
      </w:r>
      <w:proofErr w:type="spellStart"/>
      <w:r w:rsidRPr="0095120E">
        <w:rPr>
          <w:color w:val="000000"/>
        </w:rPr>
        <w:t>jeoteknik</w:t>
      </w:r>
      <w:proofErr w:type="spellEnd"/>
      <w:r w:rsidRPr="0095120E">
        <w:rPr>
          <w:color w:val="000000"/>
        </w:rPr>
        <w:t xml:space="preserve"> etüt hazırlanarak bu rapora dayalı projelendirme yapılmadan inşaat ruhsatı verilemez. </w:t>
      </w:r>
      <w:r w:rsidRPr="0095120E">
        <w:rPr>
          <w:b/>
          <w:color w:val="000000"/>
        </w:rPr>
        <w:t>4.</w:t>
      </w:r>
      <w:r w:rsidRPr="0095120E">
        <w:rPr>
          <w:color w:val="000000"/>
        </w:rPr>
        <w:t xml:space="preserve"> Planda belirtilmeyen hususlarda yürürlükteki imar yönetmeliği hükümleri geçerlidir. </w:t>
      </w:r>
      <w:r>
        <w:rPr>
          <w:color w:val="000000"/>
        </w:rPr>
        <w:t>"</w:t>
      </w:r>
      <w:r w:rsidRPr="0095120E">
        <w:rPr>
          <w:color w:val="000000"/>
        </w:rPr>
        <w:t xml:space="preserve"> şeklinde 4 adet plan notu ile sunulduğu,</w:t>
      </w:r>
    </w:p>
    <w:p w:rsidR="00F54AB2" w:rsidRDefault="00F54AB2" w:rsidP="00F54AB2">
      <w:pPr>
        <w:shd w:val="clear" w:color="auto" w:fill="FFFFFF"/>
        <w:autoSpaceDE w:val="0"/>
        <w:autoSpaceDN w:val="0"/>
        <w:adjustRightInd w:val="0"/>
        <w:jc w:val="both"/>
        <w:rPr>
          <w:color w:val="000000"/>
        </w:rPr>
      </w:pPr>
    </w:p>
    <w:p w:rsidR="00F54AB2" w:rsidRDefault="00F54AB2" w:rsidP="00F54AB2">
      <w:pPr>
        <w:shd w:val="clear" w:color="auto" w:fill="FFFFFF"/>
        <w:autoSpaceDE w:val="0"/>
        <w:autoSpaceDN w:val="0"/>
        <w:adjustRightInd w:val="0"/>
        <w:jc w:val="both"/>
        <w:rPr>
          <w:color w:val="000000"/>
        </w:rPr>
      </w:pPr>
      <w:r>
        <w:rPr>
          <w:color w:val="000000"/>
        </w:rPr>
        <w:tab/>
      </w:r>
      <w:proofErr w:type="gramStart"/>
      <w:r w:rsidRPr="0095120E">
        <w:rPr>
          <w:color w:val="000000"/>
        </w:rPr>
        <w:t>Önerinin kabul edilmesi halinde plan değişikliği teklifi 2 no.lu plan notunda belirtilen "...mevcut imar durumu doğrultusunda hesaplanacak inşaat alanı aşılamaz..." hükmünün, teklife konu Ticaret Ala</w:t>
      </w:r>
      <w:r>
        <w:rPr>
          <w:color w:val="000000"/>
        </w:rPr>
        <w:t>nı</w:t>
      </w:r>
      <w:r w:rsidRPr="0095120E">
        <w:rPr>
          <w:color w:val="000000"/>
        </w:rPr>
        <w:t xml:space="preserve"> kullanım kararının meri imar planında tanımlı fonksiyon olan Kentsel Servis Alanları için belirlenen yapılaşma koşulla</w:t>
      </w:r>
      <w:r>
        <w:rPr>
          <w:color w:val="000000"/>
        </w:rPr>
        <w:t>rı</w:t>
      </w:r>
      <w:r w:rsidRPr="0095120E">
        <w:rPr>
          <w:color w:val="000000"/>
        </w:rPr>
        <w:t xml:space="preserve"> doğrultusunda düzenlenmesi, 4 no.lu plan notunda mevcut imar planı plan notlarının geçerli olacağına dair düzenleme yapılması, 1 no.lu plan notunda Ticaret Alanı kullanımına ilişkin ilgili mevzuat hükümleri çerçevesinde düzenleme yapılması gerektiği,</w:t>
      </w:r>
      <w:proofErr w:type="gramEnd"/>
    </w:p>
    <w:p w:rsidR="00F54AB2" w:rsidRDefault="00F54AB2" w:rsidP="00F54AB2">
      <w:pPr>
        <w:shd w:val="clear" w:color="auto" w:fill="FFFFFF"/>
        <w:autoSpaceDE w:val="0"/>
        <w:autoSpaceDN w:val="0"/>
        <w:adjustRightInd w:val="0"/>
        <w:jc w:val="both"/>
        <w:rPr>
          <w:color w:val="000000"/>
        </w:rPr>
      </w:pPr>
    </w:p>
    <w:p w:rsidR="00F54AB2" w:rsidRDefault="00F54AB2" w:rsidP="00F54AB2">
      <w:pPr>
        <w:shd w:val="clear" w:color="auto" w:fill="FFFFFF"/>
        <w:autoSpaceDE w:val="0"/>
        <w:autoSpaceDN w:val="0"/>
        <w:adjustRightInd w:val="0"/>
        <w:jc w:val="both"/>
        <w:rPr>
          <w:color w:val="000000"/>
        </w:rPr>
      </w:pPr>
    </w:p>
    <w:p w:rsidR="00F54AB2" w:rsidRDefault="00F54AB2" w:rsidP="00F54AB2">
      <w:pPr>
        <w:ind w:left="708" w:firstLine="708"/>
        <w:jc w:val="both"/>
      </w:pPr>
      <w:r>
        <w:t xml:space="preserve">      T.C.</w:t>
      </w:r>
    </w:p>
    <w:p w:rsidR="00F54AB2" w:rsidRDefault="00F54AB2" w:rsidP="00F54AB2">
      <w:pPr>
        <w:jc w:val="both"/>
      </w:pPr>
      <w:r>
        <w:t>ANKARA BÜYÜKŞEHİR BELEDİYESİ</w:t>
      </w:r>
    </w:p>
    <w:p w:rsidR="00F54AB2" w:rsidRDefault="00F54AB2" w:rsidP="00F54AB2">
      <w:pPr>
        <w:jc w:val="both"/>
      </w:pPr>
      <w:r>
        <w:t xml:space="preserve">                BELEDİYE MECLİSİ</w:t>
      </w:r>
    </w:p>
    <w:p w:rsidR="00F54AB2" w:rsidRDefault="00F54AB2" w:rsidP="00F54AB2">
      <w:pPr>
        <w:tabs>
          <w:tab w:val="left" w:pos="1935"/>
        </w:tabs>
        <w:jc w:val="both"/>
      </w:pPr>
    </w:p>
    <w:p w:rsidR="00F54AB2" w:rsidRDefault="00F54AB2" w:rsidP="00F54AB2">
      <w:pPr>
        <w:tabs>
          <w:tab w:val="left" w:pos="1935"/>
        </w:tabs>
        <w:jc w:val="both"/>
      </w:pPr>
    </w:p>
    <w:p w:rsidR="00F54AB2" w:rsidRDefault="00F54AB2" w:rsidP="00F54AB2">
      <w:pPr>
        <w:jc w:val="both"/>
      </w:pPr>
      <w:r w:rsidRPr="001B032A">
        <w:t>Karar No:</w:t>
      </w:r>
      <w:r>
        <w:t>379</w:t>
      </w:r>
      <w:r>
        <w:tab/>
      </w:r>
      <w:r>
        <w:tab/>
      </w:r>
      <w:r>
        <w:tab/>
      </w:r>
      <w:r>
        <w:tab/>
        <w:t xml:space="preserve"> </w:t>
      </w:r>
      <w:r>
        <w:tab/>
      </w:r>
      <w:r>
        <w:tab/>
        <w:t xml:space="preserve">     </w:t>
      </w:r>
      <w:r>
        <w:tab/>
      </w:r>
      <w:r>
        <w:tab/>
      </w:r>
      <w:r>
        <w:tab/>
        <w:t xml:space="preserve">              11.03.2020</w:t>
      </w:r>
    </w:p>
    <w:p w:rsidR="00F54AB2" w:rsidRPr="00E226A4" w:rsidRDefault="00F54AB2" w:rsidP="00F54AB2"/>
    <w:p w:rsidR="00F54AB2" w:rsidRDefault="00F54AB2" w:rsidP="00F54AB2">
      <w:pPr>
        <w:shd w:val="clear" w:color="auto" w:fill="FFFFFF"/>
        <w:autoSpaceDE w:val="0"/>
        <w:autoSpaceDN w:val="0"/>
        <w:adjustRightInd w:val="0"/>
        <w:jc w:val="center"/>
        <w:rPr>
          <w:color w:val="000000"/>
        </w:rPr>
      </w:pPr>
      <w:r>
        <w:rPr>
          <w:color w:val="000000"/>
        </w:rPr>
        <w:t>-2-</w:t>
      </w:r>
    </w:p>
    <w:p w:rsidR="00F54AB2" w:rsidRDefault="00F54AB2" w:rsidP="00F54AB2">
      <w:pPr>
        <w:shd w:val="clear" w:color="auto" w:fill="FFFFFF"/>
        <w:autoSpaceDE w:val="0"/>
        <w:autoSpaceDN w:val="0"/>
        <w:adjustRightInd w:val="0"/>
        <w:jc w:val="both"/>
        <w:rPr>
          <w:color w:val="000000"/>
        </w:rPr>
      </w:pPr>
    </w:p>
    <w:p w:rsidR="00F54AB2" w:rsidRDefault="00F54AB2" w:rsidP="00F54AB2">
      <w:pPr>
        <w:shd w:val="clear" w:color="auto" w:fill="FFFFFF"/>
        <w:autoSpaceDE w:val="0"/>
        <w:autoSpaceDN w:val="0"/>
        <w:adjustRightInd w:val="0"/>
        <w:jc w:val="both"/>
        <w:rPr>
          <w:color w:val="000000"/>
        </w:rPr>
      </w:pPr>
    </w:p>
    <w:p w:rsidR="00F54AB2" w:rsidRDefault="00F54AB2" w:rsidP="00F54AB2">
      <w:pPr>
        <w:shd w:val="clear" w:color="auto" w:fill="FFFFFF"/>
        <w:autoSpaceDE w:val="0"/>
        <w:autoSpaceDN w:val="0"/>
        <w:adjustRightInd w:val="0"/>
        <w:jc w:val="both"/>
        <w:rPr>
          <w:color w:val="000000"/>
        </w:rPr>
      </w:pPr>
    </w:p>
    <w:p w:rsidR="00B15809" w:rsidRPr="008C31BB" w:rsidRDefault="00F54AB2" w:rsidP="00F54AB2">
      <w:pPr>
        <w:shd w:val="clear" w:color="auto" w:fill="FFFFFF"/>
        <w:autoSpaceDE w:val="0"/>
        <w:autoSpaceDN w:val="0"/>
        <w:adjustRightInd w:val="0"/>
        <w:ind w:firstLine="708"/>
        <w:jc w:val="both"/>
        <w:rPr>
          <w:bCs/>
          <w:color w:val="000000"/>
        </w:rPr>
      </w:pPr>
      <w:proofErr w:type="gramStart"/>
      <w:r w:rsidRPr="0095120E">
        <w:t>Hususları tespit edilmiş olup, Akyurt İlçesi Saracalar Mahallesi 1572 ada 1 parselde 1/5000 ölçekli nazım imar planı değişikliğinin</w:t>
      </w:r>
      <w:r>
        <w:t>, 7221 sayılı ya</w:t>
      </w:r>
      <w:r w:rsidR="00F332C1">
        <w:t>s</w:t>
      </w:r>
      <w:r>
        <w:t xml:space="preserve">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8B4F13" w:rsidRDefault="008B4F13"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416516">
      <w:pPr>
        <w:ind w:left="20" w:right="20" w:firstLine="688"/>
        <w:jc w:val="both"/>
      </w:pPr>
    </w:p>
    <w:p w:rsidR="00C451B2" w:rsidRDefault="00C451B2" w:rsidP="00C451B2">
      <w:pPr>
        <w:jc w:val="center"/>
      </w:pPr>
      <w:r>
        <w:lastRenderedPageBreak/>
        <w:t>T.C.</w:t>
      </w:r>
    </w:p>
    <w:p w:rsidR="00C451B2" w:rsidRDefault="00C451B2" w:rsidP="00C451B2">
      <w:pPr>
        <w:jc w:val="center"/>
      </w:pPr>
      <w:r>
        <w:t>ANKARA BÜYÜKŞEHİR BELEDİYE MECLİSİ</w:t>
      </w:r>
    </w:p>
    <w:p w:rsidR="00C451B2" w:rsidRDefault="00C451B2" w:rsidP="00C451B2">
      <w:pPr>
        <w:jc w:val="center"/>
      </w:pPr>
      <w:r>
        <w:t>İmar ve Bayındırlık Komisyonu Raporu</w:t>
      </w:r>
    </w:p>
    <w:p w:rsidR="00C451B2" w:rsidRDefault="00C451B2" w:rsidP="00C451B2">
      <w:pPr>
        <w:jc w:val="center"/>
      </w:pPr>
    </w:p>
    <w:p w:rsidR="00C451B2" w:rsidRDefault="00C451B2" w:rsidP="00C451B2">
      <w:pPr>
        <w:jc w:val="center"/>
      </w:pPr>
    </w:p>
    <w:p w:rsidR="00C451B2" w:rsidRDefault="00C451B2" w:rsidP="00C451B2">
      <w:pPr>
        <w:jc w:val="both"/>
      </w:pPr>
      <w:r>
        <w:t>Rapor No: 486</w:t>
      </w:r>
      <w:r>
        <w:tab/>
        <w:t xml:space="preserve">   </w:t>
      </w:r>
      <w:r>
        <w:tab/>
        <w:t xml:space="preserve">      </w:t>
      </w:r>
      <w:r>
        <w:tab/>
        <w:t xml:space="preserve">     </w:t>
      </w:r>
      <w:r>
        <w:tab/>
        <w:t xml:space="preserve">     </w:t>
      </w:r>
      <w:r>
        <w:tab/>
        <w:t xml:space="preserve">                                             </w:t>
      </w:r>
      <w:r>
        <w:tab/>
        <w:t xml:space="preserve">26.02.2020    </w:t>
      </w:r>
    </w:p>
    <w:p w:rsidR="00C451B2" w:rsidRDefault="00C451B2" w:rsidP="00C451B2"/>
    <w:p w:rsidR="00C451B2" w:rsidRDefault="00C451B2" w:rsidP="00C451B2">
      <w:pPr>
        <w:pStyle w:val="Balk7"/>
      </w:pPr>
    </w:p>
    <w:p w:rsidR="00C451B2" w:rsidRDefault="00C451B2" w:rsidP="00C451B2">
      <w:pPr>
        <w:pStyle w:val="Balk7"/>
        <w:jc w:val="center"/>
      </w:pPr>
      <w:r>
        <w:t>BÜYÜKŞEHİR BELEDİYE MECLİSİ BAŞKANLIĞINA</w:t>
      </w:r>
    </w:p>
    <w:p w:rsidR="00C451B2" w:rsidRDefault="00C451B2" w:rsidP="00C451B2">
      <w:pPr>
        <w:pStyle w:val="ListeParagraf"/>
        <w:tabs>
          <w:tab w:val="left" w:pos="0"/>
        </w:tabs>
        <w:jc w:val="both"/>
      </w:pPr>
      <w:r>
        <w:tab/>
      </w:r>
    </w:p>
    <w:p w:rsidR="00C451B2" w:rsidRDefault="00C451B2" w:rsidP="00C451B2">
      <w:pPr>
        <w:pStyle w:val="ListeParagraf"/>
        <w:tabs>
          <w:tab w:val="left" w:pos="0"/>
        </w:tabs>
        <w:jc w:val="both"/>
      </w:pPr>
    </w:p>
    <w:p w:rsidR="00C451B2" w:rsidRDefault="00C451B2" w:rsidP="00C451B2">
      <w:pPr>
        <w:pStyle w:val="ListeParagraf"/>
        <w:tabs>
          <w:tab w:val="left" w:pos="0"/>
        </w:tabs>
        <w:jc w:val="both"/>
      </w:pPr>
    </w:p>
    <w:p w:rsidR="00C451B2" w:rsidRDefault="00C451B2" w:rsidP="00C451B2">
      <w:pPr>
        <w:pStyle w:val="ListeParagraf"/>
        <w:tabs>
          <w:tab w:val="left" w:pos="0"/>
        </w:tabs>
        <w:ind w:left="0"/>
        <w:contextualSpacing/>
        <w:jc w:val="both"/>
      </w:pPr>
      <w:r>
        <w:tab/>
        <w:t>Akyurt İlçesi Saracalar Mahallesi 1572 ada 1 parselde 1/5000 ölçekli nazım imar plan değişikliğine ilişkin Büyükşehir Belediye Meclisinin 14.02.2020 tarih ve 10.gündem maddesi olarak komisyonumuza havale edilen dosya incelendi.</w:t>
      </w:r>
    </w:p>
    <w:p w:rsidR="00C451B2" w:rsidRDefault="00C451B2" w:rsidP="00C451B2">
      <w:pPr>
        <w:pStyle w:val="ListeParagraf"/>
        <w:tabs>
          <w:tab w:val="left" w:pos="0"/>
        </w:tabs>
        <w:jc w:val="both"/>
      </w:pPr>
    </w:p>
    <w:p w:rsidR="00C451B2" w:rsidRDefault="00C451B2" w:rsidP="00C451B2">
      <w:pPr>
        <w:shd w:val="clear" w:color="auto" w:fill="FFFFFF"/>
        <w:autoSpaceDE w:val="0"/>
        <w:autoSpaceDN w:val="0"/>
        <w:adjustRightInd w:val="0"/>
        <w:jc w:val="both"/>
        <w:rPr>
          <w:color w:val="000000"/>
        </w:rPr>
      </w:pPr>
      <w:r>
        <w:tab/>
        <w:t>Komisyonumuzca yapılan incelemeler neticesinde;</w:t>
      </w:r>
      <w:r>
        <w:rPr>
          <w:color w:val="000000"/>
        </w:rPr>
        <w:t xml:space="preserve"> Neva Planlama Ltd. </w:t>
      </w:r>
      <w:proofErr w:type="spellStart"/>
      <w:r>
        <w:rPr>
          <w:color w:val="000000"/>
        </w:rPr>
        <w:t>Şti.'nin</w:t>
      </w:r>
      <w:proofErr w:type="spellEnd"/>
      <w:r>
        <w:rPr>
          <w:color w:val="000000"/>
        </w:rPr>
        <w:t xml:space="preserve"> Başkanlığımız evrakına 16.12.2019 tarihli ve E.177329 sayılı dilekçesi </w:t>
      </w:r>
      <w:proofErr w:type="gramStart"/>
      <w:r>
        <w:rPr>
          <w:color w:val="000000"/>
        </w:rPr>
        <w:t>ile,</w:t>
      </w:r>
      <w:proofErr w:type="gramEnd"/>
      <w:r>
        <w:rPr>
          <w:color w:val="000000"/>
        </w:rPr>
        <w:t xml:space="preserve"> Akyurt İlçesi Saracalar Mahallesi 1572 ada 1 parsel 1/5000 ölçekli Nazım İmar Planı değişikliği teklifinin 5216 Sayılı Yasa gereği İmar ve Şehircilik Dairesi Başkanlığına sunulduğu,</w:t>
      </w:r>
    </w:p>
    <w:p w:rsidR="00C451B2" w:rsidRDefault="00C451B2" w:rsidP="00C451B2">
      <w:pPr>
        <w:shd w:val="clear" w:color="auto" w:fill="FFFFFF"/>
        <w:autoSpaceDE w:val="0"/>
        <w:autoSpaceDN w:val="0"/>
        <w:adjustRightInd w:val="0"/>
        <w:jc w:val="both"/>
        <w:rPr>
          <w:color w:val="000000"/>
        </w:rPr>
      </w:pPr>
      <w:r>
        <w:rPr>
          <w:color w:val="000000"/>
        </w:rPr>
        <w:tab/>
      </w:r>
    </w:p>
    <w:p w:rsidR="00C451B2" w:rsidRDefault="00C451B2" w:rsidP="00C451B2">
      <w:pPr>
        <w:shd w:val="clear" w:color="auto" w:fill="FFFFFF"/>
        <w:autoSpaceDE w:val="0"/>
        <w:autoSpaceDN w:val="0"/>
        <w:adjustRightInd w:val="0"/>
        <w:ind w:firstLine="708"/>
        <w:jc w:val="both"/>
        <w:rPr>
          <w:color w:val="000000"/>
        </w:rPr>
      </w:pPr>
      <w:r>
        <w:rPr>
          <w:color w:val="000000"/>
        </w:rPr>
        <w:t xml:space="preserve">Mülkiyeti Liderler Pazarlama İthalat İhracat İmalat Ticaret ve Sanayi Ltd. </w:t>
      </w:r>
      <w:proofErr w:type="spellStart"/>
      <w:r>
        <w:rPr>
          <w:color w:val="000000"/>
        </w:rPr>
        <w:t>Şti.'ne</w:t>
      </w:r>
      <w:proofErr w:type="spellEnd"/>
      <w:r>
        <w:rPr>
          <w:color w:val="000000"/>
        </w:rPr>
        <w:t xml:space="preserve"> ait 15.025 m2 yüzölçümlü 17.07.2019 tapu edinilme tarihli Akyurt İlçesi Saracalar Mahallesi 1572 ada 1 parsel no.lu taşınmazın; mevcutta Büyükşehir Belediye Meclisi'nin 17.05.2007 tarihli ve 1331 sayılı ve itirazlara ilişkin 13.02.2008 tarihli ve 468 sayılı kararları ile onaylanan Fuar Alanı, </w:t>
      </w:r>
      <w:proofErr w:type="spellStart"/>
      <w:r>
        <w:rPr>
          <w:color w:val="000000"/>
        </w:rPr>
        <w:t>Balıkhisar</w:t>
      </w:r>
      <w:proofErr w:type="spellEnd"/>
      <w:r>
        <w:rPr>
          <w:color w:val="000000"/>
        </w:rPr>
        <w:t xml:space="preserve">, </w:t>
      </w:r>
      <w:proofErr w:type="spellStart"/>
      <w:r>
        <w:rPr>
          <w:color w:val="000000"/>
        </w:rPr>
        <w:t>Güzelhisar</w:t>
      </w:r>
      <w:proofErr w:type="spellEnd"/>
      <w:r>
        <w:rPr>
          <w:color w:val="000000"/>
        </w:rPr>
        <w:t xml:space="preserve"> ve Çınar Mahallelerine ait 1/5000 ölçekli nazım ve 1/1000 ölçekli uygulama imar planı kapsamında E:1,00 </w:t>
      </w:r>
      <w:proofErr w:type="spellStart"/>
      <w:proofErr w:type="gramStart"/>
      <w:r>
        <w:rPr>
          <w:color w:val="000000"/>
        </w:rPr>
        <w:t>Hmax</w:t>
      </w:r>
      <w:proofErr w:type="spellEnd"/>
      <w:r>
        <w:rPr>
          <w:color w:val="000000"/>
        </w:rPr>
        <w:t>:Serbest</w:t>
      </w:r>
      <w:proofErr w:type="gramEnd"/>
      <w:r>
        <w:rPr>
          <w:color w:val="000000"/>
        </w:rPr>
        <w:t xml:space="preserve"> yapılaşma koşulları ile Sanayi ve Depolama Alanı kullanımında kaldığı,</w:t>
      </w:r>
    </w:p>
    <w:p w:rsidR="00C451B2" w:rsidRDefault="00C451B2" w:rsidP="00C451B2">
      <w:pPr>
        <w:shd w:val="clear" w:color="auto" w:fill="FFFFFF"/>
        <w:autoSpaceDE w:val="0"/>
        <w:autoSpaceDN w:val="0"/>
        <w:adjustRightInd w:val="0"/>
        <w:jc w:val="both"/>
        <w:rPr>
          <w:color w:val="000000"/>
        </w:rPr>
      </w:pPr>
      <w:r>
        <w:rPr>
          <w:color w:val="000000"/>
        </w:rPr>
        <w:tab/>
      </w:r>
    </w:p>
    <w:p w:rsidR="00C451B2" w:rsidRDefault="00C451B2" w:rsidP="00C451B2">
      <w:pPr>
        <w:shd w:val="clear" w:color="auto" w:fill="FFFFFF"/>
        <w:autoSpaceDE w:val="0"/>
        <w:autoSpaceDN w:val="0"/>
        <w:adjustRightInd w:val="0"/>
        <w:ind w:firstLine="708"/>
        <w:jc w:val="both"/>
        <w:rPr>
          <w:color w:val="000000"/>
        </w:rPr>
      </w:pPr>
      <w:r>
        <w:rPr>
          <w:color w:val="000000"/>
        </w:rPr>
        <w:t xml:space="preserve">Öneri 1/5000 ölçekli nazım imar planı değişikliği </w:t>
      </w:r>
      <w:proofErr w:type="gramStart"/>
      <w:r>
        <w:rPr>
          <w:color w:val="000000"/>
        </w:rPr>
        <w:t>ile,</w:t>
      </w:r>
      <w:proofErr w:type="gramEnd"/>
      <w:r>
        <w:rPr>
          <w:color w:val="000000"/>
        </w:rPr>
        <w:t xml:space="preserve"> alanda ticaret alanlarına yönelik ihtiyaç bulunduğundan bahisle Akyurt İlçesi Saracalar Mahallesi 1572 ada 1 parsel no.lu taşınmazın Ticaret Alanı kullanımına dönüştürülerek sunulduğu,</w:t>
      </w:r>
    </w:p>
    <w:p w:rsidR="00C451B2" w:rsidRDefault="00C451B2" w:rsidP="00C451B2">
      <w:pPr>
        <w:shd w:val="clear" w:color="auto" w:fill="FFFFFF"/>
        <w:autoSpaceDE w:val="0"/>
        <w:autoSpaceDN w:val="0"/>
        <w:adjustRightInd w:val="0"/>
        <w:jc w:val="both"/>
        <w:rPr>
          <w:color w:val="000000"/>
        </w:rPr>
      </w:pPr>
    </w:p>
    <w:p w:rsidR="00C451B2" w:rsidRDefault="00C451B2" w:rsidP="00C451B2">
      <w:pPr>
        <w:shd w:val="clear" w:color="auto" w:fill="FFFFFF"/>
        <w:autoSpaceDE w:val="0"/>
        <w:autoSpaceDN w:val="0"/>
        <w:adjustRightInd w:val="0"/>
        <w:jc w:val="both"/>
        <w:rPr>
          <w:color w:val="000000"/>
        </w:rPr>
      </w:pPr>
      <w:r>
        <w:rPr>
          <w:color w:val="000000"/>
        </w:rPr>
        <w:tab/>
        <w:t>"</w:t>
      </w:r>
      <w:r>
        <w:rPr>
          <w:b/>
          <w:color w:val="000000"/>
        </w:rPr>
        <w:t>1</w:t>
      </w:r>
      <w:r>
        <w:rPr>
          <w:color w:val="000000"/>
        </w:rPr>
        <w:t xml:space="preserve">.1572 ada 1 numaralı parsel ticaret alanıdır. </w:t>
      </w:r>
      <w:proofErr w:type="gramStart"/>
      <w:r>
        <w:rPr>
          <w:color w:val="000000"/>
        </w:rPr>
        <w:t xml:space="preserve">Ticaret Alanlarında iş merkezleri, yönetim binaları, banka, finans kurumları, ofis-büro, çarşı, çok katlı mağazalar, otoparklar, alışveriş merkezleri, konaklama tesisleri, sinema, tiyatro, müze, kütüphane, sergi salonu gibi sosyal ve kültürel tesisleri ile lokanta, restoran, gazino, düğün salonu gibi eğlenceye yönelik birimler, ilgili kamu kurumunun belirlediği standartları sağlamak ve uygun görüşü alınmak kaydıyla Özel Sağlık Tesisleri ve Özel Eğitim Tesisleri, Kurslar ve Etüt Merkezleri gibi ticaret ve hizmetlere ilişkin yapılar yapılabilir. </w:t>
      </w:r>
      <w:proofErr w:type="gramEnd"/>
      <w:r>
        <w:rPr>
          <w:b/>
          <w:color w:val="000000"/>
        </w:rPr>
        <w:t>2.</w:t>
      </w:r>
      <w:r>
        <w:rPr>
          <w:color w:val="000000"/>
        </w:rPr>
        <w:t xml:space="preserve">Parselin 07.09.2007 tarihinde onaylanan Akyurt Ankara Fuar Alanı - </w:t>
      </w:r>
      <w:proofErr w:type="spellStart"/>
      <w:r>
        <w:rPr>
          <w:color w:val="000000"/>
        </w:rPr>
        <w:t>Balıkhisar</w:t>
      </w:r>
      <w:proofErr w:type="spellEnd"/>
      <w:r>
        <w:rPr>
          <w:color w:val="000000"/>
        </w:rPr>
        <w:t xml:space="preserve"> Sanayi - </w:t>
      </w:r>
      <w:proofErr w:type="spellStart"/>
      <w:r>
        <w:rPr>
          <w:color w:val="000000"/>
        </w:rPr>
        <w:t>Güzelhisar</w:t>
      </w:r>
      <w:proofErr w:type="spellEnd"/>
      <w:r>
        <w:rPr>
          <w:color w:val="000000"/>
        </w:rPr>
        <w:t xml:space="preserve"> Uygulama İmar Planı Değişikliğine göre mevcut imar durumu doğrultusunda hesaplanacak inşaat alanı aşılamaz. </w:t>
      </w:r>
      <w:proofErr w:type="spellStart"/>
      <w:r>
        <w:rPr>
          <w:color w:val="000000"/>
        </w:rPr>
        <w:t>Yençok</w:t>
      </w:r>
      <w:proofErr w:type="spellEnd"/>
      <w:r>
        <w:rPr>
          <w:color w:val="000000"/>
        </w:rPr>
        <w:t xml:space="preserve">=Serbesttir. </w:t>
      </w:r>
      <w:r>
        <w:rPr>
          <w:b/>
          <w:color w:val="000000"/>
        </w:rPr>
        <w:t>3.</w:t>
      </w:r>
      <w:r>
        <w:rPr>
          <w:color w:val="000000"/>
        </w:rPr>
        <w:t xml:space="preserve"> Parsel bazında sondajlı ve laboratuar deneylerine dayalı </w:t>
      </w:r>
      <w:proofErr w:type="spellStart"/>
      <w:r>
        <w:rPr>
          <w:color w:val="000000"/>
        </w:rPr>
        <w:t>jeoteknik</w:t>
      </w:r>
      <w:proofErr w:type="spellEnd"/>
      <w:r>
        <w:rPr>
          <w:color w:val="000000"/>
        </w:rPr>
        <w:t xml:space="preserve"> etüt hazırlanarak bu rapora dayalı projelendirme yapılmadan inşaat ruhsatı verilemez. </w:t>
      </w:r>
      <w:r>
        <w:rPr>
          <w:b/>
          <w:color w:val="000000"/>
        </w:rPr>
        <w:t>4.</w:t>
      </w:r>
      <w:r>
        <w:rPr>
          <w:color w:val="000000"/>
        </w:rPr>
        <w:t xml:space="preserve"> Planda belirtilmeyen hususlarda yürürlükteki imar yönetmeliği hükümleri geçerlidir. " şeklinde 4 adet plan notu ile sunulduğu,</w:t>
      </w:r>
    </w:p>
    <w:p w:rsidR="00C451B2" w:rsidRDefault="00C451B2" w:rsidP="00C451B2">
      <w:pPr>
        <w:shd w:val="clear" w:color="auto" w:fill="FFFFFF"/>
        <w:autoSpaceDE w:val="0"/>
        <w:autoSpaceDN w:val="0"/>
        <w:adjustRightInd w:val="0"/>
        <w:jc w:val="both"/>
        <w:rPr>
          <w:color w:val="000000"/>
        </w:rPr>
      </w:pPr>
    </w:p>
    <w:p w:rsidR="00C451B2" w:rsidRDefault="00C451B2" w:rsidP="00C451B2">
      <w:pPr>
        <w:shd w:val="clear" w:color="auto" w:fill="FFFFFF"/>
        <w:autoSpaceDE w:val="0"/>
        <w:autoSpaceDN w:val="0"/>
        <w:adjustRightInd w:val="0"/>
        <w:jc w:val="both"/>
        <w:rPr>
          <w:color w:val="000000"/>
        </w:rPr>
      </w:pPr>
      <w:r>
        <w:rPr>
          <w:color w:val="000000"/>
        </w:rPr>
        <w:tab/>
      </w:r>
      <w:proofErr w:type="gramStart"/>
      <w:r>
        <w:rPr>
          <w:color w:val="000000"/>
        </w:rPr>
        <w:t>Önerinin kabul edilmesi halinde plan değişikliği teklifi 2 no.lu plan notunda belirtilen "...mevcut imar durumu doğrultusunda hesaplanacak inşaat alanı aşılamaz..." hükmünün, teklife konu Ticaret Alanı kullanım kararının meri imar planında tanımlı fonksiyon olan Kentsel Servis Alanları için belirlenen yapılaşma koşulları doğrultusunda düzenlenmesi, 4 no.lu plan notunda mevcut imar planı plan notlarının geçerli olacağına dair düzenleme yapılması, 1 no.lu plan notunda Ticaret Alanı kullanımına ilişkin ilgili mevzuat hükümleri çerçevesinde düzenleme yapılması gerektiği,</w:t>
      </w:r>
      <w:proofErr w:type="gramEnd"/>
    </w:p>
    <w:p w:rsidR="00C451B2" w:rsidRDefault="00C451B2" w:rsidP="00C451B2">
      <w:pPr>
        <w:jc w:val="center"/>
      </w:pPr>
    </w:p>
    <w:p w:rsidR="00C451B2" w:rsidRDefault="00C451B2" w:rsidP="00C451B2">
      <w:pPr>
        <w:jc w:val="center"/>
      </w:pPr>
      <w:r>
        <w:t>T.C.</w:t>
      </w:r>
    </w:p>
    <w:p w:rsidR="00C451B2" w:rsidRDefault="00C451B2" w:rsidP="00C451B2">
      <w:pPr>
        <w:jc w:val="center"/>
      </w:pPr>
      <w:r>
        <w:t>ANKARA BÜYÜKŞEHİR BELEDİYE MECLİSİ</w:t>
      </w:r>
    </w:p>
    <w:p w:rsidR="00C451B2" w:rsidRDefault="00C451B2" w:rsidP="00C451B2">
      <w:pPr>
        <w:jc w:val="center"/>
      </w:pPr>
      <w:r>
        <w:t>İmar ve Bayındırlık Komisyonu Raporu</w:t>
      </w:r>
    </w:p>
    <w:p w:rsidR="00C451B2" w:rsidRDefault="00C451B2" w:rsidP="00C451B2">
      <w:pPr>
        <w:jc w:val="center"/>
      </w:pPr>
    </w:p>
    <w:p w:rsidR="00C451B2" w:rsidRDefault="00C451B2" w:rsidP="00C451B2">
      <w:pPr>
        <w:jc w:val="center"/>
      </w:pPr>
    </w:p>
    <w:p w:rsidR="00C451B2" w:rsidRDefault="00C451B2" w:rsidP="00C451B2">
      <w:pPr>
        <w:jc w:val="both"/>
      </w:pPr>
      <w:r>
        <w:t>Rapor No: 486</w:t>
      </w:r>
      <w:r>
        <w:tab/>
        <w:t xml:space="preserve">   </w:t>
      </w:r>
      <w:r>
        <w:tab/>
        <w:t xml:space="preserve">      </w:t>
      </w:r>
      <w:r>
        <w:tab/>
        <w:t xml:space="preserve">     </w:t>
      </w:r>
      <w:r>
        <w:tab/>
        <w:t xml:space="preserve">     </w:t>
      </w:r>
      <w:r>
        <w:tab/>
        <w:t xml:space="preserve">                                             </w:t>
      </w:r>
      <w:r>
        <w:tab/>
        <w:t xml:space="preserve">26.02.2020    </w:t>
      </w:r>
    </w:p>
    <w:p w:rsidR="00C451B2" w:rsidRDefault="00C451B2" w:rsidP="00C451B2"/>
    <w:p w:rsidR="00C451B2" w:rsidRDefault="00C451B2" w:rsidP="00C451B2">
      <w:pPr>
        <w:shd w:val="clear" w:color="auto" w:fill="FFFFFF"/>
        <w:autoSpaceDE w:val="0"/>
        <w:autoSpaceDN w:val="0"/>
        <w:adjustRightInd w:val="0"/>
        <w:jc w:val="center"/>
        <w:rPr>
          <w:color w:val="000000"/>
        </w:rPr>
      </w:pPr>
      <w:r>
        <w:rPr>
          <w:color w:val="000000"/>
        </w:rPr>
        <w:t>-2-</w:t>
      </w:r>
    </w:p>
    <w:p w:rsidR="00C451B2" w:rsidRDefault="00C451B2" w:rsidP="00C451B2">
      <w:pPr>
        <w:shd w:val="clear" w:color="auto" w:fill="FFFFFF"/>
        <w:autoSpaceDE w:val="0"/>
        <w:autoSpaceDN w:val="0"/>
        <w:adjustRightInd w:val="0"/>
        <w:jc w:val="both"/>
        <w:rPr>
          <w:color w:val="000000"/>
        </w:rPr>
      </w:pPr>
    </w:p>
    <w:p w:rsidR="00C451B2" w:rsidRDefault="00C451B2" w:rsidP="00C451B2">
      <w:pPr>
        <w:shd w:val="clear" w:color="auto" w:fill="FFFFFF"/>
        <w:autoSpaceDE w:val="0"/>
        <w:autoSpaceDN w:val="0"/>
        <w:adjustRightInd w:val="0"/>
        <w:jc w:val="both"/>
        <w:rPr>
          <w:color w:val="000000"/>
        </w:rPr>
      </w:pPr>
    </w:p>
    <w:p w:rsidR="00C451B2" w:rsidRDefault="00C451B2" w:rsidP="00C451B2">
      <w:pPr>
        <w:shd w:val="clear" w:color="auto" w:fill="FFFFFF"/>
        <w:autoSpaceDE w:val="0"/>
        <w:autoSpaceDN w:val="0"/>
        <w:adjustRightInd w:val="0"/>
        <w:ind w:firstLine="708"/>
        <w:jc w:val="both"/>
      </w:pPr>
      <w:proofErr w:type="gramStart"/>
      <w:r>
        <w:t>Hususları tespit edilmiş olup, Akyurt İlçesi Saracalar Mahallesi 1572 ada 1 parselde 1/5000 ölçekli nazım imar planı değişikliğinin, 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roofErr w:type="gramEnd"/>
    </w:p>
    <w:p w:rsidR="00C451B2" w:rsidRDefault="00C451B2" w:rsidP="00C451B2">
      <w:pPr>
        <w:pStyle w:val="ListeParagraf"/>
        <w:tabs>
          <w:tab w:val="left" w:pos="0"/>
        </w:tabs>
        <w:contextualSpacing/>
        <w:jc w:val="both"/>
      </w:pPr>
    </w:p>
    <w:p w:rsidR="00C451B2" w:rsidRDefault="00C451B2" w:rsidP="00C451B2">
      <w:pPr>
        <w:pStyle w:val="ListeParagraf"/>
        <w:tabs>
          <w:tab w:val="left" w:pos="0"/>
        </w:tabs>
        <w:contextualSpacing/>
        <w:jc w:val="both"/>
      </w:pPr>
      <w:r>
        <w:t xml:space="preserve"> Raporumuz Büyükşehir Belediye Meclisinin onayına arz olunur.</w:t>
      </w:r>
    </w:p>
    <w:p w:rsidR="00C451B2" w:rsidRDefault="00C451B2" w:rsidP="00C451B2">
      <w:pPr>
        <w:pStyle w:val="ListeParagraf"/>
        <w:tabs>
          <w:tab w:val="left" w:pos="0"/>
        </w:tabs>
        <w:jc w:val="both"/>
        <w:rPr>
          <w:color w:val="000000"/>
        </w:rPr>
      </w:pPr>
    </w:p>
    <w:p w:rsidR="00C451B2" w:rsidRDefault="00C451B2" w:rsidP="00C451B2">
      <w:pPr>
        <w:jc w:val="both"/>
      </w:pPr>
      <w:r>
        <w:t xml:space="preserve">      </w:t>
      </w:r>
    </w:p>
    <w:p w:rsidR="00C451B2" w:rsidRDefault="00C451B2" w:rsidP="00C451B2">
      <w:pPr>
        <w:jc w:val="both"/>
      </w:pPr>
    </w:p>
    <w:p w:rsidR="00C451B2" w:rsidRDefault="00C451B2" w:rsidP="00C451B2">
      <w:pPr>
        <w:jc w:val="both"/>
      </w:pPr>
      <w:r>
        <w:t xml:space="preserve">      Mehmet Emin AYAZ                               Gökhan ARICI</w:t>
      </w:r>
      <w:r>
        <w:tab/>
      </w:r>
      <w:r>
        <w:tab/>
        <w:t xml:space="preserve">     Kerem ERDEM</w:t>
      </w:r>
    </w:p>
    <w:p w:rsidR="00C451B2" w:rsidRDefault="00C451B2" w:rsidP="00C451B2">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C451B2" w:rsidRDefault="00C451B2" w:rsidP="00C451B2">
      <w:pPr>
        <w:jc w:val="both"/>
      </w:pPr>
    </w:p>
    <w:p w:rsidR="00C451B2" w:rsidRDefault="00C451B2" w:rsidP="00C451B2">
      <w:pPr>
        <w:jc w:val="both"/>
      </w:pPr>
    </w:p>
    <w:p w:rsidR="00C451B2" w:rsidRDefault="00C451B2" w:rsidP="00C451B2">
      <w:pPr>
        <w:jc w:val="both"/>
      </w:pPr>
    </w:p>
    <w:p w:rsidR="00C451B2" w:rsidRDefault="00C451B2" w:rsidP="00C451B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451B2" w:rsidRDefault="00C451B2" w:rsidP="00C451B2">
      <w:pPr>
        <w:ind w:firstLine="708"/>
        <w:jc w:val="both"/>
      </w:pPr>
      <w:r>
        <w:t>Üye</w:t>
      </w:r>
      <w:r>
        <w:tab/>
      </w:r>
      <w:r>
        <w:tab/>
      </w:r>
      <w:r>
        <w:tab/>
      </w:r>
      <w:r>
        <w:tab/>
      </w:r>
      <w:r>
        <w:tab/>
      </w:r>
      <w:r>
        <w:tab/>
        <w:t>Üye</w:t>
      </w:r>
      <w:r>
        <w:tab/>
      </w:r>
      <w:r>
        <w:tab/>
      </w:r>
      <w:r>
        <w:tab/>
      </w:r>
      <w:r>
        <w:tab/>
        <w:t>Üye</w:t>
      </w:r>
    </w:p>
    <w:p w:rsidR="00C451B2" w:rsidRDefault="00C451B2" w:rsidP="00C451B2">
      <w:pPr>
        <w:jc w:val="both"/>
      </w:pPr>
    </w:p>
    <w:p w:rsidR="00C451B2" w:rsidRDefault="00C451B2" w:rsidP="00C451B2">
      <w:pPr>
        <w:jc w:val="both"/>
      </w:pPr>
    </w:p>
    <w:p w:rsidR="00C451B2" w:rsidRDefault="00C451B2" w:rsidP="00C451B2">
      <w:pPr>
        <w:jc w:val="both"/>
      </w:pPr>
    </w:p>
    <w:p w:rsidR="00C451B2" w:rsidRDefault="00C451B2" w:rsidP="00C451B2">
      <w:pPr>
        <w:jc w:val="both"/>
      </w:pPr>
      <w:r>
        <w:t>Gürkan DEMİRKESEN</w:t>
      </w:r>
      <w:r>
        <w:tab/>
      </w:r>
      <w:r>
        <w:tab/>
        <w:t xml:space="preserve">           </w:t>
      </w:r>
      <w:proofErr w:type="spellStart"/>
      <w:r>
        <w:t>Müslüm</w:t>
      </w:r>
      <w:proofErr w:type="spellEnd"/>
      <w:r>
        <w:t xml:space="preserve"> TEKİN</w:t>
      </w:r>
      <w:r>
        <w:tab/>
        <w:t xml:space="preserve">             Fikret KARADAVUT</w:t>
      </w:r>
    </w:p>
    <w:p w:rsidR="00C451B2" w:rsidRDefault="00C451B2" w:rsidP="00C451B2">
      <w:pPr>
        <w:jc w:val="both"/>
      </w:pPr>
      <w:r>
        <w:tab/>
        <w:t xml:space="preserve"> Üye</w:t>
      </w:r>
      <w:r>
        <w:tab/>
      </w:r>
      <w:r>
        <w:tab/>
      </w:r>
      <w:r>
        <w:tab/>
      </w:r>
      <w:r>
        <w:tab/>
      </w:r>
      <w:r>
        <w:tab/>
      </w:r>
      <w:r>
        <w:tab/>
        <w:t>Üye</w:t>
      </w:r>
      <w:r>
        <w:tab/>
      </w:r>
      <w:r>
        <w:tab/>
      </w:r>
      <w:r>
        <w:tab/>
      </w:r>
      <w:r>
        <w:tab/>
        <w:t>Üye</w:t>
      </w:r>
      <w:r>
        <w:tab/>
      </w:r>
    </w:p>
    <w:p w:rsidR="00C451B2" w:rsidRDefault="00C451B2" w:rsidP="00C451B2">
      <w:pPr>
        <w:pStyle w:val="ListeParagraf"/>
        <w:tabs>
          <w:tab w:val="left" w:pos="0"/>
          <w:tab w:val="left" w:pos="709"/>
        </w:tabs>
        <w:jc w:val="both"/>
      </w:pPr>
    </w:p>
    <w:p w:rsidR="00C451B2" w:rsidRDefault="00C451B2" w:rsidP="00416516">
      <w:pPr>
        <w:ind w:left="20" w:right="20" w:firstLine="688"/>
        <w:jc w:val="both"/>
      </w:pPr>
    </w:p>
    <w:sectPr w:rsidR="00C451B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35B" w:rsidRDefault="00C1335B" w:rsidP="007A5AB5">
      <w:r>
        <w:separator/>
      </w:r>
    </w:p>
  </w:endnote>
  <w:endnote w:type="continuationSeparator" w:id="0">
    <w:p w:rsidR="00C1335B" w:rsidRDefault="00C1335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35B" w:rsidRDefault="00C1335B" w:rsidP="007A5AB5">
      <w:r>
        <w:separator/>
      </w:r>
    </w:p>
  </w:footnote>
  <w:footnote w:type="continuationSeparator" w:id="0">
    <w:p w:rsidR="00C1335B" w:rsidRDefault="00C1335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AF0"/>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1B2"/>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52B"/>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2C1"/>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06502493">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43A9-E7A5-466B-AAB2-7448CE58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7439</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2020-03-12T06:53:00Z</cp:lastPrinted>
  <dcterms:created xsi:type="dcterms:W3CDTF">2020-03-12T06:55:00Z</dcterms:created>
  <dcterms:modified xsi:type="dcterms:W3CDTF">2020-03-19T06:56:00Z</dcterms:modified>
</cp:coreProperties>
</file>