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242" w:rsidRDefault="002C5242"/>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2C5242" w:rsidP="00D8716F">
            <w:pPr>
              <w:jc w:val="center"/>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2C5242" w:rsidRDefault="002C5242" w:rsidP="002856BD">
      <w:pPr>
        <w:tabs>
          <w:tab w:val="left" w:pos="1935"/>
        </w:tabs>
        <w:jc w:val="both"/>
      </w:pPr>
    </w:p>
    <w:p w:rsidR="00575988" w:rsidRDefault="002856BD" w:rsidP="007F1B72">
      <w:pPr>
        <w:ind w:right="-1"/>
      </w:pPr>
      <w:r>
        <w:t>Karar No:</w:t>
      </w:r>
      <w:r w:rsidR="001C62FC">
        <w:t xml:space="preserve"> </w:t>
      </w:r>
      <w:r w:rsidR="002864AA">
        <w:t>1</w:t>
      </w:r>
      <w:r w:rsidR="00B6781E">
        <w:t>8</w:t>
      </w:r>
      <w:r w:rsidR="002C135E">
        <w:t>2</w:t>
      </w:r>
      <w:r w:rsidR="000E7FF3">
        <w:t>9</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1F27A3">
        <w:t xml:space="preserve"> </w:t>
      </w:r>
      <w:r w:rsidR="00A611D6">
        <w:t xml:space="preserve"> </w:t>
      </w:r>
      <w:r w:rsidR="0052429B">
        <w:t xml:space="preserve"> </w:t>
      </w:r>
      <w:r w:rsidR="00A611D6">
        <w:t>10</w:t>
      </w:r>
      <w:r w:rsidR="002864AA">
        <w:t>.0</w:t>
      </w:r>
      <w:r w:rsidR="002844A5">
        <w:t>9</w:t>
      </w:r>
      <w:r w:rsidR="002864AA">
        <w:t>.2021</w:t>
      </w:r>
    </w:p>
    <w:p w:rsidR="00576BD3" w:rsidRDefault="00576BD3" w:rsidP="007F1B72">
      <w:pPr>
        <w:ind w:right="-1"/>
      </w:pPr>
    </w:p>
    <w:p w:rsidR="002C5242" w:rsidRDefault="002C5242" w:rsidP="007F1B72">
      <w:pPr>
        <w:ind w:left="2844" w:right="543" w:firstLine="696"/>
      </w:pPr>
    </w:p>
    <w:p w:rsidR="002856BD" w:rsidRDefault="002856BD" w:rsidP="007F1B72">
      <w:pPr>
        <w:ind w:right="543"/>
        <w:jc w:val="center"/>
      </w:pPr>
      <w:r>
        <w:t>K A R A R</w:t>
      </w:r>
    </w:p>
    <w:p w:rsidR="002856BD" w:rsidRDefault="002856BD" w:rsidP="00CF548F">
      <w:pPr>
        <w:jc w:val="both"/>
      </w:pPr>
    </w:p>
    <w:p w:rsidR="00C41752" w:rsidRDefault="00C41752" w:rsidP="00CF548F">
      <w:pPr>
        <w:jc w:val="both"/>
      </w:pPr>
    </w:p>
    <w:p w:rsidR="0057182F" w:rsidRDefault="0057182F" w:rsidP="00452A05">
      <w:pPr>
        <w:jc w:val="both"/>
      </w:pPr>
    </w:p>
    <w:p w:rsidR="00576BD3" w:rsidRPr="006D00CC" w:rsidRDefault="000E7FF3" w:rsidP="0079541B">
      <w:pPr>
        <w:tabs>
          <w:tab w:val="left" w:pos="8789"/>
          <w:tab w:val="left" w:pos="8931"/>
        </w:tabs>
        <w:ind w:firstLine="708"/>
        <w:jc w:val="both"/>
      </w:pPr>
      <w:r>
        <w:t>Altındağ İlçesi Karapürçek Mahallesi 24513, 24514, 24515 ve 24516 adalarda bulunan Park ve Rekreasyon Alanına yönelik 1/1000 ölçekli uygulama imar plan değişikliğine</w:t>
      </w:r>
      <w:r w:rsidR="00D12518" w:rsidRPr="002476EA">
        <w:rPr>
          <w:color w:val="000000"/>
          <w:shd w:val="clear" w:color="auto" w:fill="FFFFFF"/>
        </w:rPr>
        <w:t xml:space="preserve"> </w:t>
      </w:r>
      <w:r w:rsidR="002C135E" w:rsidRPr="002476EA">
        <w:rPr>
          <w:color w:val="000000"/>
          <w:shd w:val="clear" w:color="auto" w:fill="FFFFFF"/>
        </w:rPr>
        <w:t>ilişkin</w:t>
      </w:r>
      <w:r w:rsidR="00576BD3" w:rsidRPr="006D00CC">
        <w:t xml:space="preserve"> </w:t>
      </w:r>
      <w:r w:rsidR="00D12518">
        <w:t xml:space="preserve">İmar ve Bayındırlık </w:t>
      </w:r>
      <w:r w:rsidR="00576BD3" w:rsidRPr="006D00CC">
        <w:t xml:space="preserve">Komisyonunun </w:t>
      </w:r>
      <w:r w:rsidR="00D12518">
        <w:t>24</w:t>
      </w:r>
      <w:r w:rsidR="00576BD3" w:rsidRPr="006D00CC">
        <w:t>.0</w:t>
      </w:r>
      <w:r w:rsidR="00D12518">
        <w:t>8</w:t>
      </w:r>
      <w:r w:rsidR="00576BD3" w:rsidRPr="006D00CC">
        <w:t xml:space="preserve">.2021 gün ve </w:t>
      </w:r>
      <w:r w:rsidR="00D12518">
        <w:t>47</w:t>
      </w:r>
      <w:r>
        <w:t>3</w:t>
      </w:r>
      <w:r w:rsidR="00D12518">
        <w:t xml:space="preserve"> </w:t>
      </w:r>
      <w:r w:rsidR="00576BD3" w:rsidRPr="006D00CC">
        <w:t xml:space="preserve">sayılı raporu Büyükşehir Belediye Meclisimizin </w:t>
      </w:r>
      <w:r w:rsidR="00A611D6">
        <w:t>10</w:t>
      </w:r>
      <w:r w:rsidR="00576BD3" w:rsidRPr="006D00CC">
        <w:t>.0</w:t>
      </w:r>
      <w:r w:rsidR="00576BD3">
        <w:t>9</w:t>
      </w:r>
      <w:r w:rsidR="00576BD3" w:rsidRPr="006D00CC">
        <w:t>.2021 tarihli toplantısında okundu.</w:t>
      </w:r>
    </w:p>
    <w:p w:rsidR="00576BD3" w:rsidRPr="006D00CC" w:rsidRDefault="00576BD3" w:rsidP="0079541B">
      <w:pPr>
        <w:tabs>
          <w:tab w:val="left" w:pos="8789"/>
          <w:tab w:val="left" w:pos="8931"/>
        </w:tabs>
        <w:jc w:val="both"/>
      </w:pPr>
    </w:p>
    <w:p w:rsidR="000E7FF3" w:rsidRDefault="00576BD3" w:rsidP="000E7FF3">
      <w:pPr>
        <w:ind w:firstLine="709"/>
        <w:jc w:val="both"/>
      </w:pPr>
      <w:r w:rsidRPr="006D00CC">
        <w:t>Konu üzerin</w:t>
      </w:r>
      <w:r w:rsidR="00B420A2">
        <w:t xml:space="preserve">de yapılan görüşmelerden sonra; </w:t>
      </w:r>
      <w:r w:rsidR="000E7FF3" w:rsidRPr="003B25F2">
        <w:t>Fen İşleri Dairesi Başkanlığı Yol ve Asfalt Şube Müd</w:t>
      </w:r>
      <w:r w:rsidR="000E7FF3">
        <w:t>ürlüğünün 22.06.2021 tarih ve E</w:t>
      </w:r>
      <w:r w:rsidR="000E7FF3" w:rsidRPr="003B25F2">
        <w:t>16690049-</w:t>
      </w:r>
      <w:r w:rsidR="000E7FF3">
        <w:t xml:space="preserve">755.01-144998 </w:t>
      </w:r>
      <w:r w:rsidR="000E7FF3" w:rsidRPr="003B25F2">
        <w:t xml:space="preserve">ve Emlak ve İstimlak Dairesi Başkanlığı Taşınmazlar Şube Müdürlüğünün 24.06.2021 tarih ve E-64536501-750-147725 sayılı yazılar </w:t>
      </w:r>
      <w:proofErr w:type="gramStart"/>
      <w:r w:rsidR="000E7FF3" w:rsidRPr="003B25F2">
        <w:t>ile,</w:t>
      </w:r>
      <w:proofErr w:type="gramEnd"/>
      <w:r w:rsidR="000E7FF3" w:rsidRPr="003B25F2">
        <w:t xml:space="preserve"> Altındağ İlçesi, Karapürçek Mahallesi, imarın 24513, 24514, 24515 ve 24516 adalar cephesinde bulunan "Park ve Rekreasyon Alanı"nın "Altındağ İlçe Şefliği" olarak </w:t>
      </w:r>
      <w:proofErr w:type="gramStart"/>
      <w:r w:rsidR="000E7FF3" w:rsidRPr="003B25F2">
        <w:t>kullanılmak</w:t>
      </w:r>
      <w:proofErr w:type="gramEnd"/>
      <w:r w:rsidR="000E7FF3" w:rsidRPr="003B25F2">
        <w:t xml:space="preserve"> üzere Başkanlık Makamının 19/02/2020 tarih ve E.4202 sayısı ile gerekli OLUR alınarak Fen İşleri Dairesi Başkanlığına tahsis edildiği,</w:t>
      </w:r>
    </w:p>
    <w:p w:rsidR="000E7FF3" w:rsidRPr="003B25F2" w:rsidRDefault="000E7FF3" w:rsidP="000E7FF3">
      <w:pPr>
        <w:ind w:firstLine="709"/>
        <w:jc w:val="both"/>
      </w:pPr>
    </w:p>
    <w:p w:rsidR="000E7FF3" w:rsidRDefault="000E7FF3" w:rsidP="000E7FF3">
      <w:pPr>
        <w:ind w:firstLine="709"/>
        <w:jc w:val="both"/>
      </w:pPr>
      <w:r w:rsidRPr="003B25F2">
        <w:t xml:space="preserve">Emlak İstimlak Dairesi Başkanlığı Taşınmazlar Şube Müdürlüğünün </w:t>
      </w:r>
      <w:proofErr w:type="gramStart"/>
      <w:r w:rsidRPr="003B25F2">
        <w:t>24/02/2020</w:t>
      </w:r>
      <w:proofErr w:type="gramEnd"/>
      <w:r w:rsidRPr="003B25F2">
        <w:t xml:space="preserve"> tarih ve E.23569 sayılı yazısı ve Çevre Koruma ve Kontrol Dairesi Başkanlığı Yeşil Alanlar Şube Müdürlüğünün 19/02/2020 tarih ve E.22276 sayılı yazısı ile bahse konu olan Rekreasyon Alanının "Altındağ İlçe Şefliği" olarak kullanılmasının uygun görüldüğünün bildirildiği,</w:t>
      </w:r>
    </w:p>
    <w:p w:rsidR="000E7FF3" w:rsidRPr="003B25F2" w:rsidRDefault="000E7FF3" w:rsidP="000E7FF3">
      <w:pPr>
        <w:ind w:firstLine="709"/>
        <w:jc w:val="both"/>
      </w:pPr>
    </w:p>
    <w:p w:rsidR="000E7FF3" w:rsidRDefault="000E7FF3" w:rsidP="000E7FF3">
      <w:pPr>
        <w:ind w:firstLine="709"/>
        <w:jc w:val="both"/>
      </w:pPr>
      <w:proofErr w:type="gramStart"/>
      <w:r w:rsidRPr="003B25F2">
        <w:t>Söz konusu alan üzerine, "Altındağ İlçe Şeflik" binası, çevre duvarı ve diğer müştemilatlar yapıldığı, fakat "Rekreasyon Alanı" çevresindeki parsellerde plan değişikliği yapıldığı ve tahsil edilen alanda değişiklikler meydana geldiği, uygulaması yapılan bu plan ile ilgili olarak gerekli araştırmaların yapılıp, alan içerisindeki yapıların korunarak ivedi şekilde tekrardan tadilat yapılması hususunda gereğinin yapılması tal</w:t>
      </w:r>
      <w:r>
        <w:t>ebi Başkanlığımıza iletildiği,</w:t>
      </w:r>
      <w:proofErr w:type="gramEnd"/>
    </w:p>
    <w:p w:rsidR="000E7FF3" w:rsidRPr="003B25F2" w:rsidRDefault="000E7FF3" w:rsidP="000E7FF3">
      <w:pPr>
        <w:ind w:firstLine="709"/>
        <w:jc w:val="both"/>
      </w:pPr>
    </w:p>
    <w:p w:rsidR="000E7FF3" w:rsidRDefault="000E7FF3" w:rsidP="000E7FF3">
      <w:pPr>
        <w:ind w:firstLine="709"/>
        <w:jc w:val="both"/>
      </w:pPr>
      <w:r w:rsidRPr="003B25F2">
        <w:t>Yapılan incelemede:</w:t>
      </w:r>
    </w:p>
    <w:p w:rsidR="000E7FF3" w:rsidRPr="003B25F2" w:rsidRDefault="000E7FF3" w:rsidP="000E7FF3">
      <w:pPr>
        <w:ind w:firstLine="709"/>
        <w:jc w:val="both"/>
      </w:pPr>
    </w:p>
    <w:p w:rsidR="000E7FF3" w:rsidRDefault="000E7FF3" w:rsidP="000E7FF3">
      <w:pPr>
        <w:ind w:firstLine="709"/>
        <w:jc w:val="both"/>
      </w:pPr>
      <w:r w:rsidRPr="003B25F2">
        <w:t>Karapürçek III. ve IV. Etap İmar Planı, Altındağ Belediye Meclisinin 03.04.2015 tarih ve 190 sayılı kararı ile uygun görüldüğü, Ankara Büyükşehir Belediye Meclisinin 11.08.2015 tarih ve 1551 sayılı kara</w:t>
      </w:r>
      <w:r>
        <w:t>rı</w:t>
      </w:r>
      <w:r w:rsidRPr="003B25F2">
        <w:t xml:space="preserve"> ile onaylandığı,</w:t>
      </w:r>
    </w:p>
    <w:p w:rsidR="000E7FF3" w:rsidRPr="003B25F2" w:rsidRDefault="000E7FF3" w:rsidP="000E7FF3">
      <w:pPr>
        <w:ind w:firstLine="709"/>
        <w:jc w:val="both"/>
      </w:pPr>
    </w:p>
    <w:p w:rsidR="000E7FF3" w:rsidRDefault="000E7FF3" w:rsidP="000E7FF3">
      <w:pPr>
        <w:ind w:firstLine="709"/>
        <w:jc w:val="both"/>
      </w:pPr>
      <w:proofErr w:type="gramStart"/>
      <w:r w:rsidRPr="003B25F2">
        <w:t>Karapürçek III. ve IV. Etap İmar Planı kapsamındaki sosyal donatı alanlarının (24515/3, 24516/1-2, 24515 ile 24516 adalar arasında kalan Park ve Rekreasyon Alanı ile 24521/1-2 güneyindeki Park ve Rekreasyon Alanı) yeniden düzenlenmesine yönelik hazırlanan 1/1000 ölçekli uygulama imar planı değişikliğinin önerge eki Altındağ Belediye Meclisinin 11.06.2020 tarih ve 253 sayılı kararı ile uygun görüldüğü, Ankara Büyükşehir Belediye Meclisinin 12.08.2020 tarih ve 847 sayılı kararı ile onaylandığı,</w:t>
      </w:r>
      <w:proofErr w:type="gramEnd"/>
    </w:p>
    <w:p w:rsidR="000E7FF3" w:rsidRDefault="000E7FF3" w:rsidP="000E7FF3">
      <w:pPr>
        <w:ind w:firstLine="709"/>
        <w:jc w:val="both"/>
      </w:pPr>
    </w:p>
    <w:p w:rsidR="000E7FF3" w:rsidRDefault="000E7FF3" w:rsidP="000E7FF3">
      <w:pPr>
        <w:ind w:firstLine="709"/>
        <w:jc w:val="both"/>
      </w:pPr>
    </w:p>
    <w:p w:rsidR="000E7FF3" w:rsidRDefault="000E7FF3" w:rsidP="000E7FF3">
      <w:pPr>
        <w:ind w:firstLine="709"/>
        <w:jc w:val="both"/>
      </w:pPr>
    </w:p>
    <w:p w:rsidR="000E7FF3" w:rsidRDefault="000E7FF3" w:rsidP="000E7FF3">
      <w:pPr>
        <w:ind w:firstLine="709"/>
        <w:jc w:val="both"/>
      </w:pPr>
    </w:p>
    <w:p w:rsidR="000E7FF3" w:rsidRDefault="000E7FF3" w:rsidP="000E7FF3">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E7FF3" w:rsidTr="00320FF9">
        <w:trPr>
          <w:trHeight w:val="1008"/>
        </w:trPr>
        <w:tc>
          <w:tcPr>
            <w:tcW w:w="3510" w:type="dxa"/>
          </w:tcPr>
          <w:p w:rsidR="000E7FF3" w:rsidRDefault="000E7FF3" w:rsidP="00320FF9">
            <w:pPr>
              <w:jc w:val="center"/>
            </w:pPr>
            <w:r>
              <w:lastRenderedPageBreak/>
              <w:t>T.C.</w:t>
            </w:r>
          </w:p>
          <w:p w:rsidR="000E7FF3" w:rsidRDefault="000E7FF3" w:rsidP="00320FF9">
            <w:pPr>
              <w:jc w:val="center"/>
            </w:pPr>
            <w:r>
              <w:t>ANKARA BÜYÜKŞEHİR</w:t>
            </w:r>
          </w:p>
          <w:p w:rsidR="000E7FF3" w:rsidRDefault="000E7FF3" w:rsidP="00320FF9">
            <w:pPr>
              <w:jc w:val="center"/>
            </w:pPr>
            <w:r>
              <w:t>BELEDİYE MECLİSİ</w:t>
            </w:r>
          </w:p>
        </w:tc>
      </w:tr>
    </w:tbl>
    <w:p w:rsidR="000E7FF3" w:rsidRDefault="000E7FF3" w:rsidP="000E7FF3">
      <w:pPr>
        <w:tabs>
          <w:tab w:val="left" w:pos="1935"/>
        </w:tabs>
        <w:jc w:val="both"/>
      </w:pPr>
    </w:p>
    <w:p w:rsidR="000E7FF3" w:rsidRDefault="000E7FF3" w:rsidP="000E7FF3">
      <w:pPr>
        <w:tabs>
          <w:tab w:val="left" w:pos="1935"/>
        </w:tabs>
        <w:jc w:val="both"/>
      </w:pPr>
    </w:p>
    <w:p w:rsidR="000E7FF3" w:rsidRDefault="000E7FF3" w:rsidP="000E7FF3">
      <w:pPr>
        <w:ind w:right="-1"/>
      </w:pPr>
      <w:r>
        <w:t>Karar No: 1829</w:t>
      </w:r>
      <w:r>
        <w:tab/>
      </w:r>
      <w:r>
        <w:tab/>
        <w:t xml:space="preserve">  </w:t>
      </w:r>
      <w:r>
        <w:tab/>
      </w:r>
      <w:r>
        <w:tab/>
      </w:r>
      <w:r>
        <w:tab/>
        <w:t xml:space="preserve">                                                    10.09.2021</w:t>
      </w:r>
    </w:p>
    <w:p w:rsidR="000E7FF3" w:rsidRDefault="000E7FF3" w:rsidP="000E7FF3">
      <w:pPr>
        <w:ind w:right="-1"/>
      </w:pPr>
    </w:p>
    <w:p w:rsidR="000E7FF3" w:rsidRDefault="000E7FF3" w:rsidP="000E7FF3">
      <w:pPr>
        <w:ind w:right="-1"/>
      </w:pPr>
    </w:p>
    <w:p w:rsidR="000E7FF3" w:rsidRDefault="000E7FF3" w:rsidP="000E7FF3">
      <w:pPr>
        <w:jc w:val="center"/>
      </w:pPr>
      <w:r>
        <w:t>-2-</w:t>
      </w:r>
    </w:p>
    <w:p w:rsidR="000E7FF3" w:rsidRDefault="000E7FF3" w:rsidP="000E7FF3">
      <w:pPr>
        <w:jc w:val="center"/>
      </w:pPr>
    </w:p>
    <w:p w:rsidR="000E7FF3" w:rsidRDefault="000E7FF3" w:rsidP="000E7FF3">
      <w:pPr>
        <w:jc w:val="center"/>
      </w:pPr>
    </w:p>
    <w:p w:rsidR="000E7FF3" w:rsidRDefault="000E7FF3" w:rsidP="000E7FF3">
      <w:pPr>
        <w:jc w:val="center"/>
      </w:pPr>
    </w:p>
    <w:p w:rsidR="000E7FF3" w:rsidRDefault="000E7FF3" w:rsidP="000E7FF3">
      <w:pPr>
        <w:ind w:firstLine="709"/>
        <w:jc w:val="both"/>
      </w:pPr>
      <w:proofErr w:type="gramStart"/>
      <w:r w:rsidRPr="003B25F2">
        <w:t>Altındağ Belediye Meclisinin 02.11.2020 günlü ve 474 sayılı kararıyla uygun görülen Karapürçek Mahallesi 24515 ada 3 sayılı parselde yeni oluşacak olan 17.000 m</w:t>
      </w:r>
      <w:r w:rsidRPr="003B25F2">
        <w:rPr>
          <w:vertAlign w:val="superscript"/>
        </w:rPr>
        <w:t>2</w:t>
      </w:r>
      <w:r w:rsidRPr="003B25F2">
        <w:t xml:space="preserve">'lik "Sağlık Tesisi Alanı"nda yapılaşma koşullarının yeniden belirlenmesine ilişkin 1/1000 ölçekli uygulama imar planı değişikliğinin Ankara Büyükşehir Belediye Meclisinin 09.02.2021 günlü ve 230 sayılı kararı ile </w:t>
      </w:r>
      <w:proofErr w:type="spellStart"/>
      <w:r w:rsidRPr="003B25F2">
        <w:t>tadilen</w:t>
      </w:r>
      <w:proofErr w:type="spellEnd"/>
      <w:r w:rsidRPr="003B25F2">
        <w:t xml:space="preserve"> onaylandığı,</w:t>
      </w:r>
      <w:proofErr w:type="gramEnd"/>
    </w:p>
    <w:p w:rsidR="000E7FF3" w:rsidRPr="003B25F2" w:rsidRDefault="000E7FF3" w:rsidP="000E7FF3">
      <w:pPr>
        <w:ind w:firstLine="709"/>
        <w:jc w:val="both"/>
      </w:pPr>
    </w:p>
    <w:p w:rsidR="000E7FF3" w:rsidRDefault="000E7FF3" w:rsidP="000E7FF3">
      <w:pPr>
        <w:ind w:firstLine="709"/>
        <w:jc w:val="both"/>
      </w:pPr>
      <w:r w:rsidRPr="003B25F2">
        <w:t>Talepler doğrultusunda 1/1000 ölçekli Uygulama İmar Planı değişikliği hazırlandığı,</w:t>
      </w:r>
    </w:p>
    <w:p w:rsidR="000E7FF3" w:rsidRPr="003B25F2" w:rsidRDefault="000E7FF3" w:rsidP="000E7FF3">
      <w:pPr>
        <w:ind w:firstLine="709"/>
        <w:jc w:val="both"/>
      </w:pPr>
    </w:p>
    <w:p w:rsidR="00521349" w:rsidRDefault="000E7FF3" w:rsidP="000E7FF3">
      <w:pPr>
        <w:ind w:firstLine="709"/>
        <w:jc w:val="both"/>
      </w:pPr>
      <w:r w:rsidRPr="003B25F2">
        <w:t>Hususları tespit edilmiş olup</w:t>
      </w:r>
      <w:r>
        <w:t>,</w:t>
      </w:r>
      <w:r w:rsidRPr="003B25F2">
        <w:t xml:space="preserve"> Altındağ İlçesi Karapürçek Mahallesi 24513, 24514, 24515 ve 24516 adalarda bulunan Park ve Rekreasyon Alanına yönelik 1/1000 ölçekli Uygu</w:t>
      </w:r>
      <w:r>
        <w:t>lama İmar Planı değişikliği teklifinin İmar ve Şehircilik Dairesi Başkanlığına “</w:t>
      </w:r>
      <w:proofErr w:type="spellStart"/>
      <w:r>
        <w:t>iadesi”ne</w:t>
      </w:r>
      <w:proofErr w:type="spellEnd"/>
      <w:r>
        <w:t xml:space="preserve"> </w:t>
      </w:r>
      <w:r w:rsidR="00BE20DC">
        <w:t xml:space="preserve">ilişkin </w:t>
      </w:r>
      <w:r w:rsidR="005944FC">
        <w:t xml:space="preserve">İmar ve Bayındırlık </w:t>
      </w:r>
      <w:r w:rsidR="00576BD3" w:rsidRPr="006D00CC">
        <w:t>Komisyonu Raporu oyla</w:t>
      </w:r>
      <w:r w:rsidR="002A34D8">
        <w:t>narak oy</w:t>
      </w:r>
      <w:r w:rsidR="00A611D6">
        <w:t xml:space="preserve">birliği </w:t>
      </w:r>
      <w:r w:rsidR="00576BD3" w:rsidRPr="006D00CC">
        <w:t>ile kabul edildi.</w:t>
      </w:r>
    </w:p>
    <w:p w:rsidR="00521349" w:rsidRDefault="00521349" w:rsidP="00641BC5">
      <w:pPr>
        <w:ind w:right="-1" w:firstLine="708"/>
        <w:jc w:val="both"/>
      </w:pPr>
    </w:p>
    <w:p w:rsidR="00EC2218" w:rsidRDefault="00EC2218" w:rsidP="00B85B77">
      <w:pPr>
        <w:ind w:firstLine="708"/>
        <w:jc w:val="both"/>
      </w:pPr>
    </w:p>
    <w:p w:rsidR="00791BDF" w:rsidRDefault="00791BDF" w:rsidP="00D12518">
      <w:pPr>
        <w:jc w:val="both"/>
      </w:pPr>
    </w:p>
    <w:p w:rsidR="00F45719" w:rsidRDefault="00F45719" w:rsidP="00B85B77">
      <w:pPr>
        <w:ind w:firstLine="708"/>
        <w:jc w:val="both"/>
      </w:pPr>
    </w:p>
    <w:tbl>
      <w:tblPr>
        <w:tblW w:w="9356" w:type="dxa"/>
        <w:jc w:val="center"/>
        <w:tblLook w:val="04A0"/>
      </w:tblPr>
      <w:tblGrid>
        <w:gridCol w:w="3147"/>
        <w:gridCol w:w="3147"/>
        <w:gridCol w:w="3062"/>
      </w:tblGrid>
      <w:tr w:rsidR="00576BD3" w:rsidTr="00576BD3">
        <w:trPr>
          <w:trHeight w:val="594"/>
          <w:jc w:val="center"/>
        </w:trPr>
        <w:tc>
          <w:tcPr>
            <w:tcW w:w="3147" w:type="dxa"/>
            <w:hideMark/>
          </w:tcPr>
          <w:p w:rsidR="00576BD3" w:rsidRDefault="00576BD3">
            <w:pPr>
              <w:autoSpaceDE w:val="0"/>
              <w:autoSpaceDN w:val="0"/>
              <w:adjustRightInd w:val="0"/>
              <w:jc w:val="center"/>
              <w:rPr>
                <w:color w:val="000000"/>
              </w:rPr>
            </w:pPr>
            <w:r>
              <w:rPr>
                <w:color w:val="000000"/>
              </w:rPr>
              <w:t>Fatih ÜNAL</w:t>
            </w:r>
          </w:p>
          <w:p w:rsidR="00576BD3" w:rsidRDefault="00576BD3">
            <w:pPr>
              <w:autoSpaceDE w:val="0"/>
              <w:autoSpaceDN w:val="0"/>
              <w:adjustRightInd w:val="0"/>
              <w:jc w:val="center"/>
              <w:rPr>
                <w:color w:val="000000"/>
              </w:rPr>
            </w:pPr>
            <w:r>
              <w:rPr>
                <w:color w:val="000000"/>
              </w:rPr>
              <w:t>Meclis 1.Başkan V.</w:t>
            </w:r>
          </w:p>
        </w:tc>
        <w:tc>
          <w:tcPr>
            <w:tcW w:w="3147" w:type="dxa"/>
            <w:vAlign w:val="center"/>
            <w:hideMark/>
          </w:tcPr>
          <w:p w:rsidR="00576BD3" w:rsidRDefault="00A611D6">
            <w:pPr>
              <w:autoSpaceDE w:val="0"/>
              <w:autoSpaceDN w:val="0"/>
              <w:adjustRightInd w:val="0"/>
              <w:jc w:val="center"/>
              <w:rPr>
                <w:color w:val="000000"/>
              </w:rPr>
            </w:pPr>
            <w:r>
              <w:rPr>
                <w:color w:val="000000"/>
              </w:rPr>
              <w:t>Harun ÖZTÜRK</w:t>
            </w:r>
          </w:p>
          <w:p w:rsidR="00576BD3" w:rsidRDefault="00576BD3">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76BD3" w:rsidRDefault="00576BD3">
            <w:pPr>
              <w:autoSpaceDE w:val="0"/>
              <w:autoSpaceDN w:val="0"/>
              <w:adjustRightInd w:val="0"/>
              <w:jc w:val="center"/>
              <w:rPr>
                <w:color w:val="000000"/>
              </w:rPr>
            </w:pPr>
            <w:r>
              <w:rPr>
                <w:color w:val="000000"/>
              </w:rPr>
              <w:t>Naci BAYANLI</w:t>
            </w:r>
          </w:p>
          <w:p w:rsidR="00576BD3" w:rsidRDefault="00576BD3">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CB37FB">
      <w:pPr>
        <w:jc w:val="both"/>
      </w:pPr>
    </w:p>
    <w:p w:rsidR="00CB37FB" w:rsidRDefault="00CB37FB" w:rsidP="00CB37FB">
      <w:pPr>
        <w:jc w:val="both"/>
      </w:pPr>
    </w:p>
    <w:p w:rsidR="00CB37FB" w:rsidRDefault="00CB37FB" w:rsidP="00CB37FB">
      <w:pPr>
        <w:jc w:val="both"/>
      </w:pPr>
    </w:p>
    <w:p w:rsidR="00CB37FB" w:rsidRDefault="00CB37FB" w:rsidP="00CB37FB">
      <w:pPr>
        <w:jc w:val="both"/>
      </w:pPr>
    </w:p>
    <w:p w:rsidR="00CB37FB" w:rsidRDefault="00CB37FB" w:rsidP="00CB37FB">
      <w:pPr>
        <w:jc w:val="both"/>
      </w:pPr>
    </w:p>
    <w:p w:rsidR="00CB37FB" w:rsidRDefault="00CB37FB" w:rsidP="00CB37FB">
      <w:pPr>
        <w:jc w:val="both"/>
      </w:pPr>
    </w:p>
    <w:p w:rsidR="00CB37FB" w:rsidRDefault="00CB37FB" w:rsidP="00CB37FB">
      <w:pPr>
        <w:jc w:val="both"/>
      </w:pPr>
    </w:p>
    <w:p w:rsidR="00CB37FB" w:rsidRDefault="00CB37FB" w:rsidP="00CB37FB">
      <w:pPr>
        <w:jc w:val="both"/>
      </w:pPr>
    </w:p>
    <w:p w:rsidR="00CB37FB" w:rsidRDefault="00CB37FB" w:rsidP="00CB37FB">
      <w:pPr>
        <w:jc w:val="both"/>
      </w:pPr>
    </w:p>
    <w:p w:rsidR="00CB37FB" w:rsidRDefault="00CB37FB" w:rsidP="00CB37FB">
      <w:pPr>
        <w:jc w:val="both"/>
      </w:pPr>
    </w:p>
    <w:p w:rsidR="00CB37FB" w:rsidRDefault="00CB37FB" w:rsidP="00CB37FB">
      <w:pPr>
        <w:jc w:val="both"/>
      </w:pPr>
    </w:p>
    <w:p w:rsidR="00CB37FB" w:rsidRDefault="00CB37FB" w:rsidP="00CB37FB">
      <w:pPr>
        <w:jc w:val="both"/>
      </w:pPr>
    </w:p>
    <w:p w:rsidR="00CB37FB" w:rsidRDefault="00CB37FB" w:rsidP="00CB37FB">
      <w:pPr>
        <w:jc w:val="both"/>
      </w:pPr>
    </w:p>
    <w:p w:rsidR="00CB37FB" w:rsidRDefault="00CB37FB" w:rsidP="00CB37FB">
      <w:pPr>
        <w:jc w:val="both"/>
      </w:pPr>
    </w:p>
    <w:p w:rsidR="00CB37FB" w:rsidRDefault="00CB37FB" w:rsidP="00CB37FB">
      <w:pPr>
        <w:jc w:val="both"/>
      </w:pPr>
    </w:p>
    <w:p w:rsidR="00CB37FB" w:rsidRDefault="00CB37FB" w:rsidP="00CB37FB">
      <w:pPr>
        <w:jc w:val="both"/>
      </w:pPr>
    </w:p>
    <w:p w:rsidR="00CB37FB" w:rsidRDefault="00CB37FB" w:rsidP="00CB37FB">
      <w:pPr>
        <w:jc w:val="both"/>
      </w:pPr>
    </w:p>
    <w:p w:rsidR="00CB37FB" w:rsidRDefault="00CB37FB" w:rsidP="00CB37FB">
      <w:pPr>
        <w:jc w:val="both"/>
      </w:pPr>
    </w:p>
    <w:p w:rsidR="00CB37FB" w:rsidRDefault="00CB37FB" w:rsidP="00CB37FB">
      <w:pPr>
        <w:jc w:val="both"/>
      </w:pPr>
    </w:p>
    <w:p w:rsidR="00CB37FB" w:rsidRDefault="00CB37FB" w:rsidP="00CB37FB">
      <w:pPr>
        <w:jc w:val="both"/>
      </w:pPr>
    </w:p>
    <w:p w:rsidR="00CB37FB" w:rsidRDefault="00CB37FB" w:rsidP="00CB37FB">
      <w:pPr>
        <w:jc w:val="both"/>
      </w:pPr>
    </w:p>
    <w:p w:rsidR="00CB37FB" w:rsidRDefault="00CB37FB" w:rsidP="00CB37FB">
      <w:pPr>
        <w:jc w:val="both"/>
      </w:pPr>
    </w:p>
    <w:p w:rsidR="00CB37FB" w:rsidRDefault="00CB37FB" w:rsidP="00CB37FB">
      <w:pPr>
        <w:pStyle w:val="Balk7"/>
      </w:pPr>
    </w:p>
    <w:p w:rsidR="00CB37FB" w:rsidRDefault="00CB37FB" w:rsidP="00CB37FB">
      <w:pPr>
        <w:pStyle w:val="Balk7"/>
        <w:jc w:val="center"/>
      </w:pPr>
      <w:r w:rsidRPr="003B0AF0">
        <w:lastRenderedPageBreak/>
        <w:t>T.C.</w:t>
      </w:r>
    </w:p>
    <w:p w:rsidR="00CB37FB" w:rsidRPr="003B0AF0" w:rsidRDefault="00CB37FB" w:rsidP="00CB37FB">
      <w:pPr>
        <w:tabs>
          <w:tab w:val="center" w:pos="4748"/>
          <w:tab w:val="left" w:pos="5430"/>
        </w:tabs>
        <w:jc w:val="center"/>
      </w:pPr>
      <w:r w:rsidRPr="003B0AF0">
        <w:t>ANKARA BÜYÜKŞEHİR BELEDİYE MECLİSİ</w:t>
      </w:r>
    </w:p>
    <w:p w:rsidR="00CB37FB" w:rsidRDefault="00CB37FB" w:rsidP="00CB37FB">
      <w:pPr>
        <w:jc w:val="center"/>
      </w:pPr>
      <w:r w:rsidRPr="003B0AF0">
        <w:t>İmar ve Bayındırlık Komisyonu Raporu</w:t>
      </w:r>
    </w:p>
    <w:p w:rsidR="00CB37FB" w:rsidRDefault="00CB37FB" w:rsidP="00CB37FB">
      <w:pPr>
        <w:ind w:firstLine="709"/>
        <w:jc w:val="center"/>
      </w:pPr>
    </w:p>
    <w:p w:rsidR="00CB37FB" w:rsidRDefault="00CB37FB" w:rsidP="00CB37FB">
      <w:r w:rsidRPr="003B0AF0">
        <w:t xml:space="preserve">Rapor No: </w:t>
      </w:r>
      <w:r>
        <w:t>473</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24</w:t>
      </w:r>
      <w:r w:rsidRPr="003B0AF0">
        <w:t>.</w:t>
      </w:r>
      <w:r>
        <w:t>08</w:t>
      </w:r>
      <w:r w:rsidRPr="003B0AF0">
        <w:t>.202</w:t>
      </w:r>
      <w:r>
        <w:t>1</w:t>
      </w:r>
    </w:p>
    <w:p w:rsidR="00CB37FB" w:rsidRDefault="00CB37FB" w:rsidP="00CB37FB">
      <w:pPr>
        <w:pStyle w:val="Balk7"/>
        <w:jc w:val="center"/>
      </w:pPr>
    </w:p>
    <w:p w:rsidR="00CB37FB" w:rsidRPr="0079394E" w:rsidRDefault="00CB37FB" w:rsidP="00CB37FB">
      <w:pPr>
        <w:pStyle w:val="Balk7"/>
        <w:jc w:val="center"/>
        <w:rPr>
          <w:b/>
          <w:bCs/>
        </w:rPr>
      </w:pPr>
      <w:r w:rsidRPr="003B0AF0">
        <w:t>BÜYÜKŞEHİR BELEDİYE MECLİSİ BAŞKANLIĞINA</w:t>
      </w:r>
    </w:p>
    <w:p w:rsidR="00CB37FB" w:rsidRDefault="00CB37FB" w:rsidP="00CB37FB">
      <w:pPr>
        <w:jc w:val="both"/>
      </w:pPr>
    </w:p>
    <w:p w:rsidR="00CB37FB" w:rsidRDefault="00CB37FB" w:rsidP="00CB37FB">
      <w:pPr>
        <w:jc w:val="both"/>
      </w:pPr>
    </w:p>
    <w:p w:rsidR="00CB37FB" w:rsidRDefault="00CB37FB" w:rsidP="00CB37FB">
      <w:pPr>
        <w:jc w:val="both"/>
      </w:pPr>
    </w:p>
    <w:p w:rsidR="00CB37FB" w:rsidRPr="00A21FE9" w:rsidRDefault="00CB37FB" w:rsidP="00CB37FB">
      <w:pPr>
        <w:ind w:firstLine="709"/>
        <w:jc w:val="both"/>
      </w:pPr>
    </w:p>
    <w:p w:rsidR="00CB37FB" w:rsidRPr="00A21FE9" w:rsidRDefault="00CB37FB" w:rsidP="00CB37FB">
      <w:pPr>
        <w:ind w:firstLine="709"/>
        <w:jc w:val="both"/>
      </w:pPr>
      <w:r>
        <w:t xml:space="preserve">Altındağ İlçesi Karapürçek Mahallesi 24513, 24514, 24515 ve 24516 adalarda bulunan Park ve Rekreasyon Alanına yönelik 1/1000 ölçekli uygulama imar plan değişikliğine ilişkin </w:t>
      </w:r>
      <w:r w:rsidRPr="00A21FE9">
        <w:t xml:space="preserve">İmar ve Bayındırlık Komisyonunun </w:t>
      </w:r>
      <w:r>
        <w:t>27</w:t>
      </w:r>
      <w:r w:rsidRPr="00A21FE9">
        <w:t>.0</w:t>
      </w:r>
      <w:r>
        <w:t>7</w:t>
      </w:r>
      <w:r w:rsidRPr="00A21FE9">
        <w:t xml:space="preserve">.2021 tarih ve </w:t>
      </w:r>
      <w:r>
        <w:t>346</w:t>
      </w:r>
      <w:r w:rsidRPr="00A21FE9">
        <w:t xml:space="preserve"> sayılı raporu ile komisyonumuza yeniden havale edilen dosya incelendi.</w:t>
      </w:r>
    </w:p>
    <w:p w:rsidR="00CB37FB" w:rsidRPr="00A21FE9" w:rsidRDefault="00CB37FB" w:rsidP="00CB37FB">
      <w:pPr>
        <w:ind w:firstLine="709"/>
        <w:jc w:val="both"/>
      </w:pPr>
    </w:p>
    <w:p w:rsidR="00CB37FB" w:rsidRDefault="00CB37FB" w:rsidP="00CB37FB">
      <w:pPr>
        <w:ind w:firstLine="709"/>
        <w:jc w:val="both"/>
      </w:pPr>
      <w:r w:rsidRPr="00A21FE9">
        <w:t xml:space="preserve">Komisyonumuzca yapılan incelemeler neticesinde; </w:t>
      </w:r>
      <w:r w:rsidRPr="003B25F2">
        <w:t>Fen İşleri Dairesi Başkanlığı Yol ve Asfalt Şube Müd</w:t>
      </w:r>
      <w:r>
        <w:t>ürlüğünün 22.06.2021 tarih ve E</w:t>
      </w:r>
      <w:r w:rsidRPr="003B25F2">
        <w:t>16690049-</w:t>
      </w:r>
      <w:r>
        <w:t xml:space="preserve">755.01-144998 </w:t>
      </w:r>
      <w:r w:rsidRPr="003B25F2">
        <w:t xml:space="preserve">ve Emlak ve İstimlak Dairesi Başkanlığı Taşınmazlar Şube Müdürlüğünün 24.06.2021 tarih ve E-64536501-750-147725 sayılı yazılar </w:t>
      </w:r>
      <w:proofErr w:type="gramStart"/>
      <w:r w:rsidRPr="003B25F2">
        <w:t>ile,</w:t>
      </w:r>
      <w:proofErr w:type="gramEnd"/>
      <w:r w:rsidRPr="003B25F2">
        <w:t xml:space="preserve"> Altındağ İlçesi, Karapürçek Mahallesi, imarın 24513, 24514, 24515 ve 24516 adalar cephesinde bulunan "Park ve Rekreasyon Alanı"nın "Altındağ İlçe Şefliği" olarak kullanılmak üzere Başkanlık Makamının 19/02/2020 tarih ve E.4202 sayısı ile gerekli OLUR alınarak Fen İşleri Dairesi Başkanlığına tahsis edildiği,</w:t>
      </w:r>
    </w:p>
    <w:p w:rsidR="00CB37FB" w:rsidRPr="003B25F2" w:rsidRDefault="00CB37FB" w:rsidP="00CB37FB">
      <w:pPr>
        <w:ind w:firstLine="709"/>
        <w:jc w:val="both"/>
      </w:pPr>
    </w:p>
    <w:p w:rsidR="00CB37FB" w:rsidRDefault="00CB37FB" w:rsidP="00CB37FB">
      <w:pPr>
        <w:ind w:firstLine="709"/>
        <w:jc w:val="both"/>
      </w:pPr>
      <w:r w:rsidRPr="003B25F2">
        <w:t xml:space="preserve">Emlak İstimlak Dairesi Başkanlığı Taşınmazlar Şube Müdürlüğünün </w:t>
      </w:r>
      <w:proofErr w:type="gramStart"/>
      <w:r w:rsidRPr="003B25F2">
        <w:t>24/02/2020</w:t>
      </w:r>
      <w:proofErr w:type="gramEnd"/>
      <w:r w:rsidRPr="003B25F2">
        <w:t xml:space="preserve"> tarih ve E.23569 sayılı yazısı ve Çevre Koruma ve Kontrol Dairesi Başkanlığı Yeşil Alanlar Şube Müdürlüğünün 19/02/2020 tarih ve E.22276 sayılı yazısı ile bahse konu olan Rekreasyon Alanının "Altındağ İlçe Şefliği" olarak kullanılmasının uygun görüldüğünün bildirildiği,</w:t>
      </w:r>
    </w:p>
    <w:p w:rsidR="00CB37FB" w:rsidRPr="003B25F2" w:rsidRDefault="00CB37FB" w:rsidP="00CB37FB">
      <w:pPr>
        <w:ind w:firstLine="709"/>
        <w:jc w:val="both"/>
      </w:pPr>
    </w:p>
    <w:p w:rsidR="00CB37FB" w:rsidRDefault="00CB37FB" w:rsidP="00CB37FB">
      <w:pPr>
        <w:ind w:firstLine="709"/>
        <w:jc w:val="both"/>
      </w:pPr>
      <w:proofErr w:type="gramStart"/>
      <w:r w:rsidRPr="003B25F2">
        <w:t>Söz konusu alan üzerine, "Altındağ İlçe Şeflik" binası, çevre duvarı ve diğer müştemilatlar yapıldığı, fakat "Rekreasyon Alanı" çevresindeki parsellerde plan değişikliği yapıldığı ve tahsil edilen alanda değişiklikler meydana geldiği, uygulaması yapılan bu plan ile ilgili olarak gerekli araştırmaların yapılıp, alan içerisindeki yapıların korunarak ivedi şekilde tekrardan tadilat yapılması hususunda gereğinin yapılması tal</w:t>
      </w:r>
      <w:r>
        <w:t>ebi Başkanlığımıza iletildiği,</w:t>
      </w:r>
      <w:proofErr w:type="gramEnd"/>
    </w:p>
    <w:p w:rsidR="00CB37FB" w:rsidRPr="003B25F2" w:rsidRDefault="00CB37FB" w:rsidP="00CB37FB">
      <w:pPr>
        <w:ind w:firstLine="709"/>
        <w:jc w:val="both"/>
      </w:pPr>
    </w:p>
    <w:p w:rsidR="00CB37FB" w:rsidRDefault="00CB37FB" w:rsidP="00CB37FB">
      <w:pPr>
        <w:ind w:firstLine="709"/>
        <w:jc w:val="both"/>
      </w:pPr>
      <w:r w:rsidRPr="003B25F2">
        <w:t>Yapılan incelemede:</w:t>
      </w:r>
    </w:p>
    <w:p w:rsidR="00CB37FB" w:rsidRPr="003B25F2" w:rsidRDefault="00CB37FB" w:rsidP="00CB37FB">
      <w:pPr>
        <w:ind w:firstLine="709"/>
        <w:jc w:val="both"/>
      </w:pPr>
    </w:p>
    <w:p w:rsidR="00CB37FB" w:rsidRDefault="00CB37FB" w:rsidP="00CB37FB">
      <w:pPr>
        <w:ind w:firstLine="709"/>
        <w:jc w:val="both"/>
      </w:pPr>
      <w:r w:rsidRPr="003B25F2">
        <w:t>Karapürçek III. ve IV. Etap İmar Planı, Altındağ Belediye Meclisinin 03.04.2015 tarih ve 190 sayılı kararı ile uygun görüldüğü, Ankara Büyükşehir Belediye Meclisinin 11.08.2015 tarih ve 1551 sayılı kara</w:t>
      </w:r>
      <w:r>
        <w:t>rı</w:t>
      </w:r>
      <w:r w:rsidRPr="003B25F2">
        <w:t xml:space="preserve"> ile onaylandığı,</w:t>
      </w:r>
    </w:p>
    <w:p w:rsidR="00CB37FB" w:rsidRPr="003B25F2" w:rsidRDefault="00CB37FB" w:rsidP="00CB37FB">
      <w:pPr>
        <w:ind w:firstLine="709"/>
        <w:jc w:val="both"/>
      </w:pPr>
    </w:p>
    <w:p w:rsidR="00CB37FB" w:rsidRDefault="00CB37FB" w:rsidP="00CB37FB">
      <w:pPr>
        <w:ind w:firstLine="709"/>
        <w:jc w:val="both"/>
      </w:pPr>
      <w:proofErr w:type="gramStart"/>
      <w:r w:rsidRPr="003B25F2">
        <w:t>Karapürçek III. ve IV. Etap İmar Planı kapsamındaki sosyal donatı alanlarının (24515/3, 24516/1-2, 24515 ile 24516 adalar arasında kalan Park ve Rekreasyon Alanı ile 24521/1-2 güneyindeki Park ve Rekreasyon Alanı) yeniden düzenlenmesine yönelik hazırlanan 1/1000 ölçekli uygulama imar planı değişikliğinin önerge eki Altındağ Belediye Meclisinin 11.06.2020 tarih ve 253 sayılı kararı ile uygun görüldüğü, Ankara Büyükşehir Belediye Meclisinin 12.08.2020 tarih ve 847 sayılı kararı ile onaylandığı,</w:t>
      </w:r>
      <w:proofErr w:type="gramEnd"/>
    </w:p>
    <w:p w:rsidR="00CB37FB" w:rsidRPr="003B25F2" w:rsidRDefault="00CB37FB" w:rsidP="00CB37FB">
      <w:pPr>
        <w:ind w:firstLine="709"/>
        <w:jc w:val="both"/>
      </w:pPr>
    </w:p>
    <w:p w:rsidR="00CB37FB" w:rsidRDefault="00CB37FB" w:rsidP="00CB37FB">
      <w:pPr>
        <w:ind w:firstLine="709"/>
        <w:jc w:val="both"/>
      </w:pPr>
    </w:p>
    <w:p w:rsidR="00CB37FB" w:rsidRDefault="00CB37FB" w:rsidP="00CB37FB">
      <w:pPr>
        <w:ind w:firstLine="709"/>
        <w:jc w:val="both"/>
      </w:pPr>
    </w:p>
    <w:p w:rsidR="00CB37FB" w:rsidRDefault="00CB37FB" w:rsidP="00CB37FB">
      <w:pPr>
        <w:tabs>
          <w:tab w:val="center" w:pos="4748"/>
          <w:tab w:val="left" w:pos="5430"/>
        </w:tabs>
      </w:pPr>
    </w:p>
    <w:p w:rsidR="00CB37FB" w:rsidRDefault="00CB37FB" w:rsidP="00CB37FB">
      <w:pPr>
        <w:tabs>
          <w:tab w:val="center" w:pos="4748"/>
          <w:tab w:val="left" w:pos="5430"/>
        </w:tabs>
        <w:jc w:val="center"/>
      </w:pPr>
    </w:p>
    <w:p w:rsidR="00CB37FB" w:rsidRDefault="00CB37FB" w:rsidP="00CB37FB">
      <w:pPr>
        <w:pStyle w:val="Balk7"/>
        <w:jc w:val="center"/>
      </w:pPr>
      <w:r w:rsidRPr="003B0AF0">
        <w:lastRenderedPageBreak/>
        <w:t>T.C.</w:t>
      </w:r>
    </w:p>
    <w:p w:rsidR="00CB37FB" w:rsidRPr="003B0AF0" w:rsidRDefault="00CB37FB" w:rsidP="00CB37FB">
      <w:pPr>
        <w:tabs>
          <w:tab w:val="center" w:pos="4748"/>
          <w:tab w:val="left" w:pos="5430"/>
        </w:tabs>
        <w:jc w:val="center"/>
      </w:pPr>
      <w:r w:rsidRPr="003B0AF0">
        <w:t>ANKARA BÜYÜKŞEHİR BELEDİYE MECLİSİ</w:t>
      </w:r>
    </w:p>
    <w:p w:rsidR="00CB37FB" w:rsidRDefault="00CB37FB" w:rsidP="00CB37FB">
      <w:pPr>
        <w:jc w:val="center"/>
      </w:pPr>
      <w:r w:rsidRPr="003B0AF0">
        <w:t>İmar ve Bayındırlık Komisyonu Raporu</w:t>
      </w:r>
    </w:p>
    <w:p w:rsidR="00CB37FB" w:rsidRDefault="00CB37FB" w:rsidP="00CB37FB">
      <w:pPr>
        <w:ind w:firstLine="709"/>
        <w:jc w:val="center"/>
      </w:pPr>
    </w:p>
    <w:p w:rsidR="00CB37FB" w:rsidRDefault="00CB37FB" w:rsidP="00CB37FB">
      <w:r w:rsidRPr="003B0AF0">
        <w:t xml:space="preserve">Rapor No: </w:t>
      </w:r>
      <w:r>
        <w:t>473</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24</w:t>
      </w:r>
      <w:r w:rsidRPr="003B0AF0">
        <w:t>.</w:t>
      </w:r>
      <w:r>
        <w:t>08</w:t>
      </w:r>
      <w:r w:rsidRPr="003B0AF0">
        <w:t>.202</w:t>
      </w:r>
      <w:r>
        <w:t>1</w:t>
      </w:r>
    </w:p>
    <w:p w:rsidR="00CB37FB" w:rsidRDefault="00CB37FB" w:rsidP="00CB37FB"/>
    <w:p w:rsidR="00CB37FB" w:rsidRDefault="00CB37FB" w:rsidP="00CB37FB">
      <w:pPr>
        <w:jc w:val="center"/>
      </w:pPr>
    </w:p>
    <w:p w:rsidR="00CB37FB" w:rsidRDefault="00CB37FB" w:rsidP="00CB37FB">
      <w:pPr>
        <w:jc w:val="center"/>
      </w:pPr>
      <w:r>
        <w:t>-2-</w:t>
      </w:r>
    </w:p>
    <w:p w:rsidR="00CB37FB" w:rsidRDefault="00CB37FB" w:rsidP="00CB37FB">
      <w:pPr>
        <w:jc w:val="center"/>
      </w:pPr>
    </w:p>
    <w:p w:rsidR="00CB37FB" w:rsidRDefault="00CB37FB" w:rsidP="00CB37FB">
      <w:pPr>
        <w:jc w:val="center"/>
      </w:pPr>
    </w:p>
    <w:p w:rsidR="00CB37FB" w:rsidRDefault="00CB37FB" w:rsidP="00CB37FB">
      <w:pPr>
        <w:ind w:firstLine="709"/>
        <w:jc w:val="both"/>
      </w:pPr>
    </w:p>
    <w:p w:rsidR="00CB37FB" w:rsidRDefault="00CB37FB" w:rsidP="00CB37FB">
      <w:pPr>
        <w:ind w:firstLine="709"/>
        <w:jc w:val="both"/>
      </w:pPr>
      <w:proofErr w:type="gramStart"/>
      <w:r w:rsidRPr="003B25F2">
        <w:t>Altındağ Belediye Meclisinin 02.11.2020 günlü ve 474 sayılı kararıyla uygun görülen Karapürçek Mahallesi 24515 ada 3 sayılı parselde yeni oluşacak olan 17.000 m</w:t>
      </w:r>
      <w:r w:rsidRPr="003B25F2">
        <w:rPr>
          <w:vertAlign w:val="superscript"/>
        </w:rPr>
        <w:t>2</w:t>
      </w:r>
      <w:r w:rsidRPr="003B25F2">
        <w:t xml:space="preserve">'lik "Sağlık Tesisi Alanı"nda yapılaşma koşullarının yeniden belirlenmesine ilişkin 1/1000 ölçekli uygulama imar planı değişikliğinin Ankara Büyükşehir Belediye Meclisinin 09.02.2021 günlü ve 230 sayılı kararı ile </w:t>
      </w:r>
      <w:proofErr w:type="spellStart"/>
      <w:r w:rsidRPr="003B25F2">
        <w:t>tadilen</w:t>
      </w:r>
      <w:proofErr w:type="spellEnd"/>
      <w:r w:rsidRPr="003B25F2">
        <w:t xml:space="preserve"> onaylandığı,</w:t>
      </w:r>
      <w:proofErr w:type="gramEnd"/>
    </w:p>
    <w:p w:rsidR="00CB37FB" w:rsidRPr="003B25F2" w:rsidRDefault="00CB37FB" w:rsidP="00CB37FB">
      <w:pPr>
        <w:ind w:firstLine="709"/>
        <w:jc w:val="both"/>
      </w:pPr>
    </w:p>
    <w:p w:rsidR="00CB37FB" w:rsidRDefault="00CB37FB" w:rsidP="00CB37FB">
      <w:pPr>
        <w:ind w:firstLine="709"/>
        <w:jc w:val="both"/>
      </w:pPr>
      <w:r w:rsidRPr="003B25F2">
        <w:t>Talepler doğrultusunda 1/1000 ölçekli Uygulama İmar Planı değişikliği hazırlandığı,</w:t>
      </w:r>
    </w:p>
    <w:p w:rsidR="00CB37FB" w:rsidRPr="003B25F2" w:rsidRDefault="00CB37FB" w:rsidP="00CB37FB">
      <w:pPr>
        <w:ind w:firstLine="709"/>
        <w:jc w:val="both"/>
      </w:pPr>
    </w:p>
    <w:p w:rsidR="00CB37FB" w:rsidRDefault="00CB37FB" w:rsidP="00CB37FB">
      <w:pPr>
        <w:ind w:firstLine="709"/>
        <w:jc w:val="both"/>
      </w:pPr>
      <w:r w:rsidRPr="003B25F2">
        <w:t>Hususları tespit edilmiş olup</w:t>
      </w:r>
      <w:r>
        <w:t>,</w:t>
      </w:r>
      <w:r w:rsidRPr="003B25F2">
        <w:t xml:space="preserve"> Altındağ İlçesi Karapürçek Mahallesi 24513, 24514, 24515 ve 24516 adalarda bulunan Park ve Rekreasyon Alanına yönelik 1/1000 ölçekli Uygu</w:t>
      </w:r>
      <w:r>
        <w:t>lama İmar Planı değişikliği teklifinin İmar ve Şehircilik Dairesi Başkanlığına “iadesi” komisyonumuzca oybirliği ile uygun görülmüştür.</w:t>
      </w:r>
    </w:p>
    <w:p w:rsidR="00CB37FB" w:rsidRDefault="00CB37FB" w:rsidP="00CB37FB">
      <w:pPr>
        <w:ind w:firstLine="709"/>
        <w:jc w:val="both"/>
      </w:pPr>
    </w:p>
    <w:p w:rsidR="00CB37FB" w:rsidRDefault="00CB37FB" w:rsidP="00CB37FB">
      <w:pPr>
        <w:ind w:firstLine="709"/>
        <w:jc w:val="both"/>
      </w:pPr>
    </w:p>
    <w:p w:rsidR="00CB37FB" w:rsidRPr="00A21FE9" w:rsidRDefault="00CB37FB" w:rsidP="00CB37FB">
      <w:pPr>
        <w:tabs>
          <w:tab w:val="left" w:pos="0"/>
        </w:tabs>
        <w:ind w:right="-1" w:firstLine="709"/>
        <w:jc w:val="both"/>
      </w:pPr>
      <w:r w:rsidRPr="00A21FE9">
        <w:t>Raporumuz Büyükşehir Belediye Meclisinin onayına arz olunur.</w:t>
      </w:r>
    </w:p>
    <w:p w:rsidR="00CB37FB" w:rsidRDefault="00CB37FB" w:rsidP="00CB37FB">
      <w:pPr>
        <w:jc w:val="both"/>
      </w:pPr>
      <w:r>
        <w:tab/>
        <w:t xml:space="preserve">     </w:t>
      </w:r>
      <w:r>
        <w:tab/>
        <w:t xml:space="preserve">  </w:t>
      </w:r>
    </w:p>
    <w:tbl>
      <w:tblPr>
        <w:tblStyle w:val="TabloKlavuzu"/>
        <w:tblW w:w="9562"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26"/>
        <w:gridCol w:w="2996"/>
        <w:gridCol w:w="3140"/>
      </w:tblGrid>
      <w:tr w:rsidR="00CB37FB" w:rsidTr="006C433C">
        <w:trPr>
          <w:trHeight w:val="1465"/>
        </w:trPr>
        <w:tc>
          <w:tcPr>
            <w:tcW w:w="3426" w:type="dxa"/>
            <w:vAlign w:val="center"/>
          </w:tcPr>
          <w:p w:rsidR="00CB37FB" w:rsidRDefault="00CB37FB" w:rsidP="006C433C">
            <w:pPr>
              <w:jc w:val="center"/>
            </w:pPr>
            <w:r>
              <w:t>Mehmet Emin AYAZ</w:t>
            </w:r>
          </w:p>
          <w:p w:rsidR="00CB37FB" w:rsidRPr="00C55BF2" w:rsidRDefault="00CB37FB" w:rsidP="006C433C">
            <w:pPr>
              <w:jc w:val="center"/>
            </w:pPr>
            <w:r>
              <w:t>İmar ve Bayındırlık Komisyonu Başkanı</w:t>
            </w:r>
          </w:p>
        </w:tc>
        <w:tc>
          <w:tcPr>
            <w:tcW w:w="2996" w:type="dxa"/>
            <w:vAlign w:val="center"/>
          </w:tcPr>
          <w:p w:rsidR="00CB37FB" w:rsidRDefault="00CB37FB" w:rsidP="006C433C">
            <w:pPr>
              <w:jc w:val="center"/>
            </w:pPr>
            <w:r>
              <w:t>Gürkan DEMİRKESEN</w:t>
            </w:r>
          </w:p>
          <w:p w:rsidR="00CB37FB" w:rsidRPr="00C55BF2" w:rsidRDefault="00CB37FB" w:rsidP="006C433C">
            <w:pPr>
              <w:jc w:val="center"/>
            </w:pPr>
            <w:r>
              <w:t>Başkan V.</w:t>
            </w:r>
          </w:p>
        </w:tc>
        <w:tc>
          <w:tcPr>
            <w:tcW w:w="3140" w:type="dxa"/>
            <w:vAlign w:val="center"/>
          </w:tcPr>
          <w:p w:rsidR="00CB37FB" w:rsidRDefault="00CB37FB" w:rsidP="006C433C">
            <w:pPr>
              <w:jc w:val="center"/>
            </w:pPr>
            <w:proofErr w:type="spellStart"/>
            <w:r>
              <w:t>Atila</w:t>
            </w:r>
            <w:proofErr w:type="spellEnd"/>
            <w:r>
              <w:t xml:space="preserve"> ÇELİK</w:t>
            </w:r>
          </w:p>
          <w:p w:rsidR="00CB37FB" w:rsidRPr="00C55BF2" w:rsidRDefault="00CB37FB" w:rsidP="006C433C">
            <w:pPr>
              <w:tabs>
                <w:tab w:val="left" w:pos="946"/>
              </w:tabs>
              <w:jc w:val="center"/>
            </w:pPr>
            <w:r>
              <w:t>Üye</w:t>
            </w:r>
          </w:p>
        </w:tc>
      </w:tr>
      <w:tr w:rsidR="00CB37FB" w:rsidTr="006C433C">
        <w:trPr>
          <w:trHeight w:val="1465"/>
        </w:trPr>
        <w:tc>
          <w:tcPr>
            <w:tcW w:w="3426" w:type="dxa"/>
            <w:vAlign w:val="center"/>
          </w:tcPr>
          <w:p w:rsidR="00CB37FB" w:rsidRDefault="00CB37FB" w:rsidP="006C433C">
            <w:pPr>
              <w:jc w:val="center"/>
            </w:pPr>
            <w:r>
              <w:t>Yaşar NESLİHANOĞLU</w:t>
            </w:r>
          </w:p>
          <w:p w:rsidR="00CB37FB" w:rsidRPr="00C55BF2" w:rsidRDefault="00CB37FB" w:rsidP="006C433C">
            <w:pPr>
              <w:jc w:val="center"/>
            </w:pPr>
            <w:r>
              <w:t>Üye</w:t>
            </w:r>
          </w:p>
        </w:tc>
        <w:tc>
          <w:tcPr>
            <w:tcW w:w="2996" w:type="dxa"/>
            <w:vAlign w:val="center"/>
          </w:tcPr>
          <w:p w:rsidR="00CB37FB" w:rsidRDefault="00CB37FB" w:rsidP="006C433C">
            <w:pPr>
              <w:jc w:val="center"/>
            </w:pPr>
            <w:r>
              <w:t>Yasin YÜKSEL</w:t>
            </w:r>
          </w:p>
          <w:p w:rsidR="00CB37FB" w:rsidRPr="00C55BF2" w:rsidRDefault="00CB37FB" w:rsidP="006C433C">
            <w:pPr>
              <w:jc w:val="center"/>
            </w:pPr>
            <w:r>
              <w:t>Üye</w:t>
            </w:r>
          </w:p>
        </w:tc>
        <w:tc>
          <w:tcPr>
            <w:tcW w:w="3140" w:type="dxa"/>
            <w:vAlign w:val="center"/>
          </w:tcPr>
          <w:p w:rsidR="00CB37FB" w:rsidRDefault="00CB37FB" w:rsidP="006C433C">
            <w:pPr>
              <w:tabs>
                <w:tab w:val="left" w:pos="372"/>
                <w:tab w:val="left" w:pos="684"/>
              </w:tabs>
              <w:jc w:val="center"/>
            </w:pPr>
            <w:proofErr w:type="spellStart"/>
            <w:r>
              <w:t>Ümmügülsüm</w:t>
            </w:r>
            <w:proofErr w:type="spellEnd"/>
            <w:r>
              <w:t xml:space="preserve"> ÜMÜTLÜ</w:t>
            </w:r>
          </w:p>
          <w:p w:rsidR="00CB37FB" w:rsidRPr="00C55BF2" w:rsidRDefault="00CB37FB" w:rsidP="006C433C">
            <w:pPr>
              <w:jc w:val="center"/>
            </w:pPr>
            <w:r>
              <w:t>Üye</w:t>
            </w:r>
          </w:p>
        </w:tc>
      </w:tr>
      <w:tr w:rsidR="00CB37FB" w:rsidTr="006C433C">
        <w:trPr>
          <w:trHeight w:val="1465"/>
        </w:trPr>
        <w:tc>
          <w:tcPr>
            <w:tcW w:w="3426" w:type="dxa"/>
            <w:vAlign w:val="center"/>
          </w:tcPr>
          <w:p w:rsidR="00CB37FB" w:rsidRDefault="00CB37FB" w:rsidP="006C433C">
            <w:pPr>
              <w:jc w:val="center"/>
            </w:pPr>
            <w:r>
              <w:t>Gökhan ARICI</w:t>
            </w:r>
          </w:p>
          <w:p w:rsidR="00CB37FB" w:rsidRPr="00C55BF2" w:rsidRDefault="00CB37FB" w:rsidP="006C433C">
            <w:pPr>
              <w:tabs>
                <w:tab w:val="left" w:pos="580"/>
                <w:tab w:val="left" w:pos="752"/>
              </w:tabs>
              <w:jc w:val="center"/>
            </w:pPr>
            <w:r>
              <w:t>Üye</w:t>
            </w:r>
          </w:p>
        </w:tc>
        <w:tc>
          <w:tcPr>
            <w:tcW w:w="2996" w:type="dxa"/>
            <w:vAlign w:val="center"/>
          </w:tcPr>
          <w:p w:rsidR="00CB37FB" w:rsidRDefault="00CB37FB" w:rsidP="006C433C">
            <w:pPr>
              <w:jc w:val="center"/>
            </w:pPr>
            <w:proofErr w:type="spellStart"/>
            <w:r>
              <w:t>Müslüm</w:t>
            </w:r>
            <w:proofErr w:type="spellEnd"/>
            <w:r>
              <w:t xml:space="preserve"> TEKİN</w:t>
            </w:r>
          </w:p>
          <w:p w:rsidR="00CB37FB" w:rsidRPr="00C55BF2" w:rsidRDefault="00CB37FB" w:rsidP="006C433C">
            <w:pPr>
              <w:jc w:val="center"/>
            </w:pPr>
            <w:r>
              <w:t>Üye</w:t>
            </w:r>
          </w:p>
        </w:tc>
        <w:tc>
          <w:tcPr>
            <w:tcW w:w="3140" w:type="dxa"/>
            <w:vAlign w:val="center"/>
          </w:tcPr>
          <w:p w:rsidR="00CB37FB" w:rsidRDefault="00CB37FB" w:rsidP="006C433C">
            <w:pPr>
              <w:tabs>
                <w:tab w:val="left" w:pos="319"/>
                <w:tab w:val="left" w:pos="630"/>
              </w:tabs>
              <w:jc w:val="center"/>
            </w:pPr>
            <w:r>
              <w:t>Fikret KARADAVUT</w:t>
            </w:r>
          </w:p>
          <w:p w:rsidR="00CB37FB" w:rsidRPr="00C55BF2" w:rsidRDefault="00CB37FB" w:rsidP="006C433C">
            <w:pPr>
              <w:jc w:val="center"/>
            </w:pPr>
            <w:r>
              <w:t>Üye</w:t>
            </w:r>
          </w:p>
        </w:tc>
      </w:tr>
    </w:tbl>
    <w:p w:rsidR="00CB37FB" w:rsidRPr="00C55BF2" w:rsidRDefault="00CB37FB" w:rsidP="00CB37FB">
      <w:pPr>
        <w:jc w:val="both"/>
      </w:pPr>
      <w:r>
        <w:tab/>
      </w:r>
      <w:r>
        <w:tab/>
        <w:t xml:space="preserve">  </w:t>
      </w:r>
      <w:r>
        <w:tab/>
      </w:r>
    </w:p>
    <w:p w:rsidR="00CB37FB" w:rsidRDefault="00CB37FB" w:rsidP="00CB37FB">
      <w:pPr>
        <w:jc w:val="both"/>
      </w:pPr>
    </w:p>
    <w:sectPr w:rsidR="00CB37FB"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26D40F0"/>
    <w:multiLevelType w:val="hybridMultilevel"/>
    <w:tmpl w:val="0F4AEEE8"/>
    <w:lvl w:ilvl="0" w:tplc="714A82BC">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08E116A"/>
    <w:multiLevelType w:val="hybridMultilevel"/>
    <w:tmpl w:val="61C64C14"/>
    <w:lvl w:ilvl="0" w:tplc="1930C23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79E1CC1"/>
    <w:multiLevelType w:val="hybridMultilevel"/>
    <w:tmpl w:val="96EC4FA8"/>
    <w:lvl w:ilvl="0" w:tplc="D0BC666C">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43EB45F5"/>
    <w:multiLevelType w:val="singleLevel"/>
    <w:tmpl w:val="46965192"/>
    <w:lvl w:ilvl="0">
      <w:start w:val="1"/>
      <w:numFmt w:val="decimal"/>
      <w:lvlText w:val="(%1)"/>
      <w:legacy w:legacy="1" w:legacySpace="0" w:legacyIndent="408"/>
      <w:lvlJc w:val="left"/>
      <w:rPr>
        <w:rFonts w:ascii="Times New Roman" w:hAnsi="Times New Roman" w:cs="Times New Roman" w:hint="default"/>
      </w:rPr>
    </w:lvl>
  </w:abstractNum>
  <w:abstractNum w:abstractNumId="2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9">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2">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8">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9">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1"/>
  </w:num>
  <w:num w:numId="3">
    <w:abstractNumId w:val="27"/>
  </w:num>
  <w:num w:numId="4">
    <w:abstractNumId w:val="8"/>
  </w:num>
  <w:num w:numId="5">
    <w:abstractNumId w:val="25"/>
  </w:num>
  <w:num w:numId="6">
    <w:abstractNumId w:val="26"/>
  </w:num>
  <w:num w:numId="7">
    <w:abstractNumId w:val="19"/>
  </w:num>
  <w:num w:numId="8">
    <w:abstractNumId w:val="38"/>
  </w:num>
  <w:num w:numId="9">
    <w:abstractNumId w:val="22"/>
  </w:num>
  <w:num w:numId="10">
    <w:abstractNumId w:val="18"/>
  </w:num>
  <w:num w:numId="11">
    <w:abstractNumId w:val="35"/>
  </w:num>
  <w:num w:numId="12">
    <w:abstractNumId w:val="17"/>
  </w:num>
  <w:num w:numId="13">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16"/>
  </w:num>
  <w:num w:numId="16">
    <w:abstractNumId w:val="11"/>
  </w:num>
  <w:num w:numId="17">
    <w:abstractNumId w:val="3"/>
  </w:num>
  <w:num w:numId="18">
    <w:abstractNumId w:val="29"/>
  </w:num>
  <w:num w:numId="19">
    <w:abstractNumId w:val="32"/>
  </w:num>
  <w:num w:numId="20">
    <w:abstractNumId w:val="2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36"/>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3"/>
  </w:num>
  <w:num w:numId="28">
    <w:abstractNumId w:val="2"/>
  </w:num>
  <w:num w:numId="29">
    <w:abstractNumId w:val="21"/>
  </w:num>
  <w:num w:numId="30">
    <w:abstractNumId w:val="12"/>
  </w:num>
  <w:num w:numId="31">
    <w:abstractNumId w:val="39"/>
  </w:num>
  <w:num w:numId="32">
    <w:abstractNumId w:val="15"/>
  </w:num>
  <w:num w:numId="33">
    <w:abstractNumId w:val="7"/>
  </w:num>
  <w:num w:numId="34">
    <w:abstractNumId w:val="28"/>
  </w:num>
  <w:num w:numId="35">
    <w:abstractNumId w:val="30"/>
  </w:num>
  <w:num w:numId="36">
    <w:abstractNumId w:val="0"/>
  </w:num>
  <w:num w:numId="37">
    <w:abstractNumId w:val="23"/>
  </w:num>
  <w:num w:numId="38">
    <w:abstractNumId w:val="9"/>
  </w:num>
  <w:num w:numId="39">
    <w:abstractNumId w:val="4"/>
  </w:num>
  <w:num w:numId="40">
    <w:abstractNumId w:val="1"/>
  </w:num>
  <w:num w:numId="41">
    <w:abstractNumId w:val="10"/>
  </w:num>
  <w:num w:numId="42">
    <w:abstractNumId w:val="24"/>
  </w:num>
  <w:num w:numId="4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19A7"/>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722"/>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04B8"/>
    <w:rsid w:val="00092176"/>
    <w:rsid w:val="00095CD4"/>
    <w:rsid w:val="000963B3"/>
    <w:rsid w:val="00096452"/>
    <w:rsid w:val="00096A18"/>
    <w:rsid w:val="00096E4F"/>
    <w:rsid w:val="000972E2"/>
    <w:rsid w:val="000A023E"/>
    <w:rsid w:val="000A0779"/>
    <w:rsid w:val="000A19BF"/>
    <w:rsid w:val="000A1AE2"/>
    <w:rsid w:val="000A26D9"/>
    <w:rsid w:val="000A2E4C"/>
    <w:rsid w:val="000A3892"/>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601B"/>
    <w:rsid w:val="000E73AD"/>
    <w:rsid w:val="000E73B2"/>
    <w:rsid w:val="000E7FF3"/>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29C"/>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359B0"/>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4F6"/>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C7BDA"/>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24A"/>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66153"/>
    <w:rsid w:val="0027041F"/>
    <w:rsid w:val="00270D11"/>
    <w:rsid w:val="00271146"/>
    <w:rsid w:val="002714D0"/>
    <w:rsid w:val="0027281D"/>
    <w:rsid w:val="00273243"/>
    <w:rsid w:val="00273E44"/>
    <w:rsid w:val="00274D8F"/>
    <w:rsid w:val="002750B9"/>
    <w:rsid w:val="00277086"/>
    <w:rsid w:val="00280E8B"/>
    <w:rsid w:val="00281C9F"/>
    <w:rsid w:val="00281EA9"/>
    <w:rsid w:val="00283757"/>
    <w:rsid w:val="0028381F"/>
    <w:rsid w:val="002844A5"/>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4D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5831"/>
    <w:rsid w:val="002B6364"/>
    <w:rsid w:val="002B73CD"/>
    <w:rsid w:val="002C1235"/>
    <w:rsid w:val="002C135E"/>
    <w:rsid w:val="002C2B46"/>
    <w:rsid w:val="002C4241"/>
    <w:rsid w:val="002C4B90"/>
    <w:rsid w:val="002C5242"/>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0FA"/>
    <w:rsid w:val="0034162E"/>
    <w:rsid w:val="003418A6"/>
    <w:rsid w:val="00341A7A"/>
    <w:rsid w:val="00341C52"/>
    <w:rsid w:val="00342895"/>
    <w:rsid w:val="003446BD"/>
    <w:rsid w:val="00344E59"/>
    <w:rsid w:val="00347E4C"/>
    <w:rsid w:val="00347F05"/>
    <w:rsid w:val="00350222"/>
    <w:rsid w:val="0035106F"/>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1F8D"/>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576D"/>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B7E"/>
    <w:rsid w:val="00434F31"/>
    <w:rsid w:val="00435056"/>
    <w:rsid w:val="00435599"/>
    <w:rsid w:val="004365B1"/>
    <w:rsid w:val="00436CE0"/>
    <w:rsid w:val="00436E10"/>
    <w:rsid w:val="00437525"/>
    <w:rsid w:val="0044075E"/>
    <w:rsid w:val="00442BD6"/>
    <w:rsid w:val="00444EA5"/>
    <w:rsid w:val="00447A54"/>
    <w:rsid w:val="00450927"/>
    <w:rsid w:val="00450D1D"/>
    <w:rsid w:val="00451332"/>
    <w:rsid w:val="00451BB3"/>
    <w:rsid w:val="00452009"/>
    <w:rsid w:val="00452A05"/>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4FA2"/>
    <w:rsid w:val="00465327"/>
    <w:rsid w:val="004661D0"/>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6EBD"/>
    <w:rsid w:val="004A70AD"/>
    <w:rsid w:val="004B016D"/>
    <w:rsid w:val="004B055C"/>
    <w:rsid w:val="004B17E0"/>
    <w:rsid w:val="004B2444"/>
    <w:rsid w:val="004B2F88"/>
    <w:rsid w:val="004B4A4F"/>
    <w:rsid w:val="004B5F48"/>
    <w:rsid w:val="004B6B59"/>
    <w:rsid w:val="004B7188"/>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748"/>
    <w:rsid w:val="0050382D"/>
    <w:rsid w:val="00505B53"/>
    <w:rsid w:val="005065C3"/>
    <w:rsid w:val="00507053"/>
    <w:rsid w:val="0051067F"/>
    <w:rsid w:val="00512BF2"/>
    <w:rsid w:val="00512E0A"/>
    <w:rsid w:val="0051523D"/>
    <w:rsid w:val="00516168"/>
    <w:rsid w:val="005167C4"/>
    <w:rsid w:val="0052067D"/>
    <w:rsid w:val="00521349"/>
    <w:rsid w:val="00521A16"/>
    <w:rsid w:val="005239FE"/>
    <w:rsid w:val="0052429B"/>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482C"/>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BD3"/>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44FC"/>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1F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BC5"/>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8755C"/>
    <w:rsid w:val="006902F3"/>
    <w:rsid w:val="00690CDB"/>
    <w:rsid w:val="00691DC6"/>
    <w:rsid w:val="0069338F"/>
    <w:rsid w:val="006935E2"/>
    <w:rsid w:val="00695FA7"/>
    <w:rsid w:val="00697CF3"/>
    <w:rsid w:val="006A150F"/>
    <w:rsid w:val="006A178A"/>
    <w:rsid w:val="006A2533"/>
    <w:rsid w:val="006A3171"/>
    <w:rsid w:val="006A3D10"/>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26D8"/>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0DD2"/>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3F2"/>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1BDF"/>
    <w:rsid w:val="00793261"/>
    <w:rsid w:val="0079346D"/>
    <w:rsid w:val="007948FE"/>
    <w:rsid w:val="00794DBD"/>
    <w:rsid w:val="00794EB2"/>
    <w:rsid w:val="0079541B"/>
    <w:rsid w:val="00795686"/>
    <w:rsid w:val="007957C4"/>
    <w:rsid w:val="00795E1A"/>
    <w:rsid w:val="00796701"/>
    <w:rsid w:val="007A1584"/>
    <w:rsid w:val="007A1B24"/>
    <w:rsid w:val="007A2954"/>
    <w:rsid w:val="007A29B8"/>
    <w:rsid w:val="007A348C"/>
    <w:rsid w:val="007A368C"/>
    <w:rsid w:val="007A57ED"/>
    <w:rsid w:val="007A6566"/>
    <w:rsid w:val="007A6952"/>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52A9"/>
    <w:rsid w:val="007E64A3"/>
    <w:rsid w:val="007E6549"/>
    <w:rsid w:val="007E7A63"/>
    <w:rsid w:val="007F0127"/>
    <w:rsid w:val="007F1B72"/>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56E"/>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5CC8"/>
    <w:rsid w:val="00887B1B"/>
    <w:rsid w:val="00890B71"/>
    <w:rsid w:val="0089274B"/>
    <w:rsid w:val="008945FE"/>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4FB8"/>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519"/>
    <w:rsid w:val="00913950"/>
    <w:rsid w:val="009141F0"/>
    <w:rsid w:val="0091457B"/>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173"/>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5930"/>
    <w:rsid w:val="00945CAA"/>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04E"/>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4FAD"/>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70F"/>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3A55"/>
    <w:rsid w:val="00A53F58"/>
    <w:rsid w:val="00A55496"/>
    <w:rsid w:val="00A571FF"/>
    <w:rsid w:val="00A576A4"/>
    <w:rsid w:val="00A604BC"/>
    <w:rsid w:val="00A60ADB"/>
    <w:rsid w:val="00A611D6"/>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0A7E"/>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BD2"/>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20A2"/>
    <w:rsid w:val="00B44BFF"/>
    <w:rsid w:val="00B4563F"/>
    <w:rsid w:val="00B46CA3"/>
    <w:rsid w:val="00B501F6"/>
    <w:rsid w:val="00B5076A"/>
    <w:rsid w:val="00B52D98"/>
    <w:rsid w:val="00B53C4B"/>
    <w:rsid w:val="00B53C9D"/>
    <w:rsid w:val="00B540FD"/>
    <w:rsid w:val="00B54A2D"/>
    <w:rsid w:val="00B60300"/>
    <w:rsid w:val="00B606AB"/>
    <w:rsid w:val="00B60D50"/>
    <w:rsid w:val="00B6105A"/>
    <w:rsid w:val="00B61327"/>
    <w:rsid w:val="00B62630"/>
    <w:rsid w:val="00B62975"/>
    <w:rsid w:val="00B63373"/>
    <w:rsid w:val="00B658C4"/>
    <w:rsid w:val="00B66522"/>
    <w:rsid w:val="00B6781E"/>
    <w:rsid w:val="00B67E6A"/>
    <w:rsid w:val="00B70785"/>
    <w:rsid w:val="00B708F9"/>
    <w:rsid w:val="00B71705"/>
    <w:rsid w:val="00B72068"/>
    <w:rsid w:val="00B723DD"/>
    <w:rsid w:val="00B727F9"/>
    <w:rsid w:val="00B73EC9"/>
    <w:rsid w:val="00B74687"/>
    <w:rsid w:val="00B75002"/>
    <w:rsid w:val="00B75612"/>
    <w:rsid w:val="00B75DDB"/>
    <w:rsid w:val="00B75FA0"/>
    <w:rsid w:val="00B76056"/>
    <w:rsid w:val="00B7631C"/>
    <w:rsid w:val="00B76545"/>
    <w:rsid w:val="00B76594"/>
    <w:rsid w:val="00B77137"/>
    <w:rsid w:val="00B771E9"/>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D735F"/>
    <w:rsid w:val="00BE110E"/>
    <w:rsid w:val="00BE1970"/>
    <w:rsid w:val="00BE20DC"/>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07C"/>
    <w:rsid w:val="00C16FC8"/>
    <w:rsid w:val="00C20AEA"/>
    <w:rsid w:val="00C214C3"/>
    <w:rsid w:val="00C218F1"/>
    <w:rsid w:val="00C21C80"/>
    <w:rsid w:val="00C22A7B"/>
    <w:rsid w:val="00C23D2E"/>
    <w:rsid w:val="00C25533"/>
    <w:rsid w:val="00C2647D"/>
    <w:rsid w:val="00C26962"/>
    <w:rsid w:val="00C26B79"/>
    <w:rsid w:val="00C26DDB"/>
    <w:rsid w:val="00C27775"/>
    <w:rsid w:val="00C306F0"/>
    <w:rsid w:val="00C3113B"/>
    <w:rsid w:val="00C3258A"/>
    <w:rsid w:val="00C326FF"/>
    <w:rsid w:val="00C34EC5"/>
    <w:rsid w:val="00C34F50"/>
    <w:rsid w:val="00C35F7F"/>
    <w:rsid w:val="00C36947"/>
    <w:rsid w:val="00C3700F"/>
    <w:rsid w:val="00C4000A"/>
    <w:rsid w:val="00C40A71"/>
    <w:rsid w:val="00C41090"/>
    <w:rsid w:val="00C4122C"/>
    <w:rsid w:val="00C41752"/>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F08"/>
    <w:rsid w:val="00C75187"/>
    <w:rsid w:val="00C765DA"/>
    <w:rsid w:val="00C77129"/>
    <w:rsid w:val="00C80378"/>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37FB"/>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48F"/>
    <w:rsid w:val="00CF63ED"/>
    <w:rsid w:val="00D00430"/>
    <w:rsid w:val="00D009CF"/>
    <w:rsid w:val="00D0148B"/>
    <w:rsid w:val="00D0152E"/>
    <w:rsid w:val="00D02A9B"/>
    <w:rsid w:val="00D03996"/>
    <w:rsid w:val="00D050EC"/>
    <w:rsid w:val="00D069B9"/>
    <w:rsid w:val="00D0761B"/>
    <w:rsid w:val="00D11013"/>
    <w:rsid w:val="00D11704"/>
    <w:rsid w:val="00D11BB4"/>
    <w:rsid w:val="00D12518"/>
    <w:rsid w:val="00D12543"/>
    <w:rsid w:val="00D13860"/>
    <w:rsid w:val="00D140C0"/>
    <w:rsid w:val="00D14217"/>
    <w:rsid w:val="00D14477"/>
    <w:rsid w:val="00D14B43"/>
    <w:rsid w:val="00D14C23"/>
    <w:rsid w:val="00D17B30"/>
    <w:rsid w:val="00D17D63"/>
    <w:rsid w:val="00D20C98"/>
    <w:rsid w:val="00D22240"/>
    <w:rsid w:val="00D23CBC"/>
    <w:rsid w:val="00D24026"/>
    <w:rsid w:val="00D25543"/>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0E88"/>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23A0"/>
    <w:rsid w:val="00DE32CA"/>
    <w:rsid w:val="00DE4431"/>
    <w:rsid w:val="00DE5593"/>
    <w:rsid w:val="00DE57EB"/>
    <w:rsid w:val="00DE61C5"/>
    <w:rsid w:val="00DF1B6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56E"/>
    <w:rsid w:val="00E47618"/>
    <w:rsid w:val="00E508A0"/>
    <w:rsid w:val="00E52BC1"/>
    <w:rsid w:val="00E5316E"/>
    <w:rsid w:val="00E53A08"/>
    <w:rsid w:val="00E5513C"/>
    <w:rsid w:val="00E5657E"/>
    <w:rsid w:val="00E626A3"/>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2E97"/>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218"/>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0358"/>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55F"/>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669D"/>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D6EB7"/>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link w:val="Balk2Char"/>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Balk2Char">
    <w:name w:val="Başlık 2 Char"/>
    <w:basedOn w:val="VarsaylanParagrafYazTipi"/>
    <w:link w:val="Balk2"/>
    <w:rsid w:val="002C135E"/>
    <w:rPr>
      <w:b/>
      <w:bCs/>
      <w:sz w:val="24"/>
      <w:szCs w:val="24"/>
    </w:rPr>
  </w:style>
  <w:style w:type="character" w:customStyle="1" w:styleId="Bodytext">
    <w:name w:val="Body text_"/>
    <w:basedOn w:val="VarsaylanParagrafYazTipi"/>
    <w:link w:val="GvdeMetni1"/>
    <w:rsid w:val="002C135E"/>
    <w:rPr>
      <w:spacing w:val="5"/>
      <w:shd w:val="clear" w:color="auto" w:fill="FFFFFF"/>
    </w:rPr>
  </w:style>
  <w:style w:type="paragraph" w:customStyle="1" w:styleId="GvdeMetni1">
    <w:name w:val="Gövde Metni1"/>
    <w:basedOn w:val="Normal"/>
    <w:link w:val="Bodytext"/>
    <w:rsid w:val="002C135E"/>
    <w:pPr>
      <w:widowControl w:val="0"/>
      <w:shd w:val="clear" w:color="auto" w:fill="FFFFFF"/>
      <w:spacing w:line="257" w:lineRule="exact"/>
      <w:jc w:val="both"/>
    </w:pPr>
    <w:rPr>
      <w:spacing w:val="5"/>
      <w:sz w:val="20"/>
      <w:szCs w:val="20"/>
    </w:rPr>
  </w:style>
  <w:style w:type="paragraph" w:styleId="AklamaMetni">
    <w:name w:val="annotation text"/>
    <w:basedOn w:val="Normal"/>
    <w:link w:val="AklamaMetniChar"/>
    <w:uiPriority w:val="99"/>
    <w:rsid w:val="0079541B"/>
    <w:pPr>
      <w:ind w:right="142"/>
      <w:jc w:val="both"/>
    </w:pPr>
    <w:rPr>
      <w:sz w:val="20"/>
      <w:szCs w:val="20"/>
    </w:rPr>
  </w:style>
  <w:style w:type="character" w:customStyle="1" w:styleId="AklamaMetniChar">
    <w:name w:val="Açıklama Metni Char"/>
    <w:basedOn w:val="VarsaylanParagrafYazTipi"/>
    <w:link w:val="AklamaMetni"/>
    <w:uiPriority w:val="99"/>
    <w:rsid w:val="0079541B"/>
  </w:style>
  <w:style w:type="character" w:customStyle="1" w:styleId="GvdemetniKaln">
    <w:name w:val="Gövde metni + Kalın"/>
    <w:rsid w:val="00BE20DC"/>
    <w:rPr>
      <w:rFonts w:ascii="Times New Roman" w:eastAsia="Times New Roman" w:hAnsi="Times New Roman" w:cs="Times New Roman"/>
      <w:b/>
      <w:bCs/>
      <w:i w:val="0"/>
      <w:iCs w:val="0"/>
      <w:smallCaps w:val="0"/>
      <w:strike w:val="0"/>
      <w:spacing w:val="0"/>
      <w:sz w:val="22"/>
      <w:szCs w:val="22"/>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3593542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A1CA7-F3B0-4009-8ECB-09D9C2CAD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931</Words>
  <Characters>6638</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2021-09-13T10:19:00Z</cp:lastPrinted>
  <dcterms:created xsi:type="dcterms:W3CDTF">2021-09-13T10:22:00Z</dcterms:created>
  <dcterms:modified xsi:type="dcterms:W3CDTF">2021-09-14T11:11:00Z</dcterms:modified>
</cp:coreProperties>
</file>