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D5B4D" w:rsidRDefault="005D5B4D" w:rsidP="002856BD">
      <w:pPr>
        <w:tabs>
          <w:tab w:val="left" w:pos="1935"/>
        </w:tabs>
        <w:jc w:val="both"/>
      </w:pPr>
    </w:p>
    <w:p w:rsidR="005D5B4D" w:rsidRDefault="005D5B4D" w:rsidP="002856BD">
      <w:pPr>
        <w:tabs>
          <w:tab w:val="left" w:pos="1935"/>
        </w:tabs>
        <w:jc w:val="both"/>
      </w:pPr>
    </w:p>
    <w:p w:rsidR="0042683A" w:rsidRDefault="002856BD" w:rsidP="003155C1">
      <w:pPr>
        <w:ind w:right="-1"/>
        <w:jc w:val="both"/>
      </w:pPr>
      <w:r>
        <w:t>Karar No:</w:t>
      </w:r>
      <w:r w:rsidR="006E1D25">
        <w:t>1</w:t>
      </w:r>
      <w:r w:rsidR="00BC7978">
        <w:t>2</w:t>
      </w:r>
      <w:r w:rsidR="007B1E14">
        <w:t>17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1D6EE9" w:rsidRDefault="001D6EE9" w:rsidP="006003F2">
      <w:pPr>
        <w:ind w:left="2844" w:right="543" w:firstLine="696"/>
      </w:pPr>
    </w:p>
    <w:p w:rsidR="00B85B7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7B1E14" w:rsidRDefault="007B1E14" w:rsidP="00050B1F">
      <w:pPr>
        <w:ind w:firstLine="708"/>
        <w:jc w:val="both"/>
      </w:pPr>
      <w:r w:rsidRPr="007B1E14">
        <w:t xml:space="preserve">Etimesgut İlçesi Bahçekapı Mahallesi </w:t>
      </w:r>
      <w:proofErr w:type="spellStart"/>
      <w:r w:rsidRPr="007B1E14">
        <w:t>Tp</w:t>
      </w:r>
      <w:proofErr w:type="spellEnd"/>
      <w:r w:rsidRPr="007B1E14">
        <w:t>. 2737 parselde 1/1000 ölçekli uygulama imar plan değişikliğine</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50B1F" w:rsidRPr="007B1E14">
        <w:t>4.09</w:t>
      </w:r>
      <w:r w:rsidR="00AF4ABA" w:rsidRPr="007B1E14">
        <w:t xml:space="preserve">.2020 gün ve </w:t>
      </w:r>
      <w:r w:rsidRPr="007B1E14">
        <w:t>216</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B66191" w:rsidRPr="007B1E14" w:rsidRDefault="00B66191" w:rsidP="00050B1F">
      <w:pPr>
        <w:ind w:firstLine="652"/>
        <w:jc w:val="both"/>
      </w:pPr>
    </w:p>
    <w:p w:rsidR="007B1E14" w:rsidRPr="007B1E14" w:rsidRDefault="00BC7978" w:rsidP="007B1E14">
      <w:pPr>
        <w:pStyle w:val="Gvdemetni10"/>
        <w:shd w:val="clear" w:color="auto" w:fill="auto"/>
        <w:spacing w:after="0" w:line="240" w:lineRule="auto"/>
        <w:ind w:left="20" w:firstLine="0"/>
        <w:rPr>
          <w:sz w:val="24"/>
          <w:szCs w:val="24"/>
        </w:rPr>
      </w:pPr>
      <w:r w:rsidRPr="007B1E14">
        <w:rPr>
          <w:sz w:val="24"/>
          <w:szCs w:val="24"/>
        </w:rPr>
        <w:tab/>
      </w:r>
      <w:r w:rsidR="00563B54" w:rsidRPr="007B1E14">
        <w:rPr>
          <w:sz w:val="24"/>
          <w:szCs w:val="24"/>
        </w:rPr>
        <w:t>Konu</w:t>
      </w:r>
      <w:r w:rsidR="00CC5A0F" w:rsidRPr="007B1E14">
        <w:rPr>
          <w:sz w:val="24"/>
          <w:szCs w:val="24"/>
        </w:rPr>
        <w:t xml:space="preserve"> üzerinde yapılan incelemeler ne</w:t>
      </w:r>
      <w:r w:rsidR="00563B54" w:rsidRPr="007B1E14">
        <w:rPr>
          <w:sz w:val="24"/>
          <w:szCs w:val="24"/>
        </w:rPr>
        <w:t xml:space="preserve">ticesinde; </w:t>
      </w:r>
      <w:proofErr w:type="spellStart"/>
      <w:r w:rsidR="007B1E14" w:rsidRPr="007B1E14">
        <w:rPr>
          <w:sz w:val="24"/>
          <w:szCs w:val="24"/>
        </w:rPr>
        <w:t>Forces</w:t>
      </w:r>
      <w:proofErr w:type="spellEnd"/>
      <w:r w:rsidR="007B1E14" w:rsidRPr="007B1E14">
        <w:rPr>
          <w:sz w:val="24"/>
          <w:szCs w:val="24"/>
        </w:rPr>
        <w:t xml:space="preserve"> Finans ve Gayrimenkul Danışmanlığı adına Murat </w:t>
      </w:r>
      <w:proofErr w:type="spellStart"/>
      <w:r w:rsidR="007B1E14" w:rsidRPr="007B1E14">
        <w:rPr>
          <w:sz w:val="24"/>
          <w:szCs w:val="24"/>
        </w:rPr>
        <w:t>BAĞRIÖZ'e</w:t>
      </w:r>
      <w:proofErr w:type="spellEnd"/>
      <w:r w:rsidR="007B1E14" w:rsidRPr="007B1E14">
        <w:rPr>
          <w:sz w:val="24"/>
          <w:szCs w:val="24"/>
        </w:rPr>
        <w:t xml:space="preserve"> ait 26.06.2020 gün ve E.79114 sayılı dilekçe </w:t>
      </w:r>
      <w:proofErr w:type="gramStart"/>
      <w:r w:rsidR="007B1E14" w:rsidRPr="007B1E14">
        <w:rPr>
          <w:sz w:val="24"/>
          <w:szCs w:val="24"/>
        </w:rPr>
        <w:t>ile,</w:t>
      </w:r>
      <w:proofErr w:type="gramEnd"/>
      <w:r w:rsidR="007B1E14" w:rsidRPr="007B1E14">
        <w:rPr>
          <w:sz w:val="24"/>
          <w:szCs w:val="24"/>
        </w:rPr>
        <w:t xml:space="preserve"> Etimesgut Bahçekapı Mahallesi </w:t>
      </w:r>
      <w:proofErr w:type="spellStart"/>
      <w:r w:rsidR="007B1E14" w:rsidRPr="007B1E14">
        <w:rPr>
          <w:sz w:val="24"/>
          <w:szCs w:val="24"/>
        </w:rPr>
        <w:t>Tp</w:t>
      </w:r>
      <w:proofErr w:type="spellEnd"/>
      <w:r w:rsidR="007B1E14" w:rsidRPr="007B1E14">
        <w:rPr>
          <w:sz w:val="24"/>
          <w:szCs w:val="24"/>
        </w:rPr>
        <w:t>. 2737 sayılı parsele ilişkin 1/1000 ölçekli uygulama imar planı teklifinin 5216 sayılı Yasanın 7/b maddesi gereği İmar ve Şehircilik Dairesi Başkanlığına sunulduğu,</w:t>
      </w:r>
    </w:p>
    <w:p w:rsidR="007B1E14" w:rsidRPr="007B1E14" w:rsidRDefault="007B1E14" w:rsidP="007B1E14">
      <w:pPr>
        <w:pStyle w:val="Gvdemetni10"/>
        <w:shd w:val="clear" w:color="auto" w:fill="auto"/>
        <w:spacing w:after="0" w:line="240" w:lineRule="auto"/>
        <w:ind w:left="20" w:firstLine="0"/>
        <w:rPr>
          <w:sz w:val="24"/>
          <w:szCs w:val="24"/>
        </w:rPr>
      </w:pPr>
    </w:p>
    <w:p w:rsidR="007B1E14" w:rsidRPr="007B1E14" w:rsidRDefault="007B1E14" w:rsidP="007B1E14">
      <w:pPr>
        <w:pStyle w:val="Gvdemetni10"/>
        <w:shd w:val="clear" w:color="auto" w:fill="auto"/>
        <w:spacing w:after="0" w:line="240" w:lineRule="auto"/>
        <w:ind w:left="20" w:firstLine="840"/>
        <w:rPr>
          <w:sz w:val="24"/>
          <w:szCs w:val="24"/>
        </w:rPr>
      </w:pPr>
      <w:r w:rsidRPr="007B1E14">
        <w:rPr>
          <w:sz w:val="24"/>
          <w:szCs w:val="24"/>
        </w:rPr>
        <w:t>Yapılan incelemede;</w:t>
      </w:r>
    </w:p>
    <w:p w:rsidR="007B1E14" w:rsidRPr="007B1E14" w:rsidRDefault="007B1E14" w:rsidP="007B1E14">
      <w:pPr>
        <w:pStyle w:val="Gvdemetni10"/>
        <w:shd w:val="clear" w:color="auto" w:fill="auto"/>
        <w:spacing w:after="0" w:line="240" w:lineRule="auto"/>
        <w:ind w:left="20" w:right="20" w:firstLine="840"/>
        <w:rPr>
          <w:sz w:val="24"/>
          <w:szCs w:val="24"/>
        </w:rPr>
      </w:pPr>
      <w:r w:rsidRPr="007B1E14">
        <w:rPr>
          <w:sz w:val="24"/>
          <w:szCs w:val="24"/>
        </w:rPr>
        <w:t>Mülkiyeti şahıslara ait 24.830 m</w:t>
      </w:r>
      <w:r w:rsidRPr="007B1E14">
        <w:rPr>
          <w:sz w:val="24"/>
          <w:szCs w:val="24"/>
          <w:vertAlign w:val="superscript"/>
        </w:rPr>
        <w:t>2</w:t>
      </w:r>
      <w:r w:rsidRPr="007B1E14">
        <w:rPr>
          <w:sz w:val="24"/>
          <w:szCs w:val="24"/>
        </w:rPr>
        <w:t xml:space="preserve"> büyüklüğündeki Etimesgut Bahçekapı Mahallesi </w:t>
      </w:r>
      <w:proofErr w:type="spellStart"/>
      <w:r w:rsidRPr="007B1E14">
        <w:rPr>
          <w:sz w:val="24"/>
          <w:szCs w:val="24"/>
        </w:rPr>
        <w:t>Tp</w:t>
      </w:r>
      <w:proofErr w:type="spellEnd"/>
      <w:r w:rsidRPr="007B1E14">
        <w:rPr>
          <w:sz w:val="24"/>
          <w:szCs w:val="24"/>
        </w:rPr>
        <w:t xml:space="preserve">. </w:t>
      </w:r>
      <w:proofErr w:type="gramStart"/>
      <w:r w:rsidRPr="007B1E14">
        <w:rPr>
          <w:sz w:val="24"/>
          <w:szCs w:val="24"/>
        </w:rPr>
        <w:t>2737 parselin; Şaşmaz Oto Sanayi olarak bilinen Küçük Sanayi Alanları ve Depolama Alanlarının bulunduğu Sanayi Bölgesi içerisinde yer aldığı, söz konusu parselin kuzeyinde sanayi depolama alanları, batısında küçük sanayi alanları, güneyinde ve doğusunda kadastro parselleri ve askeri alan bulunduğu, parselin batısındaki 17 metrelik yola cephesinin bulunduğu, Büyükşehir Belediye Meclisinin 26.07.1993 gün ve 256 sayılı kararı ile onaylı 1/5000 ölçekli nazım imar planında "Küçük Sanayi Alanı" kullanımı ve TAKS:0,50 olarak belirlendiği ve günümüze kadar 1/1000 ölçekli uygulama imar planının yapılmadığı,</w:t>
      </w:r>
      <w:proofErr w:type="gramEnd"/>
    </w:p>
    <w:p w:rsidR="007B1E14" w:rsidRPr="007B1E14" w:rsidRDefault="007B1E14" w:rsidP="007B1E14">
      <w:pPr>
        <w:pStyle w:val="Gvdemetni10"/>
        <w:shd w:val="clear" w:color="auto" w:fill="auto"/>
        <w:spacing w:after="0" w:line="240" w:lineRule="auto"/>
        <w:ind w:left="20" w:right="20" w:firstLine="840"/>
        <w:rPr>
          <w:sz w:val="24"/>
          <w:szCs w:val="24"/>
        </w:rPr>
      </w:pPr>
    </w:p>
    <w:p w:rsidR="007B1E14" w:rsidRPr="007B1E14" w:rsidRDefault="007B1E14" w:rsidP="007B1E14">
      <w:pPr>
        <w:pStyle w:val="Gvdemetni10"/>
        <w:shd w:val="clear" w:color="auto" w:fill="auto"/>
        <w:spacing w:after="0" w:line="240" w:lineRule="auto"/>
        <w:ind w:left="20" w:firstLine="840"/>
        <w:rPr>
          <w:sz w:val="24"/>
          <w:szCs w:val="24"/>
        </w:rPr>
      </w:pPr>
      <w:proofErr w:type="spellStart"/>
      <w:proofErr w:type="gramStart"/>
      <w:r w:rsidRPr="007B1E14">
        <w:rPr>
          <w:sz w:val="24"/>
          <w:szCs w:val="24"/>
        </w:rPr>
        <w:t>Forces</w:t>
      </w:r>
      <w:proofErr w:type="spellEnd"/>
      <w:r w:rsidRPr="007B1E14">
        <w:rPr>
          <w:sz w:val="24"/>
          <w:szCs w:val="24"/>
        </w:rPr>
        <w:t xml:space="preserve"> Finans ve Gayrimenkul Danışmanlığı adına Murat </w:t>
      </w:r>
      <w:proofErr w:type="spellStart"/>
      <w:r w:rsidRPr="007B1E14">
        <w:rPr>
          <w:sz w:val="24"/>
          <w:szCs w:val="24"/>
        </w:rPr>
        <w:t>BAĞRIÖZ'e</w:t>
      </w:r>
      <w:proofErr w:type="spellEnd"/>
      <w:r w:rsidRPr="007B1E14">
        <w:rPr>
          <w:sz w:val="24"/>
          <w:szCs w:val="24"/>
        </w:rPr>
        <w:t xml:space="preserve"> ait 26.06.2020 gün ve E.79114 sayılı dilekçesinde; Etimesgut Belediyesi Plan ve Proje Müdürlüğünün 24.06.2020 gün ve 818-5178 sayılı yazısında, 5216 sayılı Yasanın 7/b maddesine istinaden müracaatın Büyükşehir Belediye Başkanlığına yapılmasının istendiğinin belirtildiği, 5216 sayılı Yasanın 7/b maddesinde </w:t>
      </w:r>
      <w:r w:rsidRPr="00E124D4">
        <w:rPr>
          <w:b/>
          <w:i/>
          <w:sz w:val="24"/>
          <w:szCs w:val="24"/>
        </w:rPr>
        <w:t>"...</w:t>
      </w:r>
      <w:r w:rsidRPr="00E124D4">
        <w:rPr>
          <w:rStyle w:val="Gvdemetnitalik2"/>
          <w:b/>
          <w:i w:val="0"/>
          <w:sz w:val="24"/>
          <w:szCs w:val="24"/>
        </w:rPr>
        <w:t>nazım imar planının yürürlüğe girdiği tarihten itibaren bir yıl içinde uygulama imar planlarını ve parselasyon planlarını yapmayan ilçe ve ilk kademe belediyelerinin uygulama imar planlarını ve parselasyon planlarını yapmak veya yaptırmak</w:t>
      </w:r>
      <w:r w:rsidRPr="00E124D4">
        <w:rPr>
          <w:b/>
          <w:i/>
          <w:sz w:val="24"/>
          <w:szCs w:val="24"/>
        </w:rPr>
        <w:t>."</w:t>
      </w:r>
      <w:r w:rsidRPr="007B1E14">
        <w:rPr>
          <w:sz w:val="24"/>
          <w:szCs w:val="24"/>
        </w:rPr>
        <w:t xml:space="preserve"> denildiği,</w:t>
      </w:r>
      <w:proofErr w:type="gramEnd"/>
    </w:p>
    <w:p w:rsidR="007B1E14" w:rsidRPr="007B1E14" w:rsidRDefault="007B1E14" w:rsidP="007B1E14">
      <w:pPr>
        <w:pStyle w:val="Gvdemetni10"/>
        <w:shd w:val="clear" w:color="auto" w:fill="auto"/>
        <w:spacing w:after="0" w:line="240" w:lineRule="auto"/>
        <w:ind w:left="20" w:firstLine="840"/>
        <w:rPr>
          <w:sz w:val="24"/>
          <w:szCs w:val="24"/>
        </w:rPr>
      </w:pPr>
    </w:p>
    <w:p w:rsidR="007B1E14" w:rsidRPr="007B1E14" w:rsidRDefault="007B1E14" w:rsidP="007B1E14">
      <w:pPr>
        <w:pStyle w:val="Gvdemetni10"/>
        <w:shd w:val="clear" w:color="auto" w:fill="auto"/>
        <w:spacing w:after="0" w:line="240" w:lineRule="auto"/>
        <w:ind w:left="20" w:right="20" w:firstLine="840"/>
        <w:rPr>
          <w:sz w:val="24"/>
          <w:szCs w:val="24"/>
        </w:rPr>
      </w:pPr>
      <w:r w:rsidRPr="007B1E14">
        <w:rPr>
          <w:sz w:val="24"/>
          <w:szCs w:val="24"/>
        </w:rPr>
        <w:t xml:space="preserve">Teklif edilen 1/1000 ölçekli uygulama imar planı </w:t>
      </w:r>
      <w:proofErr w:type="gramStart"/>
      <w:r w:rsidRPr="007B1E14">
        <w:rPr>
          <w:sz w:val="24"/>
          <w:szCs w:val="24"/>
        </w:rPr>
        <w:t>ile;</w:t>
      </w:r>
      <w:proofErr w:type="gramEnd"/>
      <w:r w:rsidRPr="007B1E14">
        <w:rPr>
          <w:sz w:val="24"/>
          <w:szCs w:val="24"/>
        </w:rPr>
        <w:t xml:space="preserve"> </w:t>
      </w:r>
      <w:proofErr w:type="spellStart"/>
      <w:r w:rsidRPr="007B1E14">
        <w:rPr>
          <w:sz w:val="24"/>
          <w:szCs w:val="24"/>
        </w:rPr>
        <w:t>tp</w:t>
      </w:r>
      <w:proofErr w:type="spellEnd"/>
      <w:r w:rsidRPr="007B1E14">
        <w:rPr>
          <w:sz w:val="24"/>
          <w:szCs w:val="24"/>
        </w:rPr>
        <w:t>. 2737 sayılı parselin kuzeyinde 16.513 m</w:t>
      </w:r>
      <w:r w:rsidRPr="007B1E14">
        <w:rPr>
          <w:sz w:val="24"/>
          <w:szCs w:val="24"/>
          <w:vertAlign w:val="superscript"/>
        </w:rPr>
        <w:t>2</w:t>
      </w:r>
      <w:r w:rsidRPr="007B1E14">
        <w:rPr>
          <w:sz w:val="24"/>
          <w:szCs w:val="24"/>
        </w:rPr>
        <w:t xml:space="preserve"> büyüklüğünde E:1.00 </w:t>
      </w:r>
      <w:proofErr w:type="spellStart"/>
      <w:r w:rsidRPr="007B1E14">
        <w:rPr>
          <w:sz w:val="24"/>
          <w:szCs w:val="24"/>
        </w:rPr>
        <w:t>Yençok</w:t>
      </w:r>
      <w:proofErr w:type="spellEnd"/>
      <w:r w:rsidRPr="007B1E14">
        <w:rPr>
          <w:sz w:val="24"/>
          <w:szCs w:val="24"/>
        </w:rPr>
        <w:t>:9.50 metre yapılaşma koşullarında parselin bütün cephelerinden 5'er metre yapı yaklaşma mesafelerinde "Küçük Sanayi Alanı" önerildiği, kuzeydeki 20 metrelik taşıt yolu cephesinde "Otopark Alanı" ayrıldığı, parselin güneyinde 5.515 m</w:t>
      </w:r>
      <w:r w:rsidRPr="007B1E14">
        <w:rPr>
          <w:sz w:val="24"/>
          <w:szCs w:val="24"/>
          <w:vertAlign w:val="superscript"/>
        </w:rPr>
        <w:t xml:space="preserve">2 </w:t>
      </w:r>
      <w:r w:rsidRPr="007B1E14">
        <w:rPr>
          <w:sz w:val="24"/>
          <w:szCs w:val="24"/>
        </w:rPr>
        <w:t xml:space="preserve">büyüklüğünde Park Alanı ayrıldığı, </w:t>
      </w:r>
      <w:proofErr w:type="spellStart"/>
      <w:r w:rsidRPr="007B1E14">
        <w:rPr>
          <w:sz w:val="24"/>
          <w:szCs w:val="24"/>
        </w:rPr>
        <w:t>Tp</w:t>
      </w:r>
      <w:proofErr w:type="spellEnd"/>
      <w:r w:rsidRPr="007B1E14">
        <w:rPr>
          <w:sz w:val="24"/>
          <w:szCs w:val="24"/>
        </w:rPr>
        <w:t xml:space="preserve">. 2737 sayılı parselin </w:t>
      </w:r>
      <w:proofErr w:type="spellStart"/>
      <w:r w:rsidRPr="007B1E14">
        <w:rPr>
          <w:sz w:val="24"/>
          <w:szCs w:val="24"/>
        </w:rPr>
        <w:t>kadastral</w:t>
      </w:r>
      <w:proofErr w:type="spellEnd"/>
      <w:r w:rsidRPr="007B1E14">
        <w:rPr>
          <w:sz w:val="24"/>
          <w:szCs w:val="24"/>
        </w:rPr>
        <w:t xml:space="preserve"> büyüklüğü 24.830 m</w:t>
      </w:r>
      <w:r w:rsidRPr="007B1E14">
        <w:rPr>
          <w:sz w:val="24"/>
          <w:szCs w:val="24"/>
          <w:vertAlign w:val="superscript"/>
        </w:rPr>
        <w:t>2</w:t>
      </w:r>
      <w:r w:rsidRPr="007B1E14">
        <w:rPr>
          <w:sz w:val="24"/>
          <w:szCs w:val="24"/>
        </w:rPr>
        <w:t xml:space="preserve"> olduğu, 16.513 m</w:t>
      </w:r>
      <w:r w:rsidRPr="007B1E14">
        <w:rPr>
          <w:sz w:val="24"/>
          <w:szCs w:val="24"/>
          <w:vertAlign w:val="superscript"/>
        </w:rPr>
        <w:t>2</w:t>
      </w:r>
      <w:r w:rsidRPr="007B1E14">
        <w:rPr>
          <w:sz w:val="24"/>
          <w:szCs w:val="24"/>
        </w:rPr>
        <w:t xml:space="preserve"> faydalı alan ayrıldığı ve geri kalan 8.317 m</w:t>
      </w:r>
      <w:r w:rsidRPr="007B1E14">
        <w:rPr>
          <w:sz w:val="24"/>
          <w:szCs w:val="24"/>
          <w:vertAlign w:val="superscript"/>
        </w:rPr>
        <w:t>2</w:t>
      </w:r>
      <w:r w:rsidRPr="007B1E14">
        <w:rPr>
          <w:sz w:val="24"/>
          <w:szCs w:val="24"/>
        </w:rPr>
        <w:t xml:space="preserve"> otopark, yol ve park alanı olarak ayrıldığı,</w:t>
      </w:r>
    </w:p>
    <w:p w:rsidR="007B1E14" w:rsidRPr="007B1E14" w:rsidRDefault="007B1E14" w:rsidP="007B1E14">
      <w:pPr>
        <w:pStyle w:val="Gvdemetni10"/>
        <w:shd w:val="clear" w:color="auto" w:fill="auto"/>
        <w:spacing w:after="0" w:line="240" w:lineRule="auto"/>
        <w:ind w:left="20" w:right="20" w:firstLine="840"/>
        <w:rPr>
          <w:sz w:val="24"/>
          <w:szCs w:val="24"/>
        </w:rPr>
      </w:pPr>
    </w:p>
    <w:p w:rsidR="007B1E14" w:rsidRPr="007B1E14" w:rsidRDefault="007B1E14" w:rsidP="007B1E14">
      <w:pPr>
        <w:pStyle w:val="Gvdemetni10"/>
        <w:shd w:val="clear" w:color="auto" w:fill="auto"/>
        <w:spacing w:after="0" w:line="240" w:lineRule="auto"/>
        <w:ind w:left="20" w:right="20" w:firstLine="840"/>
        <w:rPr>
          <w:sz w:val="24"/>
          <w:szCs w:val="24"/>
        </w:rPr>
      </w:pPr>
      <w:r w:rsidRPr="007B1E14">
        <w:rPr>
          <w:sz w:val="24"/>
          <w:szCs w:val="24"/>
        </w:rPr>
        <w:t xml:space="preserve">Ankara Valiliği Çevre ve Şehircilik İl Müdürlüğünce 22.04.2020 tarihinde onaylanan jeolojik - </w:t>
      </w:r>
      <w:proofErr w:type="spellStart"/>
      <w:r w:rsidRPr="007B1E14">
        <w:rPr>
          <w:sz w:val="24"/>
          <w:szCs w:val="24"/>
        </w:rPr>
        <w:t>jeoteknik</w:t>
      </w:r>
      <w:proofErr w:type="spellEnd"/>
      <w:r w:rsidRPr="007B1E14">
        <w:rPr>
          <w:sz w:val="24"/>
          <w:szCs w:val="24"/>
        </w:rPr>
        <w:t xml:space="preserve"> etüt raporunun onaylandığı,</w:t>
      </w:r>
    </w:p>
    <w:p w:rsidR="007B1E14" w:rsidRPr="007B1E14" w:rsidRDefault="007B1E14" w:rsidP="007B1E14">
      <w:pPr>
        <w:pStyle w:val="Gvdemetni10"/>
        <w:shd w:val="clear" w:color="auto" w:fill="auto"/>
        <w:spacing w:after="0" w:line="240" w:lineRule="auto"/>
        <w:ind w:left="20" w:right="20" w:firstLine="840"/>
        <w:rPr>
          <w:sz w:val="24"/>
          <w:szCs w:val="24"/>
        </w:rPr>
      </w:pPr>
    </w:p>
    <w:p w:rsidR="007B1E14" w:rsidRPr="007B1E14" w:rsidRDefault="007B1E14" w:rsidP="007B1E14">
      <w:pPr>
        <w:pStyle w:val="Gvdemetni10"/>
        <w:shd w:val="clear" w:color="auto" w:fill="auto"/>
        <w:spacing w:after="0" w:line="240" w:lineRule="auto"/>
        <w:ind w:left="20" w:right="20" w:firstLine="840"/>
        <w:rPr>
          <w:sz w:val="24"/>
          <w:szCs w:val="24"/>
        </w:rPr>
      </w:pPr>
      <w:r w:rsidRPr="007B1E14">
        <w:rPr>
          <w:sz w:val="24"/>
          <w:szCs w:val="24"/>
        </w:rPr>
        <w:t>Teklif edilen 1/1000 ölçekli uygulama imar planının, 1993 yılı onaylı 1/5000 ölçekli nazım imar planının fiziki şemasına ve kullanım kararlarına uygun olarak sunulduğu,</w:t>
      </w:r>
    </w:p>
    <w:p w:rsidR="007B1E14" w:rsidRPr="007B1E14" w:rsidRDefault="007B1E14" w:rsidP="007B1E14">
      <w:pPr>
        <w:pStyle w:val="Gvdemetni10"/>
        <w:shd w:val="clear" w:color="auto" w:fill="auto"/>
        <w:spacing w:after="0" w:line="240" w:lineRule="auto"/>
        <w:ind w:left="20" w:right="20" w:firstLine="840"/>
        <w:rPr>
          <w:sz w:val="24"/>
          <w:szCs w:val="24"/>
        </w:rPr>
      </w:pPr>
    </w:p>
    <w:p w:rsidR="007B1E14" w:rsidRPr="007B1E14" w:rsidRDefault="007B1E14" w:rsidP="007B1E14">
      <w:pPr>
        <w:pStyle w:val="Gvdemetni10"/>
        <w:shd w:val="clear" w:color="auto" w:fill="auto"/>
        <w:spacing w:after="0" w:line="240" w:lineRule="auto"/>
        <w:ind w:left="20" w:right="20" w:firstLine="840"/>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B1E14" w:rsidRPr="007B1E14" w:rsidTr="00B60E76">
        <w:trPr>
          <w:trHeight w:val="1008"/>
        </w:trPr>
        <w:tc>
          <w:tcPr>
            <w:tcW w:w="3510" w:type="dxa"/>
          </w:tcPr>
          <w:p w:rsidR="007B1E14" w:rsidRPr="007B1E14" w:rsidRDefault="007B1E14" w:rsidP="00B60E76">
            <w:pPr>
              <w:ind w:left="708" w:firstLine="708"/>
            </w:pPr>
            <w:r w:rsidRPr="007B1E14">
              <w:lastRenderedPageBreak/>
              <w:t>T.C.</w:t>
            </w:r>
          </w:p>
          <w:p w:rsidR="007B1E14" w:rsidRPr="007B1E14" w:rsidRDefault="007B1E14" w:rsidP="00B60E76">
            <w:pPr>
              <w:jc w:val="center"/>
            </w:pPr>
            <w:r w:rsidRPr="007B1E14">
              <w:t>ANKARA BÜYÜKŞEHİR</w:t>
            </w:r>
          </w:p>
          <w:p w:rsidR="007B1E14" w:rsidRPr="007B1E14" w:rsidRDefault="007B1E14" w:rsidP="00B60E76">
            <w:pPr>
              <w:jc w:val="center"/>
            </w:pPr>
            <w:r w:rsidRPr="007B1E14">
              <w:t>BELEDİYE MECLİSİ</w:t>
            </w:r>
          </w:p>
        </w:tc>
      </w:tr>
    </w:tbl>
    <w:p w:rsidR="007B1E14" w:rsidRPr="007B1E14" w:rsidRDefault="007B1E14" w:rsidP="007B1E14">
      <w:pPr>
        <w:tabs>
          <w:tab w:val="left" w:pos="1935"/>
        </w:tabs>
        <w:jc w:val="both"/>
      </w:pPr>
    </w:p>
    <w:p w:rsidR="007B1E14" w:rsidRPr="007B1E14" w:rsidRDefault="007B1E14" w:rsidP="007B1E14">
      <w:pPr>
        <w:tabs>
          <w:tab w:val="left" w:pos="1935"/>
        </w:tabs>
        <w:jc w:val="both"/>
      </w:pPr>
    </w:p>
    <w:p w:rsidR="007B1E14" w:rsidRPr="007B1E14" w:rsidRDefault="007B1E14" w:rsidP="007B1E14">
      <w:pPr>
        <w:tabs>
          <w:tab w:val="left" w:pos="1935"/>
        </w:tabs>
        <w:jc w:val="both"/>
      </w:pPr>
    </w:p>
    <w:p w:rsidR="007B1E14" w:rsidRPr="007B1E14" w:rsidRDefault="007B1E14" w:rsidP="007B1E14">
      <w:pPr>
        <w:ind w:right="-1"/>
        <w:jc w:val="both"/>
      </w:pPr>
      <w:r w:rsidRPr="007B1E14">
        <w:t>Karar No:12</w:t>
      </w:r>
      <w:r>
        <w:t>17</w:t>
      </w:r>
      <w:r w:rsidRPr="007B1E14">
        <w:tab/>
      </w:r>
      <w:r w:rsidRPr="007B1E14">
        <w:tab/>
        <w:t xml:space="preserve"> </w:t>
      </w:r>
      <w:r w:rsidRPr="007B1E14">
        <w:tab/>
      </w:r>
      <w:r w:rsidRPr="007B1E14">
        <w:tab/>
        <w:t xml:space="preserve">     </w:t>
      </w:r>
      <w:r w:rsidRPr="007B1E14">
        <w:tab/>
      </w:r>
      <w:r w:rsidRPr="007B1E14">
        <w:tab/>
      </w:r>
      <w:r w:rsidRPr="007B1E14">
        <w:tab/>
        <w:t xml:space="preserve">                               08.10.2020</w:t>
      </w:r>
    </w:p>
    <w:p w:rsidR="007B1E14" w:rsidRPr="007B1E14" w:rsidRDefault="007B1E14" w:rsidP="007B1E14">
      <w:pPr>
        <w:pStyle w:val="Gvdemetni10"/>
        <w:shd w:val="clear" w:color="auto" w:fill="auto"/>
        <w:spacing w:after="0" w:line="240" w:lineRule="auto"/>
        <w:ind w:left="20" w:right="20" w:firstLine="840"/>
        <w:rPr>
          <w:sz w:val="24"/>
          <w:szCs w:val="24"/>
        </w:rPr>
      </w:pPr>
    </w:p>
    <w:p w:rsidR="007B1E14" w:rsidRPr="007B1E14" w:rsidRDefault="007B1E14" w:rsidP="007B1E14">
      <w:pPr>
        <w:pStyle w:val="Gvdemetni10"/>
        <w:shd w:val="clear" w:color="auto" w:fill="auto"/>
        <w:spacing w:after="0" w:line="240" w:lineRule="auto"/>
        <w:ind w:right="20" w:firstLine="0"/>
        <w:rPr>
          <w:sz w:val="24"/>
          <w:szCs w:val="24"/>
        </w:rPr>
      </w:pPr>
    </w:p>
    <w:p w:rsidR="007B1E14" w:rsidRPr="007B1E14" w:rsidRDefault="007B1E14" w:rsidP="007B1E14">
      <w:pPr>
        <w:pStyle w:val="Gvdemetni10"/>
        <w:shd w:val="clear" w:color="auto" w:fill="auto"/>
        <w:spacing w:after="0" w:line="240" w:lineRule="auto"/>
        <w:ind w:right="20" w:firstLine="0"/>
        <w:jc w:val="center"/>
        <w:rPr>
          <w:sz w:val="24"/>
          <w:szCs w:val="24"/>
        </w:rPr>
      </w:pPr>
      <w:r w:rsidRPr="007B1E14">
        <w:rPr>
          <w:sz w:val="24"/>
          <w:szCs w:val="24"/>
        </w:rPr>
        <w:t>-2-</w:t>
      </w:r>
    </w:p>
    <w:p w:rsidR="007B1E14" w:rsidRPr="007B1E14" w:rsidRDefault="007B1E14" w:rsidP="007B1E14">
      <w:pPr>
        <w:pStyle w:val="Gvdemetni10"/>
        <w:shd w:val="clear" w:color="auto" w:fill="auto"/>
        <w:spacing w:after="0" w:line="240" w:lineRule="auto"/>
        <w:ind w:left="20" w:right="20" w:firstLine="840"/>
        <w:rPr>
          <w:sz w:val="24"/>
          <w:szCs w:val="24"/>
        </w:rPr>
      </w:pPr>
    </w:p>
    <w:p w:rsidR="007B1E14" w:rsidRPr="007B1E14" w:rsidRDefault="007B1E14" w:rsidP="007B1E14">
      <w:pPr>
        <w:pStyle w:val="Gvdemetni10"/>
        <w:shd w:val="clear" w:color="auto" w:fill="auto"/>
        <w:spacing w:after="0" w:line="240" w:lineRule="auto"/>
        <w:ind w:left="20" w:right="20" w:firstLine="840"/>
        <w:rPr>
          <w:sz w:val="24"/>
          <w:szCs w:val="24"/>
        </w:rPr>
      </w:pPr>
    </w:p>
    <w:p w:rsidR="007B1E14" w:rsidRPr="007B1E14" w:rsidRDefault="007B1E14" w:rsidP="007B1E14">
      <w:pPr>
        <w:pStyle w:val="Gvdemetni10"/>
        <w:shd w:val="clear" w:color="auto" w:fill="auto"/>
        <w:spacing w:after="0" w:line="240" w:lineRule="auto"/>
        <w:ind w:left="20" w:right="20" w:firstLine="840"/>
        <w:rPr>
          <w:sz w:val="24"/>
          <w:szCs w:val="24"/>
        </w:rPr>
      </w:pPr>
    </w:p>
    <w:p w:rsidR="00BC7978" w:rsidRPr="007B1E14" w:rsidRDefault="007B1E14" w:rsidP="005D5B4D">
      <w:pPr>
        <w:pStyle w:val="ListeParagraf"/>
        <w:tabs>
          <w:tab w:val="left" w:pos="0"/>
        </w:tabs>
        <w:ind w:left="0"/>
        <w:contextualSpacing/>
        <w:jc w:val="both"/>
        <w:rPr>
          <w:spacing w:val="-5"/>
        </w:rPr>
      </w:pPr>
      <w:r w:rsidRPr="007B1E14">
        <w:tab/>
        <w:t xml:space="preserve">Hususları tespit edilmiş olup, Etimesgut Bahçekapı Mahallesi </w:t>
      </w:r>
      <w:proofErr w:type="spellStart"/>
      <w:r w:rsidRPr="007B1E14">
        <w:t>Tp</w:t>
      </w:r>
      <w:proofErr w:type="spellEnd"/>
      <w:r w:rsidRPr="007B1E14">
        <w:t xml:space="preserve">. 2737 parsele ilişkin 5216 sayılı Büyükşehir Belediye Kanununun 7/b maddesi gereğince, onaylı nazım imar planına uygun olarak hazırlanan 1/1000 ölçekli uygulama imar planı değişikliğinin “onayı” </w:t>
      </w:r>
      <w:proofErr w:type="spellStart"/>
      <w:r w:rsidR="0042683A" w:rsidRPr="007B1E14">
        <w:t>na</w:t>
      </w:r>
      <w:proofErr w:type="spellEnd"/>
      <w:r w:rsidR="0002215B" w:rsidRPr="007B1E14">
        <w:t xml:space="preserve"> ilişkin </w:t>
      </w:r>
      <w:r w:rsidR="00050B1F" w:rsidRPr="007B1E14">
        <w:t xml:space="preserve">İmar ve Bayındırlık Komisyon Raporu </w:t>
      </w:r>
      <w:r w:rsidR="008950B3" w:rsidRPr="007B1E14">
        <w:rPr>
          <w:spacing w:val="2"/>
        </w:rPr>
        <w:t>oylanarak</w:t>
      </w:r>
      <w:r w:rsidR="00050B1F" w:rsidRPr="007B1E14">
        <w:rPr>
          <w:spacing w:val="2"/>
        </w:rPr>
        <w:t xml:space="preserve"> </w:t>
      </w:r>
      <w:r w:rsidR="001534DA" w:rsidRPr="007B1E14">
        <w:rPr>
          <w:spacing w:val="2"/>
        </w:rPr>
        <w:t>oy</w:t>
      </w:r>
      <w:r w:rsidR="0002215B" w:rsidRPr="007B1E14">
        <w:rPr>
          <w:spacing w:val="2"/>
        </w:rPr>
        <w:t>birliği</w:t>
      </w:r>
      <w:r w:rsidR="001534DA" w:rsidRPr="007B1E14">
        <w:rPr>
          <w:spacing w:val="2"/>
        </w:rPr>
        <w:t xml:space="preserve"> </w:t>
      </w:r>
      <w:r w:rsidR="008E2101" w:rsidRPr="007B1E14">
        <w:rPr>
          <w:spacing w:val="2"/>
        </w:rPr>
        <w:t>ile kabul edildi.</w:t>
      </w:r>
    </w:p>
    <w:p w:rsidR="0002215B" w:rsidRDefault="0002215B" w:rsidP="00BC7978">
      <w:pPr>
        <w:ind w:left="20" w:right="20" w:firstLine="688"/>
        <w:jc w:val="both"/>
        <w:rPr>
          <w:spacing w:val="-5"/>
        </w:rPr>
      </w:pPr>
    </w:p>
    <w:p w:rsidR="000225B8" w:rsidRDefault="000225B8" w:rsidP="00625520">
      <w:pPr>
        <w:pStyle w:val="ListeParagraf"/>
        <w:tabs>
          <w:tab w:val="left" w:pos="0"/>
        </w:tabs>
        <w:ind w:left="0"/>
        <w:contextualSpacing/>
        <w:jc w:val="both"/>
        <w:rPr>
          <w:spacing w:val="-5"/>
        </w:rPr>
      </w:pPr>
    </w:p>
    <w:p w:rsidR="007B1E14" w:rsidRDefault="007B1E14"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Pr>
        <w:autoSpaceDE w:val="0"/>
        <w:autoSpaceDN w:val="0"/>
        <w:adjustRightInd w:val="0"/>
      </w:pPr>
    </w:p>
    <w:p w:rsidR="00BF6E35" w:rsidRDefault="00BF6E35" w:rsidP="00BF6E35"/>
    <w:p w:rsidR="00BF6E35" w:rsidRPr="00BF6E35" w:rsidRDefault="00BF6E35" w:rsidP="00BF6E35">
      <w:pPr>
        <w:jc w:val="center"/>
      </w:pPr>
      <w:r w:rsidRPr="00BF6E35">
        <w:t>T.C.</w:t>
      </w:r>
    </w:p>
    <w:p w:rsidR="00BF6E35" w:rsidRPr="00BF6E35" w:rsidRDefault="00BF6E35" w:rsidP="00BF6E35">
      <w:pPr>
        <w:jc w:val="center"/>
      </w:pPr>
      <w:r w:rsidRPr="00BF6E35">
        <w:t>ANKARA BÜYÜKŞEHİR BELEDİYE MECLİSİ</w:t>
      </w:r>
    </w:p>
    <w:p w:rsidR="00BF6E35" w:rsidRPr="00BF6E35" w:rsidRDefault="00BF6E35" w:rsidP="00BF6E35">
      <w:pPr>
        <w:jc w:val="center"/>
      </w:pPr>
      <w:r w:rsidRPr="00BF6E35">
        <w:t>İmar ve Bayındırlık Komisyonu Raporu</w:t>
      </w:r>
    </w:p>
    <w:p w:rsidR="00BF6E35" w:rsidRPr="00BF6E35" w:rsidRDefault="00BF6E35" w:rsidP="00BF6E35">
      <w:pPr>
        <w:jc w:val="center"/>
      </w:pPr>
    </w:p>
    <w:p w:rsidR="00BF6E35" w:rsidRPr="00BF6E35" w:rsidRDefault="00BF6E35" w:rsidP="00BF6E35">
      <w:pPr>
        <w:jc w:val="center"/>
      </w:pPr>
      <w:r w:rsidRPr="00BF6E35">
        <w:t>Rapor No: 216</w:t>
      </w:r>
      <w:r w:rsidRPr="00BF6E35">
        <w:tab/>
        <w:t xml:space="preserve">     </w:t>
      </w:r>
      <w:r w:rsidRPr="00BF6E35">
        <w:tab/>
        <w:t xml:space="preserve">     </w:t>
      </w:r>
      <w:r w:rsidRPr="00BF6E35">
        <w:tab/>
        <w:t xml:space="preserve">                         </w:t>
      </w:r>
      <w:r w:rsidRPr="00BF6E35">
        <w:tab/>
        <w:t xml:space="preserve">         </w:t>
      </w:r>
      <w:r w:rsidRPr="00BF6E35">
        <w:tab/>
      </w:r>
      <w:r w:rsidRPr="00BF6E35">
        <w:tab/>
      </w:r>
      <w:r w:rsidRPr="00BF6E35">
        <w:tab/>
        <w:t xml:space="preserve">        14.09.2020</w:t>
      </w:r>
    </w:p>
    <w:p w:rsidR="00BF6E35" w:rsidRPr="00BF6E35" w:rsidRDefault="00BF6E35" w:rsidP="00BF6E35">
      <w:pPr>
        <w:pStyle w:val="Balk7"/>
        <w:jc w:val="center"/>
      </w:pPr>
      <w:r w:rsidRPr="00BF6E35">
        <w:rPr>
          <w:bCs/>
        </w:rPr>
        <w:t>BÜYÜKŞEHİR BELEDİYE MECLİSİ BAŞKANLIĞINA</w:t>
      </w:r>
      <w:r w:rsidRPr="00BF6E35">
        <w:t xml:space="preserve"> </w:t>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r>
      <w:r w:rsidRPr="00BF6E35">
        <w:rPr>
          <w:vanish/>
        </w:rPr>
        <w:pgNum/>
        <w:t>20</w:t>
      </w:r>
    </w:p>
    <w:p w:rsidR="00BF6E35" w:rsidRDefault="00BF6E35" w:rsidP="00BF6E35">
      <w:pPr>
        <w:pStyle w:val="ListeParagraf"/>
      </w:pPr>
    </w:p>
    <w:p w:rsidR="00BF6E35" w:rsidRDefault="00BF6E35" w:rsidP="00BF6E35"/>
    <w:p w:rsidR="00BF6E35" w:rsidRPr="008B7741" w:rsidRDefault="00BF6E35" w:rsidP="00BF6E35">
      <w:pPr>
        <w:pStyle w:val="ListeParagraf"/>
        <w:tabs>
          <w:tab w:val="left" w:pos="0"/>
        </w:tabs>
        <w:ind w:left="0"/>
        <w:contextualSpacing/>
        <w:jc w:val="both"/>
      </w:pPr>
      <w:r>
        <w:tab/>
      </w:r>
      <w:r w:rsidRPr="008B7741">
        <w:t xml:space="preserve"> Etimesgut İlçesi Bahçekapı Mahallesi </w:t>
      </w:r>
      <w:proofErr w:type="spellStart"/>
      <w:r w:rsidRPr="008B7741">
        <w:t>Tp</w:t>
      </w:r>
      <w:proofErr w:type="spellEnd"/>
      <w:r w:rsidRPr="008B7741">
        <w:t xml:space="preserve">. 2737 parselde 1/1000 ölçekli uygulama imar plan değişikliğine ilişkin Büyükşehir Belediye Meclisinin 08.09.2020 tarih ve </w:t>
      </w:r>
      <w:r>
        <w:t>16</w:t>
      </w:r>
      <w:r w:rsidRPr="008B7741">
        <w:t>.gündem maddesi olarak komisyonumuza havale edilen dosya incelendi.</w:t>
      </w:r>
    </w:p>
    <w:p w:rsidR="00BF6E35" w:rsidRPr="008B7741" w:rsidRDefault="00BF6E35" w:rsidP="00BF6E35">
      <w:pPr>
        <w:pStyle w:val="ListeParagraf"/>
        <w:tabs>
          <w:tab w:val="left" w:pos="0"/>
        </w:tabs>
        <w:contextualSpacing/>
        <w:jc w:val="both"/>
      </w:pPr>
    </w:p>
    <w:p w:rsidR="00BF6E35" w:rsidRDefault="00BF6E35" w:rsidP="00BF6E35">
      <w:pPr>
        <w:pStyle w:val="Gvdemetni10"/>
        <w:shd w:val="clear" w:color="auto" w:fill="auto"/>
        <w:spacing w:after="0" w:line="240" w:lineRule="auto"/>
        <w:ind w:left="20" w:firstLine="0"/>
        <w:rPr>
          <w:sz w:val="24"/>
          <w:szCs w:val="24"/>
        </w:rPr>
      </w:pPr>
      <w:r w:rsidRPr="008B7741">
        <w:rPr>
          <w:sz w:val="24"/>
          <w:szCs w:val="24"/>
        </w:rPr>
        <w:tab/>
        <w:t>Komisyonumuzca yapılan i</w:t>
      </w:r>
      <w:r>
        <w:rPr>
          <w:sz w:val="24"/>
          <w:szCs w:val="24"/>
        </w:rPr>
        <w:t xml:space="preserve">ncelemeler neticesinde; </w:t>
      </w:r>
      <w:proofErr w:type="spellStart"/>
      <w:r w:rsidRPr="008B7741">
        <w:rPr>
          <w:sz w:val="24"/>
          <w:szCs w:val="24"/>
        </w:rPr>
        <w:t>Forces</w:t>
      </w:r>
      <w:proofErr w:type="spellEnd"/>
      <w:r w:rsidRPr="008B7741">
        <w:rPr>
          <w:sz w:val="24"/>
          <w:szCs w:val="24"/>
        </w:rPr>
        <w:t xml:space="preserve"> Finans ve Gayrimenkul Danışmanlığı adına Murat </w:t>
      </w:r>
      <w:proofErr w:type="spellStart"/>
      <w:r w:rsidRPr="008B7741">
        <w:rPr>
          <w:sz w:val="24"/>
          <w:szCs w:val="24"/>
        </w:rPr>
        <w:t>BAĞRIÖZ'e</w:t>
      </w:r>
      <w:proofErr w:type="spellEnd"/>
      <w:r w:rsidRPr="008B7741">
        <w:rPr>
          <w:sz w:val="24"/>
          <w:szCs w:val="24"/>
        </w:rPr>
        <w:t xml:space="preserve"> ait 26.06.2020 gün ve E.79114 sayılı dilekçe </w:t>
      </w:r>
      <w:proofErr w:type="gramStart"/>
      <w:r w:rsidRPr="008B7741">
        <w:rPr>
          <w:sz w:val="24"/>
          <w:szCs w:val="24"/>
        </w:rPr>
        <w:t>ile,</w:t>
      </w:r>
      <w:proofErr w:type="gramEnd"/>
      <w:r w:rsidRPr="008B7741">
        <w:rPr>
          <w:sz w:val="24"/>
          <w:szCs w:val="24"/>
        </w:rPr>
        <w:t xml:space="preserve"> Etimesgut Bahçekapı Mahallesi </w:t>
      </w:r>
      <w:proofErr w:type="spellStart"/>
      <w:r w:rsidRPr="008B7741">
        <w:rPr>
          <w:sz w:val="24"/>
          <w:szCs w:val="24"/>
        </w:rPr>
        <w:t>Tp</w:t>
      </w:r>
      <w:proofErr w:type="spellEnd"/>
      <w:r w:rsidRPr="008B7741">
        <w:rPr>
          <w:sz w:val="24"/>
          <w:szCs w:val="24"/>
        </w:rPr>
        <w:t>. 2737 sayılı parsele ilişkin 1/1000 ölçekli uygulama imar planı teklifi</w:t>
      </w:r>
      <w:r>
        <w:rPr>
          <w:sz w:val="24"/>
          <w:szCs w:val="24"/>
        </w:rPr>
        <w:t>nin</w:t>
      </w:r>
      <w:r w:rsidRPr="008B7741">
        <w:rPr>
          <w:sz w:val="24"/>
          <w:szCs w:val="24"/>
        </w:rPr>
        <w:t xml:space="preserve"> 5216 sayılı </w:t>
      </w:r>
      <w:r>
        <w:rPr>
          <w:sz w:val="24"/>
          <w:szCs w:val="24"/>
        </w:rPr>
        <w:t>Y</w:t>
      </w:r>
      <w:r w:rsidRPr="008B7741">
        <w:rPr>
          <w:sz w:val="24"/>
          <w:szCs w:val="24"/>
        </w:rPr>
        <w:t xml:space="preserve">asanın 7/b maddesi gereği </w:t>
      </w:r>
      <w:r>
        <w:rPr>
          <w:sz w:val="24"/>
          <w:szCs w:val="24"/>
        </w:rPr>
        <w:t>İmar ve Şehircilik Dairesi Başkanlığına sunulduğu,</w:t>
      </w:r>
    </w:p>
    <w:p w:rsidR="00BF6E35" w:rsidRPr="008B7741" w:rsidRDefault="00BF6E35" w:rsidP="00BF6E35">
      <w:pPr>
        <w:pStyle w:val="Gvdemetni10"/>
        <w:shd w:val="clear" w:color="auto" w:fill="auto"/>
        <w:spacing w:after="0" w:line="240" w:lineRule="auto"/>
        <w:ind w:left="20" w:firstLine="0"/>
        <w:rPr>
          <w:sz w:val="24"/>
          <w:szCs w:val="24"/>
        </w:rPr>
      </w:pPr>
    </w:p>
    <w:p w:rsidR="00BF6E35" w:rsidRPr="008B7741" w:rsidRDefault="00BF6E35" w:rsidP="00BF6E35">
      <w:pPr>
        <w:pStyle w:val="Gvdemetni10"/>
        <w:shd w:val="clear" w:color="auto" w:fill="auto"/>
        <w:spacing w:after="0" w:line="240" w:lineRule="auto"/>
        <w:ind w:left="20" w:firstLine="840"/>
        <w:rPr>
          <w:sz w:val="24"/>
          <w:szCs w:val="24"/>
        </w:rPr>
      </w:pPr>
      <w:r w:rsidRPr="008B7741">
        <w:rPr>
          <w:sz w:val="24"/>
          <w:szCs w:val="24"/>
        </w:rPr>
        <w:t>Yapılan incelemede;</w:t>
      </w:r>
    </w:p>
    <w:p w:rsidR="00BF6E35" w:rsidRDefault="00BF6E35" w:rsidP="00BF6E35">
      <w:pPr>
        <w:pStyle w:val="Gvdemetni10"/>
        <w:shd w:val="clear" w:color="auto" w:fill="auto"/>
        <w:spacing w:after="0" w:line="240" w:lineRule="auto"/>
        <w:ind w:left="20" w:right="20" w:firstLine="840"/>
        <w:rPr>
          <w:sz w:val="24"/>
          <w:szCs w:val="24"/>
        </w:rPr>
      </w:pPr>
      <w:r w:rsidRPr="008B7741">
        <w:rPr>
          <w:sz w:val="24"/>
          <w:szCs w:val="24"/>
        </w:rPr>
        <w:t>Mülkiyeti şahıslara ait 24.830 m</w:t>
      </w:r>
      <w:r w:rsidRPr="008B7741">
        <w:rPr>
          <w:sz w:val="24"/>
          <w:szCs w:val="24"/>
          <w:vertAlign w:val="superscript"/>
        </w:rPr>
        <w:t>2</w:t>
      </w:r>
      <w:r w:rsidRPr="008B7741">
        <w:rPr>
          <w:sz w:val="24"/>
          <w:szCs w:val="24"/>
        </w:rPr>
        <w:t xml:space="preserve"> büyüklüğündeki Etimesgut Bahçekapı Mahallesi </w:t>
      </w:r>
      <w:proofErr w:type="spellStart"/>
      <w:r w:rsidRPr="008B7741">
        <w:rPr>
          <w:sz w:val="24"/>
          <w:szCs w:val="24"/>
        </w:rPr>
        <w:t>Tp</w:t>
      </w:r>
      <w:proofErr w:type="spellEnd"/>
      <w:r w:rsidRPr="008B7741">
        <w:rPr>
          <w:sz w:val="24"/>
          <w:szCs w:val="24"/>
        </w:rPr>
        <w:t xml:space="preserve">. </w:t>
      </w:r>
      <w:proofErr w:type="gramStart"/>
      <w:r w:rsidRPr="008B7741">
        <w:rPr>
          <w:sz w:val="24"/>
          <w:szCs w:val="24"/>
        </w:rPr>
        <w:t>2737 parselin; Şaşmaz Oto Sanayi olarak bilinen Küçük Sanayi Alanları ve Depolama Alanlarının bulunduğu Sanayi Bölgesi içerisinde yer aldığı, söz konusu parselin kuzeyinde sanayi depolama alanları, batısında küçük sanayi alanları, güneyinde ve doğusunda kadastro parselleri ve askeri alan bulunduğu, parselin batısındaki 17 metrelik yola cephesinin bulunduğu, Büyükşehir Belediye Meclisinin 26.07.1993 gün ve 256 sayılı kararı ile onaylı 1/5000 ölçekli nazım imar planında "Küçük Sanayi Alanı" kullanımı ve TAKS:0,50 olarak belirlendiği ve günümüze kadar 1/1000 ölçekli uygulama imar planının yapılmadığı,</w:t>
      </w:r>
      <w:proofErr w:type="gramEnd"/>
    </w:p>
    <w:p w:rsidR="00BF6E35" w:rsidRPr="008B7741" w:rsidRDefault="00BF6E35" w:rsidP="00BF6E35">
      <w:pPr>
        <w:pStyle w:val="Gvdemetni10"/>
        <w:shd w:val="clear" w:color="auto" w:fill="auto"/>
        <w:spacing w:after="0" w:line="240" w:lineRule="auto"/>
        <w:ind w:left="20" w:right="20" w:firstLine="840"/>
        <w:rPr>
          <w:sz w:val="24"/>
          <w:szCs w:val="24"/>
        </w:rPr>
      </w:pPr>
    </w:p>
    <w:p w:rsidR="00BF6E35" w:rsidRDefault="00BF6E35" w:rsidP="00BF6E35">
      <w:pPr>
        <w:pStyle w:val="Gvdemetni10"/>
        <w:shd w:val="clear" w:color="auto" w:fill="auto"/>
        <w:spacing w:after="0" w:line="240" w:lineRule="auto"/>
        <w:ind w:left="20" w:firstLine="840"/>
        <w:rPr>
          <w:sz w:val="24"/>
          <w:szCs w:val="24"/>
        </w:rPr>
      </w:pPr>
      <w:proofErr w:type="spellStart"/>
      <w:proofErr w:type="gramStart"/>
      <w:r w:rsidRPr="008B7741">
        <w:rPr>
          <w:sz w:val="24"/>
          <w:szCs w:val="24"/>
        </w:rPr>
        <w:t>Forces</w:t>
      </w:r>
      <w:proofErr w:type="spellEnd"/>
      <w:r w:rsidRPr="008B7741">
        <w:rPr>
          <w:sz w:val="24"/>
          <w:szCs w:val="24"/>
        </w:rPr>
        <w:t xml:space="preserve"> Finans ve Gayrimenkul Danışmanlığı adına Murat </w:t>
      </w:r>
      <w:proofErr w:type="spellStart"/>
      <w:r w:rsidRPr="008B7741">
        <w:rPr>
          <w:sz w:val="24"/>
          <w:szCs w:val="24"/>
        </w:rPr>
        <w:t>BAĞRIÖZ'e</w:t>
      </w:r>
      <w:proofErr w:type="spellEnd"/>
      <w:r w:rsidRPr="008B7741">
        <w:rPr>
          <w:sz w:val="24"/>
          <w:szCs w:val="24"/>
        </w:rPr>
        <w:t xml:space="preserve"> ait 26.06.2020</w:t>
      </w:r>
      <w:r>
        <w:rPr>
          <w:sz w:val="24"/>
          <w:szCs w:val="24"/>
        </w:rPr>
        <w:t xml:space="preserve"> </w:t>
      </w:r>
      <w:r w:rsidRPr="008B7741">
        <w:rPr>
          <w:sz w:val="24"/>
          <w:szCs w:val="24"/>
        </w:rPr>
        <w:t xml:space="preserve">gün ve E.79114 sayılı dilekçesinde; Etimesgut Belediyesi Plan ve Proje Müdürlüğünün 24.06.2020 gün ve 818-5178 sayılı yazısında, 5216 sayılı </w:t>
      </w:r>
      <w:r>
        <w:rPr>
          <w:sz w:val="24"/>
          <w:szCs w:val="24"/>
        </w:rPr>
        <w:t>Y</w:t>
      </w:r>
      <w:r w:rsidRPr="008B7741">
        <w:rPr>
          <w:sz w:val="24"/>
          <w:szCs w:val="24"/>
        </w:rPr>
        <w:t xml:space="preserve">asanın 7/b maddesine istinaden müracaatın Büyükşehir Belediye Başkanlığına yapılmasının istendiğinin belirtildiği, 5216 sayılı </w:t>
      </w:r>
      <w:r>
        <w:rPr>
          <w:sz w:val="24"/>
          <w:szCs w:val="24"/>
        </w:rPr>
        <w:t>Y</w:t>
      </w:r>
      <w:r w:rsidRPr="008B7741">
        <w:rPr>
          <w:sz w:val="24"/>
          <w:szCs w:val="24"/>
        </w:rPr>
        <w:t>asanın 7/b maddesinde "...</w:t>
      </w:r>
      <w:r w:rsidRPr="008B7741">
        <w:rPr>
          <w:rStyle w:val="Gvdemetnitalik2"/>
          <w:sz w:val="24"/>
          <w:szCs w:val="24"/>
        </w:rPr>
        <w:t>nazım imar pl</w:t>
      </w:r>
      <w:r>
        <w:rPr>
          <w:rStyle w:val="Gvdemetnitalik2"/>
          <w:sz w:val="24"/>
          <w:szCs w:val="24"/>
        </w:rPr>
        <w:t>a</w:t>
      </w:r>
      <w:r w:rsidRPr="008B7741">
        <w:rPr>
          <w:rStyle w:val="Gvdemetnitalik2"/>
          <w:sz w:val="24"/>
          <w:szCs w:val="24"/>
        </w:rPr>
        <w:t>nının yürürlüğe girdiği tarihten itibaren bir yıl içinde uygulama imar pl</w:t>
      </w:r>
      <w:r>
        <w:rPr>
          <w:rStyle w:val="Gvdemetnitalik2"/>
          <w:sz w:val="24"/>
          <w:szCs w:val="24"/>
        </w:rPr>
        <w:t>a</w:t>
      </w:r>
      <w:r w:rsidRPr="008B7741">
        <w:rPr>
          <w:rStyle w:val="Gvdemetnitalik2"/>
          <w:sz w:val="24"/>
          <w:szCs w:val="24"/>
        </w:rPr>
        <w:t>nlarını ve parselasyon pl</w:t>
      </w:r>
      <w:r>
        <w:rPr>
          <w:rStyle w:val="Gvdemetnitalik2"/>
          <w:sz w:val="24"/>
          <w:szCs w:val="24"/>
        </w:rPr>
        <w:t>a</w:t>
      </w:r>
      <w:r w:rsidRPr="008B7741">
        <w:rPr>
          <w:rStyle w:val="Gvdemetnitalik2"/>
          <w:sz w:val="24"/>
          <w:szCs w:val="24"/>
        </w:rPr>
        <w:t>nlarını yapmayan ilçe ve ilk kademe belediyelerinin uygulama imar pl</w:t>
      </w:r>
      <w:r>
        <w:rPr>
          <w:rStyle w:val="Gvdemetnitalik2"/>
          <w:sz w:val="24"/>
          <w:szCs w:val="24"/>
        </w:rPr>
        <w:t>a</w:t>
      </w:r>
      <w:r w:rsidRPr="008B7741">
        <w:rPr>
          <w:rStyle w:val="Gvdemetnitalik2"/>
          <w:sz w:val="24"/>
          <w:szCs w:val="24"/>
        </w:rPr>
        <w:t>nlarını ve parselasyon pl</w:t>
      </w:r>
      <w:r>
        <w:rPr>
          <w:rStyle w:val="Gvdemetnitalik2"/>
          <w:sz w:val="24"/>
          <w:szCs w:val="24"/>
        </w:rPr>
        <w:t>a</w:t>
      </w:r>
      <w:r w:rsidRPr="008B7741">
        <w:rPr>
          <w:rStyle w:val="Gvdemetnitalik2"/>
          <w:sz w:val="24"/>
          <w:szCs w:val="24"/>
        </w:rPr>
        <w:t>nlarını yapmak veya yaptırmak</w:t>
      </w:r>
      <w:r>
        <w:rPr>
          <w:sz w:val="24"/>
          <w:szCs w:val="24"/>
        </w:rPr>
        <w:t>." denildiği,</w:t>
      </w:r>
      <w:proofErr w:type="gramEnd"/>
    </w:p>
    <w:p w:rsidR="00BF6E35" w:rsidRPr="008B7741" w:rsidRDefault="00BF6E35" w:rsidP="00BF6E35">
      <w:pPr>
        <w:pStyle w:val="Gvdemetni10"/>
        <w:shd w:val="clear" w:color="auto" w:fill="auto"/>
        <w:spacing w:after="0" w:line="240" w:lineRule="auto"/>
        <w:ind w:left="20" w:firstLine="840"/>
        <w:rPr>
          <w:sz w:val="24"/>
          <w:szCs w:val="24"/>
        </w:rPr>
      </w:pPr>
    </w:p>
    <w:p w:rsidR="00BF6E35" w:rsidRDefault="00BF6E35" w:rsidP="00BF6E35">
      <w:pPr>
        <w:pStyle w:val="Gvdemetni10"/>
        <w:shd w:val="clear" w:color="auto" w:fill="auto"/>
        <w:spacing w:after="0" w:line="240" w:lineRule="auto"/>
        <w:ind w:left="20" w:right="20" w:firstLine="840"/>
        <w:rPr>
          <w:sz w:val="24"/>
          <w:szCs w:val="24"/>
        </w:rPr>
      </w:pPr>
      <w:r w:rsidRPr="008B7741">
        <w:rPr>
          <w:sz w:val="24"/>
          <w:szCs w:val="24"/>
        </w:rPr>
        <w:t xml:space="preserve">Teklif edilen 1/1000 ölçekli uygulama imar planı </w:t>
      </w:r>
      <w:proofErr w:type="gramStart"/>
      <w:r w:rsidRPr="008B7741">
        <w:rPr>
          <w:sz w:val="24"/>
          <w:szCs w:val="24"/>
        </w:rPr>
        <w:t>ile;</w:t>
      </w:r>
      <w:proofErr w:type="gramEnd"/>
      <w:r w:rsidRPr="008B7741">
        <w:rPr>
          <w:sz w:val="24"/>
          <w:szCs w:val="24"/>
        </w:rPr>
        <w:t xml:space="preserve"> </w:t>
      </w:r>
      <w:proofErr w:type="spellStart"/>
      <w:r w:rsidRPr="008B7741">
        <w:rPr>
          <w:sz w:val="24"/>
          <w:szCs w:val="24"/>
        </w:rPr>
        <w:t>tp</w:t>
      </w:r>
      <w:proofErr w:type="spellEnd"/>
      <w:r w:rsidRPr="008B7741">
        <w:rPr>
          <w:sz w:val="24"/>
          <w:szCs w:val="24"/>
        </w:rPr>
        <w:t>. 2737 sayılı parselin kuzeyinde 16.513 m</w:t>
      </w:r>
      <w:r w:rsidRPr="008B7741">
        <w:rPr>
          <w:sz w:val="24"/>
          <w:szCs w:val="24"/>
          <w:vertAlign w:val="superscript"/>
        </w:rPr>
        <w:t>2</w:t>
      </w:r>
      <w:r>
        <w:rPr>
          <w:sz w:val="24"/>
          <w:szCs w:val="24"/>
        </w:rPr>
        <w:t xml:space="preserve"> büyüklüğünde E:</w:t>
      </w:r>
      <w:r w:rsidRPr="008B7741">
        <w:rPr>
          <w:sz w:val="24"/>
          <w:szCs w:val="24"/>
        </w:rPr>
        <w:t xml:space="preserve">1.00 </w:t>
      </w:r>
      <w:proofErr w:type="spellStart"/>
      <w:r w:rsidRPr="008B7741">
        <w:rPr>
          <w:sz w:val="24"/>
          <w:szCs w:val="24"/>
        </w:rPr>
        <w:t>Yençok</w:t>
      </w:r>
      <w:proofErr w:type="spellEnd"/>
      <w:r w:rsidRPr="008B7741">
        <w:rPr>
          <w:sz w:val="24"/>
          <w:szCs w:val="24"/>
        </w:rPr>
        <w:t xml:space="preserve">:9.50 metre yapılaşma koşullarında </w:t>
      </w:r>
      <w:r>
        <w:rPr>
          <w:sz w:val="24"/>
          <w:szCs w:val="24"/>
        </w:rPr>
        <w:t>parselin bütün cephelerinden 5'</w:t>
      </w:r>
      <w:r w:rsidRPr="008B7741">
        <w:rPr>
          <w:sz w:val="24"/>
          <w:szCs w:val="24"/>
        </w:rPr>
        <w:t>er metre yapı yaklaşma mesafelerinde "Küçük Sanayi Alanı" önerildiği, kuzeydeki 20 metrelik taşıt yolu cephesinde "Otopark Alanı" ayrıldığı, parselin güneyinde 5.515 m</w:t>
      </w:r>
      <w:r w:rsidRPr="008B7741">
        <w:rPr>
          <w:sz w:val="24"/>
          <w:szCs w:val="24"/>
          <w:vertAlign w:val="superscript"/>
        </w:rPr>
        <w:t xml:space="preserve">2 </w:t>
      </w:r>
      <w:r w:rsidRPr="008B7741">
        <w:rPr>
          <w:sz w:val="24"/>
          <w:szCs w:val="24"/>
        </w:rPr>
        <w:t xml:space="preserve">büyüklüğünde Park Alanı ayrıldığı, </w:t>
      </w:r>
      <w:proofErr w:type="spellStart"/>
      <w:r w:rsidRPr="008B7741">
        <w:rPr>
          <w:sz w:val="24"/>
          <w:szCs w:val="24"/>
        </w:rPr>
        <w:t>Tp</w:t>
      </w:r>
      <w:proofErr w:type="spellEnd"/>
      <w:r w:rsidRPr="008B7741">
        <w:rPr>
          <w:sz w:val="24"/>
          <w:szCs w:val="24"/>
        </w:rPr>
        <w:t xml:space="preserve">. 2737 sayılı parselin </w:t>
      </w:r>
      <w:proofErr w:type="spellStart"/>
      <w:r w:rsidRPr="008B7741">
        <w:rPr>
          <w:sz w:val="24"/>
          <w:szCs w:val="24"/>
        </w:rPr>
        <w:t>kadastral</w:t>
      </w:r>
      <w:proofErr w:type="spellEnd"/>
      <w:r w:rsidRPr="008B7741">
        <w:rPr>
          <w:sz w:val="24"/>
          <w:szCs w:val="24"/>
        </w:rPr>
        <w:t xml:space="preserve"> büyüklüğü 24.830 m</w:t>
      </w:r>
      <w:r w:rsidRPr="008B7741">
        <w:rPr>
          <w:sz w:val="24"/>
          <w:szCs w:val="24"/>
          <w:vertAlign w:val="superscript"/>
        </w:rPr>
        <w:t>2</w:t>
      </w:r>
      <w:r w:rsidRPr="008B7741">
        <w:rPr>
          <w:sz w:val="24"/>
          <w:szCs w:val="24"/>
        </w:rPr>
        <w:t xml:space="preserve"> olduğu, 16.513 m</w:t>
      </w:r>
      <w:r w:rsidRPr="008B7741">
        <w:rPr>
          <w:sz w:val="24"/>
          <w:szCs w:val="24"/>
          <w:vertAlign w:val="superscript"/>
        </w:rPr>
        <w:t>2</w:t>
      </w:r>
      <w:r w:rsidRPr="008B7741">
        <w:rPr>
          <w:sz w:val="24"/>
          <w:szCs w:val="24"/>
        </w:rPr>
        <w:t xml:space="preserve"> faydalı alan ayrıldığı ve geri kalan 8.317 m</w:t>
      </w:r>
      <w:r w:rsidRPr="008B7741">
        <w:rPr>
          <w:sz w:val="24"/>
          <w:szCs w:val="24"/>
          <w:vertAlign w:val="superscript"/>
        </w:rPr>
        <w:t>2</w:t>
      </w:r>
      <w:r w:rsidRPr="008B7741">
        <w:rPr>
          <w:sz w:val="24"/>
          <w:szCs w:val="24"/>
        </w:rPr>
        <w:t xml:space="preserve"> otopark, yol ve park ala</w:t>
      </w:r>
      <w:r>
        <w:rPr>
          <w:sz w:val="24"/>
          <w:szCs w:val="24"/>
        </w:rPr>
        <w:t>nı</w:t>
      </w:r>
      <w:r w:rsidRPr="008B7741">
        <w:rPr>
          <w:sz w:val="24"/>
          <w:szCs w:val="24"/>
        </w:rPr>
        <w:t xml:space="preserve"> olarak ayrıldığı,</w:t>
      </w:r>
    </w:p>
    <w:p w:rsidR="00BF6E35" w:rsidRDefault="00BF6E35" w:rsidP="00BF6E35">
      <w:pPr>
        <w:pStyle w:val="Gvdemetni10"/>
        <w:shd w:val="clear" w:color="auto" w:fill="auto"/>
        <w:spacing w:after="0" w:line="240" w:lineRule="auto"/>
        <w:ind w:left="20" w:right="20" w:firstLine="840"/>
        <w:rPr>
          <w:sz w:val="24"/>
          <w:szCs w:val="24"/>
        </w:rPr>
      </w:pPr>
    </w:p>
    <w:p w:rsidR="00BF6E35" w:rsidRDefault="00BF6E35" w:rsidP="00BF6E35">
      <w:pPr>
        <w:pStyle w:val="Gvdemetni10"/>
        <w:shd w:val="clear" w:color="auto" w:fill="auto"/>
        <w:spacing w:after="0" w:line="240" w:lineRule="auto"/>
        <w:ind w:left="20" w:right="20" w:firstLine="840"/>
        <w:rPr>
          <w:sz w:val="24"/>
          <w:szCs w:val="24"/>
        </w:rPr>
      </w:pPr>
      <w:r w:rsidRPr="008B7741">
        <w:rPr>
          <w:sz w:val="24"/>
          <w:szCs w:val="24"/>
        </w:rPr>
        <w:t xml:space="preserve">Ankara Valiliği Çevre ve Şehircilik İl Müdürlüğünce 22.04.2020 tarihinde onaylanan jeolojik - </w:t>
      </w:r>
      <w:proofErr w:type="spellStart"/>
      <w:r w:rsidRPr="008B7741">
        <w:rPr>
          <w:sz w:val="24"/>
          <w:szCs w:val="24"/>
        </w:rPr>
        <w:t>jeoteknik</w:t>
      </w:r>
      <w:proofErr w:type="spellEnd"/>
      <w:r w:rsidRPr="008B7741">
        <w:rPr>
          <w:sz w:val="24"/>
          <w:szCs w:val="24"/>
        </w:rPr>
        <w:t xml:space="preserve"> etüt raporunun onaylandığı,</w:t>
      </w:r>
    </w:p>
    <w:p w:rsidR="00BF6E35" w:rsidRDefault="00BF6E35" w:rsidP="00BF6E35">
      <w:pPr>
        <w:pStyle w:val="Gvdemetni10"/>
        <w:shd w:val="clear" w:color="auto" w:fill="auto"/>
        <w:spacing w:after="0" w:line="240" w:lineRule="auto"/>
        <w:ind w:left="20" w:right="20" w:firstLine="840"/>
        <w:rPr>
          <w:sz w:val="24"/>
          <w:szCs w:val="24"/>
        </w:rPr>
      </w:pPr>
    </w:p>
    <w:p w:rsidR="00BF6E35" w:rsidRDefault="00BF6E35" w:rsidP="00BF6E35">
      <w:pPr>
        <w:pStyle w:val="Gvdemetni10"/>
        <w:shd w:val="clear" w:color="auto" w:fill="auto"/>
        <w:spacing w:after="0" w:line="240" w:lineRule="auto"/>
        <w:ind w:left="20" w:right="20" w:firstLine="840"/>
        <w:rPr>
          <w:sz w:val="24"/>
          <w:szCs w:val="24"/>
        </w:rPr>
      </w:pPr>
      <w:r w:rsidRPr="008B7741">
        <w:rPr>
          <w:sz w:val="24"/>
          <w:szCs w:val="24"/>
        </w:rPr>
        <w:t>Teklif edilen 1/1000 ölçekli uygulama imar planının, 1993 yılı onaylı 1/5000 ölçekli nazım imar planının fiziki şemasına ve kullanım kararlarına uygun olarak sunulduğu,</w:t>
      </w:r>
    </w:p>
    <w:p w:rsidR="00BF6E35" w:rsidRDefault="00BF6E35" w:rsidP="00BF6E35">
      <w:pPr>
        <w:pStyle w:val="Gvdemetni10"/>
        <w:shd w:val="clear" w:color="auto" w:fill="auto"/>
        <w:spacing w:after="0" w:line="240" w:lineRule="auto"/>
        <w:ind w:left="20" w:right="20" w:firstLine="840"/>
        <w:rPr>
          <w:sz w:val="24"/>
          <w:szCs w:val="24"/>
        </w:rPr>
      </w:pPr>
    </w:p>
    <w:p w:rsidR="00BF6E35" w:rsidRDefault="00BF6E35" w:rsidP="00BF6E35">
      <w:pPr>
        <w:pStyle w:val="Gvdemetni10"/>
        <w:shd w:val="clear" w:color="auto" w:fill="auto"/>
        <w:spacing w:after="0" w:line="240" w:lineRule="auto"/>
        <w:ind w:left="20" w:right="20" w:firstLine="840"/>
        <w:rPr>
          <w:sz w:val="24"/>
          <w:szCs w:val="24"/>
        </w:rPr>
      </w:pPr>
    </w:p>
    <w:p w:rsidR="00BF6E35" w:rsidRDefault="00BF6E35" w:rsidP="00BF6E35">
      <w:pPr>
        <w:pStyle w:val="Gvdemetni10"/>
        <w:shd w:val="clear" w:color="auto" w:fill="auto"/>
        <w:spacing w:after="0" w:line="240" w:lineRule="auto"/>
        <w:ind w:left="20" w:right="20" w:firstLine="840"/>
        <w:rPr>
          <w:sz w:val="24"/>
          <w:szCs w:val="24"/>
        </w:rPr>
      </w:pPr>
    </w:p>
    <w:p w:rsidR="00BF6E35" w:rsidRDefault="00BF6E35" w:rsidP="00BF6E35">
      <w:pPr>
        <w:pStyle w:val="Gvdemetni10"/>
        <w:shd w:val="clear" w:color="auto" w:fill="auto"/>
        <w:spacing w:after="0" w:line="240" w:lineRule="auto"/>
        <w:ind w:left="20" w:right="20" w:firstLine="840"/>
        <w:rPr>
          <w:sz w:val="24"/>
          <w:szCs w:val="24"/>
        </w:rPr>
      </w:pPr>
    </w:p>
    <w:p w:rsidR="00BF6E35" w:rsidRDefault="00BF6E35" w:rsidP="00BF6E35">
      <w:pPr>
        <w:pStyle w:val="Gvdemetni10"/>
        <w:shd w:val="clear" w:color="auto" w:fill="auto"/>
        <w:spacing w:after="0" w:line="240" w:lineRule="auto"/>
        <w:ind w:left="20" w:right="20" w:firstLine="840"/>
        <w:rPr>
          <w:sz w:val="24"/>
          <w:szCs w:val="24"/>
        </w:rPr>
      </w:pPr>
    </w:p>
    <w:p w:rsidR="00BF6E35" w:rsidRPr="003B0AF0" w:rsidRDefault="00BF6E35" w:rsidP="00BF6E35">
      <w:pPr>
        <w:jc w:val="center"/>
      </w:pPr>
      <w:r w:rsidRPr="003B0AF0">
        <w:t>T.C.</w:t>
      </w:r>
    </w:p>
    <w:p w:rsidR="00BF6E35" w:rsidRPr="003B0AF0" w:rsidRDefault="00BF6E35" w:rsidP="00BF6E35">
      <w:pPr>
        <w:jc w:val="center"/>
      </w:pPr>
      <w:r w:rsidRPr="003B0AF0">
        <w:t>ANKARA BÜYÜKŞEHİR BELEDİYE MECLİSİ</w:t>
      </w:r>
    </w:p>
    <w:p w:rsidR="00BF6E35" w:rsidRPr="003B0AF0" w:rsidRDefault="00BF6E35" w:rsidP="00BF6E35">
      <w:pPr>
        <w:jc w:val="center"/>
      </w:pPr>
      <w:r w:rsidRPr="003B0AF0">
        <w:t>İmar ve Bayındırlık Komisyonu Raporu</w:t>
      </w:r>
    </w:p>
    <w:p w:rsidR="00BF6E35" w:rsidRDefault="00BF6E35" w:rsidP="00BF6E35">
      <w:pPr>
        <w:jc w:val="both"/>
      </w:pPr>
    </w:p>
    <w:p w:rsidR="00BF6E35" w:rsidRDefault="00BF6E35" w:rsidP="00BF6E35">
      <w:pPr>
        <w:jc w:val="both"/>
      </w:pPr>
    </w:p>
    <w:p w:rsidR="00BF6E35" w:rsidRPr="00E97250" w:rsidRDefault="00BF6E35" w:rsidP="00BF6E35">
      <w:pPr>
        <w:jc w:val="both"/>
      </w:pPr>
      <w:r w:rsidRPr="003B0AF0">
        <w:t>Rapor No: 2</w:t>
      </w:r>
      <w:r>
        <w:t>16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.0</w:t>
      </w:r>
      <w:r>
        <w:t>9</w:t>
      </w:r>
      <w:r w:rsidRPr="003B0AF0">
        <w:t xml:space="preserve">.2020    </w:t>
      </w:r>
    </w:p>
    <w:p w:rsidR="00BF6E35" w:rsidRDefault="00BF6E35" w:rsidP="00BF6E35">
      <w:pPr>
        <w:pStyle w:val="Gvdemetni10"/>
        <w:shd w:val="clear" w:color="auto" w:fill="auto"/>
        <w:spacing w:after="0" w:line="240" w:lineRule="auto"/>
        <w:ind w:left="20" w:right="20" w:firstLine="840"/>
        <w:rPr>
          <w:sz w:val="24"/>
          <w:szCs w:val="24"/>
        </w:rPr>
      </w:pPr>
    </w:p>
    <w:p w:rsidR="00BF6E35" w:rsidRDefault="00BF6E35" w:rsidP="00BF6E35">
      <w:pPr>
        <w:pStyle w:val="Gvdemetni10"/>
        <w:shd w:val="clear" w:color="auto" w:fill="auto"/>
        <w:spacing w:after="0" w:line="240" w:lineRule="auto"/>
        <w:ind w:right="20" w:firstLine="0"/>
        <w:rPr>
          <w:sz w:val="24"/>
          <w:szCs w:val="24"/>
        </w:rPr>
      </w:pPr>
    </w:p>
    <w:p w:rsidR="00BF6E35" w:rsidRDefault="00BF6E35" w:rsidP="00BF6E35">
      <w:pPr>
        <w:pStyle w:val="Gvdemetni10"/>
        <w:shd w:val="clear" w:color="auto" w:fill="auto"/>
        <w:spacing w:after="0" w:line="240" w:lineRule="auto"/>
        <w:ind w:right="20" w:firstLine="0"/>
        <w:jc w:val="center"/>
        <w:rPr>
          <w:sz w:val="24"/>
          <w:szCs w:val="24"/>
        </w:rPr>
      </w:pPr>
      <w:r>
        <w:rPr>
          <w:sz w:val="24"/>
          <w:szCs w:val="24"/>
        </w:rPr>
        <w:t>-2-</w:t>
      </w:r>
    </w:p>
    <w:p w:rsidR="00BF6E35" w:rsidRDefault="00BF6E35" w:rsidP="00BF6E35">
      <w:pPr>
        <w:pStyle w:val="Gvdemetni10"/>
        <w:shd w:val="clear" w:color="auto" w:fill="auto"/>
        <w:spacing w:after="0" w:line="240" w:lineRule="auto"/>
        <w:ind w:right="20" w:firstLine="0"/>
        <w:rPr>
          <w:sz w:val="24"/>
          <w:szCs w:val="24"/>
        </w:rPr>
      </w:pPr>
    </w:p>
    <w:p w:rsidR="00BF6E35" w:rsidRDefault="00BF6E35" w:rsidP="00BF6E35">
      <w:pPr>
        <w:pStyle w:val="Gvdemetni10"/>
        <w:shd w:val="clear" w:color="auto" w:fill="auto"/>
        <w:spacing w:after="0" w:line="240" w:lineRule="auto"/>
        <w:ind w:left="20" w:right="20" w:firstLine="840"/>
        <w:rPr>
          <w:sz w:val="24"/>
          <w:szCs w:val="24"/>
        </w:rPr>
      </w:pPr>
    </w:p>
    <w:p w:rsidR="00BF6E35" w:rsidRPr="008B7741" w:rsidRDefault="00BF6E35" w:rsidP="00BF6E35">
      <w:pPr>
        <w:pStyle w:val="Gvdemetni10"/>
        <w:shd w:val="clear" w:color="auto" w:fill="auto"/>
        <w:spacing w:after="0" w:line="240" w:lineRule="auto"/>
        <w:ind w:left="20" w:right="20" w:firstLine="840"/>
        <w:rPr>
          <w:sz w:val="24"/>
          <w:szCs w:val="24"/>
        </w:rPr>
      </w:pPr>
      <w:r w:rsidRPr="008B7741">
        <w:rPr>
          <w:sz w:val="24"/>
          <w:szCs w:val="24"/>
        </w:rPr>
        <w:t xml:space="preserve">Hususları </w:t>
      </w:r>
      <w:r>
        <w:rPr>
          <w:sz w:val="24"/>
          <w:szCs w:val="24"/>
        </w:rPr>
        <w:t xml:space="preserve">tespit </w:t>
      </w:r>
      <w:proofErr w:type="gramStart"/>
      <w:r>
        <w:rPr>
          <w:sz w:val="24"/>
          <w:szCs w:val="24"/>
        </w:rPr>
        <w:t xml:space="preserve">edilmiş </w:t>
      </w:r>
      <w:r w:rsidRPr="008B7741">
        <w:rPr>
          <w:sz w:val="24"/>
          <w:szCs w:val="24"/>
        </w:rPr>
        <w:t xml:space="preserve"> olup</w:t>
      </w:r>
      <w:proofErr w:type="gramEnd"/>
      <w:r>
        <w:rPr>
          <w:sz w:val="24"/>
          <w:szCs w:val="24"/>
        </w:rPr>
        <w:t>,</w:t>
      </w:r>
      <w:r w:rsidRPr="008B7741">
        <w:rPr>
          <w:sz w:val="24"/>
          <w:szCs w:val="24"/>
        </w:rPr>
        <w:t xml:space="preserve"> Etimesgut Bahçekapı Mahallesi </w:t>
      </w:r>
      <w:proofErr w:type="spellStart"/>
      <w:r w:rsidRPr="008B7741">
        <w:rPr>
          <w:sz w:val="24"/>
          <w:szCs w:val="24"/>
        </w:rPr>
        <w:t>Tp</w:t>
      </w:r>
      <w:proofErr w:type="spellEnd"/>
      <w:r w:rsidRPr="008B7741">
        <w:rPr>
          <w:sz w:val="24"/>
          <w:szCs w:val="24"/>
        </w:rPr>
        <w:t xml:space="preserve">. 2737 parsele ilişkin 5216 </w:t>
      </w:r>
      <w:r>
        <w:rPr>
          <w:sz w:val="24"/>
          <w:szCs w:val="24"/>
        </w:rPr>
        <w:t>s</w:t>
      </w:r>
      <w:r w:rsidRPr="008B7741">
        <w:rPr>
          <w:sz w:val="24"/>
          <w:szCs w:val="24"/>
        </w:rPr>
        <w:t xml:space="preserve">ayılı Büyükşehir Belediye Kanununun 7/b maddesi gereğince, onaylı nazım imar planına uygun olarak hazırlanan 1/1000 ölçekli uygulama imar planı </w:t>
      </w:r>
      <w:r>
        <w:rPr>
          <w:sz w:val="24"/>
          <w:szCs w:val="24"/>
        </w:rPr>
        <w:t>değişikliği</w:t>
      </w:r>
      <w:r w:rsidRPr="008B7741">
        <w:rPr>
          <w:sz w:val="24"/>
          <w:szCs w:val="24"/>
        </w:rPr>
        <w:t xml:space="preserve">nin </w:t>
      </w:r>
      <w:r>
        <w:rPr>
          <w:sz w:val="24"/>
          <w:szCs w:val="24"/>
        </w:rPr>
        <w:t>“onayı” komisyonumuzca oybirliğiyle uygun görülmüştür.</w:t>
      </w:r>
    </w:p>
    <w:p w:rsidR="00BF6E35" w:rsidRPr="008B7741" w:rsidRDefault="00BF6E35" w:rsidP="00BF6E35">
      <w:pPr>
        <w:pStyle w:val="Gvdemetni10"/>
        <w:shd w:val="clear" w:color="auto" w:fill="auto"/>
        <w:spacing w:after="0" w:line="240" w:lineRule="auto"/>
        <w:ind w:left="20" w:right="20" w:firstLine="900"/>
        <w:rPr>
          <w:sz w:val="24"/>
          <w:szCs w:val="24"/>
        </w:rPr>
      </w:pPr>
    </w:p>
    <w:p w:rsidR="00BF6E35" w:rsidRPr="00E97250" w:rsidRDefault="00BF6E35" w:rsidP="00BF6E35">
      <w:pPr>
        <w:pStyle w:val="ListeParagraf"/>
        <w:tabs>
          <w:tab w:val="left" w:pos="0"/>
        </w:tabs>
        <w:ind w:left="0" w:firstLine="689"/>
        <w:contextualSpacing/>
        <w:jc w:val="both"/>
      </w:pPr>
      <w:r w:rsidRPr="00E97250">
        <w:t xml:space="preserve"> Raporumuz Büyükşehir Belediye Meclisinin onayına arz olunur.</w:t>
      </w:r>
    </w:p>
    <w:p w:rsidR="00BF6E35" w:rsidRDefault="00BF6E35" w:rsidP="00BF6E35">
      <w:pPr>
        <w:jc w:val="both"/>
      </w:pPr>
    </w:p>
    <w:p w:rsidR="00BF6E35" w:rsidRDefault="00BF6E35" w:rsidP="00BF6E35">
      <w:pPr>
        <w:jc w:val="both"/>
      </w:pPr>
    </w:p>
    <w:p w:rsidR="00BF6E35" w:rsidRDefault="00BF6E35" w:rsidP="00BF6E35">
      <w:pPr>
        <w:jc w:val="both"/>
      </w:pPr>
    </w:p>
    <w:p w:rsidR="00BF6E35" w:rsidRDefault="00BF6E35" w:rsidP="00BF6E35">
      <w:pPr>
        <w:jc w:val="both"/>
      </w:pPr>
      <w:r>
        <w:t xml:space="preserve">              Mehmet Emin AYAZ                        Gürkan </w:t>
      </w:r>
      <w:proofErr w:type="gramStart"/>
      <w:r>
        <w:t>DEMİRKESEN          Kerem</w:t>
      </w:r>
      <w:proofErr w:type="gramEnd"/>
      <w:r>
        <w:t xml:space="preserve"> ERDEM</w:t>
      </w:r>
    </w:p>
    <w:p w:rsidR="00BF6E35" w:rsidRDefault="00BF6E35" w:rsidP="00BF6E3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F6E35" w:rsidRDefault="00BF6E35" w:rsidP="00BF6E35">
      <w:pPr>
        <w:jc w:val="both"/>
      </w:pPr>
    </w:p>
    <w:p w:rsidR="00BF6E35" w:rsidRDefault="00BF6E35" w:rsidP="00BF6E35">
      <w:pPr>
        <w:jc w:val="both"/>
      </w:pPr>
    </w:p>
    <w:p w:rsidR="00BF6E35" w:rsidRDefault="00BF6E35" w:rsidP="00BF6E3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F6E35" w:rsidRDefault="00BF6E35" w:rsidP="00BF6E35">
      <w:pPr>
        <w:ind w:firstLine="708"/>
        <w:jc w:val="both"/>
      </w:pPr>
      <w:r>
        <w:t>Üye</w:t>
      </w:r>
      <w:r>
        <w:tab/>
      </w:r>
      <w:r>
        <w:tab/>
      </w:r>
      <w:r>
        <w:tab/>
      </w:r>
      <w:r>
        <w:tab/>
      </w:r>
      <w:r>
        <w:tab/>
      </w:r>
      <w:r>
        <w:tab/>
        <w:t>Üye</w:t>
      </w:r>
      <w:r>
        <w:tab/>
      </w:r>
      <w:r>
        <w:tab/>
      </w:r>
      <w:r>
        <w:tab/>
      </w:r>
      <w:r>
        <w:tab/>
        <w:t>Üye</w:t>
      </w:r>
    </w:p>
    <w:p w:rsidR="00BF6E35" w:rsidRDefault="00BF6E35" w:rsidP="00BF6E35">
      <w:pPr>
        <w:jc w:val="both"/>
      </w:pPr>
    </w:p>
    <w:p w:rsidR="00BF6E35" w:rsidRDefault="00BF6E35" w:rsidP="00BF6E35">
      <w:pPr>
        <w:jc w:val="both"/>
      </w:pPr>
    </w:p>
    <w:p w:rsidR="00BF6E35" w:rsidRDefault="00BF6E35" w:rsidP="00BF6E3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F6E35" w:rsidRDefault="00BF6E35" w:rsidP="00BF6E35">
      <w:pPr>
        <w:jc w:val="both"/>
      </w:pPr>
      <w:r>
        <w:t xml:space="preserve">      Üye</w:t>
      </w:r>
      <w:r>
        <w:tab/>
      </w:r>
      <w:r>
        <w:tab/>
      </w:r>
      <w:r>
        <w:tab/>
      </w:r>
      <w:r>
        <w:tab/>
      </w:r>
      <w:r>
        <w:tab/>
      </w:r>
      <w:r>
        <w:tab/>
        <w:t>Üye</w:t>
      </w:r>
      <w:r>
        <w:tab/>
      </w:r>
      <w:r>
        <w:tab/>
      </w:r>
      <w:r>
        <w:tab/>
      </w:r>
      <w:r>
        <w:tab/>
        <w:t xml:space="preserve">  Üye</w:t>
      </w:r>
      <w:r>
        <w:tab/>
      </w:r>
    </w:p>
    <w:p w:rsidR="00BF6E35" w:rsidRPr="00F056A8" w:rsidRDefault="00BF6E35" w:rsidP="00BF6E35">
      <w:pPr>
        <w:autoSpaceDE w:val="0"/>
        <w:autoSpaceDN w:val="0"/>
        <w:adjustRightInd w:val="0"/>
      </w:pPr>
    </w:p>
    <w:sectPr w:rsidR="00BF6E3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7FC"/>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6E35"/>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4D4"/>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213C"/>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910</Words>
  <Characters>6673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2020-10-12T08:07:00Z</cp:lastPrinted>
  <dcterms:created xsi:type="dcterms:W3CDTF">2020-10-09T10:51:00Z</dcterms:created>
  <dcterms:modified xsi:type="dcterms:W3CDTF">2020-10-16T07:24:00Z</dcterms:modified>
</cp:coreProperties>
</file>