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AD0626">
        <w:t>454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104EC" w:rsidP="00492DFF">
      <w:pPr>
        <w:ind w:firstLine="708"/>
        <w:jc w:val="both"/>
      </w:pPr>
      <w:r>
        <w:t>Şereflikoçhisar İlçesinde bulunan Otobüs Terminaline</w:t>
      </w:r>
      <w:r w:rsidR="00745477" w:rsidRPr="00104FC6">
        <w:t xml:space="preserve"> </w:t>
      </w:r>
      <w:r w:rsidR="00B90D7E" w:rsidRPr="00104FC6">
        <w:t xml:space="preserve">ilişkin </w:t>
      </w:r>
      <w:r>
        <w:t>Ulaşım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96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3104EC">
        <w:t>Şereflikoçhisar İlçesi’nde bulunan Ankara Büyükşehir Belediyesine ait otobüs terminal binası çok eski olması nedeni ile atıl durumda olduğundan kullanılamamakta olup, birçok olumsuzluklara sebebiyet verdiğinden; söz konusu terminal binasının gerekli tamir, tadilat ve bakımlarının yapılması istenildiği söz konusu terminal binasının ihale yoluyla ilgili kooperatife verildiği tes</w:t>
      </w:r>
      <w:r w:rsidR="00D9125D">
        <w:t>pit edildiğinden yapılan teklifin uygun görülmediğine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104EC">
        <w:t>Ulaşım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  <w:proofErr w:type="gramEnd"/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4C1C22">
      <w:pPr>
        <w:ind w:left="20" w:right="20" w:firstLine="688"/>
        <w:jc w:val="both"/>
      </w:pPr>
    </w:p>
    <w:p w:rsidR="00355A44" w:rsidRDefault="00355A44" w:rsidP="00355A44">
      <w:pPr>
        <w:jc w:val="center"/>
      </w:pPr>
    </w:p>
    <w:p w:rsidR="00355A44" w:rsidRPr="007F09B4" w:rsidRDefault="00355A44" w:rsidP="00355A44">
      <w:pPr>
        <w:jc w:val="center"/>
      </w:pPr>
      <w:r w:rsidRPr="007F09B4">
        <w:t>T.C.</w:t>
      </w:r>
    </w:p>
    <w:p w:rsidR="00355A44" w:rsidRPr="007F09B4" w:rsidRDefault="00355A44" w:rsidP="00355A44">
      <w:pPr>
        <w:jc w:val="center"/>
      </w:pPr>
      <w:r w:rsidRPr="007F09B4">
        <w:t>ANKARA BÜYÜKŞEHİR BELEDİYE MECLİSİ</w:t>
      </w:r>
    </w:p>
    <w:p w:rsidR="00355A44" w:rsidRDefault="00355A44" w:rsidP="00355A44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55A44" w:rsidRDefault="00355A44" w:rsidP="00355A44">
      <w:pPr>
        <w:jc w:val="center"/>
      </w:pPr>
    </w:p>
    <w:p w:rsidR="00355A44" w:rsidRDefault="00355A44" w:rsidP="00355A44">
      <w:r w:rsidRPr="007F09B4">
        <w:t xml:space="preserve">Rapor No: </w:t>
      </w:r>
      <w:r>
        <w:t>96                                                                                                               21.02.2020</w:t>
      </w:r>
    </w:p>
    <w:p w:rsidR="00355A44" w:rsidRDefault="00355A44" w:rsidP="00355A44"/>
    <w:p w:rsidR="00355A44" w:rsidRDefault="00355A44" w:rsidP="00355A44"/>
    <w:p w:rsidR="00355A44" w:rsidRDefault="00355A44" w:rsidP="00355A44">
      <w:pPr>
        <w:jc w:val="center"/>
      </w:pPr>
      <w:r w:rsidRPr="007F09B4">
        <w:t>BÜYÜKŞEHİR BELEDİYE MECLİSİ BAŞKANLIĞINA</w:t>
      </w:r>
    </w:p>
    <w:p w:rsidR="00355A44" w:rsidRDefault="00355A44" w:rsidP="00355A44">
      <w:pPr>
        <w:jc w:val="center"/>
      </w:pPr>
    </w:p>
    <w:p w:rsidR="00355A44" w:rsidRDefault="00355A44" w:rsidP="00355A44">
      <w:pPr>
        <w:pStyle w:val="GvdeMetniGirintisi"/>
        <w:ind w:firstLine="0"/>
      </w:pPr>
    </w:p>
    <w:p w:rsidR="00355A44" w:rsidRDefault="00355A44" w:rsidP="00355A44">
      <w:pPr>
        <w:pStyle w:val="GvdeMetniGirintisi"/>
        <w:ind w:firstLine="0"/>
      </w:pPr>
    </w:p>
    <w:p w:rsidR="00355A44" w:rsidRDefault="00355A44" w:rsidP="00355A44">
      <w:pPr>
        <w:pStyle w:val="GvdeMetniGirintisi"/>
      </w:pPr>
      <w:r>
        <w:t>Şereflikoçhisar İlçesinde bulunan Otobüs Terminaline ilişkin Büyükşehir Belediye Meclisimizin 10.02.2020 tarih ve 12. gündem maddesi olarak komisyonumuza havale edilen dosya incelendi.</w:t>
      </w:r>
    </w:p>
    <w:p w:rsidR="00355A44" w:rsidRDefault="00355A44" w:rsidP="00355A44">
      <w:pPr>
        <w:jc w:val="both"/>
      </w:pPr>
    </w:p>
    <w:p w:rsidR="00355A44" w:rsidRDefault="00355A44" w:rsidP="00355A44">
      <w:pPr>
        <w:ind w:right="-61" w:firstLine="708"/>
        <w:jc w:val="both"/>
      </w:pPr>
      <w:r>
        <w:t xml:space="preserve">Üye </w:t>
      </w:r>
      <w:proofErr w:type="spellStart"/>
      <w:r>
        <w:t>Memiş</w:t>
      </w:r>
      <w:proofErr w:type="spellEnd"/>
      <w:r>
        <w:t xml:space="preserve"> ÇELİK ve arkadaşlarının verdiği önergede; Şereflikoçhisar İlçesinde bulunan Otobüs Terminalinin yenilenmesinin istenildiği;</w:t>
      </w:r>
    </w:p>
    <w:p w:rsidR="00355A44" w:rsidRDefault="00355A44" w:rsidP="00355A44">
      <w:pPr>
        <w:ind w:right="-61" w:firstLine="708"/>
        <w:jc w:val="both"/>
      </w:pPr>
    </w:p>
    <w:p w:rsidR="00355A44" w:rsidRDefault="00355A44" w:rsidP="00355A44">
      <w:pPr>
        <w:ind w:firstLine="708"/>
        <w:jc w:val="both"/>
      </w:pPr>
      <w:proofErr w:type="gramStart"/>
      <w:r>
        <w:t>Komisyonumuzca yapılan incelemeler neticesinde; Şereflikoçhisar İlçesi’nde bulunan Ankara Büyükşehir Belediyesine ait otobüs terminal binası çok eski olması nedeni ile atıl durumda olduğundan kullanılamamakta olup, birçok olumsuzluklara sebebiyet verdiğinden; söz konusu terminal binasının gerekli tamir, tadilat ve bakımlarının yapılması istenildiği söz konusu terminal binasının ihale yoluyla ilgili kooperatife verildiği tespit edildiğinden yapılan teklif komisyonumuzca uygun görülmemiştir.</w:t>
      </w:r>
      <w:proofErr w:type="gramEnd"/>
    </w:p>
    <w:p w:rsidR="00355A44" w:rsidRPr="007F09B4" w:rsidRDefault="00355A44" w:rsidP="00355A44">
      <w:pPr>
        <w:jc w:val="both"/>
      </w:pPr>
    </w:p>
    <w:p w:rsidR="00355A44" w:rsidRDefault="00355A44" w:rsidP="00355A44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355A44" w:rsidRDefault="00355A44" w:rsidP="00355A44">
      <w:pPr>
        <w:jc w:val="both"/>
      </w:pPr>
    </w:p>
    <w:p w:rsidR="00355A44" w:rsidRDefault="00355A44" w:rsidP="00355A44">
      <w:pPr>
        <w:jc w:val="both"/>
      </w:pPr>
    </w:p>
    <w:p w:rsidR="00355A44" w:rsidRDefault="00355A44" w:rsidP="00355A44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355A44" w:rsidRPr="007C5283" w:rsidTr="0023607C">
        <w:trPr>
          <w:trHeight w:val="1585"/>
        </w:trPr>
        <w:tc>
          <w:tcPr>
            <w:tcW w:w="3118" w:type="dxa"/>
          </w:tcPr>
          <w:p w:rsidR="00355A44" w:rsidRDefault="00355A44" w:rsidP="0023607C">
            <w:pPr>
              <w:jc w:val="center"/>
            </w:pPr>
            <w:r>
              <w:t xml:space="preserve">   Hasan Hüseyin ALTINTAŞ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Komisyon Başkanı</w:t>
            </w:r>
          </w:p>
          <w:p w:rsidR="00355A44" w:rsidRPr="007C5283" w:rsidRDefault="00355A44" w:rsidP="0023607C">
            <w:pPr>
              <w:jc w:val="center"/>
            </w:pPr>
          </w:p>
        </w:tc>
        <w:tc>
          <w:tcPr>
            <w:tcW w:w="3119" w:type="dxa"/>
          </w:tcPr>
          <w:p w:rsidR="00355A44" w:rsidRDefault="00355A44" w:rsidP="0023607C">
            <w:pPr>
              <w:jc w:val="center"/>
            </w:pPr>
            <w:r>
              <w:t>Ömer EŞEN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355A44" w:rsidRDefault="00355A44" w:rsidP="0023607C">
            <w:pPr>
              <w:jc w:val="center"/>
            </w:pPr>
            <w:r>
              <w:t>Erdinç TÜRKER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  <w:p w:rsidR="00355A44" w:rsidRPr="007C5283" w:rsidRDefault="00355A44" w:rsidP="0023607C">
            <w:pPr>
              <w:jc w:val="center"/>
            </w:pPr>
          </w:p>
        </w:tc>
      </w:tr>
      <w:tr w:rsidR="00355A44" w:rsidRPr="007C5283" w:rsidTr="0023607C">
        <w:trPr>
          <w:trHeight w:val="1585"/>
        </w:trPr>
        <w:tc>
          <w:tcPr>
            <w:tcW w:w="3118" w:type="dxa"/>
            <w:vAlign w:val="center"/>
          </w:tcPr>
          <w:p w:rsidR="00355A44" w:rsidRPr="007C5283" w:rsidRDefault="00355A44" w:rsidP="0023607C">
            <w:pPr>
              <w:jc w:val="center"/>
            </w:pPr>
          </w:p>
          <w:p w:rsidR="00355A44" w:rsidRDefault="00355A44" w:rsidP="0023607C">
            <w:pPr>
              <w:jc w:val="center"/>
            </w:pPr>
            <w:r>
              <w:t>Süleyman ACAR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  <w:p w:rsidR="00355A44" w:rsidRPr="007C5283" w:rsidRDefault="00355A44" w:rsidP="0023607C">
            <w:pPr>
              <w:jc w:val="center"/>
            </w:pPr>
          </w:p>
        </w:tc>
        <w:tc>
          <w:tcPr>
            <w:tcW w:w="3119" w:type="dxa"/>
            <w:vAlign w:val="center"/>
          </w:tcPr>
          <w:p w:rsidR="00355A44" w:rsidRPr="007C5283" w:rsidRDefault="00355A44" w:rsidP="0023607C">
            <w:pPr>
              <w:jc w:val="center"/>
            </w:pPr>
          </w:p>
          <w:p w:rsidR="00355A44" w:rsidRDefault="00355A44" w:rsidP="0023607C">
            <w:pPr>
              <w:jc w:val="center"/>
            </w:pPr>
            <w:r>
              <w:t>Özdemir TURGUT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  <w:p w:rsidR="00355A44" w:rsidRPr="007C5283" w:rsidRDefault="00355A44" w:rsidP="0023607C">
            <w:pPr>
              <w:jc w:val="center"/>
            </w:pPr>
          </w:p>
        </w:tc>
        <w:tc>
          <w:tcPr>
            <w:tcW w:w="3119" w:type="dxa"/>
            <w:vAlign w:val="center"/>
          </w:tcPr>
          <w:p w:rsidR="00355A44" w:rsidRPr="007C5283" w:rsidRDefault="00355A44" w:rsidP="0023607C">
            <w:pPr>
              <w:jc w:val="center"/>
            </w:pPr>
          </w:p>
          <w:p w:rsidR="00355A44" w:rsidRDefault="00355A44" w:rsidP="0023607C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  <w:p w:rsidR="00355A44" w:rsidRPr="007C5283" w:rsidRDefault="00355A44" w:rsidP="0023607C">
            <w:pPr>
              <w:jc w:val="center"/>
            </w:pPr>
          </w:p>
        </w:tc>
      </w:tr>
      <w:tr w:rsidR="00355A44" w:rsidRPr="007C5283" w:rsidTr="0023607C">
        <w:trPr>
          <w:trHeight w:val="1585"/>
        </w:trPr>
        <w:tc>
          <w:tcPr>
            <w:tcW w:w="3118" w:type="dxa"/>
            <w:vAlign w:val="bottom"/>
          </w:tcPr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Default="00355A44" w:rsidP="0023607C">
            <w:pPr>
              <w:jc w:val="center"/>
            </w:pPr>
            <w:r>
              <w:t>Hüseyin ÖZCAN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Pr="00B90EB4" w:rsidRDefault="00355A44" w:rsidP="0023607C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Pr="007C5283" w:rsidRDefault="00355A44" w:rsidP="0023607C">
            <w:pPr>
              <w:jc w:val="center"/>
            </w:pPr>
          </w:p>
          <w:p w:rsidR="00355A44" w:rsidRDefault="00355A44" w:rsidP="0023607C">
            <w:pPr>
              <w:jc w:val="center"/>
            </w:pPr>
            <w:r>
              <w:t>Ramazan KILIÇ</w:t>
            </w:r>
          </w:p>
          <w:p w:rsidR="00355A44" w:rsidRPr="007C5283" w:rsidRDefault="00355A44" w:rsidP="0023607C">
            <w:pPr>
              <w:jc w:val="center"/>
            </w:pPr>
            <w:r w:rsidRPr="007C5283">
              <w:t>Üye</w:t>
            </w:r>
          </w:p>
        </w:tc>
      </w:tr>
    </w:tbl>
    <w:p w:rsidR="00355A44" w:rsidRPr="007F09B4" w:rsidRDefault="00355A44" w:rsidP="00355A44">
      <w:pPr>
        <w:jc w:val="both"/>
      </w:pPr>
    </w:p>
    <w:p w:rsidR="00355A44" w:rsidRDefault="00355A44" w:rsidP="004C1C22">
      <w:pPr>
        <w:ind w:left="20" w:right="20" w:firstLine="688"/>
        <w:jc w:val="both"/>
      </w:pPr>
    </w:p>
    <w:sectPr w:rsidR="00355A4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A44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AD4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E2D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25D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2020-03-16T13:45:00Z</cp:lastPrinted>
  <dcterms:created xsi:type="dcterms:W3CDTF">2020-03-16T07:34:00Z</dcterms:created>
  <dcterms:modified xsi:type="dcterms:W3CDTF">2020-06-04T11:08:00Z</dcterms:modified>
</cp:coreProperties>
</file>