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0800AA">
        <w:t>6</w:t>
      </w:r>
      <w:r w:rsidR="00AD7AB1">
        <w:t>4</w:t>
      </w:r>
      <w:r w:rsidR="00D56495">
        <w:t>5</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06569C" w:rsidRDefault="002856BD" w:rsidP="006003F2">
      <w:pPr>
        <w:ind w:left="2844" w:right="543" w:firstLine="696"/>
      </w:pPr>
      <w:r>
        <w:t xml:space="preserve">    </w:t>
      </w:r>
    </w:p>
    <w:p w:rsidR="002856BD" w:rsidRDefault="002856BD" w:rsidP="0006569C">
      <w:pPr>
        <w:ind w:right="543"/>
        <w:jc w:val="center"/>
      </w:pPr>
      <w:r>
        <w:t>K A R A R</w:t>
      </w:r>
    </w:p>
    <w:p w:rsidR="002856BD" w:rsidRDefault="002856BD" w:rsidP="000800AA">
      <w:pPr>
        <w:jc w:val="both"/>
      </w:pPr>
    </w:p>
    <w:p w:rsidR="00B85B77" w:rsidRDefault="00B85B77" w:rsidP="00B85B77">
      <w:pPr>
        <w:ind w:firstLine="708"/>
        <w:jc w:val="both"/>
      </w:pPr>
    </w:p>
    <w:p w:rsidR="0006569C" w:rsidRDefault="0006569C" w:rsidP="00B85B77">
      <w:pPr>
        <w:ind w:firstLine="708"/>
        <w:jc w:val="both"/>
      </w:pPr>
    </w:p>
    <w:p w:rsidR="00C7349E" w:rsidRDefault="00C7349E" w:rsidP="00B85B77">
      <w:pPr>
        <w:ind w:firstLine="708"/>
        <w:jc w:val="both"/>
      </w:pPr>
    </w:p>
    <w:p w:rsidR="0057182F" w:rsidRDefault="0057182F" w:rsidP="00B85B77">
      <w:pPr>
        <w:ind w:firstLine="708"/>
        <w:jc w:val="both"/>
      </w:pPr>
    </w:p>
    <w:p w:rsidR="009E20D7" w:rsidRDefault="00D56495" w:rsidP="009E20D7">
      <w:pPr>
        <w:tabs>
          <w:tab w:val="left" w:pos="8789"/>
          <w:tab w:val="left" w:pos="8931"/>
        </w:tabs>
        <w:ind w:firstLine="708"/>
        <w:jc w:val="both"/>
      </w:pPr>
      <w:r>
        <w:t xml:space="preserve">Çankaya İlçesi Öveçler Vadisi’nde boş olan 5-6 dönümlük arazinin fizibilite çalışmalarının yapılmasına </w:t>
      </w:r>
      <w:r w:rsidR="003C5F8E">
        <w:t>i</w:t>
      </w:r>
      <w:r w:rsidR="000800AA">
        <w:t>lişkin</w:t>
      </w:r>
      <w:r w:rsidR="00DD5708">
        <w:t xml:space="preserve"> </w:t>
      </w:r>
      <w:r>
        <w:t>Emlak</w:t>
      </w:r>
      <w:r w:rsidR="00DD5708">
        <w:t xml:space="preserve"> </w:t>
      </w:r>
      <w:r w:rsidR="000800AA">
        <w:t xml:space="preserve">Komisyonunun </w:t>
      </w:r>
      <w:r w:rsidR="009E20D7">
        <w:t>30</w:t>
      </w:r>
      <w:r w:rsidR="00C7349E">
        <w:t>.07.2021</w:t>
      </w:r>
      <w:r w:rsidR="000800AA">
        <w:t xml:space="preserve"> gün ve </w:t>
      </w:r>
      <w:r w:rsidR="003C32CD">
        <w:t>0</w:t>
      </w:r>
      <w:r w:rsidR="002B1DCA">
        <w:t>5</w:t>
      </w:r>
      <w:r w:rsidR="000800AA">
        <w:t xml:space="preserve"> sayılı raporu Büyükşehir Belediye Meclisimizin </w:t>
      </w:r>
      <w:r w:rsidR="00C7349E">
        <w:t>11.08</w:t>
      </w:r>
      <w:r w:rsidR="000800AA">
        <w:t>.2021 tarihli toplantısında okundu.</w:t>
      </w:r>
    </w:p>
    <w:p w:rsidR="009E20D7" w:rsidRDefault="009E20D7" w:rsidP="009E20D7">
      <w:pPr>
        <w:tabs>
          <w:tab w:val="left" w:pos="8789"/>
          <w:tab w:val="left" w:pos="8931"/>
        </w:tabs>
        <w:ind w:firstLine="708"/>
        <w:jc w:val="both"/>
      </w:pPr>
    </w:p>
    <w:p w:rsidR="004B7C76" w:rsidRDefault="000800AA" w:rsidP="0006569C">
      <w:pPr>
        <w:tabs>
          <w:tab w:val="left" w:pos="8789"/>
          <w:tab w:val="left" w:pos="8931"/>
        </w:tabs>
        <w:ind w:firstLine="708"/>
        <w:jc w:val="both"/>
      </w:pPr>
      <w:r>
        <w:t xml:space="preserve">Konu üzerinde yapılan görüşmelerden sonra; </w:t>
      </w:r>
      <w:r w:rsidR="00D56495">
        <w:t>Çankaya İlçesi Öveçler Vadisi</w:t>
      </w:r>
      <w:r w:rsidR="00D56495" w:rsidRPr="006309AB">
        <w:t xml:space="preserve"> </w:t>
      </w:r>
      <w:r w:rsidR="00D56495">
        <w:t xml:space="preserve">yapılırken ortadan Malazgirt Caddesi vadiyi bölmüş ve karşı yolun tarafından devam edilmiş ancak devam </w:t>
      </w:r>
      <w:proofErr w:type="gramStart"/>
      <w:r w:rsidR="00D56495">
        <w:t>edilirken</w:t>
      </w:r>
      <w:proofErr w:type="gramEnd"/>
      <w:r w:rsidR="00D56495">
        <w:t xml:space="preserve"> 5-6 dönümlük bir alan boş bırakılıp yapılmamış buda vadiyi kesmiş bölge halkı tarafından boş bırakılan bu alanında yapılması hususunda gelen talepleri doğrultusunda fizibilite çalışması yapılarak halkın beklentilerine cevap verecek şekilde gereğinin yapılmasına</w:t>
      </w:r>
      <w:r w:rsidR="00DD5708">
        <w:t xml:space="preserve"> </w:t>
      </w:r>
      <w:r>
        <w:t xml:space="preserve">ilişkin </w:t>
      </w:r>
      <w:r w:rsidR="00D56495">
        <w:t>Emlak</w:t>
      </w:r>
      <w:r w:rsidR="002B1DCA">
        <w:t xml:space="preserve"> </w:t>
      </w:r>
      <w:r>
        <w:t>Komisyonu Raporu oylanarak oybirliği ile kabul edildi.</w:t>
      </w:r>
    </w:p>
    <w:p w:rsidR="00F45719" w:rsidRDefault="00F45719" w:rsidP="009E20D7">
      <w:pPr>
        <w:jc w:val="both"/>
      </w:pPr>
    </w:p>
    <w:p w:rsidR="009E20D7" w:rsidRDefault="009E20D7" w:rsidP="009E20D7">
      <w:pPr>
        <w:jc w:val="both"/>
      </w:pPr>
    </w:p>
    <w:p w:rsidR="0006569C" w:rsidRDefault="0006569C" w:rsidP="009E20D7">
      <w:pPr>
        <w:jc w:val="both"/>
      </w:pPr>
    </w:p>
    <w:p w:rsidR="009E20D7" w:rsidRDefault="009E20D7" w:rsidP="00B85B77">
      <w:pPr>
        <w:ind w:firstLine="708"/>
        <w:jc w:val="both"/>
      </w:pPr>
    </w:p>
    <w:p w:rsidR="0006569C" w:rsidRDefault="0006569C"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Default="00F056A8" w:rsidP="00F056A8"/>
    <w:p w:rsidR="00F25ABC" w:rsidRDefault="00F25ABC" w:rsidP="00F056A8"/>
    <w:p w:rsidR="00F25ABC" w:rsidRDefault="00F25ABC" w:rsidP="00F056A8"/>
    <w:p w:rsidR="00F25ABC" w:rsidRDefault="00F25ABC" w:rsidP="00F056A8"/>
    <w:p w:rsidR="00F25ABC" w:rsidRDefault="00F25ABC" w:rsidP="00F056A8"/>
    <w:p w:rsidR="00F25ABC" w:rsidRDefault="00F25ABC" w:rsidP="00F056A8"/>
    <w:p w:rsidR="00F25ABC" w:rsidRDefault="00F25ABC" w:rsidP="00F056A8"/>
    <w:p w:rsidR="00F25ABC" w:rsidRDefault="00F25ABC" w:rsidP="00F056A8"/>
    <w:p w:rsidR="00F25ABC" w:rsidRDefault="00F25ABC" w:rsidP="00F056A8"/>
    <w:p w:rsidR="00F25ABC" w:rsidRDefault="00F25ABC" w:rsidP="00F056A8"/>
    <w:p w:rsidR="00F25ABC" w:rsidRDefault="00F25ABC" w:rsidP="00F056A8"/>
    <w:p w:rsidR="00F25ABC" w:rsidRDefault="00F25ABC" w:rsidP="00F056A8"/>
    <w:p w:rsidR="00F25ABC" w:rsidRDefault="00F25ABC" w:rsidP="00F056A8"/>
    <w:p w:rsidR="00F25ABC" w:rsidRDefault="00F25ABC" w:rsidP="00F056A8"/>
    <w:p w:rsidR="00F25ABC" w:rsidRDefault="00F25ABC" w:rsidP="00F056A8"/>
    <w:p w:rsidR="00F25ABC" w:rsidRDefault="00F25ABC" w:rsidP="00F056A8"/>
    <w:p w:rsidR="00F25ABC" w:rsidRDefault="00F25ABC" w:rsidP="00F056A8"/>
    <w:p w:rsidR="00F25ABC" w:rsidRDefault="00F25ABC" w:rsidP="00F25ABC">
      <w:pPr>
        <w:jc w:val="center"/>
      </w:pPr>
      <w:r>
        <w:lastRenderedPageBreak/>
        <w:t>T.C.</w:t>
      </w:r>
    </w:p>
    <w:p w:rsidR="00F25ABC" w:rsidRDefault="00F25ABC" w:rsidP="00F25ABC">
      <w:pPr>
        <w:jc w:val="center"/>
      </w:pPr>
      <w:r>
        <w:t>ANKARA BÜYÜKŞEHİR BELEDİYE MECLİSİ</w:t>
      </w:r>
    </w:p>
    <w:p w:rsidR="00F25ABC" w:rsidRDefault="00F25ABC" w:rsidP="00F25ABC">
      <w:pPr>
        <w:jc w:val="center"/>
      </w:pPr>
      <w:r>
        <w:t>Emlak Komisyonu Raporu</w:t>
      </w:r>
    </w:p>
    <w:p w:rsidR="00F25ABC" w:rsidRDefault="00F25ABC" w:rsidP="00F25ABC">
      <w:pPr>
        <w:ind w:firstLine="709"/>
        <w:jc w:val="center"/>
      </w:pPr>
    </w:p>
    <w:p w:rsidR="00F25ABC" w:rsidRDefault="00F25ABC" w:rsidP="00F25ABC">
      <w:pPr>
        <w:spacing w:line="240" w:lineRule="atLeast"/>
        <w:ind w:right="284"/>
        <w:jc w:val="both"/>
      </w:pPr>
      <w:r>
        <w:t>Rapor No: 05</w:t>
      </w:r>
      <w:r>
        <w:tab/>
      </w:r>
      <w:r>
        <w:tab/>
      </w:r>
      <w:r>
        <w:tab/>
      </w:r>
      <w:r>
        <w:tab/>
      </w:r>
      <w:r>
        <w:tab/>
      </w:r>
      <w:r>
        <w:tab/>
      </w:r>
      <w:r>
        <w:tab/>
      </w:r>
      <w:r>
        <w:tab/>
        <w:t xml:space="preserve">                 30.07.2021</w:t>
      </w:r>
    </w:p>
    <w:p w:rsidR="00F25ABC" w:rsidRDefault="00F25ABC" w:rsidP="00F25ABC">
      <w:pPr>
        <w:spacing w:line="240" w:lineRule="atLeast"/>
        <w:jc w:val="both"/>
      </w:pPr>
    </w:p>
    <w:p w:rsidR="00F25ABC" w:rsidRDefault="00F25ABC" w:rsidP="00F25ABC">
      <w:pPr>
        <w:jc w:val="center"/>
      </w:pPr>
    </w:p>
    <w:p w:rsidR="00F25ABC" w:rsidRDefault="00F25ABC" w:rsidP="00F25ABC">
      <w:pPr>
        <w:jc w:val="center"/>
      </w:pPr>
      <w:r>
        <w:t>BÜYÜKŞEHİR BELEDİYE MECLİSİ BAŞKANLIĞINA</w:t>
      </w:r>
    </w:p>
    <w:p w:rsidR="00F25ABC" w:rsidRDefault="00F25ABC" w:rsidP="00F25ABC">
      <w:pPr>
        <w:pStyle w:val="GvdeMetniGirintisi2"/>
        <w:ind w:firstLine="0"/>
      </w:pPr>
    </w:p>
    <w:p w:rsidR="00F25ABC" w:rsidRDefault="00F25ABC" w:rsidP="00F25ABC">
      <w:pPr>
        <w:pStyle w:val="GvdeMetniGirintisi2"/>
        <w:ind w:firstLine="0"/>
      </w:pPr>
    </w:p>
    <w:p w:rsidR="00F25ABC" w:rsidRDefault="00F25ABC" w:rsidP="00F25ABC">
      <w:pPr>
        <w:pStyle w:val="GvdeMetniGirintisi2"/>
        <w:ind w:firstLine="0"/>
      </w:pPr>
    </w:p>
    <w:p w:rsidR="00F25ABC" w:rsidRDefault="00F25ABC" w:rsidP="00F25ABC">
      <w:pPr>
        <w:pStyle w:val="GvdeMetniGirintisi2"/>
        <w:ind w:firstLine="0"/>
      </w:pPr>
    </w:p>
    <w:p w:rsidR="00F25ABC" w:rsidRPr="00FD52D4" w:rsidRDefault="00F25ABC" w:rsidP="00F25ABC">
      <w:pPr>
        <w:pStyle w:val="GvdeMetni"/>
        <w:ind w:right="284" w:firstLine="708"/>
      </w:pPr>
      <w:r>
        <w:t xml:space="preserve">Çankaya İlçesi Öveçler Vadisinde boş olan 5-6 dönümlük arazinin fizibilite çalışmalarının yapılmasına </w:t>
      </w:r>
      <w:r w:rsidRPr="00FD52D4">
        <w:t>ilişkin</w:t>
      </w:r>
      <w:r>
        <w:t xml:space="preserve"> </w:t>
      </w:r>
      <w:r w:rsidRPr="00FD52D4">
        <w:t>Büyükşehir Belediye Meclisinin</w:t>
      </w:r>
      <w:r>
        <w:t xml:space="preserve"> 07</w:t>
      </w:r>
      <w:r w:rsidRPr="00FD52D4">
        <w:t>.</w:t>
      </w:r>
      <w:r>
        <w:t>07.2021</w:t>
      </w:r>
      <w:r w:rsidRPr="00FD52D4">
        <w:t xml:space="preserve"> tarih ve </w:t>
      </w:r>
      <w:r>
        <w:t>77</w:t>
      </w:r>
      <w:r w:rsidRPr="00FD52D4">
        <w:t>.</w:t>
      </w:r>
      <w:r>
        <w:t xml:space="preserve"> </w:t>
      </w:r>
      <w:r w:rsidRPr="00FD52D4">
        <w:t>gündem maddesi olarak komisyonumuza havale edilen dosya incelendi.</w:t>
      </w:r>
    </w:p>
    <w:p w:rsidR="00F25ABC" w:rsidRPr="00FD52D4" w:rsidRDefault="00F25ABC" w:rsidP="00F25ABC">
      <w:pPr>
        <w:pStyle w:val="GvdeMetni"/>
        <w:ind w:right="284" w:firstLine="708"/>
      </w:pPr>
    </w:p>
    <w:p w:rsidR="00F25ABC" w:rsidRPr="00FD52D4" w:rsidRDefault="00F25ABC" w:rsidP="00F25ABC">
      <w:pPr>
        <w:shd w:val="clear" w:color="auto" w:fill="FFFFFF"/>
        <w:autoSpaceDE w:val="0"/>
        <w:autoSpaceDN w:val="0"/>
        <w:adjustRightInd w:val="0"/>
        <w:ind w:right="284" w:firstLine="708"/>
        <w:jc w:val="both"/>
      </w:pPr>
      <w:r w:rsidRPr="00FD52D4">
        <w:t xml:space="preserve">Üye </w:t>
      </w:r>
      <w:r>
        <w:t xml:space="preserve">Murat </w:t>
      </w:r>
      <w:proofErr w:type="spellStart"/>
      <w:r>
        <w:t>AKÇA’ın</w:t>
      </w:r>
      <w:proofErr w:type="spellEnd"/>
      <w:r>
        <w:t xml:space="preserve"> </w:t>
      </w:r>
      <w:r w:rsidRPr="00FD52D4">
        <w:t>verdiği önergede;</w:t>
      </w:r>
      <w:r>
        <w:t xml:space="preserve"> Çankaya İlçesi Öveçler Vadisinde boş olan 5-6 dönümlük arazinin fizibilite çalışmalarının yapılmasının </w:t>
      </w:r>
      <w:r w:rsidRPr="00FD52D4">
        <w:t>istenildiği;</w:t>
      </w:r>
    </w:p>
    <w:p w:rsidR="00F25ABC" w:rsidRPr="00FD52D4" w:rsidRDefault="00F25ABC" w:rsidP="00F25ABC">
      <w:pPr>
        <w:shd w:val="clear" w:color="auto" w:fill="FFFFFF"/>
        <w:autoSpaceDE w:val="0"/>
        <w:autoSpaceDN w:val="0"/>
        <w:adjustRightInd w:val="0"/>
        <w:ind w:right="284" w:firstLine="708"/>
        <w:jc w:val="both"/>
      </w:pPr>
    </w:p>
    <w:p w:rsidR="00F25ABC" w:rsidRPr="006309AB" w:rsidRDefault="00F25ABC" w:rsidP="00F25ABC">
      <w:pPr>
        <w:pStyle w:val="Gvdemetni1"/>
        <w:shd w:val="clear" w:color="auto" w:fill="auto"/>
        <w:spacing w:before="0" w:after="0" w:line="240" w:lineRule="auto"/>
        <w:ind w:right="284" w:firstLine="708"/>
        <w:rPr>
          <w:rFonts w:ascii="Times New Roman" w:hAnsi="Times New Roman" w:cs="Times New Roman"/>
          <w:sz w:val="24"/>
          <w:szCs w:val="24"/>
        </w:rPr>
      </w:pPr>
      <w:proofErr w:type="gramStart"/>
      <w:r w:rsidRPr="006309AB">
        <w:rPr>
          <w:rFonts w:ascii="Times New Roman" w:hAnsi="Times New Roman" w:cs="Times New Roman"/>
          <w:sz w:val="24"/>
          <w:szCs w:val="24"/>
        </w:rPr>
        <w:t xml:space="preserve">Komisyonumuzca yapılan incelemeler neticesinde; </w:t>
      </w:r>
      <w:r>
        <w:rPr>
          <w:rFonts w:ascii="Times New Roman" w:hAnsi="Times New Roman" w:cs="Times New Roman"/>
          <w:sz w:val="24"/>
          <w:szCs w:val="24"/>
        </w:rPr>
        <w:t>Çankaya İlçesi Öveçler Vadisi</w:t>
      </w:r>
      <w:r w:rsidRPr="006309AB">
        <w:rPr>
          <w:rFonts w:ascii="Times New Roman" w:hAnsi="Times New Roman" w:cs="Times New Roman"/>
          <w:sz w:val="24"/>
          <w:szCs w:val="24"/>
        </w:rPr>
        <w:t xml:space="preserve"> </w:t>
      </w:r>
      <w:r>
        <w:rPr>
          <w:rFonts w:ascii="Times New Roman" w:hAnsi="Times New Roman" w:cs="Times New Roman"/>
          <w:sz w:val="24"/>
          <w:szCs w:val="24"/>
        </w:rPr>
        <w:t xml:space="preserve">yapılırken ortadan Malazgirt Caddesi vadiyi bölmüş ve karşı yolun tarafından devam edilmiş ancak devam edilirken 5-6 dönümlük bir alan boş bırakılıp yapılmamış buda vadiyi kesmiş bölge halkı tarafından boş bırakılan bu alanında yapılması hususunda gelen talepleri doğrultusunda fizibilite çalışması yapılarak halkın beklentilerine cevap verecek şekilde gereğinin yapılması </w:t>
      </w:r>
      <w:r w:rsidRPr="006309AB">
        <w:rPr>
          <w:rFonts w:ascii="Times New Roman" w:hAnsi="Times New Roman" w:cs="Times New Roman"/>
          <w:sz w:val="24"/>
          <w:szCs w:val="24"/>
        </w:rPr>
        <w:t>komisyonumuzca uygun görülmüştür.</w:t>
      </w:r>
      <w:proofErr w:type="gramEnd"/>
    </w:p>
    <w:p w:rsidR="00F25ABC" w:rsidRPr="006309AB" w:rsidRDefault="00F25ABC" w:rsidP="00F25ABC">
      <w:pPr>
        <w:ind w:firstLine="708"/>
        <w:jc w:val="both"/>
      </w:pPr>
    </w:p>
    <w:p w:rsidR="00F25ABC" w:rsidRPr="00EE0A61" w:rsidRDefault="00F25ABC" w:rsidP="00F25ABC">
      <w:pPr>
        <w:ind w:firstLine="708"/>
        <w:jc w:val="both"/>
      </w:pPr>
      <w:r w:rsidRPr="00EE0A61">
        <w:t>Raporumuz Büyükşehir Belediye Meclisinin Onayına arz olunur.</w:t>
      </w:r>
      <w:bookmarkStart w:id="0" w:name="_GoBack"/>
      <w:bookmarkEnd w:id="0"/>
    </w:p>
    <w:p w:rsidR="00F25ABC" w:rsidRDefault="00F25ABC" w:rsidP="00F25ABC">
      <w:pPr>
        <w:jc w:val="both"/>
      </w:pPr>
    </w:p>
    <w:p w:rsidR="00F25ABC" w:rsidRDefault="00F25ABC" w:rsidP="00F25ABC">
      <w:pPr>
        <w:jc w:val="both"/>
      </w:pPr>
    </w:p>
    <w:p w:rsidR="00F25ABC" w:rsidRDefault="00F25ABC" w:rsidP="00F25ABC">
      <w:pPr>
        <w:jc w:val="both"/>
      </w:pPr>
    </w:p>
    <w:p w:rsidR="00F25ABC" w:rsidRDefault="00F25ABC" w:rsidP="00F25ABC">
      <w:pPr>
        <w:jc w:val="both"/>
      </w:pPr>
    </w:p>
    <w:tbl>
      <w:tblPr>
        <w:tblStyle w:val="TabloKlavuzu"/>
        <w:tblpPr w:leftFromText="141" w:rightFromText="141" w:vertAnchor="text" w:tblpY="1"/>
        <w:tblOverlap w:val="never"/>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F25ABC" w:rsidTr="003A7A6A">
        <w:trPr>
          <w:trHeight w:val="1417"/>
        </w:trPr>
        <w:tc>
          <w:tcPr>
            <w:tcW w:w="3231" w:type="dxa"/>
          </w:tcPr>
          <w:p w:rsidR="00F25ABC" w:rsidRDefault="00F25ABC" w:rsidP="003A7A6A">
            <w:pPr>
              <w:jc w:val="center"/>
            </w:pPr>
            <w:r>
              <w:t>Murat AKÇA</w:t>
            </w:r>
          </w:p>
          <w:p w:rsidR="00F25ABC" w:rsidRPr="002575F2" w:rsidRDefault="00F25ABC" w:rsidP="003A7A6A">
            <w:pPr>
              <w:jc w:val="center"/>
            </w:pPr>
            <w:r w:rsidRPr="002575F2">
              <w:t>Komisyon Başkanı</w:t>
            </w:r>
          </w:p>
        </w:tc>
        <w:tc>
          <w:tcPr>
            <w:tcW w:w="3231" w:type="dxa"/>
          </w:tcPr>
          <w:p w:rsidR="00F25ABC" w:rsidRDefault="00F25ABC" w:rsidP="003A7A6A">
            <w:pPr>
              <w:jc w:val="center"/>
            </w:pPr>
            <w:r>
              <w:t>İbrahim KARACA</w:t>
            </w:r>
          </w:p>
          <w:p w:rsidR="00F25ABC" w:rsidRPr="002575F2" w:rsidRDefault="00F25ABC" w:rsidP="003A7A6A">
            <w:pPr>
              <w:jc w:val="center"/>
            </w:pPr>
            <w:r w:rsidRPr="002575F2">
              <w:t>Başkan Vekili</w:t>
            </w:r>
          </w:p>
        </w:tc>
        <w:tc>
          <w:tcPr>
            <w:tcW w:w="3231" w:type="dxa"/>
          </w:tcPr>
          <w:p w:rsidR="00F25ABC" w:rsidRDefault="00F25ABC" w:rsidP="003A7A6A">
            <w:pPr>
              <w:jc w:val="center"/>
            </w:pPr>
            <w:r>
              <w:t>Tunay TAMER</w:t>
            </w:r>
          </w:p>
          <w:p w:rsidR="00F25ABC" w:rsidRPr="002575F2" w:rsidRDefault="00F25ABC" w:rsidP="003A7A6A">
            <w:pPr>
              <w:jc w:val="center"/>
            </w:pPr>
            <w:r w:rsidRPr="002575F2">
              <w:t>Üye</w:t>
            </w:r>
          </w:p>
        </w:tc>
      </w:tr>
      <w:tr w:rsidR="00F25ABC" w:rsidTr="003A7A6A">
        <w:trPr>
          <w:trHeight w:val="1417"/>
        </w:trPr>
        <w:tc>
          <w:tcPr>
            <w:tcW w:w="3231" w:type="dxa"/>
            <w:vAlign w:val="center"/>
          </w:tcPr>
          <w:p w:rsidR="00F25ABC" w:rsidRDefault="00F25ABC" w:rsidP="003A7A6A">
            <w:pPr>
              <w:jc w:val="center"/>
            </w:pPr>
            <w:proofErr w:type="spellStart"/>
            <w:r>
              <w:t>Ebubekir</w:t>
            </w:r>
            <w:proofErr w:type="spellEnd"/>
            <w:r>
              <w:t xml:space="preserve"> KİPEL</w:t>
            </w:r>
          </w:p>
          <w:p w:rsidR="00F25ABC" w:rsidRPr="002575F2" w:rsidRDefault="00F25ABC" w:rsidP="003A7A6A">
            <w:pPr>
              <w:jc w:val="center"/>
            </w:pPr>
            <w:r w:rsidRPr="002575F2">
              <w:t>Üye</w:t>
            </w:r>
          </w:p>
        </w:tc>
        <w:tc>
          <w:tcPr>
            <w:tcW w:w="3231" w:type="dxa"/>
            <w:vAlign w:val="center"/>
          </w:tcPr>
          <w:p w:rsidR="00F25ABC" w:rsidRDefault="00F25ABC" w:rsidP="003A7A6A">
            <w:pPr>
              <w:jc w:val="center"/>
            </w:pPr>
            <w:r>
              <w:t>Resul CAN</w:t>
            </w:r>
          </w:p>
          <w:p w:rsidR="00F25ABC" w:rsidRPr="002575F2" w:rsidRDefault="00F25ABC" w:rsidP="003A7A6A">
            <w:pPr>
              <w:jc w:val="center"/>
            </w:pPr>
            <w:r w:rsidRPr="002575F2">
              <w:t>Üye</w:t>
            </w:r>
          </w:p>
        </w:tc>
        <w:tc>
          <w:tcPr>
            <w:tcW w:w="3231" w:type="dxa"/>
            <w:vAlign w:val="center"/>
          </w:tcPr>
          <w:p w:rsidR="00F25ABC" w:rsidRDefault="00F25ABC" w:rsidP="003A7A6A">
            <w:pPr>
              <w:jc w:val="center"/>
            </w:pPr>
            <w:r>
              <w:t>Murat PEKACAR</w:t>
            </w:r>
          </w:p>
          <w:p w:rsidR="00F25ABC" w:rsidRPr="002575F2" w:rsidRDefault="00F25ABC" w:rsidP="003A7A6A">
            <w:pPr>
              <w:jc w:val="center"/>
            </w:pPr>
            <w:r w:rsidRPr="002575F2">
              <w:t>Üye</w:t>
            </w:r>
          </w:p>
        </w:tc>
      </w:tr>
      <w:tr w:rsidR="00F25ABC" w:rsidTr="003A7A6A">
        <w:trPr>
          <w:trHeight w:val="1417"/>
        </w:trPr>
        <w:tc>
          <w:tcPr>
            <w:tcW w:w="3231" w:type="dxa"/>
            <w:vAlign w:val="bottom"/>
          </w:tcPr>
          <w:p w:rsidR="00F25ABC" w:rsidRDefault="00F25ABC" w:rsidP="003A7A6A">
            <w:pPr>
              <w:jc w:val="center"/>
            </w:pPr>
            <w:r>
              <w:t>Alparslan DOĞAN</w:t>
            </w:r>
          </w:p>
          <w:p w:rsidR="00F25ABC" w:rsidRPr="002575F2" w:rsidRDefault="00F25ABC" w:rsidP="003A7A6A">
            <w:pPr>
              <w:jc w:val="center"/>
            </w:pPr>
            <w:r w:rsidRPr="002575F2">
              <w:t>Üye</w:t>
            </w:r>
          </w:p>
        </w:tc>
        <w:tc>
          <w:tcPr>
            <w:tcW w:w="3231" w:type="dxa"/>
            <w:vAlign w:val="bottom"/>
          </w:tcPr>
          <w:p w:rsidR="00F25ABC" w:rsidRDefault="00F25ABC" w:rsidP="003A7A6A">
            <w:pPr>
              <w:jc w:val="center"/>
            </w:pPr>
            <w:r>
              <w:t>Köksal ÜNAL</w:t>
            </w:r>
          </w:p>
          <w:p w:rsidR="00F25ABC" w:rsidRPr="002575F2" w:rsidRDefault="00F25ABC" w:rsidP="003A7A6A">
            <w:pPr>
              <w:jc w:val="center"/>
            </w:pPr>
            <w:r w:rsidRPr="002575F2">
              <w:t>Üye</w:t>
            </w:r>
          </w:p>
        </w:tc>
        <w:tc>
          <w:tcPr>
            <w:tcW w:w="3231" w:type="dxa"/>
            <w:vAlign w:val="bottom"/>
          </w:tcPr>
          <w:p w:rsidR="00F25ABC" w:rsidRDefault="00F25ABC" w:rsidP="003A7A6A">
            <w:pPr>
              <w:jc w:val="center"/>
            </w:pPr>
            <w:r>
              <w:t>Hayrettin ÇETİN</w:t>
            </w:r>
          </w:p>
          <w:p w:rsidR="00F25ABC" w:rsidRPr="002575F2" w:rsidRDefault="00F25ABC" w:rsidP="003A7A6A">
            <w:pPr>
              <w:jc w:val="center"/>
            </w:pPr>
            <w:r w:rsidRPr="002575F2">
              <w:t>Üye</w:t>
            </w:r>
          </w:p>
        </w:tc>
      </w:tr>
    </w:tbl>
    <w:p w:rsidR="00F25ABC" w:rsidRDefault="00F25ABC" w:rsidP="00F25ABC">
      <w:pPr>
        <w:jc w:val="both"/>
      </w:pPr>
    </w:p>
    <w:p w:rsidR="00F25ABC" w:rsidRPr="00F056A8" w:rsidRDefault="00F25ABC" w:rsidP="00F056A8"/>
    <w:p w:rsidR="00F056A8" w:rsidRPr="00F056A8" w:rsidRDefault="00F056A8" w:rsidP="00F056A8"/>
    <w:p w:rsidR="00F056A8" w:rsidRP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69C"/>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1DCA"/>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8E3"/>
    <w:rsid w:val="003228AC"/>
    <w:rsid w:val="00325433"/>
    <w:rsid w:val="00325871"/>
    <w:rsid w:val="0032675C"/>
    <w:rsid w:val="003308DB"/>
    <w:rsid w:val="00330BDD"/>
    <w:rsid w:val="003311B8"/>
    <w:rsid w:val="00331585"/>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2CD"/>
    <w:rsid w:val="003C5CF5"/>
    <w:rsid w:val="003C5F8E"/>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5C"/>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53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20D7"/>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D7AB1"/>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2564"/>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3E79"/>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6495"/>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5708"/>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ABC"/>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F25ABC"/>
    <w:rPr>
      <w:rFonts w:ascii="Arial" w:eastAsia="Arial" w:hAnsi="Arial" w:cs="Arial"/>
      <w:sz w:val="19"/>
      <w:szCs w:val="19"/>
      <w:shd w:val="clear" w:color="auto" w:fill="FFFFFF"/>
    </w:rPr>
  </w:style>
  <w:style w:type="paragraph" w:customStyle="1" w:styleId="Gvdemetni1">
    <w:name w:val="Gövde metni"/>
    <w:basedOn w:val="Normal"/>
    <w:link w:val="Gvdemetni0"/>
    <w:rsid w:val="00F25ABC"/>
    <w:pPr>
      <w:shd w:val="clear" w:color="auto" w:fill="FFFFFF"/>
      <w:spacing w:before="780" w:after="240" w:line="250" w:lineRule="exact"/>
      <w:ind w:firstLine="700"/>
      <w:jc w:val="both"/>
    </w:pPr>
    <w:rPr>
      <w:rFonts w:ascii="Arial" w:eastAsia="Arial" w:hAnsi="Arial" w:cs="Arial"/>
      <w:sz w:val="19"/>
      <w:szCs w:val="19"/>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935FB-9684-41F0-A521-5574430D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2030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2021-08-12T07:28:00Z</dcterms:created>
  <dcterms:modified xsi:type="dcterms:W3CDTF">2021-08-13T11:33:00Z</dcterms:modified>
</cp:coreProperties>
</file>