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C57958">
            <w:pPr>
              <w:jc w:val="center"/>
            </w:pPr>
          </w:p>
        </w:tc>
      </w:tr>
    </w:tbl>
    <w:p w:rsidR="00F54485" w:rsidRDefault="00F54485" w:rsidP="00DC725A">
      <w:pPr>
        <w:tabs>
          <w:tab w:val="left" w:pos="1935"/>
        </w:tabs>
        <w:jc w:val="both"/>
      </w:pPr>
    </w:p>
    <w:p w:rsidR="00EE7033" w:rsidRPr="0023583B" w:rsidRDefault="00EE7033" w:rsidP="00DC725A">
      <w:pPr>
        <w:tabs>
          <w:tab w:val="left" w:pos="1935"/>
        </w:tabs>
        <w:jc w:val="both"/>
      </w:pPr>
    </w:p>
    <w:p w:rsidR="00F54485" w:rsidRPr="0023583B" w:rsidRDefault="002856BD" w:rsidP="00190B60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B64E8E" w:rsidRPr="0023583B">
        <w:t>4</w:t>
      </w:r>
      <w:r w:rsidR="00C33493">
        <w:t>2</w:t>
      </w:r>
      <w:r w:rsidR="00190B60">
        <w:t>6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F54485">
        <w:t xml:space="preserve">      </w:t>
      </w:r>
      <w:r w:rsidR="008F24B3">
        <w:t xml:space="preserve"> </w:t>
      </w:r>
      <w:r w:rsidR="005439E3" w:rsidRPr="0023583B">
        <w:t>09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190B60" w:rsidRDefault="00190B60" w:rsidP="002F33D3">
      <w:pPr>
        <w:ind w:right="543"/>
        <w:jc w:val="center"/>
      </w:pPr>
    </w:p>
    <w:p w:rsidR="0057182F" w:rsidRPr="0023583B" w:rsidRDefault="0057182F" w:rsidP="00047488">
      <w:pPr>
        <w:jc w:val="both"/>
      </w:pPr>
    </w:p>
    <w:p w:rsidR="003178B8" w:rsidRPr="00C56209" w:rsidRDefault="00190B60" w:rsidP="00DC725A">
      <w:pPr>
        <w:ind w:firstLine="708"/>
        <w:jc w:val="both"/>
      </w:pPr>
      <w:r>
        <w:t>Sincan İlçesi Mustafa Kemal Mahallesi 1607 ada 2 ve 3 sayılı parsellerde 1/1000 ölçekli uygulama imar plan değişikliğine</w:t>
      </w:r>
      <w:r w:rsidR="00047488" w:rsidRPr="00C56209">
        <w:t xml:space="preserve"> </w:t>
      </w:r>
      <w:r w:rsidR="003178B8" w:rsidRPr="00C56209">
        <w:t xml:space="preserve">ilişkin </w:t>
      </w:r>
      <w:r w:rsidR="00C57958" w:rsidRPr="00C56209">
        <w:t>İmar</w:t>
      </w:r>
      <w:r w:rsidR="003178B8" w:rsidRPr="00C56209">
        <w:t xml:space="preserve"> ve </w:t>
      </w:r>
      <w:r w:rsidR="00C57958" w:rsidRPr="00C56209">
        <w:t>Bayındırlık</w:t>
      </w:r>
      <w:r w:rsidR="003178B8" w:rsidRPr="00C56209">
        <w:t xml:space="preserve"> Komisyonunun </w:t>
      </w:r>
      <w:r w:rsidR="00F54485">
        <w:t>1</w:t>
      </w:r>
      <w:r w:rsidR="00516458">
        <w:t>7</w:t>
      </w:r>
      <w:r w:rsidR="003178B8" w:rsidRPr="00C56209">
        <w:t>.0</w:t>
      </w:r>
      <w:r w:rsidR="005439E3" w:rsidRPr="00C56209">
        <w:t>2</w:t>
      </w:r>
      <w:r w:rsidR="003178B8" w:rsidRPr="00C56209">
        <w:t xml:space="preserve">.2021 gün ve </w:t>
      </w:r>
      <w:r w:rsidR="0023583B" w:rsidRPr="00C56209">
        <w:t>7</w:t>
      </w:r>
      <w:r w:rsidR="00047488">
        <w:t>2</w:t>
      </w:r>
      <w:r>
        <w:t>5</w:t>
      </w:r>
      <w:r w:rsidR="003178B8" w:rsidRPr="00C56209">
        <w:t xml:space="preserve"> sayılı raporu Büy</w:t>
      </w:r>
      <w:r w:rsidR="005439E3" w:rsidRPr="00C56209">
        <w:t>ükşehir Belediye Meclisimizin 09.03</w:t>
      </w:r>
      <w:r w:rsidR="003178B8" w:rsidRPr="00C56209">
        <w:t>.2021 tarihli toplantısında okundu.</w:t>
      </w:r>
    </w:p>
    <w:p w:rsidR="003178B8" w:rsidRPr="00C56209" w:rsidRDefault="003178B8" w:rsidP="00DC725A">
      <w:pPr>
        <w:ind w:firstLine="708"/>
        <w:jc w:val="both"/>
      </w:pPr>
    </w:p>
    <w:p w:rsidR="00190B60" w:rsidRDefault="003178B8" w:rsidP="00190B60">
      <w:pPr>
        <w:ind w:firstLine="709"/>
        <w:jc w:val="both"/>
        <w:rPr>
          <w:bCs/>
          <w:color w:val="000000"/>
        </w:rPr>
      </w:pPr>
      <w:r w:rsidRPr="00C56209">
        <w:t>Konu üzerinde yapılan görüşmelerden sonra;</w:t>
      </w:r>
      <w:r w:rsidR="00C57958" w:rsidRPr="00C56209">
        <w:t xml:space="preserve"> </w:t>
      </w:r>
      <w:r w:rsidR="00190B60" w:rsidRPr="00C545C0">
        <w:rPr>
          <w:bCs/>
          <w:color w:val="000000"/>
        </w:rPr>
        <w:t xml:space="preserve">Sincan Belediye Başkanlığı Yazı İşleri Müdürlüğünün 12/11/2020 tarihli ve E.8828 sayılı yazısıyla, </w:t>
      </w:r>
      <w:proofErr w:type="spellStart"/>
      <w:r w:rsidR="00190B60" w:rsidRPr="00C545C0">
        <w:rPr>
          <w:bCs/>
          <w:color w:val="000000"/>
        </w:rPr>
        <w:t>Yenikent</w:t>
      </w:r>
      <w:proofErr w:type="spellEnd"/>
      <w:r w:rsidR="00190B60" w:rsidRPr="00C545C0">
        <w:rPr>
          <w:bCs/>
          <w:color w:val="000000"/>
        </w:rPr>
        <w:t xml:space="preserve"> Mustafa Kemal Mahallesi (</w:t>
      </w:r>
      <w:proofErr w:type="spellStart"/>
      <w:r w:rsidR="00190B60" w:rsidRPr="00C545C0">
        <w:rPr>
          <w:bCs/>
          <w:color w:val="000000"/>
        </w:rPr>
        <w:t>Yenikent</w:t>
      </w:r>
      <w:proofErr w:type="spellEnd"/>
      <w:r w:rsidR="00190B60" w:rsidRPr="00C545C0">
        <w:rPr>
          <w:bCs/>
          <w:color w:val="000000"/>
        </w:rPr>
        <w:t xml:space="preserve"> imar) 1607 ada 2 ve 3 sayılı parsellere yönelik sunulan 1/1000 ölçekli uygulama imar planı değişiklik teklifinin reddine yönelik Sincan Belediye </w:t>
      </w:r>
      <w:proofErr w:type="gramStart"/>
      <w:r w:rsidR="00190B60" w:rsidRPr="00C545C0">
        <w:rPr>
          <w:bCs/>
          <w:color w:val="000000"/>
        </w:rPr>
        <w:t>Meclisinin</w:t>
      </w:r>
      <w:r w:rsidR="00190B60">
        <w:rPr>
          <w:bCs/>
          <w:color w:val="000000"/>
        </w:rPr>
        <w:t xml:space="preserve"> </w:t>
      </w:r>
      <w:r w:rsidR="00190B60" w:rsidRPr="00C545C0">
        <w:rPr>
          <w:bCs/>
          <w:color w:val="000000"/>
        </w:rPr>
        <w:t xml:space="preserve"> 06</w:t>
      </w:r>
      <w:proofErr w:type="gramEnd"/>
      <w:r w:rsidR="00190B60" w:rsidRPr="00C545C0">
        <w:rPr>
          <w:bCs/>
          <w:color w:val="000000"/>
        </w:rPr>
        <w:t>.11.2020 gün ve 202 sayılı kara</w:t>
      </w:r>
      <w:r w:rsidR="00190B60">
        <w:rPr>
          <w:bCs/>
          <w:color w:val="000000"/>
        </w:rPr>
        <w:t>rı</w:t>
      </w:r>
      <w:r w:rsidR="00190B60" w:rsidRPr="00C545C0">
        <w:rPr>
          <w:bCs/>
          <w:color w:val="000000"/>
        </w:rPr>
        <w:t xml:space="preserve"> 5216 sayılı Kanun gereği Başkanlığımıza sunulmuş olup konuya ilişkin Akropol Planlama Ltd. </w:t>
      </w:r>
      <w:proofErr w:type="spellStart"/>
      <w:r w:rsidR="00190B60" w:rsidRPr="00C545C0">
        <w:rPr>
          <w:bCs/>
          <w:color w:val="000000"/>
        </w:rPr>
        <w:t>Şti</w:t>
      </w:r>
      <w:r w:rsidR="00190B60">
        <w:rPr>
          <w:bCs/>
          <w:color w:val="000000"/>
        </w:rPr>
        <w:t>’</w:t>
      </w:r>
      <w:r w:rsidR="00190B60" w:rsidRPr="00C545C0">
        <w:rPr>
          <w:bCs/>
          <w:color w:val="000000"/>
        </w:rPr>
        <w:t>nin</w:t>
      </w:r>
      <w:proofErr w:type="spellEnd"/>
      <w:r w:rsidR="00190B60" w:rsidRPr="00C545C0">
        <w:rPr>
          <w:bCs/>
          <w:color w:val="000000"/>
        </w:rPr>
        <w:t xml:space="preserve"> 24.11.2020 günlü 149884 sayılı dilekçesi ile, söz konusu plan değişikliğinin herhangi bir inşaat yoğunluğu artışına gidilmeden, 8-11 kat arasında planlanabilmesi için, yalnızca yol düzenlemesi olarak değerlendirilmesi ve plan teklifinin bu şekliyle </w:t>
      </w:r>
      <w:proofErr w:type="spellStart"/>
      <w:r w:rsidR="00190B60" w:rsidRPr="00C545C0">
        <w:rPr>
          <w:bCs/>
          <w:color w:val="000000"/>
        </w:rPr>
        <w:t>tadilen</w:t>
      </w:r>
      <w:proofErr w:type="spellEnd"/>
      <w:r w:rsidR="00190B60" w:rsidRPr="00C545C0">
        <w:rPr>
          <w:bCs/>
          <w:color w:val="000000"/>
        </w:rPr>
        <w:t xml:space="preserve"> onaylanması isten</w:t>
      </w:r>
      <w:r w:rsidR="00190B60">
        <w:rPr>
          <w:bCs/>
          <w:color w:val="000000"/>
        </w:rPr>
        <w:t>diği,</w:t>
      </w:r>
    </w:p>
    <w:p w:rsidR="00190B60" w:rsidRPr="00C545C0" w:rsidRDefault="00190B60" w:rsidP="00190B60">
      <w:pPr>
        <w:ind w:firstLine="709"/>
        <w:jc w:val="both"/>
      </w:pPr>
    </w:p>
    <w:p w:rsidR="00190B60" w:rsidRDefault="00190B60" w:rsidP="00190B60">
      <w:pPr>
        <w:ind w:firstLine="709"/>
        <w:jc w:val="both"/>
        <w:rPr>
          <w:b/>
          <w:bCs/>
          <w:color w:val="000000"/>
          <w:u w:val="single"/>
        </w:rPr>
      </w:pPr>
      <w:r w:rsidRPr="00C545C0">
        <w:rPr>
          <w:b/>
          <w:bCs/>
          <w:color w:val="000000"/>
          <w:u w:val="single"/>
        </w:rPr>
        <w:t>İlçe Belediye Meclis kararı ve işlem dosyası üzerinde yapılan incelemede;</w:t>
      </w:r>
    </w:p>
    <w:p w:rsidR="00190B60" w:rsidRPr="00C545C0" w:rsidRDefault="00190B60" w:rsidP="00190B60">
      <w:pPr>
        <w:ind w:firstLine="709"/>
        <w:jc w:val="both"/>
        <w:rPr>
          <w:b/>
          <w:u w:val="single"/>
        </w:rPr>
      </w:pPr>
    </w:p>
    <w:p w:rsidR="00190B60" w:rsidRDefault="00190B60" w:rsidP="00190B60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</w:t>
      </w:r>
      <w:proofErr w:type="spellStart"/>
      <w:r w:rsidRPr="00C545C0">
        <w:rPr>
          <w:bCs/>
          <w:color w:val="000000"/>
        </w:rPr>
        <w:t>Yenikent</w:t>
      </w:r>
      <w:proofErr w:type="spellEnd"/>
      <w:r w:rsidRPr="00C545C0">
        <w:rPr>
          <w:bCs/>
          <w:color w:val="000000"/>
        </w:rPr>
        <w:t xml:space="preserve"> /Mustafa Kemal Mahallesi 1607 ada 2 ve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parsellerin (</w:t>
      </w:r>
      <w:proofErr w:type="spellStart"/>
      <w:r w:rsidRPr="00C545C0">
        <w:rPr>
          <w:bCs/>
          <w:color w:val="000000"/>
        </w:rPr>
        <w:t>Yenikent</w:t>
      </w:r>
      <w:proofErr w:type="spellEnd"/>
      <w:r w:rsidRPr="00C545C0">
        <w:rPr>
          <w:bCs/>
          <w:color w:val="000000"/>
        </w:rPr>
        <w:t>-imar) toplam yüzölçümünün 19.920 m</w:t>
      </w:r>
      <w:r w:rsidRPr="00C545C0">
        <w:rPr>
          <w:bCs/>
          <w:color w:val="000000"/>
          <w:vertAlign w:val="superscript"/>
        </w:rPr>
        <w:t>2</w:t>
      </w:r>
      <w:r w:rsidRPr="00C545C0">
        <w:rPr>
          <w:bCs/>
          <w:color w:val="000000"/>
        </w:rPr>
        <w:t xml:space="preserve"> olduğu, mülkiyetinin şahıslar adına kayıtlı olduğu,</w:t>
      </w:r>
    </w:p>
    <w:p w:rsidR="00190B60" w:rsidRDefault="00190B60" w:rsidP="00190B60">
      <w:pPr>
        <w:ind w:firstLine="709"/>
        <w:jc w:val="both"/>
        <w:rPr>
          <w:bCs/>
          <w:color w:val="000000"/>
        </w:rPr>
      </w:pPr>
    </w:p>
    <w:p w:rsidR="00190B60" w:rsidRDefault="00190B60" w:rsidP="00190B60">
      <w:pPr>
        <w:ind w:firstLine="709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-</w:t>
      </w:r>
      <w:r w:rsidRPr="00C545C0">
        <w:rPr>
          <w:bCs/>
          <w:color w:val="000000"/>
        </w:rPr>
        <w:t xml:space="preserve">Söz konusu parsellere ait 1/1000 ölçekli uygulama imar planının, mülga </w:t>
      </w:r>
      <w:proofErr w:type="spellStart"/>
      <w:r w:rsidRPr="00C545C0">
        <w:rPr>
          <w:bCs/>
          <w:color w:val="000000"/>
        </w:rPr>
        <w:t>Yenikent</w:t>
      </w:r>
      <w:proofErr w:type="spellEnd"/>
      <w:r w:rsidRPr="00C545C0">
        <w:rPr>
          <w:bCs/>
          <w:color w:val="000000"/>
        </w:rPr>
        <w:t xml:space="preserve"> Belediye Meclisinin 08.06.2001 gün ve 1/12 sayılı kararı ile onaylandığı, mevcut imar planı kapsamında 1607 ada</w:t>
      </w:r>
      <w:r>
        <w:rPr>
          <w:bCs/>
          <w:color w:val="000000"/>
        </w:rPr>
        <w:t xml:space="preserve"> 2 ve 3 numaralı parsellerin E:1.75 H:</w:t>
      </w:r>
      <w:r w:rsidRPr="00C545C0">
        <w:rPr>
          <w:bCs/>
          <w:color w:val="000000"/>
        </w:rPr>
        <w:t xml:space="preserve">15.50 m yapılaşma koşullarıyla </w:t>
      </w:r>
      <w:r>
        <w:rPr>
          <w:bCs/>
          <w:color w:val="000000"/>
        </w:rPr>
        <w:t>“</w:t>
      </w:r>
      <w:r w:rsidRPr="00C545C0">
        <w:rPr>
          <w:bCs/>
          <w:color w:val="000000"/>
        </w:rPr>
        <w:t>Konut Alanı</w:t>
      </w:r>
      <w:r>
        <w:rPr>
          <w:bCs/>
          <w:color w:val="000000"/>
        </w:rPr>
        <w:t>”</w:t>
      </w:r>
      <w:r w:rsidRPr="00C545C0">
        <w:rPr>
          <w:bCs/>
          <w:color w:val="000000"/>
        </w:rPr>
        <w:t xml:space="preserve"> kullanımında olduğu ve yapı yaklaşma mesafelerinin ise 25 metrelik yoldan 10 metre, diğer cephelerden 5 metre olarak belirlendiği, komşu parselden çekme mesafesinin belirlenmediği,</w:t>
      </w:r>
      <w:proofErr w:type="gramEnd"/>
    </w:p>
    <w:p w:rsidR="00190B60" w:rsidRDefault="00190B60" w:rsidP="00190B60">
      <w:pPr>
        <w:ind w:firstLine="709"/>
        <w:jc w:val="both"/>
        <w:rPr>
          <w:bCs/>
          <w:color w:val="000000"/>
        </w:rPr>
      </w:pPr>
    </w:p>
    <w:p w:rsidR="00190B60" w:rsidRDefault="00190B60" w:rsidP="00190B60">
      <w:pPr>
        <w:ind w:firstLine="709"/>
        <w:jc w:val="both"/>
        <w:rPr>
          <w:bCs/>
          <w:color w:val="000000"/>
        </w:rPr>
      </w:pPr>
      <w:r w:rsidRPr="00C545C0">
        <w:rPr>
          <w:bCs/>
          <w:color w:val="000000"/>
        </w:rPr>
        <w:t xml:space="preserve">-1607 ada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parsele ilişkin daha önce Sincan Belediye </w:t>
      </w:r>
      <w:proofErr w:type="gramStart"/>
      <w:r w:rsidRPr="00C545C0">
        <w:rPr>
          <w:bCs/>
          <w:color w:val="000000"/>
        </w:rPr>
        <w:t xml:space="preserve">Meclisinin </w:t>
      </w:r>
      <w:r>
        <w:rPr>
          <w:bCs/>
          <w:color w:val="000000"/>
        </w:rPr>
        <w:t xml:space="preserve"> </w:t>
      </w:r>
      <w:r w:rsidRPr="00C545C0">
        <w:rPr>
          <w:bCs/>
          <w:color w:val="000000"/>
        </w:rPr>
        <w:t>07</w:t>
      </w:r>
      <w:proofErr w:type="gramEnd"/>
      <w:r w:rsidRPr="00C545C0">
        <w:rPr>
          <w:bCs/>
          <w:color w:val="000000"/>
        </w:rPr>
        <w:t>.07.2017 gün ve 168 sayılı kararı ile uygun görülen söz</w:t>
      </w:r>
      <w:r>
        <w:rPr>
          <w:bCs/>
          <w:color w:val="000000"/>
        </w:rPr>
        <w:t xml:space="preserve"> </w:t>
      </w:r>
      <w:r w:rsidRPr="00C545C0">
        <w:rPr>
          <w:bCs/>
          <w:color w:val="000000"/>
        </w:rPr>
        <w:t>konusu parselin 110 metre olan derinli</w:t>
      </w:r>
      <w:r>
        <w:rPr>
          <w:bCs/>
          <w:color w:val="000000"/>
        </w:rPr>
        <w:t>ğinden dolayı kullanılamayan E:</w:t>
      </w:r>
      <w:r w:rsidRPr="00C545C0">
        <w:rPr>
          <w:bCs/>
          <w:color w:val="000000"/>
        </w:rPr>
        <w:t>1.75 emsal değerinin k</w:t>
      </w:r>
      <w:r>
        <w:rPr>
          <w:bCs/>
          <w:color w:val="000000"/>
        </w:rPr>
        <w:t xml:space="preserve">ullanılabilmesine yönelik </w:t>
      </w:r>
      <w:proofErr w:type="spellStart"/>
      <w:r>
        <w:rPr>
          <w:bCs/>
          <w:color w:val="000000"/>
        </w:rPr>
        <w:t>Hmax</w:t>
      </w:r>
      <w:proofErr w:type="spellEnd"/>
      <w:r>
        <w:rPr>
          <w:bCs/>
          <w:color w:val="000000"/>
        </w:rPr>
        <w:t>:</w:t>
      </w:r>
      <w:r w:rsidRPr="00C545C0">
        <w:rPr>
          <w:bCs/>
          <w:color w:val="000000"/>
        </w:rPr>
        <w:t xml:space="preserve">15.50 olan kat yüksekliğinin </w:t>
      </w:r>
      <w:proofErr w:type="spellStart"/>
      <w:r w:rsidRPr="00C545C0">
        <w:rPr>
          <w:bCs/>
          <w:color w:val="000000"/>
        </w:rPr>
        <w:t>Yençok</w:t>
      </w:r>
      <w:proofErr w:type="spellEnd"/>
      <w:r w:rsidRPr="00C545C0">
        <w:rPr>
          <w:bCs/>
          <w:color w:val="000000"/>
        </w:rPr>
        <w:t>:27.50 metre (9 kat) olacak şekilde değiştirilmesine yönelik uygulama imar planı değişikliğinin Ankara Büyükşehir Belediye Meclisinin 11.10.2017 gün ve 1986 sayılı kararı ile reddedildiği,</w:t>
      </w:r>
    </w:p>
    <w:p w:rsidR="00190B60" w:rsidRDefault="00190B60" w:rsidP="00190B60">
      <w:pPr>
        <w:ind w:firstLine="709"/>
        <w:jc w:val="both"/>
        <w:rPr>
          <w:bCs/>
          <w:color w:val="000000"/>
        </w:rPr>
      </w:pPr>
    </w:p>
    <w:p w:rsidR="00190B60" w:rsidRPr="00C545C0" w:rsidRDefault="00190B60" w:rsidP="00190B60">
      <w:pPr>
        <w:ind w:firstLine="709"/>
        <w:jc w:val="both"/>
      </w:pPr>
      <w:proofErr w:type="gramStart"/>
      <w:r>
        <w:t>-</w:t>
      </w:r>
      <w:r w:rsidRPr="00C545C0">
        <w:rPr>
          <w:bCs/>
          <w:color w:val="000000"/>
        </w:rPr>
        <w:t xml:space="preserve">İlçe Belediyesine sunulan 1/1000 ölçekli İmar Planı değişiklik teklifi ile 1607 ada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parselin 1607 ada 4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parsele bakan cephe hattı boyunca 3 metre genişliğinde yol önerildiği, bu suretle plan değişikliğine konu 1607 ada 2 ve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parseller için yeni bir imar adası oluşturulduğu, 1607 ada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parselin yol haricinde kalan kısımları ile 1607 ada 2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parselin me</w:t>
      </w:r>
      <w:r>
        <w:rPr>
          <w:bCs/>
          <w:color w:val="000000"/>
        </w:rPr>
        <w:t>vcut plandaki yapı yoğunluğu E:</w:t>
      </w:r>
      <w:r w:rsidRPr="00C545C0">
        <w:rPr>
          <w:bCs/>
          <w:color w:val="000000"/>
        </w:rPr>
        <w:t>1,75 kara</w:t>
      </w:r>
      <w:r>
        <w:rPr>
          <w:bCs/>
          <w:color w:val="000000"/>
        </w:rPr>
        <w:t>rı</w:t>
      </w:r>
      <w:r w:rsidRPr="00C545C0">
        <w:rPr>
          <w:bCs/>
          <w:color w:val="000000"/>
        </w:rPr>
        <w:t xml:space="preserve"> aynı kalmak suretiyle yapı yüksekliğinin </w:t>
      </w:r>
      <w:proofErr w:type="spellStart"/>
      <w:r w:rsidRPr="00C545C0">
        <w:rPr>
          <w:bCs/>
          <w:color w:val="000000"/>
        </w:rPr>
        <w:t>Yençok</w:t>
      </w:r>
      <w:proofErr w:type="spellEnd"/>
      <w:r w:rsidRPr="00C545C0">
        <w:rPr>
          <w:bCs/>
          <w:color w:val="000000"/>
        </w:rPr>
        <w:t xml:space="preserve">:11 kat, yapı yaklaşma mesafelerinin ise tüm yollardan 10 metre, planlama alanının kuzeybatısında yer alan trafo alanına ise 5 </w:t>
      </w:r>
      <w:proofErr w:type="spellStart"/>
      <w:r w:rsidRPr="00C545C0">
        <w:rPr>
          <w:bCs/>
          <w:color w:val="000000"/>
        </w:rPr>
        <w:t>mt</w:t>
      </w:r>
      <w:proofErr w:type="spellEnd"/>
      <w:r w:rsidRPr="00C545C0">
        <w:rPr>
          <w:bCs/>
          <w:color w:val="000000"/>
        </w:rPr>
        <w:t xml:space="preserve"> olacak şekilde önerildiği,</w:t>
      </w:r>
      <w:proofErr w:type="gramEnd"/>
    </w:p>
    <w:p w:rsidR="00190B60" w:rsidRDefault="00190B60" w:rsidP="00190B60">
      <w:pPr>
        <w:tabs>
          <w:tab w:val="left" w:pos="142"/>
          <w:tab w:val="left" w:pos="9638"/>
        </w:tabs>
        <w:ind w:right="-1"/>
        <w:jc w:val="both"/>
      </w:pPr>
    </w:p>
    <w:p w:rsidR="00190B60" w:rsidRDefault="00190B60" w:rsidP="00190B60">
      <w:pPr>
        <w:ind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“1-</w:t>
      </w:r>
      <w:r w:rsidRPr="00C545C0">
        <w:rPr>
          <w:bCs/>
          <w:iCs/>
          <w:color w:val="000000"/>
        </w:rPr>
        <w:t xml:space="preserve"> Bu plan ve plan hükümleri kapsamında yer almayan hususlarda; 3194 sayılı İmar Kanunu ve bu </w:t>
      </w:r>
      <w:r>
        <w:rPr>
          <w:bCs/>
          <w:iCs/>
          <w:color w:val="000000"/>
        </w:rPr>
        <w:t>K</w:t>
      </w:r>
      <w:r w:rsidRPr="00C545C0">
        <w:rPr>
          <w:bCs/>
          <w:iCs/>
          <w:color w:val="000000"/>
        </w:rPr>
        <w:t>anunun ilgili yönetmelik hükümleri ile mevcut onaylı imar planı koşulları geçerlidir.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190B60" w:rsidRPr="0023583B" w:rsidTr="00CF48CF">
        <w:trPr>
          <w:trHeight w:val="1000"/>
        </w:trPr>
        <w:tc>
          <w:tcPr>
            <w:tcW w:w="3085" w:type="dxa"/>
            <w:vAlign w:val="center"/>
          </w:tcPr>
          <w:p w:rsidR="00190B60" w:rsidRPr="0023583B" w:rsidRDefault="00190B60" w:rsidP="00CF48CF">
            <w:pPr>
              <w:jc w:val="center"/>
            </w:pPr>
            <w:r w:rsidRPr="0023583B">
              <w:lastRenderedPageBreak/>
              <w:t xml:space="preserve">  </w:t>
            </w:r>
            <w:r>
              <w:t xml:space="preserve">   </w:t>
            </w:r>
            <w:r w:rsidRPr="0023583B">
              <w:t>T.C.</w:t>
            </w:r>
          </w:p>
          <w:p w:rsidR="00190B60" w:rsidRPr="0023583B" w:rsidRDefault="00190B60" w:rsidP="00CF48CF">
            <w:pPr>
              <w:jc w:val="center"/>
            </w:pPr>
            <w:r w:rsidRPr="0023583B">
              <w:t>ANKARA BÜYÜKŞEHİR</w:t>
            </w:r>
          </w:p>
          <w:p w:rsidR="00190B60" w:rsidRPr="0023583B" w:rsidRDefault="00190B60" w:rsidP="00CF48CF">
            <w:pPr>
              <w:jc w:val="center"/>
            </w:pPr>
            <w:r w:rsidRPr="0023583B">
              <w:t>BELEDİYE MECLİSİ</w:t>
            </w:r>
          </w:p>
          <w:p w:rsidR="00190B60" w:rsidRPr="0023583B" w:rsidRDefault="00190B60" w:rsidP="00CF48CF">
            <w:pPr>
              <w:jc w:val="center"/>
            </w:pPr>
          </w:p>
        </w:tc>
      </w:tr>
    </w:tbl>
    <w:p w:rsidR="00190B60" w:rsidRDefault="00190B60" w:rsidP="00190B60">
      <w:pPr>
        <w:tabs>
          <w:tab w:val="left" w:pos="1935"/>
        </w:tabs>
        <w:jc w:val="both"/>
      </w:pPr>
    </w:p>
    <w:p w:rsidR="00190B60" w:rsidRPr="0023583B" w:rsidRDefault="00190B60" w:rsidP="00190B60">
      <w:pPr>
        <w:tabs>
          <w:tab w:val="left" w:pos="1935"/>
        </w:tabs>
        <w:jc w:val="both"/>
      </w:pPr>
    </w:p>
    <w:p w:rsidR="00190B60" w:rsidRDefault="00190B60" w:rsidP="00190B60">
      <w:pPr>
        <w:ind w:right="-1"/>
        <w:jc w:val="both"/>
      </w:pPr>
      <w:r w:rsidRPr="0023583B">
        <w:t>Karar No: 4</w:t>
      </w:r>
      <w:r>
        <w:t>26</w:t>
      </w:r>
      <w:r w:rsidRPr="0023583B">
        <w:t xml:space="preserve"> </w:t>
      </w:r>
      <w:r w:rsidRPr="0023583B">
        <w:tab/>
      </w:r>
      <w:r>
        <w:t xml:space="preserve"> </w:t>
      </w:r>
      <w:r>
        <w:tab/>
      </w:r>
      <w:r w:rsidRPr="0023583B">
        <w:tab/>
        <w:t xml:space="preserve">     </w:t>
      </w:r>
      <w:r w:rsidRPr="0023583B">
        <w:tab/>
      </w:r>
      <w:r w:rsidRPr="0023583B">
        <w:tab/>
      </w:r>
      <w:r w:rsidRPr="0023583B">
        <w:tab/>
        <w:t xml:space="preserve">                         </w:t>
      </w:r>
      <w:r>
        <w:t xml:space="preserve">                  </w:t>
      </w:r>
      <w:r w:rsidRPr="0023583B">
        <w:t>09.03.2021</w:t>
      </w:r>
    </w:p>
    <w:p w:rsidR="00190B60" w:rsidRDefault="00190B60" w:rsidP="00190B60">
      <w:pPr>
        <w:ind w:firstLine="709"/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>-2-</w:t>
      </w:r>
    </w:p>
    <w:p w:rsidR="00190B60" w:rsidRDefault="00190B60" w:rsidP="00190B60">
      <w:pPr>
        <w:ind w:firstLine="709"/>
        <w:jc w:val="center"/>
        <w:rPr>
          <w:bCs/>
          <w:iCs/>
          <w:color w:val="000000"/>
        </w:rPr>
      </w:pPr>
    </w:p>
    <w:p w:rsidR="00190B60" w:rsidRPr="00190B60" w:rsidRDefault="00190B60" w:rsidP="00190B60">
      <w:pPr>
        <w:ind w:firstLine="709"/>
        <w:jc w:val="center"/>
        <w:rPr>
          <w:bCs/>
          <w:iCs/>
          <w:color w:val="000000"/>
        </w:rPr>
      </w:pPr>
    </w:p>
    <w:p w:rsidR="00190B60" w:rsidRPr="00190B60" w:rsidRDefault="00190B60" w:rsidP="00190B60">
      <w:pPr>
        <w:numPr>
          <w:ilvl w:val="0"/>
          <w:numId w:val="50"/>
        </w:numPr>
        <w:ind w:left="0"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</w:t>
      </w:r>
      <w:r w:rsidRPr="00C545C0">
        <w:rPr>
          <w:bCs/>
          <w:iCs/>
          <w:color w:val="000000"/>
        </w:rPr>
        <w:t xml:space="preserve">Ankara Valiliği, Çevre ve Şehircilik İl Müdürlüğünce 02.09.2020 tarihinde onaylanan imar planına esas jeolojik ve </w:t>
      </w:r>
      <w:proofErr w:type="spellStart"/>
      <w:r w:rsidRPr="00C545C0">
        <w:rPr>
          <w:bCs/>
          <w:iCs/>
          <w:color w:val="000000"/>
        </w:rPr>
        <w:t>jeoteknik</w:t>
      </w:r>
      <w:proofErr w:type="spellEnd"/>
      <w:r w:rsidRPr="00C545C0">
        <w:rPr>
          <w:bCs/>
          <w:iCs/>
          <w:color w:val="000000"/>
        </w:rPr>
        <w:t xml:space="preserve"> etüt raporunda belirtilen hususlara uyulacaktır.</w:t>
      </w:r>
    </w:p>
    <w:p w:rsidR="00190B60" w:rsidRPr="00B962C7" w:rsidRDefault="00190B60" w:rsidP="00190B60">
      <w:pPr>
        <w:numPr>
          <w:ilvl w:val="0"/>
          <w:numId w:val="50"/>
        </w:numPr>
        <w:ind w:left="0"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</w:t>
      </w:r>
      <w:r w:rsidRPr="00C545C0">
        <w:rPr>
          <w:bCs/>
          <w:iCs/>
          <w:color w:val="000000"/>
        </w:rPr>
        <w:t xml:space="preserve">Plan sınırları </w:t>
      </w:r>
      <w:proofErr w:type="gramStart"/>
      <w:r w:rsidRPr="00C545C0">
        <w:rPr>
          <w:bCs/>
          <w:iCs/>
          <w:color w:val="000000"/>
        </w:rPr>
        <w:t>dahilinde</w:t>
      </w:r>
      <w:proofErr w:type="gramEnd"/>
      <w:r w:rsidRPr="00C545C0">
        <w:rPr>
          <w:bCs/>
          <w:iCs/>
          <w:color w:val="000000"/>
        </w:rPr>
        <w:t xml:space="preserve"> yol olarak ayrılan alanlar, kamuya bedelsiz terk edilmeden, inşaat ruhsatı düzenlenemez.</w:t>
      </w:r>
      <w:r>
        <w:rPr>
          <w:bCs/>
          <w:iCs/>
          <w:color w:val="000000"/>
        </w:rPr>
        <w:t>”</w:t>
      </w:r>
      <w:r w:rsidRPr="00C545C0">
        <w:rPr>
          <w:color w:val="000000"/>
        </w:rPr>
        <w:t xml:space="preserve"> </w:t>
      </w:r>
      <w:r w:rsidRPr="00C545C0">
        <w:rPr>
          <w:bCs/>
          <w:color w:val="000000"/>
        </w:rPr>
        <w:t>şeklinde 3 adet plan notu önerildiği,</w:t>
      </w:r>
    </w:p>
    <w:p w:rsidR="00190B60" w:rsidRDefault="00190B60" w:rsidP="00190B60">
      <w:pPr>
        <w:ind w:left="709"/>
        <w:jc w:val="both"/>
        <w:rPr>
          <w:bCs/>
          <w:iCs/>
          <w:color w:val="000000"/>
        </w:rPr>
      </w:pPr>
    </w:p>
    <w:p w:rsidR="00190B60" w:rsidRPr="00C545C0" w:rsidRDefault="00190B60" w:rsidP="00190B60">
      <w:pPr>
        <w:ind w:firstLine="709"/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 xml:space="preserve">- </w:t>
      </w:r>
      <w:r w:rsidRPr="00C545C0">
        <w:rPr>
          <w:bCs/>
          <w:color w:val="000000"/>
        </w:rPr>
        <w:t xml:space="preserve">Plan açıklama raporunda; 1607 ada 2 ve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parsellerde yapı yüksekliğinin 11 kat olarak belirlenmesinde, aynı adada planlama alanı ile bitişik konumda bul</w:t>
      </w:r>
      <w:r>
        <w:rPr>
          <w:bCs/>
          <w:color w:val="000000"/>
        </w:rPr>
        <w:t>unan ve mevcut imar planında E:</w:t>
      </w:r>
      <w:r w:rsidRPr="00C545C0">
        <w:rPr>
          <w:bCs/>
          <w:color w:val="000000"/>
        </w:rPr>
        <w:t xml:space="preserve">1,75 </w:t>
      </w:r>
      <w:proofErr w:type="spellStart"/>
      <w:r w:rsidRPr="00C545C0">
        <w:rPr>
          <w:bCs/>
          <w:color w:val="000000"/>
        </w:rPr>
        <w:t>Yençok</w:t>
      </w:r>
      <w:proofErr w:type="spellEnd"/>
      <w:r w:rsidRPr="00C545C0">
        <w:rPr>
          <w:bCs/>
          <w:color w:val="000000"/>
        </w:rPr>
        <w:t>: Serbest yapılaşma koşulla</w:t>
      </w:r>
      <w:r>
        <w:rPr>
          <w:bCs/>
          <w:color w:val="000000"/>
        </w:rPr>
        <w:t>rı</w:t>
      </w:r>
      <w:r w:rsidRPr="00C545C0">
        <w:rPr>
          <w:bCs/>
          <w:color w:val="000000"/>
        </w:rPr>
        <w:t xml:space="preserve"> ile konut alanı kullanım kara</w:t>
      </w:r>
      <w:r>
        <w:rPr>
          <w:bCs/>
          <w:color w:val="000000"/>
        </w:rPr>
        <w:t>rı</w:t>
      </w:r>
      <w:r w:rsidRPr="00C545C0">
        <w:rPr>
          <w:bCs/>
          <w:color w:val="000000"/>
        </w:rPr>
        <w:t xml:space="preserve">yla tanımlı 1607 ada 4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 üzerindeki ruhsatlı 11 ve 12 katlı yapılaşmaların dikkate alındığının belirtildiği,</w:t>
      </w:r>
      <w:proofErr w:type="gramEnd"/>
    </w:p>
    <w:p w:rsidR="00190B60" w:rsidRDefault="00190B60" w:rsidP="00190B60">
      <w:pPr>
        <w:ind w:firstLine="709"/>
        <w:jc w:val="both"/>
        <w:rPr>
          <w:bCs/>
          <w:color w:val="000000"/>
        </w:rPr>
      </w:pPr>
    </w:p>
    <w:p w:rsidR="00190B60" w:rsidRDefault="00190B60" w:rsidP="00190B60">
      <w:pPr>
        <w:ind w:firstLine="709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 xml:space="preserve">- </w:t>
      </w:r>
      <w:r w:rsidRPr="00C545C0">
        <w:rPr>
          <w:bCs/>
          <w:color w:val="000000"/>
        </w:rPr>
        <w:t xml:space="preserve">İlçe Belediyesi tarafından 14.02.2020 tarihinde yürürlüğe giren 7221 sayılı </w:t>
      </w:r>
      <w:r>
        <w:rPr>
          <w:bCs/>
          <w:color w:val="000000"/>
        </w:rPr>
        <w:t>Y</w:t>
      </w:r>
      <w:r w:rsidRPr="00C545C0">
        <w:rPr>
          <w:bCs/>
          <w:color w:val="000000"/>
        </w:rPr>
        <w:t>asa ile değişik 3194 sayılı kanunun Ek-8</w:t>
      </w:r>
      <w:r>
        <w:rPr>
          <w:bCs/>
          <w:color w:val="000000"/>
        </w:rPr>
        <w:t>’</w:t>
      </w:r>
      <w:r w:rsidRPr="00C545C0">
        <w:rPr>
          <w:bCs/>
          <w:color w:val="000000"/>
        </w:rPr>
        <w:t xml:space="preserve">inci maddesinde </w:t>
      </w:r>
      <w:r>
        <w:rPr>
          <w:bCs/>
          <w:iCs/>
          <w:color w:val="000000"/>
        </w:rPr>
        <w:t>“</w:t>
      </w:r>
      <w:r w:rsidRPr="00C545C0">
        <w:rPr>
          <w:bCs/>
          <w:iCs/>
          <w:color w:val="000000"/>
        </w:rPr>
        <w:t xml:space="preserve">Parsel bazında; nüfusu, yapı yoğunluğunu, </w:t>
      </w:r>
      <w:r w:rsidRPr="00C545C0">
        <w:rPr>
          <w:b/>
          <w:bCs/>
          <w:iCs/>
          <w:color w:val="000000"/>
        </w:rPr>
        <w:t>kat adedini, bina yüksekliğini</w:t>
      </w:r>
      <w:r w:rsidRPr="00C545C0">
        <w:rPr>
          <w:bCs/>
          <w:iCs/>
          <w:color w:val="000000"/>
        </w:rPr>
        <w:t xml:space="preserve"> arttıran imar planı değişiklikleri yapılamaz.</w:t>
      </w:r>
      <w:r>
        <w:rPr>
          <w:bCs/>
          <w:iCs/>
          <w:color w:val="000000"/>
        </w:rPr>
        <w:t>”</w:t>
      </w:r>
      <w:r w:rsidRPr="00C545C0">
        <w:rPr>
          <w:bCs/>
          <w:color w:val="000000"/>
        </w:rPr>
        <w:t xml:space="preserve"> hükmü gereğince parsel bazında yapı yüksekliğinin arttırılmasına yönelik plan değişikliğinin ilgili </w:t>
      </w:r>
      <w:r>
        <w:rPr>
          <w:bCs/>
          <w:color w:val="000000"/>
        </w:rPr>
        <w:t>K</w:t>
      </w:r>
      <w:r w:rsidRPr="00C545C0">
        <w:rPr>
          <w:bCs/>
          <w:color w:val="000000"/>
        </w:rPr>
        <w:t>anun hükmüne aykırılık teşkil ettiği gerekçesi ile plan değişikliği teklifinin reddedildiği,</w:t>
      </w:r>
      <w:proofErr w:type="gramEnd"/>
    </w:p>
    <w:p w:rsidR="00190B60" w:rsidRPr="00C545C0" w:rsidRDefault="00190B60" w:rsidP="00190B60">
      <w:pPr>
        <w:ind w:firstLine="709"/>
        <w:jc w:val="both"/>
        <w:rPr>
          <w:bCs/>
          <w:color w:val="000000"/>
        </w:rPr>
      </w:pPr>
    </w:p>
    <w:p w:rsidR="00190B60" w:rsidRDefault="00190B60" w:rsidP="00190B60">
      <w:pPr>
        <w:ind w:firstLine="709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-</w:t>
      </w:r>
      <w:proofErr w:type="spellStart"/>
      <w:r w:rsidRPr="00C545C0">
        <w:rPr>
          <w:bCs/>
          <w:color w:val="000000"/>
        </w:rPr>
        <w:t>Yenikent</w:t>
      </w:r>
      <w:proofErr w:type="spellEnd"/>
      <w:r w:rsidRPr="00C545C0">
        <w:rPr>
          <w:bCs/>
          <w:color w:val="000000"/>
        </w:rPr>
        <w:t xml:space="preserve"> Mahalle sınırlarında imar planlarında yapı yüksekliği serbest olarak tanımlanan konut alanlarında üzerinde yapı bulunmayan parsellerin kat yüksekliklerinin belirlenmesine yönelik Ankara Büyükşehir Belediye Meclisinin 11.12.2020 gün 1705 sayılı kara</w:t>
      </w:r>
      <w:r>
        <w:rPr>
          <w:bCs/>
          <w:color w:val="000000"/>
        </w:rPr>
        <w:t>rı</w:t>
      </w:r>
      <w:r w:rsidRPr="00C545C0">
        <w:rPr>
          <w:bCs/>
          <w:color w:val="000000"/>
        </w:rPr>
        <w:t xml:space="preserve">nda, plan değişikliğine konu 1607 ada 2 ve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parsellerin bitişiğinde yer alan 1607 ada 4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nolu</w:t>
      </w:r>
      <w:proofErr w:type="spellEnd"/>
      <w:r>
        <w:rPr>
          <w:bCs/>
          <w:color w:val="000000"/>
        </w:rPr>
        <w:t xml:space="preserve"> parselin üzerinde 12 katlı</w:t>
      </w:r>
      <w:r w:rsidRPr="00C545C0">
        <w:rPr>
          <w:bCs/>
          <w:color w:val="000000"/>
        </w:rPr>
        <w:t xml:space="preserve"> ruhsatlı yapı bulunduğunun kayıt altına alındığı,</w:t>
      </w:r>
      <w:proofErr w:type="gramEnd"/>
    </w:p>
    <w:p w:rsidR="00190B60" w:rsidRDefault="00190B60" w:rsidP="00190B60">
      <w:pPr>
        <w:ind w:firstLine="709"/>
        <w:jc w:val="both"/>
        <w:rPr>
          <w:bCs/>
          <w:color w:val="000000"/>
        </w:rPr>
      </w:pPr>
    </w:p>
    <w:p w:rsidR="00190B60" w:rsidRPr="00C545C0" w:rsidRDefault="00190B60" w:rsidP="00190B60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C545C0">
        <w:rPr>
          <w:bCs/>
          <w:color w:val="000000"/>
        </w:rPr>
        <w:t xml:space="preserve">Parsel malikleri adına </w:t>
      </w:r>
      <w:proofErr w:type="gramStart"/>
      <w:r w:rsidRPr="00C545C0">
        <w:rPr>
          <w:bCs/>
          <w:color w:val="000000"/>
        </w:rPr>
        <w:t>vekaleten</w:t>
      </w:r>
      <w:proofErr w:type="gramEnd"/>
      <w:r w:rsidRPr="00C545C0">
        <w:rPr>
          <w:bCs/>
          <w:color w:val="000000"/>
        </w:rPr>
        <w:t xml:space="preserve"> </w:t>
      </w:r>
      <w:proofErr w:type="spellStart"/>
      <w:r w:rsidRPr="00C545C0">
        <w:rPr>
          <w:bCs/>
          <w:color w:val="000000"/>
        </w:rPr>
        <w:t>Akrapol</w:t>
      </w:r>
      <w:proofErr w:type="spellEnd"/>
      <w:r w:rsidRPr="00C545C0">
        <w:rPr>
          <w:bCs/>
          <w:color w:val="000000"/>
        </w:rPr>
        <w:t xml:space="preserve"> Planlama </w:t>
      </w:r>
      <w:proofErr w:type="spellStart"/>
      <w:r w:rsidRPr="00C545C0">
        <w:rPr>
          <w:bCs/>
          <w:color w:val="000000"/>
        </w:rPr>
        <w:t>hrt</w:t>
      </w:r>
      <w:proofErr w:type="spellEnd"/>
      <w:r w:rsidRPr="00C545C0">
        <w:rPr>
          <w:bCs/>
          <w:color w:val="000000"/>
        </w:rPr>
        <w:t xml:space="preserve">. Müh. </w:t>
      </w:r>
      <w:proofErr w:type="spellStart"/>
      <w:r w:rsidRPr="00C545C0">
        <w:rPr>
          <w:bCs/>
          <w:color w:val="000000"/>
        </w:rPr>
        <w:t>İnş</w:t>
      </w:r>
      <w:proofErr w:type="spellEnd"/>
      <w:r w:rsidRPr="00C545C0">
        <w:rPr>
          <w:bCs/>
          <w:color w:val="000000"/>
        </w:rPr>
        <w:t xml:space="preserve">. Tur. San. </w:t>
      </w:r>
      <w:proofErr w:type="gramStart"/>
      <w:r w:rsidRPr="00C545C0">
        <w:rPr>
          <w:bCs/>
          <w:color w:val="000000"/>
        </w:rPr>
        <w:t xml:space="preserve">Tic. Ltd. Şti. tarafından Başkanlığımıza 24.11.2020 gün 149884 sayılı dilekçesinde; plan değişikliğine konu parsellerin, İnönü Bulvarından cephe alan ve yüksek katlı yapılaşmaya sahip olması nedeniyle emsal teşkil eden, 1607 ada 4 parsel ve 1601 ada 1 parseller arasında kaldığı, plan teklifinin, 15.09.2020 tarihli Resmi Gazetede yayımlanan </w:t>
      </w:r>
      <w:r>
        <w:rPr>
          <w:bCs/>
          <w:color w:val="000000"/>
        </w:rPr>
        <w:t>“</w:t>
      </w:r>
      <w:r w:rsidRPr="00C545C0">
        <w:rPr>
          <w:bCs/>
          <w:color w:val="000000"/>
        </w:rPr>
        <w:t>İmar Planı Değişikliğine Dair Değer Artış Payı Hakkında Yönetmeliğin</w:t>
      </w:r>
      <w:r>
        <w:rPr>
          <w:bCs/>
          <w:color w:val="000000"/>
        </w:rPr>
        <w:t>”</w:t>
      </w:r>
      <w:r w:rsidRPr="00C545C0">
        <w:rPr>
          <w:bCs/>
          <w:color w:val="000000"/>
        </w:rPr>
        <w:t xml:space="preserve">, </w:t>
      </w:r>
      <w:r>
        <w:rPr>
          <w:bCs/>
          <w:color w:val="000000"/>
        </w:rPr>
        <w:t>“</w:t>
      </w:r>
      <w:r w:rsidRPr="00C545C0">
        <w:rPr>
          <w:bCs/>
          <w:color w:val="000000"/>
        </w:rPr>
        <w:t>Değer Artış Payına Konu Olacak Plan Değişiklikleri</w:t>
      </w:r>
      <w:r>
        <w:rPr>
          <w:bCs/>
          <w:color w:val="000000"/>
        </w:rPr>
        <w:t>”</w:t>
      </w:r>
      <w:r w:rsidRPr="00C545C0">
        <w:rPr>
          <w:bCs/>
          <w:color w:val="000000"/>
        </w:rPr>
        <w:t xml:space="preserve"> başlıklı Madde 5 kapsamında sunulduğu, bir sonraki plan değişiklik teklifinde bahse konu parsellerin, herhangi bir inşaat yoğunluğu artışına gidilmeden, fakat 8-11 kat arasında planlanabilmesi için, görüşülmekte olan değişiklik teklifinin, ada bütününde yer alabilmek amacıyla yalnızca yol düzenlemesi olarak değerlendirilmesinin ve teklifin </w:t>
      </w:r>
      <w:proofErr w:type="spellStart"/>
      <w:r w:rsidRPr="00C545C0">
        <w:rPr>
          <w:bCs/>
          <w:color w:val="000000"/>
        </w:rPr>
        <w:t>tadi</w:t>
      </w:r>
      <w:r>
        <w:rPr>
          <w:bCs/>
          <w:color w:val="000000"/>
        </w:rPr>
        <w:t>l</w:t>
      </w:r>
      <w:r w:rsidRPr="00C545C0">
        <w:rPr>
          <w:bCs/>
          <w:color w:val="000000"/>
        </w:rPr>
        <w:t>en</w:t>
      </w:r>
      <w:proofErr w:type="spellEnd"/>
      <w:r w:rsidRPr="00C545C0">
        <w:rPr>
          <w:bCs/>
          <w:color w:val="000000"/>
        </w:rPr>
        <w:t xml:space="preserve"> onaylanmasının talep edildiği,</w:t>
      </w:r>
      <w:proofErr w:type="gramEnd"/>
    </w:p>
    <w:p w:rsidR="00190B60" w:rsidRDefault="00190B60" w:rsidP="00190B60">
      <w:pPr>
        <w:ind w:firstLine="709"/>
        <w:jc w:val="both"/>
        <w:rPr>
          <w:bCs/>
          <w:color w:val="000000"/>
        </w:rPr>
      </w:pPr>
    </w:p>
    <w:p w:rsidR="00304FEB" w:rsidRPr="00C56209" w:rsidRDefault="00190B60" w:rsidP="00190B60">
      <w:pPr>
        <w:ind w:firstLine="709"/>
        <w:jc w:val="both"/>
      </w:pPr>
      <w:proofErr w:type="gramStart"/>
      <w:r>
        <w:rPr>
          <w:bCs/>
          <w:color w:val="000000"/>
        </w:rPr>
        <w:t>H</w:t>
      </w:r>
      <w:r w:rsidRPr="00C545C0">
        <w:rPr>
          <w:bCs/>
          <w:color w:val="000000"/>
        </w:rPr>
        <w:t>ususla</w:t>
      </w:r>
      <w:r>
        <w:rPr>
          <w:bCs/>
          <w:color w:val="000000"/>
        </w:rPr>
        <w:t>rı</w:t>
      </w:r>
      <w:r w:rsidRPr="00C545C0">
        <w:rPr>
          <w:bCs/>
          <w:color w:val="000000"/>
        </w:rPr>
        <w:t xml:space="preserve"> tespit edilmiş olup,</w:t>
      </w:r>
      <w:r>
        <w:rPr>
          <w:bCs/>
          <w:color w:val="000000"/>
        </w:rPr>
        <w:t xml:space="preserve"> Sincan İlçesi </w:t>
      </w:r>
      <w:r w:rsidRPr="00C545C0">
        <w:rPr>
          <w:bCs/>
          <w:color w:val="000000"/>
        </w:rPr>
        <w:t xml:space="preserve">Mustafa Kemal Mahallesi 1607 ada 2 ve 3 sayılı parsellere </w:t>
      </w:r>
      <w:r>
        <w:rPr>
          <w:bCs/>
          <w:color w:val="000000"/>
        </w:rPr>
        <w:t>yönelik</w:t>
      </w:r>
      <w:r w:rsidRPr="00C545C0">
        <w:rPr>
          <w:bCs/>
          <w:color w:val="000000"/>
        </w:rPr>
        <w:t xml:space="preserve"> 1/1000 ölçekli uygulama imar planı değişikliğine ilişkin Sincan Belediye Meclisinin 06.11.2020 gün ve 202 sayılı </w:t>
      </w:r>
      <w:proofErr w:type="spellStart"/>
      <w:r w:rsidRPr="00C545C0">
        <w:rPr>
          <w:bCs/>
          <w:color w:val="000000"/>
        </w:rPr>
        <w:t>red</w:t>
      </w:r>
      <w:proofErr w:type="spellEnd"/>
      <w:r w:rsidRPr="00C545C0">
        <w:rPr>
          <w:bCs/>
          <w:color w:val="000000"/>
        </w:rPr>
        <w:t xml:space="preserve"> kara</w:t>
      </w:r>
      <w:r>
        <w:rPr>
          <w:bCs/>
          <w:color w:val="000000"/>
        </w:rPr>
        <w:t>rı</w:t>
      </w:r>
      <w:r w:rsidRPr="00C545C0">
        <w:rPr>
          <w:bCs/>
          <w:color w:val="000000"/>
        </w:rPr>
        <w:t xml:space="preserve">nın ve Akropol Planlama </w:t>
      </w:r>
      <w:proofErr w:type="spellStart"/>
      <w:r w:rsidRPr="00C545C0">
        <w:rPr>
          <w:bCs/>
          <w:color w:val="000000"/>
        </w:rPr>
        <w:t>Ltd.Şti</w:t>
      </w:r>
      <w:r>
        <w:rPr>
          <w:bCs/>
          <w:color w:val="000000"/>
        </w:rPr>
        <w:t>’</w:t>
      </w:r>
      <w:r w:rsidRPr="00C545C0">
        <w:rPr>
          <w:bCs/>
          <w:color w:val="000000"/>
        </w:rPr>
        <w:t>nin</w:t>
      </w:r>
      <w:proofErr w:type="spellEnd"/>
      <w:r w:rsidRPr="00C545C0">
        <w:rPr>
          <w:bCs/>
          <w:color w:val="000000"/>
        </w:rPr>
        <w:t xml:space="preserve"> 24.11.2020 günlü dilekçesinin birlikte değerlendiril</w:t>
      </w:r>
      <w:r>
        <w:rPr>
          <w:bCs/>
          <w:color w:val="000000"/>
        </w:rPr>
        <w:t xml:space="preserve">mesi teklifinin “İlçe </w:t>
      </w:r>
      <w:proofErr w:type="spellStart"/>
      <w:r>
        <w:rPr>
          <w:bCs/>
          <w:color w:val="000000"/>
        </w:rPr>
        <w:t>red</w:t>
      </w:r>
      <w:proofErr w:type="spellEnd"/>
      <w:r>
        <w:rPr>
          <w:bCs/>
          <w:color w:val="000000"/>
        </w:rPr>
        <w:t xml:space="preserve"> kararının </w:t>
      </w:r>
      <w:proofErr w:type="spellStart"/>
      <w:r>
        <w:rPr>
          <w:bCs/>
          <w:color w:val="000000"/>
        </w:rPr>
        <w:t>onayı”</w:t>
      </w:r>
      <w:r w:rsidR="00CF578C">
        <w:rPr>
          <w:color w:val="000000"/>
        </w:rPr>
        <w:t>n</w:t>
      </w:r>
      <w:r w:rsidR="00516458">
        <w:rPr>
          <w:color w:val="000000"/>
        </w:rPr>
        <w:t>a</w:t>
      </w:r>
      <w:proofErr w:type="spellEnd"/>
      <w:r w:rsidR="00CF578C">
        <w:rPr>
          <w:color w:val="000000"/>
        </w:rPr>
        <w:t xml:space="preserve"> </w:t>
      </w:r>
      <w:r w:rsidR="003178B8" w:rsidRPr="00C56209">
        <w:rPr>
          <w:rStyle w:val="FontStyle18"/>
          <w:sz w:val="24"/>
          <w:szCs w:val="24"/>
        </w:rPr>
        <w:t xml:space="preserve">ilişkin </w:t>
      </w:r>
      <w:r w:rsidR="00C57958" w:rsidRPr="00C56209">
        <w:t xml:space="preserve">İmar ve Bayındırlık </w:t>
      </w:r>
      <w:r w:rsidR="003178B8" w:rsidRPr="00C56209">
        <w:t>Komisyon Raporu oylanarak</w:t>
      </w:r>
      <w:r w:rsidR="002F33D3" w:rsidRPr="00C56209">
        <w:t xml:space="preserve"> oybirliği</w:t>
      </w:r>
      <w:r w:rsidR="003178B8" w:rsidRPr="00C56209">
        <w:t xml:space="preserve"> ile kabul edildi.</w:t>
      </w:r>
      <w:proofErr w:type="gramEnd"/>
    </w:p>
    <w:p w:rsidR="00047488" w:rsidRDefault="00047488" w:rsidP="00DC725A">
      <w:pPr>
        <w:ind w:firstLine="708"/>
        <w:jc w:val="both"/>
      </w:pPr>
    </w:p>
    <w:p w:rsidR="00EE7033" w:rsidRDefault="00EE7033" w:rsidP="00DC725A">
      <w:pPr>
        <w:ind w:firstLine="708"/>
        <w:jc w:val="both"/>
      </w:pPr>
    </w:p>
    <w:p w:rsidR="00190B60" w:rsidRPr="0023583B" w:rsidRDefault="00190B60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290EE6" w:rsidRPr="003B0AF0" w:rsidRDefault="00290EE6" w:rsidP="00290EE6">
      <w:pPr>
        <w:jc w:val="center"/>
      </w:pPr>
      <w:r w:rsidRPr="003B0AF0">
        <w:lastRenderedPageBreak/>
        <w:t>T.C.</w:t>
      </w:r>
    </w:p>
    <w:p w:rsidR="00290EE6" w:rsidRPr="003B0AF0" w:rsidRDefault="00290EE6" w:rsidP="00290EE6">
      <w:pPr>
        <w:jc w:val="center"/>
      </w:pPr>
      <w:r w:rsidRPr="003B0AF0">
        <w:t>ANKARA BÜYÜKŞEHİR BELEDİYE MECLİSİ</w:t>
      </w:r>
    </w:p>
    <w:p w:rsidR="00290EE6" w:rsidRDefault="00290EE6" w:rsidP="00290EE6">
      <w:pPr>
        <w:jc w:val="center"/>
      </w:pPr>
      <w:r w:rsidRPr="003B0AF0">
        <w:t>İmar ve Bayındırlık Komisyonu Raporu</w:t>
      </w:r>
    </w:p>
    <w:p w:rsidR="00290EE6" w:rsidRDefault="00290EE6" w:rsidP="00290EE6">
      <w:pPr>
        <w:jc w:val="center"/>
      </w:pPr>
    </w:p>
    <w:p w:rsidR="00290EE6" w:rsidRPr="00290EE6" w:rsidRDefault="00290EE6" w:rsidP="00290EE6">
      <w:pPr>
        <w:jc w:val="center"/>
      </w:pPr>
      <w:r w:rsidRPr="003B0AF0">
        <w:t xml:space="preserve">Rapor No: </w:t>
      </w:r>
      <w:r>
        <w:t>725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17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290EE6" w:rsidRPr="00290EE6" w:rsidRDefault="00290EE6" w:rsidP="00290EE6">
      <w:pPr>
        <w:pStyle w:val="Balk7"/>
        <w:jc w:val="center"/>
        <w:rPr>
          <w:bCs/>
        </w:rPr>
      </w:pPr>
      <w:r w:rsidRPr="00290EE6">
        <w:rPr>
          <w:bCs/>
        </w:rPr>
        <w:t>BÜYÜKŞEHİR BELEDİYE MECLİSİ BAŞKANLIĞINA</w:t>
      </w:r>
    </w:p>
    <w:p w:rsidR="00290EE6" w:rsidRPr="00290EE6" w:rsidRDefault="00290EE6" w:rsidP="00290EE6">
      <w:pPr>
        <w:pStyle w:val="Balk7"/>
        <w:ind w:firstLine="708"/>
        <w:jc w:val="both"/>
        <w:rPr>
          <w:bCs/>
        </w:rPr>
      </w:pPr>
      <w:r w:rsidRPr="00290EE6">
        <w:t>Sincan İlçesi Mustafa Kemal Mahallesi 1607 ada 2 ve 3 sayılı parsellerde 1/1000 ölçekli uygulama imar plan değişikliğine ilişkin Büyükşehir Belediye Meclisinin 08.02.2021 tarih ve 138.gündem maddesi olarak komisyonumuza havale edilen dosya incelendi.</w:t>
      </w:r>
    </w:p>
    <w:p w:rsidR="00290EE6" w:rsidRPr="002B68F0" w:rsidRDefault="00290EE6" w:rsidP="00290EE6">
      <w:pPr>
        <w:tabs>
          <w:tab w:val="left" w:pos="9638"/>
        </w:tabs>
        <w:ind w:right="-1" w:firstLine="709"/>
        <w:jc w:val="both"/>
      </w:pPr>
    </w:p>
    <w:p w:rsidR="00290EE6" w:rsidRDefault="00290EE6" w:rsidP="00290EE6">
      <w:pPr>
        <w:ind w:firstLine="709"/>
        <w:jc w:val="both"/>
        <w:rPr>
          <w:bCs/>
          <w:color w:val="000000"/>
        </w:rPr>
      </w:pPr>
      <w:r w:rsidRPr="000B50B5">
        <w:t>Komisyonumuzca yapılan incelemeler neticesinde;</w:t>
      </w:r>
      <w:r w:rsidRPr="00223413">
        <w:rPr>
          <w:bCs/>
          <w:color w:val="000000"/>
        </w:rPr>
        <w:t xml:space="preserve"> </w:t>
      </w:r>
      <w:r w:rsidRPr="00C545C0">
        <w:rPr>
          <w:bCs/>
          <w:color w:val="000000"/>
        </w:rPr>
        <w:t xml:space="preserve">Sincan Belediye Başkanlığı Yazı İşleri Müdürlüğünün 12/11/2020 tarihli ve E.8828 sayılı yazısıyla, </w:t>
      </w:r>
      <w:proofErr w:type="spellStart"/>
      <w:r w:rsidRPr="00C545C0">
        <w:rPr>
          <w:bCs/>
          <w:color w:val="000000"/>
        </w:rPr>
        <w:t>Yenikent</w:t>
      </w:r>
      <w:proofErr w:type="spellEnd"/>
      <w:r w:rsidRPr="00C545C0">
        <w:rPr>
          <w:bCs/>
          <w:color w:val="000000"/>
        </w:rPr>
        <w:t xml:space="preserve"> Mustafa Kemal Mahallesi (</w:t>
      </w:r>
      <w:proofErr w:type="spellStart"/>
      <w:r w:rsidRPr="00C545C0">
        <w:rPr>
          <w:bCs/>
          <w:color w:val="000000"/>
        </w:rPr>
        <w:t>Yenikent</w:t>
      </w:r>
      <w:proofErr w:type="spellEnd"/>
      <w:r w:rsidRPr="00C545C0">
        <w:rPr>
          <w:bCs/>
          <w:color w:val="000000"/>
        </w:rPr>
        <w:t xml:space="preserve"> imar) 1607 ada 2 ve 3 sayılı parsellere yönelik sunulan 1/1000 ölçekli uygulama imar planı değişiklik teklifinin reddine yönelik Sincan Belediye </w:t>
      </w:r>
      <w:proofErr w:type="gramStart"/>
      <w:r w:rsidRPr="00C545C0">
        <w:rPr>
          <w:bCs/>
          <w:color w:val="000000"/>
        </w:rPr>
        <w:t>Meclisinin</w:t>
      </w:r>
      <w:r>
        <w:rPr>
          <w:bCs/>
          <w:color w:val="000000"/>
        </w:rPr>
        <w:t xml:space="preserve"> </w:t>
      </w:r>
      <w:r w:rsidRPr="00C545C0">
        <w:rPr>
          <w:bCs/>
          <w:color w:val="000000"/>
        </w:rPr>
        <w:t xml:space="preserve"> 06</w:t>
      </w:r>
      <w:proofErr w:type="gramEnd"/>
      <w:r w:rsidRPr="00C545C0">
        <w:rPr>
          <w:bCs/>
          <w:color w:val="000000"/>
        </w:rPr>
        <w:t>.11.2020 gün ve 202 sayılı kara</w:t>
      </w:r>
      <w:r>
        <w:rPr>
          <w:bCs/>
          <w:color w:val="000000"/>
        </w:rPr>
        <w:t>rı</w:t>
      </w:r>
      <w:r w:rsidRPr="00C545C0">
        <w:rPr>
          <w:bCs/>
          <w:color w:val="000000"/>
        </w:rPr>
        <w:t xml:space="preserve"> 5216 sayılı Kanun gereği Başkanlığımıza sunulmuş olup konuya ilişkin Akropol Planlama Ltd. </w:t>
      </w:r>
      <w:proofErr w:type="spellStart"/>
      <w:r w:rsidRPr="00C545C0">
        <w:rPr>
          <w:bCs/>
          <w:color w:val="000000"/>
        </w:rPr>
        <w:t>Şti</w:t>
      </w:r>
      <w:r>
        <w:rPr>
          <w:bCs/>
          <w:color w:val="000000"/>
        </w:rPr>
        <w:t>’</w:t>
      </w:r>
      <w:r w:rsidRPr="00C545C0">
        <w:rPr>
          <w:bCs/>
          <w:color w:val="000000"/>
        </w:rPr>
        <w:t>nin</w:t>
      </w:r>
      <w:proofErr w:type="spellEnd"/>
      <w:r w:rsidRPr="00C545C0">
        <w:rPr>
          <w:bCs/>
          <w:color w:val="000000"/>
        </w:rPr>
        <w:t xml:space="preserve"> 24.11.2020 günlü 149884 sayılı dilekçesi ile, söz konusu plan değişikliğinin herhangi bir inşaat yoğunluğu artışına gidilmeden, 8-11 kat arasında planlanabilmesi için, yalnızca yol düzenlemesi olarak değerlendirilmesi ve plan teklifinin bu şekliyle </w:t>
      </w:r>
      <w:proofErr w:type="spellStart"/>
      <w:r w:rsidRPr="00C545C0">
        <w:rPr>
          <w:bCs/>
          <w:color w:val="000000"/>
        </w:rPr>
        <w:t>tadilen</w:t>
      </w:r>
      <w:proofErr w:type="spellEnd"/>
      <w:r w:rsidRPr="00C545C0">
        <w:rPr>
          <w:bCs/>
          <w:color w:val="000000"/>
        </w:rPr>
        <w:t xml:space="preserve"> onaylanması isten</w:t>
      </w:r>
      <w:r>
        <w:rPr>
          <w:bCs/>
          <w:color w:val="000000"/>
        </w:rPr>
        <w:t>diği,</w:t>
      </w:r>
    </w:p>
    <w:p w:rsidR="00290EE6" w:rsidRPr="00C545C0" w:rsidRDefault="00290EE6" w:rsidP="00290EE6">
      <w:pPr>
        <w:ind w:firstLine="709"/>
        <w:jc w:val="both"/>
      </w:pPr>
    </w:p>
    <w:p w:rsidR="00290EE6" w:rsidRDefault="00290EE6" w:rsidP="00290EE6">
      <w:pPr>
        <w:ind w:firstLine="709"/>
        <w:jc w:val="both"/>
        <w:rPr>
          <w:b/>
          <w:bCs/>
          <w:color w:val="000000"/>
          <w:u w:val="single"/>
        </w:rPr>
      </w:pPr>
      <w:r w:rsidRPr="00C545C0">
        <w:rPr>
          <w:b/>
          <w:bCs/>
          <w:color w:val="000000"/>
          <w:u w:val="single"/>
        </w:rPr>
        <w:t>İlçe Belediye Meclis kararı ve işlem dosyası üzerinde yapılan incelemede;</w:t>
      </w:r>
    </w:p>
    <w:p w:rsidR="00290EE6" w:rsidRPr="00C545C0" w:rsidRDefault="00290EE6" w:rsidP="00290EE6">
      <w:pPr>
        <w:ind w:firstLine="709"/>
        <w:jc w:val="both"/>
        <w:rPr>
          <w:b/>
          <w:u w:val="single"/>
        </w:rPr>
      </w:pPr>
    </w:p>
    <w:p w:rsidR="00290EE6" w:rsidRDefault="00290EE6" w:rsidP="00290EE6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</w:t>
      </w:r>
      <w:proofErr w:type="spellStart"/>
      <w:r w:rsidRPr="00C545C0">
        <w:rPr>
          <w:bCs/>
          <w:color w:val="000000"/>
        </w:rPr>
        <w:t>Yenikent</w:t>
      </w:r>
      <w:proofErr w:type="spellEnd"/>
      <w:r w:rsidRPr="00C545C0">
        <w:rPr>
          <w:bCs/>
          <w:color w:val="000000"/>
        </w:rPr>
        <w:t xml:space="preserve"> /Mustafa Kemal Mahallesi 1607 ada 2 ve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parsellerin (</w:t>
      </w:r>
      <w:proofErr w:type="spellStart"/>
      <w:r w:rsidRPr="00C545C0">
        <w:rPr>
          <w:bCs/>
          <w:color w:val="000000"/>
        </w:rPr>
        <w:t>Yenikent</w:t>
      </w:r>
      <w:proofErr w:type="spellEnd"/>
      <w:r w:rsidRPr="00C545C0">
        <w:rPr>
          <w:bCs/>
          <w:color w:val="000000"/>
        </w:rPr>
        <w:t>-imar) toplam yüzölçümünün 19.920 m</w:t>
      </w:r>
      <w:r w:rsidRPr="00C545C0">
        <w:rPr>
          <w:bCs/>
          <w:color w:val="000000"/>
          <w:vertAlign w:val="superscript"/>
        </w:rPr>
        <w:t>2</w:t>
      </w:r>
      <w:r w:rsidRPr="00C545C0">
        <w:rPr>
          <w:bCs/>
          <w:color w:val="000000"/>
        </w:rPr>
        <w:t xml:space="preserve"> olduğu, mülkiyetinin şahıslar adına kayıtlı olduğu,</w:t>
      </w:r>
    </w:p>
    <w:p w:rsidR="00290EE6" w:rsidRDefault="00290EE6" w:rsidP="00290EE6">
      <w:pPr>
        <w:ind w:firstLine="709"/>
        <w:jc w:val="both"/>
        <w:rPr>
          <w:bCs/>
          <w:color w:val="000000"/>
        </w:rPr>
      </w:pPr>
    </w:p>
    <w:p w:rsidR="00290EE6" w:rsidRDefault="00290EE6" w:rsidP="00290EE6">
      <w:pPr>
        <w:ind w:firstLine="709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-</w:t>
      </w:r>
      <w:r w:rsidRPr="00C545C0">
        <w:rPr>
          <w:bCs/>
          <w:color w:val="000000"/>
        </w:rPr>
        <w:t xml:space="preserve">Söz konusu parsellere ait 1/1000 ölçekli uygulama imar planının, mülga </w:t>
      </w:r>
      <w:proofErr w:type="spellStart"/>
      <w:r w:rsidRPr="00C545C0">
        <w:rPr>
          <w:bCs/>
          <w:color w:val="000000"/>
        </w:rPr>
        <w:t>Yenikent</w:t>
      </w:r>
      <w:proofErr w:type="spellEnd"/>
      <w:r w:rsidRPr="00C545C0">
        <w:rPr>
          <w:bCs/>
          <w:color w:val="000000"/>
        </w:rPr>
        <w:t xml:space="preserve"> Belediye Meclisinin 08.06.2001 gün ve 1/12 sayılı kararı ile onaylandığı, mevcut imar planı kapsamında 1607 ada</w:t>
      </w:r>
      <w:r>
        <w:rPr>
          <w:bCs/>
          <w:color w:val="000000"/>
        </w:rPr>
        <w:t xml:space="preserve"> 2 ve 3 numaralı parsellerin E:1.75 H:</w:t>
      </w:r>
      <w:r w:rsidRPr="00C545C0">
        <w:rPr>
          <w:bCs/>
          <w:color w:val="000000"/>
        </w:rPr>
        <w:t xml:space="preserve">15.50 m yapılaşma koşullarıyla </w:t>
      </w:r>
      <w:r>
        <w:rPr>
          <w:bCs/>
          <w:color w:val="000000"/>
        </w:rPr>
        <w:t>“</w:t>
      </w:r>
      <w:r w:rsidRPr="00C545C0">
        <w:rPr>
          <w:bCs/>
          <w:color w:val="000000"/>
        </w:rPr>
        <w:t>Konut Alanı</w:t>
      </w:r>
      <w:r>
        <w:rPr>
          <w:bCs/>
          <w:color w:val="000000"/>
        </w:rPr>
        <w:t>”</w:t>
      </w:r>
      <w:r w:rsidRPr="00C545C0">
        <w:rPr>
          <w:bCs/>
          <w:color w:val="000000"/>
        </w:rPr>
        <w:t xml:space="preserve"> kullanımında olduğu ve yapı yaklaşma mesafelerinin ise 25 metrelik yoldan 10 metre, diğer cephelerden 5 metre olarak belirlendiği, komşu parselden çekme mesafesinin belirlenmediği,</w:t>
      </w:r>
      <w:proofErr w:type="gramEnd"/>
    </w:p>
    <w:p w:rsidR="00290EE6" w:rsidRDefault="00290EE6" w:rsidP="00290EE6">
      <w:pPr>
        <w:ind w:firstLine="709"/>
        <w:jc w:val="both"/>
        <w:rPr>
          <w:bCs/>
          <w:color w:val="000000"/>
        </w:rPr>
      </w:pPr>
    </w:p>
    <w:p w:rsidR="00290EE6" w:rsidRDefault="00290EE6" w:rsidP="00290EE6">
      <w:pPr>
        <w:ind w:firstLine="709"/>
        <w:jc w:val="both"/>
        <w:rPr>
          <w:bCs/>
          <w:color w:val="000000"/>
        </w:rPr>
      </w:pPr>
      <w:r w:rsidRPr="00C545C0">
        <w:rPr>
          <w:bCs/>
          <w:color w:val="000000"/>
        </w:rPr>
        <w:t xml:space="preserve">-1607 ada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parsele ilişkin daha önce Sincan Belediye </w:t>
      </w:r>
      <w:proofErr w:type="gramStart"/>
      <w:r w:rsidRPr="00C545C0">
        <w:rPr>
          <w:bCs/>
          <w:color w:val="000000"/>
        </w:rPr>
        <w:t xml:space="preserve">Meclisinin </w:t>
      </w:r>
      <w:r>
        <w:rPr>
          <w:bCs/>
          <w:color w:val="000000"/>
        </w:rPr>
        <w:t xml:space="preserve"> </w:t>
      </w:r>
      <w:r w:rsidRPr="00C545C0">
        <w:rPr>
          <w:bCs/>
          <w:color w:val="000000"/>
        </w:rPr>
        <w:t>07</w:t>
      </w:r>
      <w:proofErr w:type="gramEnd"/>
      <w:r w:rsidRPr="00C545C0">
        <w:rPr>
          <w:bCs/>
          <w:color w:val="000000"/>
        </w:rPr>
        <w:t>.07.2017 gün ve 168 sayılı kararı ile uygun görülen söz</w:t>
      </w:r>
      <w:r>
        <w:rPr>
          <w:bCs/>
          <w:color w:val="000000"/>
        </w:rPr>
        <w:t xml:space="preserve"> </w:t>
      </w:r>
      <w:r w:rsidRPr="00C545C0">
        <w:rPr>
          <w:bCs/>
          <w:color w:val="000000"/>
        </w:rPr>
        <w:t>konusu parselin 110 metre olan derinli</w:t>
      </w:r>
      <w:r>
        <w:rPr>
          <w:bCs/>
          <w:color w:val="000000"/>
        </w:rPr>
        <w:t>ğinden dolayı kullanılamayan E:</w:t>
      </w:r>
      <w:r w:rsidRPr="00C545C0">
        <w:rPr>
          <w:bCs/>
          <w:color w:val="000000"/>
        </w:rPr>
        <w:t>1.75 emsal değerinin k</w:t>
      </w:r>
      <w:r>
        <w:rPr>
          <w:bCs/>
          <w:color w:val="000000"/>
        </w:rPr>
        <w:t xml:space="preserve">ullanılabilmesine yönelik </w:t>
      </w:r>
      <w:proofErr w:type="spellStart"/>
      <w:r>
        <w:rPr>
          <w:bCs/>
          <w:color w:val="000000"/>
        </w:rPr>
        <w:t>Hmax</w:t>
      </w:r>
      <w:proofErr w:type="spellEnd"/>
      <w:r>
        <w:rPr>
          <w:bCs/>
          <w:color w:val="000000"/>
        </w:rPr>
        <w:t>:</w:t>
      </w:r>
      <w:r w:rsidRPr="00C545C0">
        <w:rPr>
          <w:bCs/>
          <w:color w:val="000000"/>
        </w:rPr>
        <w:t xml:space="preserve">15.50 olan kat yüksekliğinin </w:t>
      </w:r>
      <w:proofErr w:type="spellStart"/>
      <w:r w:rsidRPr="00C545C0">
        <w:rPr>
          <w:bCs/>
          <w:color w:val="000000"/>
        </w:rPr>
        <w:t>Yençok</w:t>
      </w:r>
      <w:proofErr w:type="spellEnd"/>
      <w:r w:rsidRPr="00C545C0">
        <w:rPr>
          <w:bCs/>
          <w:color w:val="000000"/>
        </w:rPr>
        <w:t>:27.50 metre (9 kat) olacak şekilde değiştirilmesine yönelik uygulama imar planı değişikliğinin Ankara Büyükşehir Belediye Meclisinin 11.10.2017 gün ve 1986 sayılı kararı ile reddedildiği,</w:t>
      </w:r>
    </w:p>
    <w:p w:rsidR="00290EE6" w:rsidRDefault="00290EE6" w:rsidP="00290EE6">
      <w:pPr>
        <w:ind w:firstLine="709"/>
        <w:jc w:val="both"/>
        <w:rPr>
          <w:bCs/>
          <w:color w:val="000000"/>
        </w:rPr>
      </w:pPr>
    </w:p>
    <w:p w:rsidR="00290EE6" w:rsidRPr="00C545C0" w:rsidRDefault="00290EE6" w:rsidP="00290EE6">
      <w:pPr>
        <w:ind w:firstLine="709"/>
        <w:jc w:val="both"/>
      </w:pPr>
      <w:proofErr w:type="gramStart"/>
      <w:r>
        <w:t>-</w:t>
      </w:r>
      <w:r w:rsidRPr="00C545C0">
        <w:rPr>
          <w:bCs/>
          <w:color w:val="000000"/>
        </w:rPr>
        <w:t xml:space="preserve">İlçe Belediyesine sunulan 1/1000 ölçekli İmar Planı değişiklik teklifi ile 1607 ada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parselin 1607 ada 4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parsele bakan cephe hattı boyunca 3 metre genişliğinde yol önerildiği, bu suretle plan değişikliğine konu 1607 ada 2 ve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parseller için yeni bir imar adası oluşturulduğu, 1607 ada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parselin yol haricinde kalan kısımları ile 1607 ada 2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parselin me</w:t>
      </w:r>
      <w:r>
        <w:rPr>
          <w:bCs/>
          <w:color w:val="000000"/>
        </w:rPr>
        <w:t>vcut plandaki yapı yoğunluğu E:</w:t>
      </w:r>
      <w:r w:rsidRPr="00C545C0">
        <w:rPr>
          <w:bCs/>
          <w:color w:val="000000"/>
        </w:rPr>
        <w:t>1,75 kara</w:t>
      </w:r>
      <w:r>
        <w:rPr>
          <w:bCs/>
          <w:color w:val="000000"/>
        </w:rPr>
        <w:t>rı</w:t>
      </w:r>
      <w:r w:rsidRPr="00C545C0">
        <w:rPr>
          <w:bCs/>
          <w:color w:val="000000"/>
        </w:rPr>
        <w:t xml:space="preserve"> aynı kalmak suretiyle yapı yüksekliğinin </w:t>
      </w:r>
      <w:proofErr w:type="spellStart"/>
      <w:r w:rsidRPr="00C545C0">
        <w:rPr>
          <w:bCs/>
          <w:color w:val="000000"/>
        </w:rPr>
        <w:t>Yençok</w:t>
      </w:r>
      <w:proofErr w:type="spellEnd"/>
      <w:r w:rsidRPr="00C545C0">
        <w:rPr>
          <w:bCs/>
          <w:color w:val="000000"/>
        </w:rPr>
        <w:t xml:space="preserve">:11 kat, yapı yaklaşma mesafelerinin ise tüm yollardan 10 metre, planlama alanının kuzeybatısında yer alan trafo alanına ise 5 </w:t>
      </w:r>
      <w:proofErr w:type="spellStart"/>
      <w:r w:rsidRPr="00C545C0">
        <w:rPr>
          <w:bCs/>
          <w:color w:val="000000"/>
        </w:rPr>
        <w:t>mt</w:t>
      </w:r>
      <w:proofErr w:type="spellEnd"/>
      <w:r w:rsidRPr="00C545C0">
        <w:rPr>
          <w:bCs/>
          <w:color w:val="000000"/>
        </w:rPr>
        <w:t xml:space="preserve"> olacak şekilde önerildiği,</w:t>
      </w:r>
      <w:proofErr w:type="gramEnd"/>
    </w:p>
    <w:p w:rsidR="00290EE6" w:rsidRDefault="00290EE6" w:rsidP="00290EE6">
      <w:pPr>
        <w:tabs>
          <w:tab w:val="left" w:pos="142"/>
          <w:tab w:val="left" w:pos="9638"/>
        </w:tabs>
        <w:ind w:right="-1" w:firstLine="709"/>
        <w:jc w:val="both"/>
      </w:pPr>
    </w:p>
    <w:p w:rsidR="00290EE6" w:rsidRDefault="00290EE6" w:rsidP="00290EE6">
      <w:pPr>
        <w:ind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“1-</w:t>
      </w:r>
      <w:r w:rsidRPr="00C545C0">
        <w:rPr>
          <w:bCs/>
          <w:iCs/>
          <w:color w:val="000000"/>
        </w:rPr>
        <w:t xml:space="preserve"> Bu plan ve plan hükümleri kapsamında yer almayan hususlarda; 3194 sayılı İmar Kanunu ve bu </w:t>
      </w:r>
      <w:r>
        <w:rPr>
          <w:bCs/>
          <w:iCs/>
          <w:color w:val="000000"/>
        </w:rPr>
        <w:t>K</w:t>
      </w:r>
      <w:r w:rsidRPr="00C545C0">
        <w:rPr>
          <w:bCs/>
          <w:iCs/>
          <w:color w:val="000000"/>
        </w:rPr>
        <w:t>anunun ilgili yönetmelik hükümleri ile mevcut onaylı imar planı koşulları geçerlidir.</w:t>
      </w:r>
    </w:p>
    <w:p w:rsidR="00290EE6" w:rsidRPr="00C545C0" w:rsidRDefault="00290EE6" w:rsidP="00290EE6">
      <w:pPr>
        <w:ind w:firstLine="709"/>
        <w:jc w:val="both"/>
      </w:pPr>
    </w:p>
    <w:p w:rsidR="00290EE6" w:rsidRDefault="00290EE6" w:rsidP="00290EE6">
      <w:pPr>
        <w:numPr>
          <w:ilvl w:val="0"/>
          <w:numId w:val="50"/>
        </w:numPr>
        <w:ind w:left="0"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</w:t>
      </w:r>
      <w:r w:rsidRPr="00C545C0">
        <w:rPr>
          <w:bCs/>
          <w:iCs/>
          <w:color w:val="000000"/>
        </w:rPr>
        <w:t xml:space="preserve">Ankara Valiliği, Çevre ve Şehircilik İl Müdürlüğünce 02.09.2020 tarihinde onaylanan imar planına esas jeolojik ve </w:t>
      </w:r>
      <w:proofErr w:type="spellStart"/>
      <w:r w:rsidRPr="00C545C0">
        <w:rPr>
          <w:bCs/>
          <w:iCs/>
          <w:color w:val="000000"/>
        </w:rPr>
        <w:t>jeoteknik</w:t>
      </w:r>
      <w:proofErr w:type="spellEnd"/>
      <w:r w:rsidRPr="00C545C0">
        <w:rPr>
          <w:bCs/>
          <w:iCs/>
          <w:color w:val="000000"/>
        </w:rPr>
        <w:t xml:space="preserve"> etüt raporunda belirtilen hususlara uyulacaktır.</w:t>
      </w:r>
    </w:p>
    <w:p w:rsidR="00290EE6" w:rsidRPr="003B0AF0" w:rsidRDefault="00290EE6" w:rsidP="00290EE6">
      <w:pPr>
        <w:jc w:val="center"/>
      </w:pPr>
      <w:r w:rsidRPr="003B0AF0">
        <w:lastRenderedPageBreak/>
        <w:t>T.C.</w:t>
      </w:r>
    </w:p>
    <w:p w:rsidR="00290EE6" w:rsidRPr="003B0AF0" w:rsidRDefault="00290EE6" w:rsidP="00290EE6">
      <w:pPr>
        <w:jc w:val="center"/>
      </w:pPr>
      <w:r w:rsidRPr="003B0AF0">
        <w:t>ANKARA BÜYÜKŞEHİR BELEDİYE MECLİSİ</w:t>
      </w:r>
    </w:p>
    <w:p w:rsidR="00290EE6" w:rsidRDefault="00290EE6" w:rsidP="00290EE6">
      <w:pPr>
        <w:jc w:val="center"/>
      </w:pPr>
      <w:r w:rsidRPr="003B0AF0">
        <w:t>İmar ve Bayındırlık Komisyonu Raporu</w:t>
      </w:r>
    </w:p>
    <w:p w:rsidR="00290EE6" w:rsidRDefault="00290EE6" w:rsidP="00290EE6">
      <w:pPr>
        <w:jc w:val="center"/>
      </w:pPr>
    </w:p>
    <w:p w:rsidR="00290EE6" w:rsidRPr="00AD3DAB" w:rsidRDefault="00290EE6" w:rsidP="00290EE6">
      <w:pPr>
        <w:jc w:val="center"/>
      </w:pPr>
      <w:r w:rsidRPr="003B0AF0">
        <w:t xml:space="preserve">Rapor No: </w:t>
      </w:r>
      <w:r>
        <w:t>725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17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290EE6" w:rsidRDefault="00290EE6" w:rsidP="00290EE6">
      <w:pPr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>-2-</w:t>
      </w:r>
    </w:p>
    <w:p w:rsidR="00290EE6" w:rsidRPr="00C545C0" w:rsidRDefault="00290EE6" w:rsidP="00290EE6">
      <w:pPr>
        <w:jc w:val="both"/>
        <w:rPr>
          <w:bCs/>
          <w:iCs/>
          <w:color w:val="000000"/>
        </w:rPr>
      </w:pPr>
    </w:p>
    <w:p w:rsidR="00290EE6" w:rsidRPr="00B962C7" w:rsidRDefault="00290EE6" w:rsidP="00290EE6">
      <w:pPr>
        <w:numPr>
          <w:ilvl w:val="0"/>
          <w:numId w:val="50"/>
        </w:numPr>
        <w:ind w:left="0"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</w:t>
      </w:r>
      <w:r w:rsidRPr="00C545C0">
        <w:rPr>
          <w:bCs/>
          <w:iCs/>
          <w:color w:val="000000"/>
        </w:rPr>
        <w:t xml:space="preserve">Plan sınırları </w:t>
      </w:r>
      <w:proofErr w:type="gramStart"/>
      <w:r w:rsidRPr="00C545C0">
        <w:rPr>
          <w:bCs/>
          <w:iCs/>
          <w:color w:val="000000"/>
        </w:rPr>
        <w:t>dahilinde</w:t>
      </w:r>
      <w:proofErr w:type="gramEnd"/>
      <w:r w:rsidRPr="00C545C0">
        <w:rPr>
          <w:bCs/>
          <w:iCs/>
          <w:color w:val="000000"/>
        </w:rPr>
        <w:t xml:space="preserve"> yol olarak ayrılan alanlar, kamuya bedelsiz terk edilmeden, inşaat ruhsatı düzenlenemez.</w:t>
      </w:r>
      <w:r>
        <w:rPr>
          <w:bCs/>
          <w:iCs/>
          <w:color w:val="000000"/>
        </w:rPr>
        <w:t>”</w:t>
      </w:r>
      <w:r w:rsidRPr="00C545C0">
        <w:rPr>
          <w:color w:val="000000"/>
        </w:rPr>
        <w:t xml:space="preserve"> </w:t>
      </w:r>
      <w:r w:rsidRPr="00C545C0">
        <w:rPr>
          <w:bCs/>
          <w:color w:val="000000"/>
        </w:rPr>
        <w:t>şeklinde 3 adet plan notu önerildiği,</w:t>
      </w:r>
    </w:p>
    <w:p w:rsidR="00290EE6" w:rsidRDefault="00290EE6" w:rsidP="00290EE6">
      <w:pPr>
        <w:ind w:left="709"/>
        <w:jc w:val="both"/>
        <w:rPr>
          <w:bCs/>
          <w:iCs/>
          <w:color w:val="000000"/>
        </w:rPr>
      </w:pPr>
    </w:p>
    <w:p w:rsidR="00290EE6" w:rsidRPr="00C545C0" w:rsidRDefault="00290EE6" w:rsidP="00290EE6">
      <w:pPr>
        <w:ind w:firstLine="709"/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 xml:space="preserve">- </w:t>
      </w:r>
      <w:r w:rsidRPr="00C545C0">
        <w:rPr>
          <w:bCs/>
          <w:color w:val="000000"/>
        </w:rPr>
        <w:t xml:space="preserve">Plan açıklama raporunda; 1607 ada 2 ve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parsellerde yapı yüksekliğinin 11 kat olarak belirlenmesinde, aynı adada planlama alanı ile bitişik konumda bul</w:t>
      </w:r>
      <w:r>
        <w:rPr>
          <w:bCs/>
          <w:color w:val="000000"/>
        </w:rPr>
        <w:t>unan ve mevcut imar planında E:</w:t>
      </w:r>
      <w:r w:rsidRPr="00C545C0">
        <w:rPr>
          <w:bCs/>
          <w:color w:val="000000"/>
        </w:rPr>
        <w:t xml:space="preserve">1,75 </w:t>
      </w:r>
      <w:proofErr w:type="spellStart"/>
      <w:r w:rsidRPr="00C545C0">
        <w:rPr>
          <w:bCs/>
          <w:color w:val="000000"/>
        </w:rPr>
        <w:t>Yençok</w:t>
      </w:r>
      <w:proofErr w:type="spellEnd"/>
      <w:r w:rsidRPr="00C545C0">
        <w:rPr>
          <w:bCs/>
          <w:color w:val="000000"/>
        </w:rPr>
        <w:t>: Serbest yapılaşma koşulla</w:t>
      </w:r>
      <w:r>
        <w:rPr>
          <w:bCs/>
          <w:color w:val="000000"/>
        </w:rPr>
        <w:t>rı</w:t>
      </w:r>
      <w:r w:rsidRPr="00C545C0">
        <w:rPr>
          <w:bCs/>
          <w:color w:val="000000"/>
        </w:rPr>
        <w:t xml:space="preserve"> ile konut alanı kullanım kara</w:t>
      </w:r>
      <w:r>
        <w:rPr>
          <w:bCs/>
          <w:color w:val="000000"/>
        </w:rPr>
        <w:t>rı</w:t>
      </w:r>
      <w:r w:rsidRPr="00C545C0">
        <w:rPr>
          <w:bCs/>
          <w:color w:val="000000"/>
        </w:rPr>
        <w:t xml:space="preserve">yla tanımlı 1607 ada 4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 üzerindeki ruhsatlı 11 ve 12 katlı yapılaşmaların dikkate alındığının belirtildiği,</w:t>
      </w:r>
      <w:proofErr w:type="gramEnd"/>
    </w:p>
    <w:p w:rsidR="00290EE6" w:rsidRDefault="00290EE6" w:rsidP="00290EE6">
      <w:pPr>
        <w:ind w:firstLine="709"/>
        <w:jc w:val="both"/>
        <w:rPr>
          <w:bCs/>
          <w:color w:val="000000"/>
        </w:rPr>
      </w:pPr>
    </w:p>
    <w:p w:rsidR="00290EE6" w:rsidRDefault="00290EE6" w:rsidP="00290EE6">
      <w:pPr>
        <w:ind w:firstLine="709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 xml:space="preserve">- </w:t>
      </w:r>
      <w:r w:rsidRPr="00C545C0">
        <w:rPr>
          <w:bCs/>
          <w:color w:val="000000"/>
        </w:rPr>
        <w:t xml:space="preserve">İlçe Belediyesi tarafından 14.02.2020 tarihinde yürürlüğe giren 7221 sayılı </w:t>
      </w:r>
      <w:r>
        <w:rPr>
          <w:bCs/>
          <w:color w:val="000000"/>
        </w:rPr>
        <w:t>Y</w:t>
      </w:r>
      <w:r w:rsidRPr="00C545C0">
        <w:rPr>
          <w:bCs/>
          <w:color w:val="000000"/>
        </w:rPr>
        <w:t>asa ile değişik 3194 sayılı kanunun Ek-8</w:t>
      </w:r>
      <w:r>
        <w:rPr>
          <w:bCs/>
          <w:color w:val="000000"/>
        </w:rPr>
        <w:t>’</w:t>
      </w:r>
      <w:r w:rsidRPr="00C545C0">
        <w:rPr>
          <w:bCs/>
          <w:color w:val="000000"/>
        </w:rPr>
        <w:t xml:space="preserve">inci maddesinde </w:t>
      </w:r>
      <w:r>
        <w:rPr>
          <w:bCs/>
          <w:iCs/>
          <w:color w:val="000000"/>
        </w:rPr>
        <w:t>“</w:t>
      </w:r>
      <w:r w:rsidRPr="00C545C0">
        <w:rPr>
          <w:bCs/>
          <w:iCs/>
          <w:color w:val="000000"/>
        </w:rPr>
        <w:t xml:space="preserve">Parsel bazında; nüfusu, yapı yoğunluğunu, </w:t>
      </w:r>
      <w:r w:rsidRPr="00C545C0">
        <w:rPr>
          <w:b/>
          <w:bCs/>
          <w:iCs/>
          <w:color w:val="000000"/>
        </w:rPr>
        <w:t>kat adedini, bina yüksekliğini</w:t>
      </w:r>
      <w:r w:rsidRPr="00C545C0">
        <w:rPr>
          <w:bCs/>
          <w:iCs/>
          <w:color w:val="000000"/>
        </w:rPr>
        <w:t xml:space="preserve"> arttıran imar planı değişiklikleri yapılamaz.</w:t>
      </w:r>
      <w:r>
        <w:rPr>
          <w:bCs/>
          <w:iCs/>
          <w:color w:val="000000"/>
        </w:rPr>
        <w:t>”</w:t>
      </w:r>
      <w:r w:rsidRPr="00C545C0">
        <w:rPr>
          <w:bCs/>
          <w:color w:val="000000"/>
        </w:rPr>
        <w:t xml:space="preserve"> hükmü gereğince parsel bazında yapı yüksekliğinin arttırılmasına yönelik plan değişikliğinin ilgili </w:t>
      </w:r>
      <w:r>
        <w:rPr>
          <w:bCs/>
          <w:color w:val="000000"/>
        </w:rPr>
        <w:t>K</w:t>
      </w:r>
      <w:r w:rsidRPr="00C545C0">
        <w:rPr>
          <w:bCs/>
          <w:color w:val="000000"/>
        </w:rPr>
        <w:t>anun hükmüne aykırılık teşkil ettiği gerekçesi ile plan değişikliği teklifinin reddedildiği,</w:t>
      </w:r>
      <w:proofErr w:type="gramEnd"/>
    </w:p>
    <w:p w:rsidR="00290EE6" w:rsidRPr="00C545C0" w:rsidRDefault="00290EE6" w:rsidP="00290EE6">
      <w:pPr>
        <w:ind w:firstLine="709"/>
        <w:jc w:val="both"/>
        <w:rPr>
          <w:bCs/>
          <w:color w:val="000000"/>
        </w:rPr>
      </w:pPr>
    </w:p>
    <w:p w:rsidR="00290EE6" w:rsidRDefault="00290EE6" w:rsidP="00290EE6">
      <w:pPr>
        <w:ind w:firstLine="709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-</w:t>
      </w:r>
      <w:proofErr w:type="spellStart"/>
      <w:r w:rsidRPr="00C545C0">
        <w:rPr>
          <w:bCs/>
          <w:color w:val="000000"/>
        </w:rPr>
        <w:t>Yenikent</w:t>
      </w:r>
      <w:proofErr w:type="spellEnd"/>
      <w:r w:rsidRPr="00C545C0">
        <w:rPr>
          <w:bCs/>
          <w:color w:val="000000"/>
        </w:rPr>
        <w:t xml:space="preserve"> Mahalle sınırlarında imar planlarında yapı yüksekliği serbest olarak tanımlanan konut alanlarında üzerinde yapı bulunmayan parsellerin kat yüksekliklerinin belirlenmesine yönelik Ankara Büyükşehir Belediye Meclisinin 11.12.2020 gün 1705 sayılı kara</w:t>
      </w:r>
      <w:r>
        <w:rPr>
          <w:bCs/>
          <w:color w:val="000000"/>
        </w:rPr>
        <w:t>rı</w:t>
      </w:r>
      <w:r w:rsidRPr="00C545C0">
        <w:rPr>
          <w:bCs/>
          <w:color w:val="000000"/>
        </w:rPr>
        <w:t xml:space="preserve">nda, plan değişikliğine konu 1607 ada 2 ve 3 </w:t>
      </w:r>
      <w:proofErr w:type="spellStart"/>
      <w:r w:rsidRPr="00C545C0">
        <w:rPr>
          <w:bCs/>
          <w:color w:val="000000"/>
        </w:rPr>
        <w:t>nolu</w:t>
      </w:r>
      <w:proofErr w:type="spellEnd"/>
      <w:r w:rsidRPr="00C545C0">
        <w:rPr>
          <w:bCs/>
          <w:color w:val="000000"/>
        </w:rPr>
        <w:t xml:space="preserve"> parsellerin bitişiğinde yer alan 1607 ada 4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nolu</w:t>
      </w:r>
      <w:proofErr w:type="spellEnd"/>
      <w:r>
        <w:rPr>
          <w:bCs/>
          <w:color w:val="000000"/>
        </w:rPr>
        <w:t xml:space="preserve"> parselin üzerinde 12 katlı</w:t>
      </w:r>
      <w:r w:rsidRPr="00C545C0">
        <w:rPr>
          <w:bCs/>
          <w:color w:val="000000"/>
        </w:rPr>
        <w:t xml:space="preserve"> ruhsatlı yapı bulunduğunun kayıt altına alındığı,</w:t>
      </w:r>
      <w:proofErr w:type="gramEnd"/>
    </w:p>
    <w:p w:rsidR="00290EE6" w:rsidRDefault="00290EE6" w:rsidP="00290EE6">
      <w:pPr>
        <w:ind w:firstLine="709"/>
        <w:jc w:val="both"/>
        <w:rPr>
          <w:bCs/>
          <w:color w:val="000000"/>
        </w:rPr>
      </w:pPr>
    </w:p>
    <w:p w:rsidR="00290EE6" w:rsidRPr="00C545C0" w:rsidRDefault="00290EE6" w:rsidP="00290EE6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C545C0">
        <w:rPr>
          <w:bCs/>
          <w:color w:val="000000"/>
        </w:rPr>
        <w:t xml:space="preserve">Parsel malikleri adına </w:t>
      </w:r>
      <w:proofErr w:type="gramStart"/>
      <w:r w:rsidRPr="00C545C0">
        <w:rPr>
          <w:bCs/>
          <w:color w:val="000000"/>
        </w:rPr>
        <w:t>vekaleten</w:t>
      </w:r>
      <w:proofErr w:type="gramEnd"/>
      <w:r w:rsidRPr="00C545C0">
        <w:rPr>
          <w:bCs/>
          <w:color w:val="000000"/>
        </w:rPr>
        <w:t xml:space="preserve"> </w:t>
      </w:r>
      <w:proofErr w:type="spellStart"/>
      <w:r w:rsidRPr="00C545C0">
        <w:rPr>
          <w:bCs/>
          <w:color w:val="000000"/>
        </w:rPr>
        <w:t>Akrapol</w:t>
      </w:r>
      <w:proofErr w:type="spellEnd"/>
      <w:r w:rsidRPr="00C545C0">
        <w:rPr>
          <w:bCs/>
          <w:color w:val="000000"/>
        </w:rPr>
        <w:t xml:space="preserve"> Planlama </w:t>
      </w:r>
      <w:proofErr w:type="spellStart"/>
      <w:r w:rsidRPr="00C545C0">
        <w:rPr>
          <w:bCs/>
          <w:color w:val="000000"/>
        </w:rPr>
        <w:t>hrt</w:t>
      </w:r>
      <w:proofErr w:type="spellEnd"/>
      <w:r w:rsidRPr="00C545C0">
        <w:rPr>
          <w:bCs/>
          <w:color w:val="000000"/>
        </w:rPr>
        <w:t xml:space="preserve">. Müh. </w:t>
      </w:r>
      <w:proofErr w:type="spellStart"/>
      <w:r w:rsidRPr="00C545C0">
        <w:rPr>
          <w:bCs/>
          <w:color w:val="000000"/>
        </w:rPr>
        <w:t>İnş</w:t>
      </w:r>
      <w:proofErr w:type="spellEnd"/>
      <w:r w:rsidRPr="00C545C0">
        <w:rPr>
          <w:bCs/>
          <w:color w:val="000000"/>
        </w:rPr>
        <w:t xml:space="preserve">. Tur. San. </w:t>
      </w:r>
      <w:proofErr w:type="gramStart"/>
      <w:r w:rsidRPr="00C545C0">
        <w:rPr>
          <w:bCs/>
          <w:color w:val="000000"/>
        </w:rPr>
        <w:t xml:space="preserve">Tic. Ltd. Şti. tarafından Başkanlığımıza 24.11.2020 gün 149884 sayılı dilekçesinde; plan değişikliğine konu parsellerin, İnönü Bulvarından cephe alan ve yüksek katlı yapılaşmaya sahip olması nedeniyle emsal teşkil eden, 1607 ada 4 parsel ve 1601 ada 1 parseller arasında kaldığı, plan teklifinin, 15.09.2020 tarihli Resmi Gazetede yayımlanan </w:t>
      </w:r>
      <w:r>
        <w:rPr>
          <w:bCs/>
          <w:color w:val="000000"/>
        </w:rPr>
        <w:t>“</w:t>
      </w:r>
      <w:r w:rsidRPr="00C545C0">
        <w:rPr>
          <w:bCs/>
          <w:color w:val="000000"/>
        </w:rPr>
        <w:t>İmar Planı Değişikliğine Dair Değer Artış Payı Hakkında Yönetmeliğin</w:t>
      </w:r>
      <w:r>
        <w:rPr>
          <w:bCs/>
          <w:color w:val="000000"/>
        </w:rPr>
        <w:t>”</w:t>
      </w:r>
      <w:r w:rsidRPr="00C545C0">
        <w:rPr>
          <w:bCs/>
          <w:color w:val="000000"/>
        </w:rPr>
        <w:t xml:space="preserve">, </w:t>
      </w:r>
      <w:r>
        <w:rPr>
          <w:bCs/>
          <w:color w:val="000000"/>
        </w:rPr>
        <w:t>“</w:t>
      </w:r>
      <w:r w:rsidRPr="00C545C0">
        <w:rPr>
          <w:bCs/>
          <w:color w:val="000000"/>
        </w:rPr>
        <w:t>Değer Artış Payına Konu Olacak Plan Değişiklikleri</w:t>
      </w:r>
      <w:r>
        <w:rPr>
          <w:bCs/>
          <w:color w:val="000000"/>
        </w:rPr>
        <w:t>”</w:t>
      </w:r>
      <w:r w:rsidRPr="00C545C0">
        <w:rPr>
          <w:bCs/>
          <w:color w:val="000000"/>
        </w:rPr>
        <w:t xml:space="preserve"> başlıklı Madde 5 kapsamında sunulduğu, bir sonraki plan değişiklik teklifinde bahse konu parsellerin, herhangi bir inşaat yoğunluğu artışına gidilmeden, fakat 8-11 kat arasında planlanabilmesi için, görüşülmekte olan değişiklik teklifinin, ada bütününde yer alabilmek amacıyla yalnızca yol düzenlemesi olarak değerlendirilmesinin ve teklifin </w:t>
      </w:r>
      <w:proofErr w:type="spellStart"/>
      <w:r w:rsidRPr="00C545C0">
        <w:rPr>
          <w:bCs/>
          <w:color w:val="000000"/>
        </w:rPr>
        <w:t>tadi</w:t>
      </w:r>
      <w:r>
        <w:rPr>
          <w:bCs/>
          <w:color w:val="000000"/>
        </w:rPr>
        <w:t>l</w:t>
      </w:r>
      <w:r w:rsidRPr="00C545C0">
        <w:rPr>
          <w:bCs/>
          <w:color w:val="000000"/>
        </w:rPr>
        <w:t>en</w:t>
      </w:r>
      <w:proofErr w:type="spellEnd"/>
      <w:r w:rsidRPr="00C545C0">
        <w:rPr>
          <w:bCs/>
          <w:color w:val="000000"/>
        </w:rPr>
        <w:t xml:space="preserve"> onaylanmasının talep edildiği,</w:t>
      </w:r>
      <w:proofErr w:type="gramEnd"/>
    </w:p>
    <w:p w:rsidR="00290EE6" w:rsidRDefault="00290EE6" w:rsidP="00290EE6">
      <w:pPr>
        <w:ind w:firstLine="709"/>
        <w:jc w:val="both"/>
        <w:rPr>
          <w:bCs/>
          <w:color w:val="000000"/>
        </w:rPr>
      </w:pPr>
    </w:p>
    <w:p w:rsidR="00290EE6" w:rsidRPr="00C545C0" w:rsidRDefault="00290EE6" w:rsidP="00290EE6">
      <w:pPr>
        <w:ind w:firstLine="709"/>
        <w:jc w:val="both"/>
      </w:pPr>
      <w:proofErr w:type="gramStart"/>
      <w:r>
        <w:rPr>
          <w:bCs/>
          <w:color w:val="000000"/>
        </w:rPr>
        <w:t>H</w:t>
      </w:r>
      <w:r w:rsidRPr="00C545C0">
        <w:rPr>
          <w:bCs/>
          <w:color w:val="000000"/>
        </w:rPr>
        <w:t>ususla</w:t>
      </w:r>
      <w:r>
        <w:rPr>
          <w:bCs/>
          <w:color w:val="000000"/>
        </w:rPr>
        <w:t>rı</w:t>
      </w:r>
      <w:r w:rsidRPr="00C545C0">
        <w:rPr>
          <w:bCs/>
          <w:color w:val="000000"/>
        </w:rPr>
        <w:t xml:space="preserve"> tespit edilmiş olup,</w:t>
      </w:r>
      <w:r>
        <w:rPr>
          <w:bCs/>
          <w:color w:val="000000"/>
        </w:rPr>
        <w:t xml:space="preserve"> Sincan İlçesi </w:t>
      </w:r>
      <w:r w:rsidRPr="00C545C0">
        <w:rPr>
          <w:bCs/>
          <w:color w:val="000000"/>
        </w:rPr>
        <w:t xml:space="preserve">Mustafa Kemal Mahallesi 1607 ada 2 ve 3 sayılı parsellere </w:t>
      </w:r>
      <w:r>
        <w:rPr>
          <w:bCs/>
          <w:color w:val="000000"/>
        </w:rPr>
        <w:t>yönelik</w:t>
      </w:r>
      <w:r w:rsidRPr="00C545C0">
        <w:rPr>
          <w:bCs/>
          <w:color w:val="000000"/>
        </w:rPr>
        <w:t xml:space="preserve"> 1/1000 ölçekli uygulama imar planı değişikliğine ilişkin Sincan Belediye Meclisinin 06.11.2020 gün ve 202 sayılı </w:t>
      </w:r>
      <w:proofErr w:type="spellStart"/>
      <w:r w:rsidRPr="00C545C0">
        <w:rPr>
          <w:bCs/>
          <w:color w:val="000000"/>
        </w:rPr>
        <w:t>red</w:t>
      </w:r>
      <w:proofErr w:type="spellEnd"/>
      <w:r w:rsidRPr="00C545C0">
        <w:rPr>
          <w:bCs/>
          <w:color w:val="000000"/>
        </w:rPr>
        <w:t xml:space="preserve"> kara</w:t>
      </w:r>
      <w:r>
        <w:rPr>
          <w:bCs/>
          <w:color w:val="000000"/>
        </w:rPr>
        <w:t>rı</w:t>
      </w:r>
      <w:r w:rsidRPr="00C545C0">
        <w:rPr>
          <w:bCs/>
          <w:color w:val="000000"/>
        </w:rPr>
        <w:t xml:space="preserve">nın ve Akropol Planlama </w:t>
      </w:r>
      <w:proofErr w:type="spellStart"/>
      <w:r w:rsidRPr="00C545C0">
        <w:rPr>
          <w:bCs/>
          <w:color w:val="000000"/>
        </w:rPr>
        <w:t>Ltd.Şti</w:t>
      </w:r>
      <w:r>
        <w:rPr>
          <w:bCs/>
          <w:color w:val="000000"/>
        </w:rPr>
        <w:t>’</w:t>
      </w:r>
      <w:r w:rsidRPr="00C545C0">
        <w:rPr>
          <w:bCs/>
          <w:color w:val="000000"/>
        </w:rPr>
        <w:t>nin</w:t>
      </w:r>
      <w:proofErr w:type="spellEnd"/>
      <w:r w:rsidRPr="00C545C0">
        <w:rPr>
          <w:bCs/>
          <w:color w:val="000000"/>
        </w:rPr>
        <w:t xml:space="preserve"> 24.11.2020 günlü dilekçesinin birlikte değerlendiril</w:t>
      </w:r>
      <w:r>
        <w:rPr>
          <w:bCs/>
          <w:color w:val="000000"/>
        </w:rPr>
        <w:t xml:space="preserve">mesi teklifinin “İlçe </w:t>
      </w:r>
      <w:proofErr w:type="spellStart"/>
      <w:r>
        <w:rPr>
          <w:bCs/>
          <w:color w:val="000000"/>
        </w:rPr>
        <w:t>red</w:t>
      </w:r>
      <w:proofErr w:type="spellEnd"/>
      <w:r>
        <w:rPr>
          <w:bCs/>
          <w:color w:val="000000"/>
        </w:rPr>
        <w:t xml:space="preserve"> kararının onayı” komisyonumuzca oybirliği ile uygun görülmüştür.</w:t>
      </w:r>
      <w:proofErr w:type="gramEnd"/>
    </w:p>
    <w:p w:rsidR="00290EE6" w:rsidRDefault="00290EE6" w:rsidP="00290EE6">
      <w:pPr>
        <w:ind w:firstLine="709"/>
        <w:jc w:val="both"/>
      </w:pPr>
      <w:r w:rsidRPr="009B2E90">
        <w:rPr>
          <w:color w:val="000000"/>
        </w:rPr>
        <w:t xml:space="preserve"> </w:t>
      </w:r>
    </w:p>
    <w:p w:rsidR="00290EE6" w:rsidRDefault="00290EE6" w:rsidP="00290EE6">
      <w:pPr>
        <w:ind w:firstLine="709"/>
        <w:jc w:val="both"/>
      </w:pPr>
      <w:r w:rsidRPr="00883523">
        <w:t>Raporumuz Büyükşehir Belediye Meclisinin onayına arz olunur.</w:t>
      </w:r>
    </w:p>
    <w:p w:rsidR="00290EE6" w:rsidRDefault="00290EE6" w:rsidP="00290EE6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290EE6" w:rsidRDefault="00290EE6" w:rsidP="00290EE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290EE6" w:rsidRDefault="00290EE6" w:rsidP="00290EE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               </w:t>
      </w:r>
    </w:p>
    <w:p w:rsidR="00290EE6" w:rsidRDefault="00290EE6" w:rsidP="00290EE6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  </w:t>
      </w:r>
    </w:p>
    <w:p w:rsidR="00290EE6" w:rsidRDefault="00290EE6" w:rsidP="00290EE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90EE6" w:rsidRDefault="00290EE6" w:rsidP="00290EE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290EE6" w:rsidRDefault="00290EE6" w:rsidP="00290EE6">
      <w:pPr>
        <w:jc w:val="both"/>
      </w:pPr>
    </w:p>
    <w:p w:rsidR="00290EE6" w:rsidRDefault="00290EE6" w:rsidP="00290EE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290EE6" w:rsidRPr="0023583B" w:rsidRDefault="00290EE6" w:rsidP="00290EE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290EE6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BF66DF"/>
    <w:multiLevelType w:val="multilevel"/>
    <w:tmpl w:val="C6D8E46A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0408CD"/>
    <w:multiLevelType w:val="multilevel"/>
    <w:tmpl w:val="12905C2C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6F3F88"/>
    <w:multiLevelType w:val="multilevel"/>
    <w:tmpl w:val="ACFE06F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0916CB"/>
    <w:multiLevelType w:val="multilevel"/>
    <w:tmpl w:val="91308CB0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E434F3"/>
    <w:multiLevelType w:val="multilevel"/>
    <w:tmpl w:val="D30C03AA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32"/>
  </w:num>
  <w:num w:numId="4">
    <w:abstractNumId w:val="10"/>
  </w:num>
  <w:num w:numId="5">
    <w:abstractNumId w:val="28"/>
  </w:num>
  <w:num w:numId="6">
    <w:abstractNumId w:val="30"/>
  </w:num>
  <w:num w:numId="7">
    <w:abstractNumId w:val="21"/>
  </w:num>
  <w:num w:numId="8">
    <w:abstractNumId w:val="44"/>
  </w:num>
  <w:num w:numId="9">
    <w:abstractNumId w:val="25"/>
  </w:num>
  <w:num w:numId="10">
    <w:abstractNumId w:val="20"/>
  </w:num>
  <w:num w:numId="11">
    <w:abstractNumId w:val="41"/>
  </w:num>
  <w:num w:numId="12">
    <w:abstractNumId w:val="19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8"/>
  </w:num>
  <w:num w:numId="16">
    <w:abstractNumId w:val="13"/>
  </w:num>
  <w:num w:numId="17">
    <w:abstractNumId w:val="3"/>
  </w:num>
  <w:num w:numId="18">
    <w:abstractNumId w:val="34"/>
  </w:num>
  <w:num w:numId="19">
    <w:abstractNumId w:val="38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9"/>
  </w:num>
  <w:num w:numId="28">
    <w:abstractNumId w:val="2"/>
  </w:num>
  <w:num w:numId="29">
    <w:abstractNumId w:val="24"/>
  </w:num>
  <w:num w:numId="30">
    <w:abstractNumId w:val="14"/>
  </w:num>
  <w:num w:numId="31">
    <w:abstractNumId w:val="46"/>
  </w:num>
  <w:num w:numId="32">
    <w:abstractNumId w:val="16"/>
  </w:num>
  <w:num w:numId="33">
    <w:abstractNumId w:val="9"/>
  </w:num>
  <w:num w:numId="34">
    <w:abstractNumId w:val="33"/>
  </w:num>
  <w:num w:numId="35">
    <w:abstractNumId w:val="35"/>
  </w:num>
  <w:num w:numId="36">
    <w:abstractNumId w:val="0"/>
  </w:num>
  <w:num w:numId="37">
    <w:abstractNumId w:val="27"/>
  </w:num>
  <w:num w:numId="38">
    <w:abstractNumId w:val="11"/>
  </w:num>
  <w:num w:numId="39">
    <w:abstractNumId w:val="4"/>
  </w:num>
  <w:num w:numId="40">
    <w:abstractNumId w:val="29"/>
  </w:num>
  <w:num w:numId="41">
    <w:abstractNumId w:val="6"/>
  </w:num>
  <w:num w:numId="42">
    <w:abstractNumId w:val="36"/>
  </w:num>
  <w:num w:numId="43">
    <w:abstractNumId w:val="1"/>
  </w:num>
  <w:num w:numId="44">
    <w:abstractNumId w:val="5"/>
  </w:num>
  <w:num w:numId="45">
    <w:abstractNumId w:val="12"/>
  </w:num>
  <w:num w:numId="46">
    <w:abstractNumId w:val="26"/>
  </w:num>
  <w:num w:numId="47">
    <w:abstractNumId w:val="23"/>
  </w:num>
  <w:num w:numId="48">
    <w:abstractNumId w:val="31"/>
  </w:num>
  <w:num w:numId="49">
    <w:abstractNumId w:val="17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48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B60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2E5B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EE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770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45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E73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B9D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56478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56DC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4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83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033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485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C2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F7F3A-C47D-481F-9432-1014BA7C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1697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2021-03-10T10:58:00Z</cp:lastPrinted>
  <dcterms:created xsi:type="dcterms:W3CDTF">2021-03-10T11:02:00Z</dcterms:created>
  <dcterms:modified xsi:type="dcterms:W3CDTF">2021-03-11T13:29:00Z</dcterms:modified>
</cp:coreProperties>
</file>