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565B7" w:rsidRDefault="00F45719" w:rsidP="000264CE">
      <w:pPr>
        <w:jc w:val="both"/>
      </w:pPr>
    </w:p>
    <w:p w:rsidR="00DC725A" w:rsidRPr="00F565B7"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565B7" w:rsidTr="00C57958">
        <w:trPr>
          <w:trHeight w:val="1000"/>
        </w:trPr>
        <w:tc>
          <w:tcPr>
            <w:tcW w:w="3085" w:type="dxa"/>
            <w:vAlign w:val="center"/>
          </w:tcPr>
          <w:p w:rsidR="00DC725A" w:rsidRPr="00F565B7" w:rsidRDefault="00DC725A" w:rsidP="000264CE">
            <w:pPr>
              <w:jc w:val="both"/>
            </w:pPr>
            <w:r w:rsidRPr="00F565B7">
              <w:t xml:space="preserve">  </w:t>
            </w:r>
            <w:r w:rsidR="00F052AD" w:rsidRPr="00F565B7">
              <w:t xml:space="preserve">             </w:t>
            </w:r>
            <w:r w:rsidR="00CA4781" w:rsidRPr="00F565B7">
              <w:t xml:space="preserve">  </w:t>
            </w:r>
            <w:r w:rsidR="004D7E2C" w:rsidRPr="00F565B7">
              <w:t xml:space="preserve"> </w:t>
            </w:r>
            <w:r w:rsidRPr="00F565B7">
              <w:t>T.C.</w:t>
            </w:r>
          </w:p>
          <w:p w:rsidR="00DC725A" w:rsidRPr="00F565B7" w:rsidRDefault="00DC725A" w:rsidP="000264CE">
            <w:pPr>
              <w:jc w:val="both"/>
            </w:pPr>
            <w:r w:rsidRPr="00F565B7">
              <w:t>ANKARA BÜYÜKŞEHİR</w:t>
            </w:r>
          </w:p>
          <w:p w:rsidR="00DC725A" w:rsidRPr="00F565B7" w:rsidRDefault="00CA4781" w:rsidP="000264CE">
            <w:pPr>
              <w:jc w:val="both"/>
            </w:pPr>
            <w:r w:rsidRPr="00F565B7">
              <w:t xml:space="preserve">   </w:t>
            </w:r>
            <w:r w:rsidR="004D7E2C" w:rsidRPr="00F565B7">
              <w:t xml:space="preserve"> </w:t>
            </w:r>
            <w:r w:rsidR="00DC725A" w:rsidRPr="00F565B7">
              <w:t>BELEDİYE MECLİSİ</w:t>
            </w:r>
          </w:p>
          <w:p w:rsidR="00DC725A" w:rsidRPr="00F565B7" w:rsidRDefault="00DC725A" w:rsidP="000264CE">
            <w:pPr>
              <w:jc w:val="both"/>
            </w:pPr>
          </w:p>
        </w:tc>
      </w:tr>
    </w:tbl>
    <w:p w:rsidR="002D24B0" w:rsidRPr="00F565B7" w:rsidRDefault="002D24B0" w:rsidP="000264CE">
      <w:pPr>
        <w:tabs>
          <w:tab w:val="left" w:pos="1935"/>
        </w:tabs>
        <w:jc w:val="both"/>
      </w:pPr>
    </w:p>
    <w:p w:rsidR="002856BD" w:rsidRDefault="002856BD" w:rsidP="000264CE">
      <w:pPr>
        <w:tabs>
          <w:tab w:val="left" w:pos="1935"/>
        </w:tabs>
        <w:jc w:val="both"/>
      </w:pPr>
    </w:p>
    <w:p w:rsidR="00D604F1" w:rsidRPr="00F565B7" w:rsidRDefault="00D604F1" w:rsidP="000264CE">
      <w:pPr>
        <w:tabs>
          <w:tab w:val="left" w:pos="1935"/>
        </w:tabs>
        <w:jc w:val="both"/>
      </w:pPr>
    </w:p>
    <w:p w:rsidR="002856BD" w:rsidRPr="00F565B7" w:rsidRDefault="002856BD" w:rsidP="000264CE">
      <w:pPr>
        <w:ind w:right="-1"/>
        <w:jc w:val="both"/>
      </w:pPr>
      <w:r w:rsidRPr="00F565B7">
        <w:t>Karar No:</w:t>
      </w:r>
      <w:r w:rsidR="003228AC" w:rsidRPr="00F565B7">
        <w:t xml:space="preserve"> </w:t>
      </w:r>
      <w:r w:rsidR="00A1006F">
        <w:t>390</w:t>
      </w:r>
      <w:r w:rsidRPr="00F565B7">
        <w:tab/>
      </w:r>
      <w:r w:rsidRPr="00F565B7">
        <w:tab/>
        <w:t xml:space="preserve"> </w:t>
      </w:r>
      <w:r w:rsidRPr="00F565B7">
        <w:tab/>
      </w:r>
      <w:r w:rsidRPr="00F565B7">
        <w:tab/>
        <w:t xml:space="preserve">     </w:t>
      </w:r>
      <w:r w:rsidR="00106A13" w:rsidRPr="00F565B7">
        <w:tab/>
      </w:r>
      <w:r w:rsidR="00106A13" w:rsidRPr="00F565B7">
        <w:tab/>
      </w:r>
      <w:r w:rsidR="00EB0EEC" w:rsidRPr="00F565B7">
        <w:tab/>
      </w:r>
      <w:r w:rsidR="00EA7EF5" w:rsidRPr="00F565B7">
        <w:t xml:space="preserve">        </w:t>
      </w:r>
      <w:r w:rsidR="00F02854" w:rsidRPr="00F565B7">
        <w:t xml:space="preserve"> </w:t>
      </w:r>
      <w:r w:rsidR="00DA29AD" w:rsidRPr="00F565B7">
        <w:t xml:space="preserve">         </w:t>
      </w:r>
      <w:r w:rsidR="003155C1" w:rsidRPr="00F565B7">
        <w:t xml:space="preserve">       </w:t>
      </w:r>
      <w:r w:rsidR="00954D1A" w:rsidRPr="00F565B7">
        <w:t xml:space="preserve">              12</w:t>
      </w:r>
      <w:r w:rsidRPr="00F565B7">
        <w:t>.</w:t>
      </w:r>
      <w:r w:rsidR="003228AC" w:rsidRPr="00F565B7">
        <w:t>0</w:t>
      </w:r>
      <w:r w:rsidR="009A2F97" w:rsidRPr="00F565B7">
        <w:t>2</w:t>
      </w:r>
      <w:r w:rsidRPr="00F565B7">
        <w:t>.20</w:t>
      </w:r>
      <w:r w:rsidR="003228AC" w:rsidRPr="00F565B7">
        <w:t>21</w:t>
      </w:r>
    </w:p>
    <w:p w:rsidR="00DC725A" w:rsidRDefault="00DC725A" w:rsidP="000264CE">
      <w:pPr>
        <w:ind w:right="543"/>
        <w:jc w:val="both"/>
      </w:pPr>
    </w:p>
    <w:p w:rsidR="00D604F1" w:rsidRPr="00F565B7" w:rsidRDefault="00D604F1" w:rsidP="000264CE">
      <w:pPr>
        <w:ind w:right="543"/>
        <w:jc w:val="both"/>
      </w:pPr>
    </w:p>
    <w:p w:rsidR="00575988" w:rsidRPr="00F565B7" w:rsidRDefault="00575988" w:rsidP="000264CE">
      <w:pPr>
        <w:ind w:left="2844" w:right="543" w:firstLine="696"/>
        <w:jc w:val="both"/>
      </w:pPr>
    </w:p>
    <w:p w:rsidR="002856BD" w:rsidRPr="00F565B7" w:rsidRDefault="002856BD" w:rsidP="000264CE">
      <w:pPr>
        <w:ind w:left="2844" w:right="543" w:firstLine="696"/>
        <w:jc w:val="both"/>
      </w:pPr>
      <w:r w:rsidRPr="00F565B7">
        <w:t xml:space="preserve">        K A R A R</w:t>
      </w:r>
    </w:p>
    <w:p w:rsidR="00B85B77" w:rsidRDefault="00B85B77" w:rsidP="000264CE">
      <w:pPr>
        <w:ind w:firstLine="708"/>
        <w:jc w:val="both"/>
      </w:pPr>
    </w:p>
    <w:p w:rsidR="00D604F1" w:rsidRPr="00F565B7" w:rsidRDefault="00D604F1" w:rsidP="000264CE">
      <w:pPr>
        <w:ind w:firstLine="708"/>
        <w:jc w:val="both"/>
      </w:pPr>
    </w:p>
    <w:p w:rsidR="0057182F" w:rsidRPr="00F565B7" w:rsidRDefault="0057182F" w:rsidP="00391526">
      <w:pPr>
        <w:jc w:val="both"/>
      </w:pPr>
    </w:p>
    <w:p w:rsidR="00DF4309" w:rsidRPr="00EF588B" w:rsidRDefault="00BC6DB0" w:rsidP="00D604F1">
      <w:pPr>
        <w:ind w:right="141" w:firstLine="708"/>
        <w:jc w:val="both"/>
      </w:pPr>
      <w:r w:rsidRPr="00B338EE">
        <w:t xml:space="preserve">Belediyemiz Özel Projeler ve Dönüşüm Dairesi Başkanlığı Görev Çalışma Usul ve Esaslarına Dair Yönetmeliğe </w:t>
      </w:r>
      <w:r w:rsidR="00DD4AD9" w:rsidRPr="00EF588B">
        <w:t xml:space="preserve">ilişkin </w:t>
      </w:r>
      <w:r w:rsidR="00F3526C" w:rsidRPr="00EF588B">
        <w:t xml:space="preserve">Hukuk ve </w:t>
      </w:r>
      <w:r w:rsidR="00B966B1" w:rsidRPr="00EF588B">
        <w:t>Tarifeler</w:t>
      </w:r>
      <w:r w:rsidR="00DD4AD9" w:rsidRPr="00EF588B">
        <w:t xml:space="preserve"> Komisyonunun 22.01.2021 gün ve </w:t>
      </w:r>
      <w:r>
        <w:t>126</w:t>
      </w:r>
      <w:r w:rsidR="00DD4AD9" w:rsidRPr="00EF588B">
        <w:t xml:space="preserve"> sayılı raporu Büyükşehir Belediye Meclisimizin 12.02</w:t>
      </w:r>
      <w:r w:rsidR="003A5160" w:rsidRPr="00EF588B">
        <w:t>.2021</w:t>
      </w:r>
      <w:r w:rsidR="00DD4AD9" w:rsidRPr="00EF588B">
        <w:t xml:space="preserve"> tarihli toplantısında okundu.</w:t>
      </w:r>
    </w:p>
    <w:p w:rsidR="00CF4C48" w:rsidRPr="00EF588B" w:rsidRDefault="00CF4C48" w:rsidP="00D604F1">
      <w:pPr>
        <w:ind w:right="141" w:firstLine="708"/>
        <w:jc w:val="both"/>
      </w:pPr>
    </w:p>
    <w:p w:rsidR="00BC6DB0" w:rsidRDefault="00DD4AD9" w:rsidP="00BC6DB0">
      <w:pPr>
        <w:pStyle w:val="Gvdemetni1"/>
        <w:shd w:val="clear" w:color="auto" w:fill="auto"/>
        <w:spacing w:after="0" w:line="240" w:lineRule="auto"/>
        <w:ind w:left="23" w:firstLine="686"/>
        <w:jc w:val="both"/>
        <w:rPr>
          <w:rFonts w:ascii="Times New Roman" w:hAnsi="Times New Roman" w:cs="Times New Roman"/>
          <w:sz w:val="24"/>
          <w:szCs w:val="24"/>
        </w:rPr>
      </w:pPr>
      <w:r w:rsidRPr="00EF588B">
        <w:rPr>
          <w:rFonts w:ascii="Times New Roman" w:hAnsi="Times New Roman" w:cs="Times New Roman"/>
          <w:sz w:val="24"/>
          <w:szCs w:val="24"/>
        </w:rPr>
        <w:t xml:space="preserve">Konu üzerinde yapılan görüşmeler neticesinde; </w:t>
      </w:r>
      <w:r w:rsidR="00BC6DB0" w:rsidRPr="00BC6DB0">
        <w:rPr>
          <w:rFonts w:ascii="Times New Roman" w:hAnsi="Times New Roman" w:cs="Times New Roman"/>
          <w:sz w:val="24"/>
          <w:szCs w:val="24"/>
        </w:rPr>
        <w:t xml:space="preserve">Ankara Büyükşehir Belediye Meclisinin 09.11.2020 tarih ve 1404 sayılı karan ile Özel Projeler ve Dönüşüm Dairesi Başkanlığı bünyesinde Yapım ve Uygulama Şube Müdürlüğü ve İdari Mali İşler ve Arşiv Şube Müdürlüğü kurulması ile Konut Tahsis Şefliğinin Emlak ve </w:t>
      </w:r>
      <w:proofErr w:type="gramStart"/>
      <w:r w:rsidR="00BC6DB0" w:rsidRPr="00BC6DB0">
        <w:rPr>
          <w:rFonts w:ascii="Times New Roman" w:hAnsi="Times New Roman" w:cs="Times New Roman"/>
          <w:sz w:val="24"/>
          <w:szCs w:val="24"/>
        </w:rPr>
        <w:t>İstimlak</w:t>
      </w:r>
      <w:proofErr w:type="gramEnd"/>
      <w:r w:rsidR="00BC6DB0" w:rsidRPr="00BC6DB0">
        <w:rPr>
          <w:rFonts w:ascii="Times New Roman" w:hAnsi="Times New Roman" w:cs="Times New Roman"/>
          <w:sz w:val="24"/>
          <w:szCs w:val="24"/>
        </w:rPr>
        <w:t xml:space="preserve"> Dairesi Başkanlığına devredilmesi kabul edildiği;</w:t>
      </w:r>
    </w:p>
    <w:p w:rsidR="00BC6DB0" w:rsidRPr="00BC6DB0" w:rsidRDefault="00BC6DB0" w:rsidP="00BC6DB0">
      <w:pPr>
        <w:pStyle w:val="Gvdemetni1"/>
        <w:shd w:val="clear" w:color="auto" w:fill="auto"/>
        <w:spacing w:after="0" w:line="240" w:lineRule="auto"/>
        <w:ind w:left="23" w:firstLine="686"/>
        <w:jc w:val="both"/>
        <w:rPr>
          <w:rFonts w:ascii="Times New Roman" w:hAnsi="Times New Roman" w:cs="Times New Roman"/>
          <w:sz w:val="24"/>
          <w:szCs w:val="24"/>
        </w:rPr>
      </w:pPr>
    </w:p>
    <w:p w:rsidR="003178B8" w:rsidRPr="00EF588B" w:rsidRDefault="00BC6DB0" w:rsidP="00BC6DB0">
      <w:pPr>
        <w:pStyle w:val="Gvdemetni1"/>
        <w:shd w:val="clear" w:color="auto" w:fill="auto"/>
        <w:spacing w:after="0" w:line="240" w:lineRule="auto"/>
        <w:ind w:right="23" w:firstLine="709"/>
        <w:jc w:val="both"/>
        <w:rPr>
          <w:rFonts w:ascii="Times New Roman" w:hAnsi="Times New Roman" w:cs="Times New Roman"/>
          <w:sz w:val="24"/>
          <w:szCs w:val="24"/>
        </w:rPr>
      </w:pPr>
      <w:r w:rsidRPr="00BC6DB0">
        <w:rPr>
          <w:rFonts w:ascii="Times New Roman" w:hAnsi="Times New Roman" w:cs="Times New Roman"/>
          <w:sz w:val="24"/>
          <w:szCs w:val="24"/>
        </w:rPr>
        <w:t>Yeniden düzenlenen</w:t>
      </w:r>
      <w:r w:rsidRPr="00BC6DB0">
        <w:rPr>
          <w:rStyle w:val="GvdemetniKaln"/>
          <w:rFonts w:eastAsia="Trebuchet MS"/>
          <w:sz w:val="24"/>
          <w:szCs w:val="24"/>
        </w:rPr>
        <w:t xml:space="preserve"> </w:t>
      </w:r>
      <w:r w:rsidRPr="00BC6DB0">
        <w:rPr>
          <w:rStyle w:val="GvdemetniKaln"/>
          <w:rFonts w:eastAsia="Trebuchet MS"/>
          <w:b w:val="0"/>
          <w:sz w:val="24"/>
          <w:szCs w:val="24"/>
        </w:rPr>
        <w:t>Özel Projeler ve Dönüşüm Dairesi Başkanlığı Görev, Çalışma Usul ve Esaslarına Dair Yönetmelik,</w:t>
      </w:r>
      <w:r w:rsidRPr="00BC6DB0">
        <w:rPr>
          <w:rFonts w:ascii="Times New Roman" w:hAnsi="Times New Roman" w:cs="Times New Roman"/>
          <w:sz w:val="24"/>
          <w:szCs w:val="24"/>
        </w:rPr>
        <w:t xml:space="preserve"> 2968 sayılı Hukuk Müşavirliğinin yazılan ile ilgili Daire Başkanlığınca gerekli değişiklikler yapılarak uygun olduğu mütalaa edilmiş ayrıca. Belediye ve Bağlı Kuruluşları ile Mahalli İdare Birlikleri Norm Kadro İlke ve Standartlarına Dair Yönetmelik hükümleri doğrultusunda hazırlanan ve ekte sunulan Belediyemiz Özel Projeler ve Dönüşüm Dairesi Başkanlığının Görev Çalışma Usul ve Esaslarına dair yönetmeli</w:t>
      </w:r>
      <w:r w:rsidR="00EF588B">
        <w:rPr>
          <w:rFonts w:ascii="Times New Roman" w:hAnsi="Times New Roman" w:cs="Times New Roman"/>
          <w:sz w:val="24"/>
          <w:szCs w:val="24"/>
        </w:rPr>
        <w:t>ğe</w:t>
      </w:r>
      <w:r w:rsidR="00EF588B" w:rsidRPr="00EF588B">
        <w:rPr>
          <w:rFonts w:ascii="Times New Roman" w:hAnsi="Times New Roman" w:cs="Times New Roman"/>
          <w:sz w:val="24"/>
          <w:szCs w:val="24"/>
        </w:rPr>
        <w:t xml:space="preserve"> </w:t>
      </w:r>
      <w:r w:rsidR="00DD4AD9" w:rsidRPr="00EF588B">
        <w:rPr>
          <w:rFonts w:ascii="Times New Roman" w:hAnsi="Times New Roman" w:cs="Times New Roman"/>
          <w:spacing w:val="2"/>
          <w:sz w:val="24"/>
          <w:szCs w:val="24"/>
        </w:rPr>
        <w:t xml:space="preserve">ilişkin </w:t>
      </w:r>
      <w:r w:rsidR="00B966B1" w:rsidRPr="00EF588B">
        <w:rPr>
          <w:rFonts w:ascii="Times New Roman" w:hAnsi="Times New Roman" w:cs="Times New Roman"/>
          <w:sz w:val="24"/>
          <w:szCs w:val="24"/>
        </w:rPr>
        <w:t>Hukuk ve Tarifeler</w:t>
      </w:r>
      <w:r w:rsidR="00DD4AD9" w:rsidRPr="00EF588B">
        <w:rPr>
          <w:rFonts w:ascii="Times New Roman" w:hAnsi="Times New Roman" w:cs="Times New Roman"/>
          <w:spacing w:val="2"/>
          <w:sz w:val="24"/>
          <w:szCs w:val="24"/>
        </w:rPr>
        <w:t xml:space="preserve"> Komisyonu Rapor</w:t>
      </w:r>
      <w:r w:rsidR="00183AE6" w:rsidRPr="00EF588B">
        <w:rPr>
          <w:rFonts w:ascii="Times New Roman" w:hAnsi="Times New Roman" w:cs="Times New Roman"/>
          <w:spacing w:val="2"/>
          <w:sz w:val="24"/>
          <w:szCs w:val="24"/>
        </w:rPr>
        <w:t>u</w:t>
      </w:r>
      <w:r w:rsidR="000C7F93" w:rsidRPr="00EF588B">
        <w:rPr>
          <w:rFonts w:ascii="Times New Roman" w:hAnsi="Times New Roman" w:cs="Times New Roman"/>
          <w:spacing w:val="2"/>
          <w:sz w:val="24"/>
          <w:szCs w:val="24"/>
        </w:rPr>
        <w:t xml:space="preserve"> </w:t>
      </w:r>
      <w:r w:rsidR="00183AE6" w:rsidRPr="00EF588B">
        <w:rPr>
          <w:rFonts w:ascii="Times New Roman" w:hAnsi="Times New Roman" w:cs="Times New Roman"/>
          <w:spacing w:val="2"/>
          <w:sz w:val="24"/>
          <w:szCs w:val="24"/>
        </w:rPr>
        <w:t xml:space="preserve">oylanarak </w:t>
      </w:r>
      <w:r w:rsidR="00D604F1" w:rsidRPr="00EF588B">
        <w:rPr>
          <w:rFonts w:ascii="Times New Roman" w:hAnsi="Times New Roman" w:cs="Times New Roman"/>
          <w:spacing w:val="2"/>
          <w:sz w:val="24"/>
          <w:szCs w:val="24"/>
        </w:rPr>
        <w:t>oybirliği</w:t>
      </w:r>
      <w:r w:rsidR="00DD4AD9" w:rsidRPr="00EF588B">
        <w:rPr>
          <w:rFonts w:ascii="Times New Roman" w:hAnsi="Times New Roman" w:cs="Times New Roman"/>
          <w:spacing w:val="2"/>
          <w:sz w:val="24"/>
          <w:szCs w:val="24"/>
        </w:rPr>
        <w:t xml:space="preserve"> ile kabul edildi.</w:t>
      </w:r>
    </w:p>
    <w:p w:rsidR="00F45719" w:rsidRPr="00F565B7" w:rsidRDefault="00F45719" w:rsidP="000264CE">
      <w:pPr>
        <w:ind w:right="-1" w:firstLine="708"/>
        <w:jc w:val="both"/>
      </w:pPr>
    </w:p>
    <w:p w:rsidR="00304FEB" w:rsidRDefault="00304FEB" w:rsidP="00493DC9">
      <w:pPr>
        <w:jc w:val="both"/>
      </w:pPr>
    </w:p>
    <w:p w:rsidR="000C7F93" w:rsidRDefault="000C7F93" w:rsidP="00493DC9">
      <w:pPr>
        <w:jc w:val="both"/>
      </w:pPr>
    </w:p>
    <w:p w:rsidR="00CF4C48" w:rsidRPr="00F565B7" w:rsidRDefault="00CF4C48" w:rsidP="00493DC9">
      <w:pPr>
        <w:jc w:val="both"/>
      </w:pPr>
    </w:p>
    <w:p w:rsidR="00493DC9" w:rsidRPr="00F565B7" w:rsidRDefault="00493DC9" w:rsidP="00493DC9">
      <w:pPr>
        <w:jc w:val="both"/>
      </w:pPr>
    </w:p>
    <w:p w:rsidR="00F45719" w:rsidRPr="00F565B7" w:rsidRDefault="00F45719" w:rsidP="000264CE">
      <w:pPr>
        <w:ind w:firstLine="708"/>
        <w:jc w:val="both"/>
      </w:pPr>
    </w:p>
    <w:p w:rsidR="00F45719" w:rsidRPr="00F565B7"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F565B7" w:rsidTr="008B4973">
        <w:trPr>
          <w:trHeight w:val="594"/>
          <w:jc w:val="center"/>
        </w:trPr>
        <w:tc>
          <w:tcPr>
            <w:tcW w:w="3147" w:type="dxa"/>
          </w:tcPr>
          <w:p w:rsidR="00F056A8" w:rsidRPr="00F565B7" w:rsidRDefault="009A2F97" w:rsidP="004120E2">
            <w:pPr>
              <w:autoSpaceDE w:val="0"/>
              <w:autoSpaceDN w:val="0"/>
              <w:adjustRightInd w:val="0"/>
              <w:jc w:val="center"/>
              <w:rPr>
                <w:color w:val="000000"/>
              </w:rPr>
            </w:pPr>
            <w:r w:rsidRPr="00F565B7">
              <w:rPr>
                <w:color w:val="000000"/>
              </w:rPr>
              <w:t>Fatih ÜNAL</w:t>
            </w:r>
          </w:p>
          <w:p w:rsidR="00F45719" w:rsidRPr="00F565B7" w:rsidRDefault="00C3700F" w:rsidP="004120E2">
            <w:pPr>
              <w:autoSpaceDE w:val="0"/>
              <w:autoSpaceDN w:val="0"/>
              <w:adjustRightInd w:val="0"/>
              <w:jc w:val="center"/>
              <w:rPr>
                <w:color w:val="000000"/>
              </w:rPr>
            </w:pPr>
            <w:r w:rsidRPr="00F565B7">
              <w:rPr>
                <w:color w:val="000000"/>
              </w:rPr>
              <w:t>Meclis</w:t>
            </w:r>
            <w:r w:rsidR="00EC6E97" w:rsidRPr="00F565B7">
              <w:rPr>
                <w:color w:val="000000"/>
              </w:rPr>
              <w:t xml:space="preserve"> </w:t>
            </w:r>
            <w:r w:rsidR="009A2F97" w:rsidRPr="00F565B7">
              <w:rPr>
                <w:color w:val="000000"/>
              </w:rPr>
              <w:t>1.</w:t>
            </w:r>
            <w:r w:rsidR="00F056A8" w:rsidRPr="00F565B7">
              <w:rPr>
                <w:color w:val="000000"/>
              </w:rPr>
              <w:t>Başkan</w:t>
            </w:r>
            <w:r w:rsidR="009A2F97" w:rsidRPr="00F565B7">
              <w:rPr>
                <w:color w:val="000000"/>
              </w:rPr>
              <w:t xml:space="preserve"> V.</w:t>
            </w:r>
          </w:p>
        </w:tc>
        <w:tc>
          <w:tcPr>
            <w:tcW w:w="3147" w:type="dxa"/>
            <w:vAlign w:val="center"/>
          </w:tcPr>
          <w:p w:rsidR="00F056A8" w:rsidRPr="00F565B7" w:rsidRDefault="00954D1A" w:rsidP="004120E2">
            <w:pPr>
              <w:autoSpaceDE w:val="0"/>
              <w:autoSpaceDN w:val="0"/>
              <w:adjustRightInd w:val="0"/>
              <w:jc w:val="center"/>
              <w:rPr>
                <w:color w:val="000000"/>
              </w:rPr>
            </w:pPr>
            <w:proofErr w:type="spellStart"/>
            <w:r w:rsidRPr="00F565B7">
              <w:rPr>
                <w:color w:val="000000"/>
              </w:rPr>
              <w:t>Ümitcan</w:t>
            </w:r>
            <w:proofErr w:type="spellEnd"/>
            <w:r w:rsidRPr="00F565B7">
              <w:rPr>
                <w:color w:val="000000"/>
              </w:rPr>
              <w:t xml:space="preserve"> ULUDAĞ</w:t>
            </w:r>
          </w:p>
          <w:p w:rsidR="00F45719" w:rsidRPr="00F565B7" w:rsidRDefault="00F056A8" w:rsidP="004120E2">
            <w:pPr>
              <w:tabs>
                <w:tab w:val="left" w:pos="3268"/>
              </w:tabs>
              <w:jc w:val="center"/>
              <w:rPr>
                <w:color w:val="000000"/>
              </w:rPr>
            </w:pPr>
            <w:r w:rsidRPr="00F565B7">
              <w:rPr>
                <w:color w:val="000000"/>
              </w:rPr>
              <w:t xml:space="preserve">Divan </w:t>
            </w:r>
            <w:proofErr w:type="gramStart"/>
            <w:r w:rsidRPr="00F565B7">
              <w:rPr>
                <w:color w:val="000000"/>
              </w:rPr>
              <w:t>Katibi</w:t>
            </w:r>
            <w:proofErr w:type="gramEnd"/>
          </w:p>
        </w:tc>
        <w:tc>
          <w:tcPr>
            <w:tcW w:w="3062" w:type="dxa"/>
            <w:vAlign w:val="center"/>
          </w:tcPr>
          <w:p w:rsidR="00F45719" w:rsidRPr="00F565B7" w:rsidRDefault="00954D1A" w:rsidP="004120E2">
            <w:pPr>
              <w:autoSpaceDE w:val="0"/>
              <w:autoSpaceDN w:val="0"/>
              <w:adjustRightInd w:val="0"/>
              <w:jc w:val="center"/>
              <w:rPr>
                <w:color w:val="000000"/>
              </w:rPr>
            </w:pPr>
            <w:proofErr w:type="spellStart"/>
            <w:r w:rsidRPr="00F565B7">
              <w:rPr>
                <w:color w:val="000000"/>
              </w:rPr>
              <w:t>Aydoğan</w:t>
            </w:r>
            <w:proofErr w:type="spellEnd"/>
            <w:r w:rsidRPr="00F565B7">
              <w:rPr>
                <w:color w:val="000000"/>
              </w:rPr>
              <w:t xml:space="preserve"> CAN</w:t>
            </w:r>
          </w:p>
          <w:p w:rsidR="00F45719" w:rsidRPr="00F565B7" w:rsidRDefault="00954D1A" w:rsidP="004120E2">
            <w:pPr>
              <w:autoSpaceDE w:val="0"/>
              <w:autoSpaceDN w:val="0"/>
              <w:adjustRightInd w:val="0"/>
              <w:jc w:val="center"/>
              <w:rPr>
                <w:color w:val="000000"/>
              </w:rPr>
            </w:pPr>
            <w:r w:rsidRPr="00F565B7">
              <w:rPr>
                <w:color w:val="000000"/>
              </w:rPr>
              <w:t>Y.</w:t>
            </w:r>
            <w:r w:rsidR="00F45719" w:rsidRPr="00F565B7">
              <w:rPr>
                <w:color w:val="000000"/>
              </w:rPr>
              <w:t xml:space="preserve">Divan </w:t>
            </w:r>
            <w:proofErr w:type="gramStart"/>
            <w:r w:rsidR="00F45719" w:rsidRPr="00F565B7">
              <w:rPr>
                <w:color w:val="000000"/>
              </w:rPr>
              <w:t>Katibi</w:t>
            </w:r>
            <w:proofErr w:type="gramEnd"/>
          </w:p>
        </w:tc>
      </w:tr>
    </w:tbl>
    <w:p w:rsidR="00F45719" w:rsidRDefault="00F45719"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Default="004120E2" w:rsidP="000264CE">
      <w:pPr>
        <w:autoSpaceDE w:val="0"/>
        <w:autoSpaceDN w:val="0"/>
        <w:adjustRightInd w:val="0"/>
        <w:jc w:val="both"/>
      </w:pPr>
    </w:p>
    <w:p w:rsidR="004120E2" w:rsidRPr="002630F5" w:rsidRDefault="004120E2" w:rsidP="004120E2">
      <w:pPr>
        <w:jc w:val="center"/>
      </w:pPr>
      <w:r w:rsidRPr="002630F5">
        <w:lastRenderedPageBreak/>
        <w:t>T.C.</w:t>
      </w:r>
    </w:p>
    <w:p w:rsidR="004120E2" w:rsidRDefault="004120E2" w:rsidP="004120E2">
      <w:pPr>
        <w:jc w:val="center"/>
      </w:pPr>
      <w:r w:rsidRPr="002630F5">
        <w:t>ANKARA BÜYÜKŞEHİR BELEDİYE MECLİSİ</w:t>
      </w:r>
    </w:p>
    <w:p w:rsidR="004120E2" w:rsidRDefault="004120E2" w:rsidP="004120E2">
      <w:pPr>
        <w:jc w:val="center"/>
      </w:pPr>
      <w:r>
        <w:t xml:space="preserve">Hukuk ve Tarifeler Komisyon </w:t>
      </w:r>
      <w:r w:rsidRPr="002630F5">
        <w:t>Raporu</w:t>
      </w:r>
    </w:p>
    <w:p w:rsidR="004120E2" w:rsidRDefault="004120E2" w:rsidP="004120E2">
      <w:pPr>
        <w:jc w:val="center"/>
      </w:pPr>
    </w:p>
    <w:p w:rsidR="004120E2" w:rsidRDefault="004120E2" w:rsidP="004120E2">
      <w:pPr>
        <w:jc w:val="center"/>
      </w:pPr>
    </w:p>
    <w:p w:rsidR="004120E2" w:rsidRDefault="004120E2" w:rsidP="004120E2">
      <w:pPr>
        <w:jc w:val="both"/>
      </w:pPr>
      <w:r w:rsidRPr="002630F5">
        <w:t>Rapor No:</w:t>
      </w:r>
      <w:r>
        <w:t xml:space="preserve">126 </w:t>
      </w:r>
      <w:r w:rsidRPr="002630F5">
        <w:tab/>
      </w:r>
      <w:r w:rsidRPr="002630F5">
        <w:tab/>
      </w:r>
      <w:r w:rsidRPr="002630F5">
        <w:tab/>
      </w:r>
      <w:r w:rsidRPr="002630F5">
        <w:tab/>
      </w:r>
      <w:r>
        <w:tab/>
      </w:r>
      <w:r>
        <w:tab/>
        <w:t xml:space="preserve">               </w:t>
      </w:r>
      <w:r>
        <w:tab/>
        <w:t xml:space="preserve">                   22.01.2021</w:t>
      </w:r>
    </w:p>
    <w:p w:rsidR="004120E2" w:rsidRDefault="004120E2" w:rsidP="004120E2">
      <w:pPr>
        <w:jc w:val="both"/>
      </w:pPr>
    </w:p>
    <w:p w:rsidR="004120E2" w:rsidRDefault="004120E2" w:rsidP="004120E2">
      <w:pPr>
        <w:jc w:val="both"/>
      </w:pPr>
    </w:p>
    <w:p w:rsidR="004120E2" w:rsidRDefault="004120E2" w:rsidP="004120E2">
      <w:pPr>
        <w:jc w:val="center"/>
      </w:pPr>
      <w:r w:rsidRPr="002630F5">
        <w:t>BÜYÜKŞEHİR BELEDİYE MECLİSİ BAŞKANLIĞINA</w:t>
      </w:r>
    </w:p>
    <w:p w:rsidR="004120E2" w:rsidRDefault="004120E2" w:rsidP="004120E2"/>
    <w:p w:rsidR="004120E2" w:rsidRPr="008505A9" w:rsidRDefault="004120E2" w:rsidP="004120E2">
      <w:pPr>
        <w:ind w:right="57"/>
        <w:jc w:val="both"/>
      </w:pPr>
    </w:p>
    <w:p w:rsidR="004120E2" w:rsidRPr="004120E2" w:rsidRDefault="004120E2" w:rsidP="004120E2">
      <w:pPr>
        <w:ind w:firstLine="708"/>
        <w:jc w:val="both"/>
        <w:rPr>
          <w:color w:val="000000"/>
        </w:rPr>
      </w:pPr>
      <w:r w:rsidRPr="004120E2">
        <w:t>Belediyemiz Özel Projeler ve Dönüşüm Dairesi Başkanlığı Görev Çalışma Usul ve Esaslarına Dair Yönetmeliğe ilişkin Büyükşehir</w:t>
      </w:r>
      <w:r w:rsidRPr="004120E2">
        <w:rPr>
          <w:color w:val="000000"/>
        </w:rPr>
        <w:t xml:space="preserve"> Belediye Meclisinin 13.01.2021 tarih ve 03. gündem maddesi olarak komisyonumuza havale edilen dosya incelendi.</w:t>
      </w:r>
    </w:p>
    <w:p w:rsidR="004120E2" w:rsidRPr="004120E2" w:rsidRDefault="004120E2" w:rsidP="004120E2">
      <w:pPr>
        <w:ind w:firstLine="708"/>
        <w:jc w:val="both"/>
      </w:pPr>
    </w:p>
    <w:p w:rsidR="004120E2" w:rsidRPr="004120E2" w:rsidRDefault="004120E2" w:rsidP="004120E2">
      <w:pPr>
        <w:pStyle w:val="Gvdemetni1"/>
        <w:shd w:val="clear" w:color="auto" w:fill="auto"/>
        <w:spacing w:line="240" w:lineRule="auto"/>
        <w:ind w:left="20" w:firstLine="688"/>
        <w:jc w:val="both"/>
        <w:rPr>
          <w:rFonts w:ascii="Times New Roman" w:hAnsi="Times New Roman" w:cs="Times New Roman"/>
          <w:sz w:val="24"/>
          <w:szCs w:val="24"/>
        </w:rPr>
      </w:pPr>
      <w:r w:rsidRPr="004120E2">
        <w:rPr>
          <w:rFonts w:ascii="Times New Roman" w:hAnsi="Times New Roman" w:cs="Times New Roman"/>
          <w:sz w:val="24"/>
          <w:szCs w:val="24"/>
        </w:rPr>
        <w:t xml:space="preserve">Komisyonumuzca yapılan incelemeler neticesinde; Ankara Büyükşehir Belediye Meclisinin 09.11.2020 tarih ve 1404 sayılı karan ile Özel Projeler ve Dönüşüm Dairesi Başkanlığı bünyesinde Yapım ve Uygulama Şube Müdürlüğü ve İdari Mali İşler ve Arşiv Şube Müdürlüğü kurulması ile Konut Tahsis Şefliğinin Emlak ve </w:t>
      </w:r>
      <w:proofErr w:type="gramStart"/>
      <w:r w:rsidRPr="004120E2">
        <w:rPr>
          <w:rFonts w:ascii="Times New Roman" w:hAnsi="Times New Roman" w:cs="Times New Roman"/>
          <w:sz w:val="24"/>
          <w:szCs w:val="24"/>
        </w:rPr>
        <w:t>İstimlak</w:t>
      </w:r>
      <w:proofErr w:type="gramEnd"/>
      <w:r w:rsidRPr="004120E2">
        <w:rPr>
          <w:rFonts w:ascii="Times New Roman" w:hAnsi="Times New Roman" w:cs="Times New Roman"/>
          <w:sz w:val="24"/>
          <w:szCs w:val="24"/>
        </w:rPr>
        <w:t xml:space="preserve"> Dairesi Başkanlığına devredilmesi kabul edildiği;</w:t>
      </w:r>
    </w:p>
    <w:p w:rsidR="004120E2" w:rsidRPr="004120E2" w:rsidRDefault="004120E2" w:rsidP="004120E2">
      <w:pPr>
        <w:pStyle w:val="Gvdemetni1"/>
        <w:shd w:val="clear" w:color="auto" w:fill="auto"/>
        <w:spacing w:line="240" w:lineRule="auto"/>
        <w:ind w:right="20" w:firstLine="708"/>
        <w:jc w:val="both"/>
        <w:rPr>
          <w:rFonts w:ascii="Times New Roman" w:hAnsi="Times New Roman" w:cs="Times New Roman"/>
          <w:sz w:val="24"/>
          <w:szCs w:val="24"/>
        </w:rPr>
      </w:pPr>
      <w:r w:rsidRPr="004120E2">
        <w:rPr>
          <w:rFonts w:ascii="Times New Roman" w:hAnsi="Times New Roman" w:cs="Times New Roman"/>
          <w:sz w:val="24"/>
          <w:szCs w:val="24"/>
        </w:rPr>
        <w:t>Yeniden düzenlenen</w:t>
      </w:r>
      <w:r w:rsidRPr="004120E2">
        <w:rPr>
          <w:rStyle w:val="GvdemetniKaln"/>
          <w:rFonts w:eastAsia="Trebuchet MS"/>
          <w:sz w:val="24"/>
          <w:szCs w:val="24"/>
        </w:rPr>
        <w:t xml:space="preserve"> Özel Projeler ve Dönüşüm Dairesi Başkanlığı Görev, Çalışma Usul ve Esaslarına Dair Yönetmelik,</w:t>
      </w:r>
      <w:r w:rsidRPr="004120E2">
        <w:rPr>
          <w:rFonts w:ascii="Times New Roman" w:hAnsi="Times New Roman" w:cs="Times New Roman"/>
          <w:sz w:val="24"/>
          <w:szCs w:val="24"/>
        </w:rPr>
        <w:t xml:space="preserve"> 2968 sayılı Hukuk Müşavirliğinin yazılan ile ilgili Daire Başkanlığınca gerekli değişiklikler yapılarak uygun olduğu mütalaa edilmiş ayrıca. Belediye ve Bağlı Kuruluşları ile Mahalli İdare Birlikleri Norm Kadro İlke ve Standartlarına Dair Yönetmelik hükümleri doğrultusunda hazırlanan ve ekte sunulan Belediyemiz Özel Projeler ve Dönüşüm Dairesi Başkanlığının Görev Çalışma Usul ve Esaslarına dair yönetmelik komisyonumuzca uygun görülmüştür.</w:t>
      </w:r>
    </w:p>
    <w:p w:rsidR="004120E2" w:rsidRPr="004120E2" w:rsidRDefault="004120E2" w:rsidP="004120E2">
      <w:pPr>
        <w:pStyle w:val="Gvdemetni1"/>
        <w:shd w:val="clear" w:color="auto" w:fill="auto"/>
        <w:spacing w:line="240" w:lineRule="auto"/>
        <w:ind w:right="20" w:firstLine="708"/>
        <w:jc w:val="both"/>
        <w:rPr>
          <w:rFonts w:ascii="Times New Roman" w:hAnsi="Times New Roman" w:cs="Times New Roman"/>
        </w:rPr>
      </w:pPr>
    </w:p>
    <w:p w:rsidR="004120E2" w:rsidRPr="004120E2" w:rsidRDefault="004120E2" w:rsidP="004120E2">
      <w:pPr>
        <w:pStyle w:val="Gvdemetni1"/>
        <w:shd w:val="clear" w:color="auto" w:fill="auto"/>
        <w:spacing w:line="240" w:lineRule="auto"/>
        <w:ind w:right="20" w:firstLine="708"/>
        <w:jc w:val="both"/>
        <w:rPr>
          <w:rFonts w:ascii="Times New Roman" w:hAnsi="Times New Roman" w:cs="Times New Roman"/>
          <w:sz w:val="24"/>
          <w:szCs w:val="24"/>
        </w:rPr>
      </w:pPr>
      <w:r w:rsidRPr="004120E2">
        <w:rPr>
          <w:rFonts w:ascii="Times New Roman" w:hAnsi="Times New Roman" w:cs="Times New Roman"/>
          <w:sz w:val="24"/>
          <w:szCs w:val="24"/>
        </w:rPr>
        <w:t>Raporumuz Büyükşehir Belediye Meclisinin onayına arz olunur.</w:t>
      </w:r>
    </w:p>
    <w:p w:rsidR="004120E2" w:rsidRPr="004120E2" w:rsidRDefault="004120E2" w:rsidP="004120E2">
      <w:pPr>
        <w:pStyle w:val="Gvdemetni1"/>
        <w:shd w:val="clear" w:color="auto" w:fill="auto"/>
        <w:spacing w:line="240" w:lineRule="auto"/>
        <w:ind w:left="20" w:right="20" w:firstLine="688"/>
        <w:jc w:val="both"/>
        <w:rPr>
          <w:rFonts w:ascii="Times New Roman" w:hAnsi="Times New Roman" w:cs="Times New Roman"/>
        </w:rPr>
      </w:pPr>
      <w:r w:rsidRPr="004120E2">
        <w:rPr>
          <w:rFonts w:ascii="Times New Roman" w:hAnsi="Times New Roman" w:cs="Times New Roman"/>
        </w:rPr>
        <w:t xml:space="preserve"> </w:t>
      </w:r>
    </w:p>
    <w:p w:rsidR="004120E2" w:rsidRPr="00381A79" w:rsidRDefault="004120E2" w:rsidP="004120E2">
      <w:pPr>
        <w:tabs>
          <w:tab w:val="left" w:pos="709"/>
          <w:tab w:val="left" w:pos="3828"/>
          <w:tab w:val="left" w:pos="4678"/>
          <w:tab w:val="left" w:pos="5387"/>
          <w:tab w:val="left" w:pos="9356"/>
        </w:tabs>
        <w:contextualSpacing/>
        <w:jc w:val="both"/>
      </w:pPr>
    </w:p>
    <w:p w:rsidR="004120E2" w:rsidRDefault="004120E2" w:rsidP="004120E2">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4120E2" w:rsidRPr="004120E2" w:rsidTr="001D3400">
        <w:trPr>
          <w:trHeight w:val="1417"/>
        </w:trPr>
        <w:tc>
          <w:tcPr>
            <w:tcW w:w="3352" w:type="dxa"/>
            <w:shd w:val="clear" w:color="auto" w:fill="FFFFFF" w:themeFill="background1"/>
          </w:tcPr>
          <w:p w:rsidR="004120E2" w:rsidRPr="004120E2" w:rsidRDefault="004120E2" w:rsidP="001D3400">
            <w:pPr>
              <w:jc w:val="center"/>
            </w:pPr>
            <w:r w:rsidRPr="004120E2">
              <w:t>Ercan KINACI</w:t>
            </w:r>
          </w:p>
          <w:p w:rsidR="004120E2" w:rsidRPr="004120E2" w:rsidRDefault="004120E2" w:rsidP="001D3400">
            <w:pPr>
              <w:jc w:val="center"/>
            </w:pPr>
            <w:r w:rsidRPr="004120E2">
              <w:t xml:space="preserve">Hukuk ve Tarifeler </w:t>
            </w:r>
            <w:proofErr w:type="spellStart"/>
            <w:r w:rsidRPr="004120E2">
              <w:t>Koms</w:t>
            </w:r>
            <w:proofErr w:type="spellEnd"/>
            <w:r w:rsidRPr="004120E2">
              <w:t xml:space="preserve">. </w:t>
            </w:r>
            <w:proofErr w:type="spellStart"/>
            <w:r w:rsidRPr="004120E2">
              <w:t>Başk</w:t>
            </w:r>
            <w:proofErr w:type="spellEnd"/>
            <w:r w:rsidRPr="004120E2">
              <w:t>.</w:t>
            </w:r>
          </w:p>
        </w:tc>
        <w:tc>
          <w:tcPr>
            <w:tcW w:w="3352" w:type="dxa"/>
            <w:shd w:val="clear" w:color="auto" w:fill="FFFFFF" w:themeFill="background1"/>
          </w:tcPr>
          <w:p w:rsidR="004120E2" w:rsidRPr="004120E2" w:rsidRDefault="004120E2" w:rsidP="001D3400">
            <w:pPr>
              <w:jc w:val="center"/>
            </w:pPr>
            <w:r w:rsidRPr="004120E2">
              <w:t>Abdullah Emin TEKİN</w:t>
            </w:r>
          </w:p>
          <w:p w:rsidR="004120E2" w:rsidRPr="004120E2" w:rsidRDefault="004120E2" w:rsidP="001D3400">
            <w:pPr>
              <w:jc w:val="center"/>
            </w:pPr>
            <w:r w:rsidRPr="004120E2">
              <w:t>Başkan Vekili</w:t>
            </w:r>
          </w:p>
        </w:tc>
        <w:tc>
          <w:tcPr>
            <w:tcW w:w="3355" w:type="dxa"/>
            <w:shd w:val="clear" w:color="auto" w:fill="FFFFFF" w:themeFill="background1"/>
          </w:tcPr>
          <w:p w:rsidR="004120E2" w:rsidRPr="004120E2" w:rsidRDefault="004120E2" w:rsidP="001D3400">
            <w:pPr>
              <w:jc w:val="center"/>
            </w:pPr>
            <w:proofErr w:type="spellStart"/>
            <w:r w:rsidRPr="004120E2">
              <w:t>Aysun</w:t>
            </w:r>
            <w:proofErr w:type="spellEnd"/>
            <w:r w:rsidRPr="004120E2">
              <w:t xml:space="preserve"> Liman YAŞACAN</w:t>
            </w:r>
          </w:p>
          <w:p w:rsidR="004120E2" w:rsidRPr="004120E2" w:rsidRDefault="004120E2" w:rsidP="001D3400">
            <w:pPr>
              <w:jc w:val="center"/>
            </w:pPr>
            <w:r w:rsidRPr="004120E2">
              <w:t>Üye</w:t>
            </w:r>
          </w:p>
        </w:tc>
      </w:tr>
      <w:tr w:rsidR="004120E2" w:rsidRPr="004120E2" w:rsidTr="001D3400">
        <w:trPr>
          <w:trHeight w:val="1417"/>
        </w:trPr>
        <w:tc>
          <w:tcPr>
            <w:tcW w:w="3352" w:type="dxa"/>
            <w:shd w:val="clear" w:color="auto" w:fill="FFFFFF" w:themeFill="background1"/>
            <w:vAlign w:val="center"/>
          </w:tcPr>
          <w:p w:rsidR="004120E2" w:rsidRPr="004120E2" w:rsidRDefault="004120E2" w:rsidP="001D3400">
            <w:pPr>
              <w:jc w:val="center"/>
            </w:pPr>
            <w:r w:rsidRPr="004120E2">
              <w:t>Burak KOCA</w:t>
            </w:r>
          </w:p>
          <w:p w:rsidR="004120E2" w:rsidRPr="004120E2" w:rsidRDefault="004120E2" w:rsidP="001D3400">
            <w:pPr>
              <w:jc w:val="center"/>
            </w:pPr>
            <w:r w:rsidRPr="004120E2">
              <w:t>Üye</w:t>
            </w:r>
          </w:p>
        </w:tc>
        <w:tc>
          <w:tcPr>
            <w:tcW w:w="3352" w:type="dxa"/>
            <w:shd w:val="clear" w:color="auto" w:fill="FFFFFF" w:themeFill="background1"/>
            <w:vAlign w:val="center"/>
          </w:tcPr>
          <w:p w:rsidR="004120E2" w:rsidRPr="004120E2" w:rsidRDefault="004120E2" w:rsidP="001D3400">
            <w:pPr>
              <w:jc w:val="center"/>
            </w:pPr>
            <w:r w:rsidRPr="004120E2">
              <w:t>Edip BALCI</w:t>
            </w:r>
          </w:p>
          <w:p w:rsidR="004120E2" w:rsidRPr="004120E2" w:rsidRDefault="004120E2" w:rsidP="001D3400">
            <w:pPr>
              <w:jc w:val="center"/>
            </w:pPr>
            <w:r w:rsidRPr="004120E2">
              <w:t>Üye</w:t>
            </w:r>
          </w:p>
        </w:tc>
        <w:tc>
          <w:tcPr>
            <w:tcW w:w="3355" w:type="dxa"/>
            <w:shd w:val="clear" w:color="auto" w:fill="FFFFFF" w:themeFill="background1"/>
            <w:vAlign w:val="center"/>
          </w:tcPr>
          <w:p w:rsidR="004120E2" w:rsidRPr="004120E2" w:rsidRDefault="004120E2" w:rsidP="001D3400">
            <w:pPr>
              <w:jc w:val="center"/>
            </w:pPr>
            <w:r w:rsidRPr="004120E2">
              <w:t>Mehmet ÜÇÖZ</w:t>
            </w:r>
          </w:p>
          <w:p w:rsidR="004120E2" w:rsidRPr="004120E2" w:rsidRDefault="004120E2" w:rsidP="001D3400">
            <w:pPr>
              <w:jc w:val="center"/>
            </w:pPr>
            <w:r w:rsidRPr="004120E2">
              <w:t>Üye</w:t>
            </w:r>
          </w:p>
        </w:tc>
      </w:tr>
      <w:tr w:rsidR="004120E2" w:rsidRPr="004120E2" w:rsidTr="001D3400">
        <w:trPr>
          <w:trHeight w:val="1417"/>
        </w:trPr>
        <w:tc>
          <w:tcPr>
            <w:tcW w:w="3352" w:type="dxa"/>
            <w:shd w:val="clear" w:color="auto" w:fill="FFFFFF" w:themeFill="background1"/>
            <w:vAlign w:val="center"/>
          </w:tcPr>
          <w:p w:rsidR="004120E2" w:rsidRPr="004120E2" w:rsidRDefault="004120E2" w:rsidP="001D3400">
            <w:pPr>
              <w:jc w:val="center"/>
            </w:pPr>
            <w:r w:rsidRPr="004120E2">
              <w:t>Ömer KOÇAK</w:t>
            </w:r>
          </w:p>
          <w:p w:rsidR="004120E2" w:rsidRPr="004120E2" w:rsidRDefault="004120E2" w:rsidP="001D3400">
            <w:pPr>
              <w:jc w:val="center"/>
            </w:pPr>
            <w:r w:rsidRPr="004120E2">
              <w:t>Üye</w:t>
            </w:r>
          </w:p>
        </w:tc>
        <w:tc>
          <w:tcPr>
            <w:tcW w:w="3352" w:type="dxa"/>
            <w:shd w:val="clear" w:color="auto" w:fill="FFFFFF" w:themeFill="background1"/>
            <w:vAlign w:val="center"/>
          </w:tcPr>
          <w:p w:rsidR="004120E2" w:rsidRPr="004120E2" w:rsidRDefault="004120E2" w:rsidP="001D3400">
            <w:pPr>
              <w:jc w:val="center"/>
            </w:pPr>
            <w:r w:rsidRPr="004120E2">
              <w:t>Haydar DEMİR</w:t>
            </w:r>
          </w:p>
          <w:p w:rsidR="004120E2" w:rsidRPr="004120E2" w:rsidRDefault="004120E2" w:rsidP="001D3400">
            <w:pPr>
              <w:jc w:val="center"/>
            </w:pPr>
            <w:r w:rsidRPr="004120E2">
              <w:t>Üye</w:t>
            </w:r>
          </w:p>
        </w:tc>
        <w:tc>
          <w:tcPr>
            <w:tcW w:w="3355" w:type="dxa"/>
            <w:shd w:val="clear" w:color="auto" w:fill="FFFFFF" w:themeFill="background1"/>
            <w:vAlign w:val="center"/>
          </w:tcPr>
          <w:p w:rsidR="004120E2" w:rsidRPr="004120E2" w:rsidRDefault="004120E2" w:rsidP="001D3400">
            <w:pPr>
              <w:jc w:val="center"/>
            </w:pPr>
            <w:r w:rsidRPr="004120E2">
              <w:t>Selim ÇIRPANOĞLU</w:t>
            </w:r>
          </w:p>
          <w:p w:rsidR="004120E2" w:rsidRPr="004120E2" w:rsidRDefault="004120E2" w:rsidP="001D3400">
            <w:pPr>
              <w:jc w:val="center"/>
            </w:pPr>
            <w:r w:rsidRPr="004120E2">
              <w:t>Üye</w:t>
            </w:r>
          </w:p>
        </w:tc>
      </w:tr>
    </w:tbl>
    <w:p w:rsidR="004120E2" w:rsidRDefault="004120E2" w:rsidP="004120E2">
      <w:pPr>
        <w:tabs>
          <w:tab w:val="left" w:pos="709"/>
          <w:tab w:val="left" w:pos="3828"/>
          <w:tab w:val="left" w:pos="4678"/>
          <w:tab w:val="left" w:pos="5387"/>
          <w:tab w:val="left" w:pos="9356"/>
        </w:tabs>
        <w:contextualSpacing/>
        <w:jc w:val="both"/>
      </w:pPr>
    </w:p>
    <w:p w:rsidR="004120E2" w:rsidRPr="00F565B7" w:rsidRDefault="004120E2" w:rsidP="000264CE">
      <w:pPr>
        <w:autoSpaceDE w:val="0"/>
        <w:autoSpaceDN w:val="0"/>
        <w:adjustRightInd w:val="0"/>
        <w:jc w:val="both"/>
      </w:pPr>
    </w:p>
    <w:sectPr w:rsidR="004120E2" w:rsidRPr="00F565B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0E2"/>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636"/>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9243-2260-4128-8D14-052D8A67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2729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2021-02-15T10:40:00Z</cp:lastPrinted>
  <dcterms:created xsi:type="dcterms:W3CDTF">2021-02-15T10:41:00Z</dcterms:created>
  <dcterms:modified xsi:type="dcterms:W3CDTF">2021-02-16T11:27:00Z</dcterms:modified>
</cp:coreProperties>
</file>