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2F67F7" w:rsidRDefault="002F67F7" w:rsidP="00841632">
      <w:pPr>
        <w:jc w:val="both"/>
      </w:pPr>
    </w:p>
    <w:p w:rsidR="001A066F" w:rsidRDefault="001A066F" w:rsidP="00841632">
      <w:pPr>
        <w:jc w:val="both"/>
      </w:pPr>
    </w:p>
    <w:p w:rsidR="002F67F7" w:rsidRDefault="002856BD" w:rsidP="00841632">
      <w:pPr>
        <w:jc w:val="both"/>
      </w:pPr>
      <w:r>
        <w:t>Karar No:</w:t>
      </w:r>
      <w:r w:rsidR="007E7FE3">
        <w:t>1</w:t>
      </w:r>
      <w:r w:rsidR="00460BC3">
        <w:t>656</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1A066F" w:rsidRDefault="001A066F" w:rsidP="00841632">
      <w:pPr>
        <w:jc w:val="both"/>
      </w:pPr>
    </w:p>
    <w:p w:rsidR="0029399F" w:rsidRDefault="0029399F" w:rsidP="006003F2">
      <w:pPr>
        <w:ind w:left="2844" w:right="543" w:firstLine="696"/>
      </w:pPr>
    </w:p>
    <w:p w:rsidR="002F67F7" w:rsidRDefault="002856BD" w:rsidP="00BE12F2">
      <w:pPr>
        <w:ind w:left="2844" w:right="543" w:firstLine="696"/>
      </w:pPr>
      <w:r>
        <w:t xml:space="preserve">        K A R A R</w:t>
      </w:r>
    </w:p>
    <w:p w:rsidR="001A066F" w:rsidRDefault="001A066F" w:rsidP="00BE12F2">
      <w:pPr>
        <w:ind w:left="2844" w:right="543" w:firstLine="696"/>
      </w:pPr>
    </w:p>
    <w:p w:rsidR="001D5E5F" w:rsidRDefault="001D5E5F" w:rsidP="00BE12F2">
      <w:pPr>
        <w:ind w:left="2844" w:right="543" w:firstLine="696"/>
      </w:pPr>
    </w:p>
    <w:p w:rsidR="001D5E5F" w:rsidRPr="00460BC3" w:rsidRDefault="001D5E5F" w:rsidP="00BE12F2">
      <w:pPr>
        <w:ind w:left="2844" w:right="543" w:firstLine="696"/>
      </w:pPr>
    </w:p>
    <w:p w:rsidR="00CF16A6" w:rsidRPr="00460BC3" w:rsidRDefault="00460BC3" w:rsidP="00AA167A">
      <w:pPr>
        <w:ind w:firstLine="708"/>
        <w:jc w:val="both"/>
      </w:pPr>
      <w:r w:rsidRPr="00460BC3">
        <w:t>Etimesgut İlçesi Bahçekapı Mahallesi 46669 ada 5 parselde 1/5000 ölçekli nazım imar plan değişikliğine yapılan itiraza</w:t>
      </w:r>
      <w:r w:rsidR="00CF16A6" w:rsidRPr="00460BC3">
        <w:t xml:space="preserve"> ilişkin </w:t>
      </w:r>
      <w:r w:rsidR="001D5E5F" w:rsidRPr="00460BC3">
        <w:t>İmar ve Bayındırlık Komisyonunun 24</w:t>
      </w:r>
      <w:r w:rsidR="00CF16A6" w:rsidRPr="00460BC3">
        <w:t xml:space="preserve">.11.2020 gün ve </w:t>
      </w:r>
      <w:r w:rsidRPr="00460BC3">
        <w:t>437</w:t>
      </w:r>
      <w:r w:rsidR="00CF16A6" w:rsidRPr="00460BC3">
        <w:t xml:space="preserve"> sayılı raporu Büyükşehir Belediye Meclisimizin </w:t>
      </w:r>
      <w:r w:rsidR="001D5E5F" w:rsidRPr="00460BC3">
        <w:t>10.12.2020</w:t>
      </w:r>
      <w:r w:rsidR="00CF16A6" w:rsidRPr="00460BC3">
        <w:t xml:space="preserve"> tarihli toplantısında okundu.</w:t>
      </w:r>
    </w:p>
    <w:p w:rsidR="004B5F02" w:rsidRPr="00460BC3" w:rsidRDefault="004B5F02" w:rsidP="00DD0FE3">
      <w:pPr>
        <w:jc w:val="both"/>
      </w:pPr>
    </w:p>
    <w:p w:rsidR="00460BC3" w:rsidRPr="00460BC3" w:rsidRDefault="003E6C7A" w:rsidP="00460BC3">
      <w:pPr>
        <w:pStyle w:val="ListeParagraf"/>
        <w:tabs>
          <w:tab w:val="left" w:pos="9638"/>
        </w:tabs>
        <w:ind w:left="0" w:right="-1" w:firstLine="709"/>
        <w:jc w:val="both"/>
        <w:rPr>
          <w:rStyle w:val="FontStyle11"/>
          <w:sz w:val="24"/>
          <w:szCs w:val="24"/>
        </w:rPr>
      </w:pPr>
      <w:r w:rsidRPr="00460BC3">
        <w:t xml:space="preserve">Konu üzerinde yapılan görüşmelerden sonra; </w:t>
      </w:r>
      <w:r w:rsidR="00460BC3" w:rsidRPr="00460BC3">
        <w:rPr>
          <w:rStyle w:val="FontStyle11"/>
          <w:sz w:val="24"/>
          <w:szCs w:val="24"/>
        </w:rPr>
        <w:t xml:space="preserve">Büyükşehir Belediye Meclisimizin 11.08.2020 gün ve 747 sayılı kararıyla onaylanan Etimesgut İlçesi 46669 ada 5 parsele ilişkin 1/5000 ölçekli nazım imar planı değişikliğine askı süreci içerisinde Etimesgut Belediye Başkanlığının 06.10.2020 gün ve </w:t>
      </w:r>
      <w:proofErr w:type="gramStart"/>
      <w:r w:rsidR="00460BC3" w:rsidRPr="00460BC3">
        <w:rPr>
          <w:rStyle w:val="FontStyle11"/>
          <w:sz w:val="24"/>
          <w:szCs w:val="24"/>
        </w:rPr>
        <w:t>49026196</w:t>
      </w:r>
      <w:proofErr w:type="gramEnd"/>
      <w:r w:rsidR="00460BC3" w:rsidRPr="00460BC3">
        <w:rPr>
          <w:rStyle w:val="FontStyle11"/>
          <w:sz w:val="24"/>
          <w:szCs w:val="24"/>
        </w:rPr>
        <w:t>/R 1452-8911 sayılı yazısı ile itiraz edildiği bildirilmiştir.</w:t>
      </w: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Yapılan incelemede;</w:t>
      </w: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Bahçekapı Mahallesi, 3157 m</w:t>
      </w:r>
      <w:r w:rsidRPr="00460BC3">
        <w:rPr>
          <w:rStyle w:val="FontStyle11"/>
          <w:sz w:val="24"/>
          <w:szCs w:val="24"/>
          <w:vertAlign w:val="superscript"/>
        </w:rPr>
        <w:t>2</w:t>
      </w:r>
      <w:r w:rsidRPr="00460BC3">
        <w:rPr>
          <w:rStyle w:val="FontStyle11"/>
          <w:sz w:val="24"/>
          <w:szCs w:val="24"/>
        </w:rPr>
        <w:t xml:space="preserve"> miktarındaki imarın 46669 ada 5 sayılı parselinin eski onaylı 1/1000 ölçekli imar planına göre "Sanayi ve Depolama Alanı" kullanımında olduğu, inşaat emsali E:0,50 ve </w:t>
      </w:r>
      <w:proofErr w:type="spellStart"/>
      <w:proofErr w:type="gramStart"/>
      <w:r w:rsidRPr="00460BC3">
        <w:rPr>
          <w:rStyle w:val="FontStyle11"/>
          <w:sz w:val="24"/>
          <w:szCs w:val="24"/>
        </w:rPr>
        <w:t>Hmax</w:t>
      </w:r>
      <w:proofErr w:type="spellEnd"/>
      <w:r w:rsidRPr="00460BC3">
        <w:rPr>
          <w:rStyle w:val="FontStyle11"/>
          <w:sz w:val="24"/>
          <w:szCs w:val="24"/>
        </w:rPr>
        <w:t>:Serbest</w:t>
      </w:r>
      <w:proofErr w:type="gramEnd"/>
      <w:r w:rsidRPr="00460BC3">
        <w:rPr>
          <w:rStyle w:val="FontStyle11"/>
          <w:sz w:val="24"/>
          <w:szCs w:val="24"/>
        </w:rPr>
        <w:t xml:space="preserve"> yapılaşma koşullarına sahip olduğu ve onaylı imar planına ait plan notlarında Etimesgut Hava Alanı uçuş konisi ve mania planı hükümlerinin geçerli </w:t>
      </w:r>
      <w:proofErr w:type="gramStart"/>
      <w:r w:rsidRPr="00460BC3">
        <w:rPr>
          <w:rStyle w:val="FontStyle11"/>
          <w:sz w:val="24"/>
          <w:szCs w:val="24"/>
        </w:rPr>
        <w:t>olduğu</w:t>
      </w:r>
      <w:proofErr w:type="gramEnd"/>
      <w:r w:rsidRPr="00460BC3">
        <w:rPr>
          <w:rStyle w:val="FontStyle11"/>
          <w:sz w:val="24"/>
          <w:szCs w:val="24"/>
        </w:rPr>
        <w:t>,</w:t>
      </w: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 xml:space="preserve">Hava Kuvvetleri Komutanlığı, 11 İnci Hava Ulaştırma Ana Üs Komutanlığının 04.11.2019 tarih ve 15056 sayılı yazısında, imarın 46669 ada 5 sayılı parselinin Etimesgut Askeri Hava Alanı </w:t>
      </w:r>
      <w:proofErr w:type="gramStart"/>
      <w:r w:rsidRPr="00460BC3">
        <w:rPr>
          <w:rStyle w:val="FontStyle11"/>
          <w:sz w:val="24"/>
          <w:szCs w:val="24"/>
        </w:rPr>
        <w:t>Mania</w:t>
      </w:r>
      <w:proofErr w:type="gramEnd"/>
      <w:r w:rsidRPr="00460BC3">
        <w:rPr>
          <w:rStyle w:val="FontStyle11"/>
          <w:sz w:val="24"/>
          <w:szCs w:val="24"/>
        </w:rPr>
        <w:t xml:space="preserve"> Planı kapsamında Engelsiz Alan içerisinde kalmasından dolayı yapılaşmasının mümkün olmadığının belirtildiği,</w:t>
      </w: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 xml:space="preserve">Dolayısıyla Hava Kuvvetleri Komutanlığı 11 inci hava ulaştırma Ana üs komutanlığının 04.11.2019 tarih ve 15056 sayılı yazısı ve </w:t>
      </w:r>
      <w:proofErr w:type="gramStart"/>
      <w:r w:rsidRPr="00460BC3">
        <w:rPr>
          <w:rStyle w:val="FontStyle11"/>
          <w:sz w:val="24"/>
          <w:szCs w:val="24"/>
        </w:rPr>
        <w:t>Mekansal</w:t>
      </w:r>
      <w:proofErr w:type="gramEnd"/>
      <w:r w:rsidRPr="00460BC3">
        <w:rPr>
          <w:rStyle w:val="FontStyle11"/>
          <w:sz w:val="24"/>
          <w:szCs w:val="24"/>
        </w:rPr>
        <w:t xml:space="preserve"> Planlar Yapım Yönetmeliğinin 26. maddesine uygun olarak hazırlanan 1/5000 ölçekli Nazım imar planı değişikliğinde; Askeri Havaalanı Mania Planına ait Engelsiz Alan içinde kalan ve yapılaşmanın mümkün olmadığı 3157m</w:t>
      </w:r>
      <w:r w:rsidRPr="00460BC3">
        <w:rPr>
          <w:rStyle w:val="FontStyle11"/>
          <w:sz w:val="24"/>
          <w:szCs w:val="24"/>
          <w:vertAlign w:val="superscript"/>
        </w:rPr>
        <w:t>2</w:t>
      </w:r>
      <w:r w:rsidRPr="00460BC3">
        <w:rPr>
          <w:rStyle w:val="FontStyle11"/>
          <w:sz w:val="24"/>
          <w:szCs w:val="24"/>
        </w:rPr>
        <w:t xml:space="preserve"> miktarındaki 46669 ada 5 sayılı "Sanayi Depolama Alanı" parselinin "Park Alanı"na dönüştürüldüğü, buna mukabil Sanayi Depolama Alanının ise havaalanına ait engelsiz sahadan çıkarılarak aynı bölge içerisinde mania planına göre yapılaşmanın mümkün olduğu toplam alanı 3157m</w:t>
      </w:r>
      <w:r w:rsidRPr="00460BC3">
        <w:rPr>
          <w:rStyle w:val="FontStyle11"/>
          <w:sz w:val="24"/>
          <w:szCs w:val="24"/>
          <w:vertAlign w:val="superscript"/>
        </w:rPr>
        <w:t>2</w:t>
      </w:r>
      <w:r w:rsidRPr="00460BC3">
        <w:rPr>
          <w:rStyle w:val="FontStyle11"/>
          <w:sz w:val="24"/>
          <w:szCs w:val="24"/>
        </w:rPr>
        <w:t xml:space="preserve"> olan yan yana 3 adet park alanına mevcut imar durumu (E:0.50) korunacak şekilde taşındığı.</w:t>
      </w: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Default="00460BC3" w:rsidP="00460BC3">
      <w:pPr>
        <w:pStyle w:val="ListeParagraf"/>
        <w:tabs>
          <w:tab w:val="left" w:pos="9638"/>
        </w:tabs>
        <w:ind w:left="0" w:right="-1" w:firstLine="709"/>
        <w:jc w:val="both"/>
        <w:rPr>
          <w:rStyle w:val="FontStyle11"/>
          <w:sz w:val="24"/>
          <w:szCs w:val="24"/>
        </w:rPr>
      </w:pPr>
      <w:proofErr w:type="gramStart"/>
      <w:r w:rsidRPr="00460BC3">
        <w:rPr>
          <w:rStyle w:val="FontStyle11"/>
          <w:sz w:val="24"/>
          <w:szCs w:val="24"/>
        </w:rPr>
        <w:t xml:space="preserve">Belediye Meclisimizce onaylanan 1/5000 ölçekli Nazım imar planı değişikliği ile Park Alanı ve Sanayi Depolama Alanının miktarlarının ve imar durumlarının aynen korunduğu ve sadece aynı bölge içinde yer değişikliği yapıldığı, 3 adet "Sanayi ve Depolama Alanı"na mevcut E:0.50 inşaat emsalinin değiştirilmeden ve saçak seviyesinin ise </w:t>
      </w:r>
      <w:proofErr w:type="spellStart"/>
      <w:r w:rsidRPr="00460BC3">
        <w:rPr>
          <w:rStyle w:val="FontStyle11"/>
          <w:sz w:val="24"/>
          <w:szCs w:val="24"/>
        </w:rPr>
        <w:t>Yençok</w:t>
      </w:r>
      <w:proofErr w:type="spellEnd"/>
      <w:r w:rsidRPr="00460BC3">
        <w:rPr>
          <w:rStyle w:val="FontStyle11"/>
          <w:sz w:val="24"/>
          <w:szCs w:val="24"/>
        </w:rPr>
        <w:t>:9,50m (2 Kat) olarak belirlendiği,</w:t>
      </w:r>
      <w:proofErr w:type="gramEnd"/>
    </w:p>
    <w:p w:rsidR="00460BC3" w:rsidRDefault="00460BC3" w:rsidP="00460BC3">
      <w:pPr>
        <w:pStyle w:val="ListeParagraf"/>
        <w:tabs>
          <w:tab w:val="left" w:pos="9638"/>
        </w:tabs>
        <w:ind w:left="0" w:right="-1" w:firstLine="709"/>
        <w:jc w:val="both"/>
        <w:rPr>
          <w:rStyle w:val="FontStyle11"/>
          <w:sz w:val="24"/>
          <w:szCs w:val="24"/>
        </w:rPr>
      </w:pPr>
    </w:p>
    <w:p w:rsidR="00460BC3" w:rsidRDefault="00460BC3" w:rsidP="00460BC3">
      <w:pPr>
        <w:pStyle w:val="ListeParagraf"/>
        <w:tabs>
          <w:tab w:val="left" w:pos="9638"/>
        </w:tabs>
        <w:ind w:left="0" w:right="-1" w:firstLine="709"/>
        <w:jc w:val="both"/>
        <w:rPr>
          <w:rStyle w:val="FontStyle11"/>
          <w:sz w:val="24"/>
          <w:szCs w:val="24"/>
        </w:rPr>
      </w:pPr>
    </w:p>
    <w:p w:rsidR="00460BC3" w:rsidRDefault="00460BC3" w:rsidP="00460BC3">
      <w:pPr>
        <w:pStyle w:val="ListeParagraf"/>
        <w:tabs>
          <w:tab w:val="left" w:pos="9638"/>
        </w:tabs>
        <w:ind w:left="0" w:right="-1"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60BC3" w:rsidTr="00B5139F">
        <w:trPr>
          <w:trHeight w:val="1000"/>
        </w:trPr>
        <w:tc>
          <w:tcPr>
            <w:tcW w:w="3085" w:type="dxa"/>
            <w:vAlign w:val="center"/>
          </w:tcPr>
          <w:p w:rsidR="00460BC3" w:rsidRDefault="00460BC3" w:rsidP="00B5139F">
            <w:pPr>
              <w:jc w:val="center"/>
            </w:pPr>
            <w:r>
              <w:lastRenderedPageBreak/>
              <w:t>T.C.</w:t>
            </w:r>
          </w:p>
          <w:p w:rsidR="00460BC3" w:rsidRDefault="00460BC3" w:rsidP="00B5139F">
            <w:pPr>
              <w:jc w:val="center"/>
            </w:pPr>
            <w:r>
              <w:t>ANKARA BÜYÜKŞEHİR</w:t>
            </w:r>
          </w:p>
          <w:p w:rsidR="00460BC3" w:rsidRDefault="00460BC3" w:rsidP="00B5139F">
            <w:pPr>
              <w:jc w:val="center"/>
            </w:pPr>
            <w:r>
              <w:t>BELEDİYE MECLİSİ</w:t>
            </w:r>
          </w:p>
          <w:p w:rsidR="00460BC3" w:rsidRPr="00841632" w:rsidRDefault="00460BC3" w:rsidP="00B5139F">
            <w:pPr>
              <w:jc w:val="center"/>
            </w:pPr>
          </w:p>
        </w:tc>
      </w:tr>
    </w:tbl>
    <w:p w:rsidR="00460BC3" w:rsidRDefault="00460BC3" w:rsidP="00460BC3">
      <w:pPr>
        <w:jc w:val="both"/>
      </w:pPr>
    </w:p>
    <w:p w:rsidR="00460BC3" w:rsidRDefault="00460BC3" w:rsidP="00460BC3">
      <w:pPr>
        <w:jc w:val="both"/>
      </w:pPr>
      <w:r>
        <w:t xml:space="preserve">Karar No:1656  </w:t>
      </w:r>
      <w:r>
        <w:tab/>
      </w:r>
      <w:r>
        <w:tab/>
      </w:r>
      <w:r>
        <w:tab/>
      </w:r>
      <w:r>
        <w:tab/>
        <w:t xml:space="preserve"> </w:t>
      </w:r>
      <w:r>
        <w:tab/>
      </w:r>
      <w:r>
        <w:tab/>
        <w:t xml:space="preserve">     </w:t>
      </w:r>
      <w:r>
        <w:tab/>
      </w:r>
      <w:r>
        <w:tab/>
      </w:r>
      <w:r>
        <w:tab/>
        <w:t xml:space="preserve">  10.12.2020</w:t>
      </w:r>
    </w:p>
    <w:p w:rsidR="00460BC3" w:rsidRDefault="00460BC3" w:rsidP="00460BC3">
      <w:pPr>
        <w:pStyle w:val="ListeParagraf"/>
        <w:tabs>
          <w:tab w:val="left" w:pos="9638"/>
        </w:tabs>
        <w:ind w:left="0" w:right="-1"/>
        <w:jc w:val="center"/>
        <w:rPr>
          <w:rStyle w:val="FontStyle11"/>
          <w:sz w:val="24"/>
          <w:szCs w:val="24"/>
        </w:rPr>
      </w:pPr>
      <w:r>
        <w:rPr>
          <w:rStyle w:val="FontStyle11"/>
          <w:sz w:val="24"/>
          <w:szCs w:val="24"/>
        </w:rPr>
        <w:t>-2-</w:t>
      </w:r>
    </w:p>
    <w:p w:rsid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1-1/1000 ölçekli imar planı onaylamadan inşaat ruhsatı verilemez.</w:t>
      </w:r>
    </w:p>
    <w:p w:rsidR="00460BC3" w:rsidRPr="00460BC3" w:rsidRDefault="00460BC3" w:rsidP="00460BC3">
      <w:pPr>
        <w:pStyle w:val="ListeParagraf"/>
        <w:tabs>
          <w:tab w:val="left" w:pos="9638"/>
        </w:tabs>
        <w:ind w:left="0" w:right="-1" w:firstLine="709"/>
        <w:jc w:val="both"/>
        <w:rPr>
          <w:rStyle w:val="FontStyle11"/>
          <w:sz w:val="24"/>
          <w:szCs w:val="24"/>
        </w:rPr>
      </w:pPr>
      <w:r w:rsidRPr="00460BC3">
        <w:rPr>
          <w:rStyle w:val="FontStyle11"/>
          <w:sz w:val="24"/>
          <w:szCs w:val="24"/>
        </w:rPr>
        <w:t xml:space="preserve">2-Sanayi Depolama Alanlarında mevcut inşaat emsali E:0.50 </w:t>
      </w:r>
      <w:proofErr w:type="gramStart"/>
      <w:r w:rsidRPr="00460BC3">
        <w:rPr>
          <w:rStyle w:val="FontStyle11"/>
          <w:sz w:val="24"/>
          <w:szCs w:val="24"/>
        </w:rPr>
        <w:t>olup,</w:t>
      </w:r>
      <w:proofErr w:type="spellStart"/>
      <w:r w:rsidRPr="00460BC3">
        <w:rPr>
          <w:rStyle w:val="FontStyle11"/>
          <w:sz w:val="24"/>
          <w:szCs w:val="24"/>
        </w:rPr>
        <w:t>Yençok</w:t>
      </w:r>
      <w:proofErr w:type="spellEnd"/>
      <w:proofErr w:type="gramEnd"/>
      <w:r w:rsidRPr="00460BC3">
        <w:rPr>
          <w:rStyle w:val="FontStyle11"/>
          <w:sz w:val="24"/>
          <w:szCs w:val="24"/>
        </w:rPr>
        <w:t xml:space="preserve"> 9.50M. (2 Kat)</w:t>
      </w:r>
      <w:proofErr w:type="gramStart"/>
      <w:r w:rsidRPr="00460BC3">
        <w:rPr>
          <w:rStyle w:val="FontStyle11"/>
          <w:sz w:val="24"/>
          <w:szCs w:val="24"/>
        </w:rPr>
        <w:t>dır</w:t>
      </w:r>
      <w:proofErr w:type="gramEnd"/>
      <w:r w:rsidRPr="00460BC3">
        <w:rPr>
          <w:rStyle w:val="FontStyle11"/>
          <w:sz w:val="24"/>
          <w:szCs w:val="24"/>
        </w:rPr>
        <w:t>.</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3-Parselasyon Planı tek etap halinde yapılacak olup, sanayi depolama alanının minimum parsel büyüklüğü 300 m</w:t>
      </w:r>
      <w:r w:rsidRPr="00460BC3">
        <w:rPr>
          <w:rStyle w:val="FontStyle11"/>
          <w:sz w:val="24"/>
          <w:szCs w:val="24"/>
          <w:vertAlign w:val="superscript"/>
        </w:rPr>
        <w:t>2</w:t>
      </w:r>
      <w:r w:rsidRPr="00460BC3">
        <w:rPr>
          <w:rStyle w:val="FontStyle11"/>
          <w:sz w:val="24"/>
          <w:szCs w:val="24"/>
        </w:rPr>
        <w:t xml:space="preserve"> den az olmamak şartı ile ifraz edilebilir. Sanayi depolama alanları 1/1000 ölçekli uygulama planı üzerinde ifraz edilebilir.</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 xml:space="preserve">4-Etimesgut Askeri Hava Alanı </w:t>
      </w:r>
      <w:proofErr w:type="gramStart"/>
      <w:r w:rsidRPr="00460BC3">
        <w:rPr>
          <w:rStyle w:val="FontStyle11"/>
          <w:sz w:val="24"/>
          <w:szCs w:val="24"/>
        </w:rPr>
        <w:t>Mania</w:t>
      </w:r>
      <w:proofErr w:type="gramEnd"/>
      <w:r w:rsidRPr="00460BC3">
        <w:rPr>
          <w:rStyle w:val="FontStyle11"/>
          <w:sz w:val="24"/>
          <w:szCs w:val="24"/>
        </w:rPr>
        <w:t xml:space="preserve"> Planı kriterlerine uyulacaktır.</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 xml:space="preserve">5-Sanayi depolama alanlarında blok nizam şeklinde yapılaşma olacaktır. </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 xml:space="preserve">6-Su basman kotu ± 1.50 </w:t>
      </w:r>
      <w:proofErr w:type="spellStart"/>
      <w:r w:rsidRPr="00460BC3">
        <w:rPr>
          <w:rStyle w:val="FontStyle11"/>
          <w:sz w:val="24"/>
          <w:szCs w:val="24"/>
        </w:rPr>
        <w:t>M'de</w:t>
      </w:r>
      <w:proofErr w:type="spellEnd"/>
      <w:r w:rsidRPr="00460BC3">
        <w:rPr>
          <w:rStyle w:val="FontStyle11"/>
          <w:sz w:val="24"/>
          <w:szCs w:val="24"/>
        </w:rPr>
        <w:t xml:space="preserve"> tertip edilebilir.</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7-Kitleler yoldan ve otopark alanlarından kutlandırılacak olup bina girişine isabet eden bordur üst kotu ± 0.00 kotudur.</w:t>
      </w:r>
    </w:p>
    <w:p w:rsidR="00460BC3" w:rsidRPr="00460BC3" w:rsidRDefault="00460BC3" w:rsidP="00460BC3">
      <w:pPr>
        <w:pStyle w:val="Style6"/>
        <w:widowControl/>
        <w:spacing w:line="240" w:lineRule="auto"/>
        <w:ind w:firstLine="709"/>
        <w:rPr>
          <w:rStyle w:val="FontStyle11"/>
          <w:sz w:val="24"/>
          <w:szCs w:val="24"/>
        </w:rPr>
      </w:pPr>
      <w:r w:rsidRPr="00460BC3">
        <w:rPr>
          <w:rStyle w:val="FontStyle11"/>
          <w:sz w:val="24"/>
          <w:szCs w:val="24"/>
        </w:rPr>
        <w:t>8-Parseller; yaya yollarından, otoparklardan ve otopark giriş ve çıkış yerlerinden itfaiye, ambulans ve araç/otopark servis giriş-çıkışı alabilirler.</w:t>
      </w:r>
    </w:p>
    <w:p w:rsidR="00460BC3" w:rsidRPr="00460BC3" w:rsidRDefault="00460BC3" w:rsidP="00460BC3">
      <w:pPr>
        <w:pStyle w:val="Style3"/>
        <w:widowControl/>
        <w:spacing w:line="240" w:lineRule="auto"/>
        <w:ind w:firstLine="709"/>
        <w:rPr>
          <w:rStyle w:val="FontStyle11"/>
          <w:sz w:val="24"/>
          <w:szCs w:val="24"/>
        </w:rPr>
      </w:pPr>
      <w:r w:rsidRPr="00460BC3">
        <w:rPr>
          <w:rStyle w:val="FontStyle11"/>
          <w:sz w:val="24"/>
          <w:szCs w:val="24"/>
        </w:rPr>
        <w:t>9-Sanayi depolama alanı parsellerine yönelik jeolojik etüt raporunun Ankara Valiliği Çevre ve Şehircilik İl Müdürlüğünce onaylanmadan inşaat ruhsatı verilemez.</w:t>
      </w:r>
    </w:p>
    <w:p w:rsidR="00460BC3" w:rsidRPr="00460BC3" w:rsidRDefault="00460BC3" w:rsidP="00460BC3">
      <w:pPr>
        <w:pStyle w:val="Style3"/>
        <w:widowControl/>
        <w:spacing w:line="240" w:lineRule="auto"/>
        <w:ind w:firstLine="709"/>
        <w:rPr>
          <w:rStyle w:val="FontStyle11"/>
          <w:sz w:val="24"/>
          <w:szCs w:val="24"/>
        </w:rPr>
      </w:pPr>
      <w:r w:rsidRPr="00460BC3">
        <w:rPr>
          <w:rStyle w:val="FontStyle11"/>
          <w:sz w:val="24"/>
          <w:szCs w:val="24"/>
        </w:rPr>
        <w:t>10-Plan ve yukarıdaki plan notlarında belirtilmeyen hususlarda 3194 sayılı İmar Kanunu ile yürürlükteki imar yönetmeliği hükümlerine uyulacaktır, şeklinde 10 adet plan notu olduğu.</w:t>
      </w:r>
    </w:p>
    <w:p w:rsidR="00460BC3" w:rsidRPr="00460BC3" w:rsidRDefault="00460BC3" w:rsidP="00460BC3">
      <w:pPr>
        <w:pStyle w:val="Style3"/>
        <w:widowControl/>
        <w:spacing w:before="5" w:line="240" w:lineRule="auto"/>
        <w:ind w:firstLine="528"/>
        <w:rPr>
          <w:rStyle w:val="FontStyle11"/>
          <w:sz w:val="24"/>
          <w:szCs w:val="24"/>
        </w:rPr>
      </w:pPr>
    </w:p>
    <w:p w:rsidR="00460BC3" w:rsidRPr="00460BC3" w:rsidRDefault="00460BC3" w:rsidP="00460BC3">
      <w:pPr>
        <w:pStyle w:val="Style3"/>
        <w:widowControl/>
        <w:spacing w:before="5" w:line="240" w:lineRule="auto"/>
        <w:ind w:firstLine="709"/>
        <w:rPr>
          <w:rStyle w:val="FontStyle11"/>
          <w:sz w:val="24"/>
          <w:szCs w:val="24"/>
        </w:rPr>
      </w:pPr>
      <w:r w:rsidRPr="00460BC3">
        <w:rPr>
          <w:rStyle w:val="FontStyle11"/>
          <w:sz w:val="24"/>
          <w:szCs w:val="24"/>
        </w:rPr>
        <w:t>7221 sayılı kanunda belirtilen usulde, Başkanlığımız ilan panosunda ve 3194 sayılı İmar Kanunun 8.maddesinde. Bakanlar Kurulunca çıkarılan 648 sayılı Kanun Hükmünde Kararnamenin 21.maddesi gereği plan ilanı internet yoluyla da 07.09.2020 tarihinden itibaren bir ay (30 gün) süreyle internet sitemizde askıya çıkarıldığı,</w:t>
      </w:r>
    </w:p>
    <w:p w:rsidR="00460BC3" w:rsidRPr="00460BC3" w:rsidRDefault="00460BC3" w:rsidP="00460BC3">
      <w:pPr>
        <w:pStyle w:val="Style3"/>
        <w:widowControl/>
        <w:spacing w:before="5" w:line="240" w:lineRule="auto"/>
        <w:ind w:firstLine="528"/>
        <w:rPr>
          <w:rStyle w:val="FontStyle11"/>
          <w:sz w:val="24"/>
          <w:szCs w:val="24"/>
        </w:rPr>
      </w:pPr>
    </w:p>
    <w:p w:rsidR="00460BC3" w:rsidRPr="00460BC3" w:rsidRDefault="00460BC3" w:rsidP="00460BC3">
      <w:pPr>
        <w:pStyle w:val="Style3"/>
        <w:widowControl/>
        <w:spacing w:before="5" w:line="240" w:lineRule="auto"/>
        <w:ind w:firstLine="709"/>
        <w:rPr>
          <w:rStyle w:val="FontStyle11"/>
          <w:sz w:val="24"/>
          <w:szCs w:val="24"/>
        </w:rPr>
      </w:pPr>
      <w:r w:rsidRPr="00460BC3">
        <w:rPr>
          <w:rStyle w:val="FontStyle11"/>
          <w:sz w:val="24"/>
          <w:szCs w:val="24"/>
        </w:rPr>
        <w:t xml:space="preserve">Askı sürecinde Etimesgut Belediye Başkanlığı Plan ve Proje Müdürlüğü 06.10.2020 gün ve </w:t>
      </w:r>
      <w:proofErr w:type="gramStart"/>
      <w:r w:rsidRPr="00460BC3">
        <w:rPr>
          <w:rStyle w:val="FontStyle11"/>
          <w:sz w:val="24"/>
          <w:szCs w:val="24"/>
        </w:rPr>
        <w:t>49026196</w:t>
      </w:r>
      <w:proofErr w:type="gramEnd"/>
      <w:r w:rsidRPr="00460BC3">
        <w:rPr>
          <w:rStyle w:val="FontStyle11"/>
          <w:sz w:val="24"/>
          <w:szCs w:val="24"/>
        </w:rPr>
        <w:t>/R 1452-8911 sayılı yazısı ile " "3'nolu plan notunda getirilen ifraz koşullunun kaldırılması, 7'nolu plan notunda geçen "otopark"tan kotlandırılmasının iptali ve 8'nolu plan notunda geçen otoparklardan servis giriş çıkışın yapılmasına dair kısımların kaldırılması gerektiğine gerekçeleri ile itiraz edildiği,</w:t>
      </w:r>
    </w:p>
    <w:p w:rsidR="00460BC3" w:rsidRPr="00460BC3" w:rsidRDefault="00460BC3" w:rsidP="00460BC3">
      <w:pPr>
        <w:pStyle w:val="Style3"/>
        <w:widowControl/>
        <w:spacing w:before="5" w:line="240" w:lineRule="auto"/>
        <w:ind w:firstLine="528"/>
        <w:rPr>
          <w:rStyle w:val="FontStyle11"/>
          <w:sz w:val="24"/>
          <w:szCs w:val="24"/>
        </w:rPr>
      </w:pPr>
    </w:p>
    <w:p w:rsidR="00460BC3" w:rsidRPr="00460BC3" w:rsidRDefault="00460BC3" w:rsidP="00460BC3">
      <w:pPr>
        <w:pStyle w:val="Style3"/>
        <w:widowControl/>
        <w:spacing w:before="5" w:line="240" w:lineRule="auto"/>
        <w:ind w:firstLine="709"/>
        <w:rPr>
          <w:rStyle w:val="FontStyle11"/>
          <w:sz w:val="24"/>
          <w:szCs w:val="24"/>
        </w:rPr>
      </w:pPr>
      <w:r w:rsidRPr="00460BC3">
        <w:rPr>
          <w:rStyle w:val="FontStyle11"/>
          <w:sz w:val="24"/>
          <w:szCs w:val="24"/>
        </w:rPr>
        <w:t xml:space="preserve">Başkanlığımızca yapılan değerlendirilmede, söz konusu itirazların 1/1000 ölçekli uygulama imar planı değişikliğinde bulunabilecek notların olması nedeniyle, nazım imar planı değişikliğinden çıkarılmasının uygun olduğu görüş ve kanaatine varıldığı, </w:t>
      </w:r>
    </w:p>
    <w:p w:rsidR="00460BC3" w:rsidRPr="00460BC3" w:rsidRDefault="00460BC3" w:rsidP="00460BC3">
      <w:pPr>
        <w:pStyle w:val="Style3"/>
        <w:widowControl/>
        <w:spacing w:before="5" w:line="240" w:lineRule="auto"/>
        <w:ind w:firstLine="528"/>
        <w:rPr>
          <w:rStyle w:val="FontStyle11"/>
          <w:sz w:val="24"/>
          <w:szCs w:val="24"/>
        </w:rPr>
      </w:pPr>
    </w:p>
    <w:p w:rsidR="002F67F7" w:rsidRPr="00460BC3" w:rsidRDefault="00460BC3" w:rsidP="00460BC3">
      <w:pPr>
        <w:pStyle w:val="ListeParagraf"/>
        <w:tabs>
          <w:tab w:val="left" w:pos="9638"/>
        </w:tabs>
        <w:ind w:left="0" w:right="-1" w:firstLine="709"/>
        <w:jc w:val="both"/>
      </w:pPr>
      <w:r w:rsidRPr="00460BC3">
        <w:rPr>
          <w:rStyle w:val="FontStyle11"/>
          <w:sz w:val="24"/>
          <w:szCs w:val="24"/>
        </w:rPr>
        <w:t xml:space="preserve">Hususları tespit edilmiş olup, </w:t>
      </w:r>
      <w:r w:rsidRPr="00460BC3">
        <w:t>Etimesgut İlçesi Bahçekapı Mahallesi 46669 ada 5 parselde</w:t>
      </w:r>
      <w:r w:rsidRPr="00460BC3">
        <w:rPr>
          <w:rStyle w:val="FontStyle11"/>
          <w:sz w:val="24"/>
          <w:szCs w:val="24"/>
        </w:rPr>
        <w:t xml:space="preserve"> 1/5000 ölçekli Nazım İm</w:t>
      </w:r>
      <w:r w:rsidRPr="00460BC3">
        <w:rPr>
          <w:rStyle w:val="FontStyle16"/>
          <w:sz w:val="24"/>
          <w:szCs w:val="24"/>
        </w:rPr>
        <w:t>ar Planı değişikliğine yapılan itirazın “</w:t>
      </w:r>
      <w:proofErr w:type="spellStart"/>
      <w:r w:rsidRPr="00460BC3">
        <w:rPr>
          <w:rStyle w:val="FontStyle16"/>
          <w:sz w:val="24"/>
          <w:szCs w:val="24"/>
        </w:rPr>
        <w:t>onayı”</w:t>
      </w:r>
      <w:r>
        <w:t>na</w:t>
      </w:r>
      <w:proofErr w:type="spellEnd"/>
      <w:r w:rsidR="00CB6D71" w:rsidRPr="00460BC3">
        <w:t xml:space="preserve"> </w:t>
      </w:r>
      <w:r w:rsidR="001D5E5F" w:rsidRPr="00460BC3">
        <w:t xml:space="preserve">ilişkin İmar ve Bayındırlık Komisyon Raporu </w:t>
      </w:r>
      <w:r w:rsidR="000C604D" w:rsidRPr="00460BC3">
        <w:t>oylanarak oybirliğiyle kabul edildi.</w:t>
      </w:r>
    </w:p>
    <w:p w:rsidR="000C604D" w:rsidRDefault="000C604D" w:rsidP="00BE12F2">
      <w:pPr>
        <w:ind w:firstLine="709"/>
        <w:jc w:val="both"/>
      </w:pPr>
    </w:p>
    <w:p w:rsidR="00460BC3" w:rsidRDefault="00460BC3" w:rsidP="00BE12F2">
      <w:pPr>
        <w:ind w:firstLine="709"/>
        <w:jc w:val="both"/>
      </w:pPr>
    </w:p>
    <w:p w:rsidR="00460BC3" w:rsidRDefault="00460BC3"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D33AB9">
      <w:pPr>
        <w:jc w:val="both"/>
      </w:pPr>
    </w:p>
    <w:p w:rsidR="00D33AB9" w:rsidRDefault="00D33AB9" w:rsidP="00D33AB9">
      <w:pPr>
        <w:jc w:val="both"/>
      </w:pPr>
    </w:p>
    <w:p w:rsidR="00D33AB9" w:rsidRDefault="00D33AB9" w:rsidP="00D33AB9">
      <w:pPr>
        <w:jc w:val="both"/>
      </w:pPr>
    </w:p>
    <w:p w:rsidR="00D33AB9" w:rsidRDefault="00D33AB9" w:rsidP="00D33AB9">
      <w:pPr>
        <w:jc w:val="both"/>
      </w:pPr>
    </w:p>
    <w:p w:rsidR="00D33AB9" w:rsidRPr="00D33AB9" w:rsidRDefault="00D33AB9" w:rsidP="00D33AB9">
      <w:pPr>
        <w:jc w:val="center"/>
      </w:pPr>
      <w:r w:rsidRPr="00D33AB9">
        <w:lastRenderedPageBreak/>
        <w:t>T.C.</w:t>
      </w:r>
    </w:p>
    <w:p w:rsidR="00D33AB9" w:rsidRPr="00D33AB9" w:rsidRDefault="00D33AB9" w:rsidP="00D33AB9">
      <w:pPr>
        <w:jc w:val="center"/>
      </w:pPr>
      <w:r w:rsidRPr="00D33AB9">
        <w:t>ANKARA BÜYÜKŞEHİR BELEDİYE MECLİSİ</w:t>
      </w:r>
    </w:p>
    <w:p w:rsidR="00D33AB9" w:rsidRPr="00D33AB9" w:rsidRDefault="00D33AB9" w:rsidP="00D33AB9">
      <w:pPr>
        <w:jc w:val="center"/>
      </w:pPr>
      <w:r w:rsidRPr="00D33AB9">
        <w:t>İmar ve Bayındırlık Komisyonu Raporu</w:t>
      </w:r>
    </w:p>
    <w:p w:rsidR="00D33AB9" w:rsidRPr="00D33AB9" w:rsidRDefault="00D33AB9" w:rsidP="00D33AB9">
      <w:pPr>
        <w:jc w:val="center"/>
      </w:pPr>
    </w:p>
    <w:p w:rsidR="00D33AB9" w:rsidRPr="00D33AB9" w:rsidRDefault="00D33AB9" w:rsidP="00D33AB9">
      <w:pPr>
        <w:jc w:val="center"/>
      </w:pPr>
      <w:r w:rsidRPr="00D33AB9">
        <w:t>Rapor No: 437</w:t>
      </w:r>
      <w:r w:rsidRPr="00D33AB9">
        <w:tab/>
        <w:t xml:space="preserve">     </w:t>
      </w:r>
      <w:r w:rsidRPr="00D33AB9">
        <w:tab/>
        <w:t xml:space="preserve">     </w:t>
      </w:r>
      <w:r w:rsidRPr="00D33AB9">
        <w:tab/>
        <w:t xml:space="preserve">                 </w:t>
      </w:r>
      <w:r w:rsidRPr="00D33AB9">
        <w:tab/>
      </w:r>
      <w:r w:rsidRPr="00D33AB9">
        <w:tab/>
        <w:t xml:space="preserve">         </w:t>
      </w:r>
      <w:r w:rsidRPr="00D33AB9">
        <w:tab/>
      </w:r>
      <w:r w:rsidRPr="00D33AB9">
        <w:tab/>
      </w:r>
      <w:r w:rsidRPr="00D33AB9">
        <w:tab/>
        <w:t xml:space="preserve">        24.11.2020</w:t>
      </w:r>
    </w:p>
    <w:p w:rsidR="00D33AB9" w:rsidRPr="00D33AB9" w:rsidRDefault="00D33AB9" w:rsidP="00D33AB9">
      <w:pPr>
        <w:pStyle w:val="Balk7"/>
        <w:jc w:val="center"/>
        <w:rPr>
          <w:sz w:val="52"/>
          <w:szCs w:val="52"/>
        </w:rPr>
      </w:pPr>
      <w:r w:rsidRPr="00D33AB9">
        <w:rPr>
          <w:bCs/>
        </w:rPr>
        <w:t>BÜYÜKŞEHİR BELEDİYE MECLİSİ BAŞKANLIĞINA</w:t>
      </w:r>
      <w:r w:rsidRPr="00D33AB9">
        <w:t xml:space="preserve"> </w:t>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r>
      <w:r w:rsidRPr="00D33AB9">
        <w:rPr>
          <w:vanish/>
        </w:rPr>
        <w:pgNum/>
        <w:t>20</w:t>
      </w:r>
    </w:p>
    <w:p w:rsidR="00D33AB9" w:rsidRDefault="00D33AB9" w:rsidP="00D33AB9">
      <w:pPr>
        <w:tabs>
          <w:tab w:val="left" w:pos="9638"/>
        </w:tabs>
        <w:ind w:right="-1"/>
        <w:jc w:val="both"/>
      </w:pPr>
    </w:p>
    <w:p w:rsidR="00D33AB9" w:rsidRPr="00CB5023" w:rsidRDefault="00D33AB9" w:rsidP="00D33AB9">
      <w:pPr>
        <w:pStyle w:val="ListeParagraf"/>
        <w:tabs>
          <w:tab w:val="left" w:pos="9638"/>
        </w:tabs>
        <w:ind w:left="0" w:right="-1" w:firstLine="709"/>
        <w:jc w:val="both"/>
      </w:pPr>
      <w:r w:rsidRPr="00CB5023">
        <w:t xml:space="preserve">Etimesgut İlçesi Bahçekapı Mahallesi 46669 ada 5 parselde 1/5000 ölçekli nazım imar plan değişikliğine yapılan itiraza ilişkin Büyükşehir Belediye </w:t>
      </w:r>
      <w:proofErr w:type="gramStart"/>
      <w:r w:rsidRPr="00CB5023">
        <w:t>Meclisinin  10</w:t>
      </w:r>
      <w:proofErr w:type="gramEnd"/>
      <w:r w:rsidRPr="00CB5023">
        <w:t>.11.2020 tarih ve 23.gündem maddesi olarak komisyonumuza havale edilen dosya incelendi.</w:t>
      </w:r>
    </w:p>
    <w:p w:rsidR="00D33AB9" w:rsidRPr="00CB5023" w:rsidRDefault="00D33AB9" w:rsidP="00D33AB9">
      <w:pPr>
        <w:pStyle w:val="ListeParagraf"/>
        <w:tabs>
          <w:tab w:val="left" w:pos="9638"/>
        </w:tabs>
        <w:ind w:left="0" w:right="-1" w:firstLine="709"/>
        <w:jc w:val="both"/>
      </w:pPr>
    </w:p>
    <w:p w:rsidR="00D33AB9" w:rsidRPr="00CB5023" w:rsidRDefault="00D33AB9" w:rsidP="00D33AB9">
      <w:pPr>
        <w:pStyle w:val="ListeParagraf"/>
        <w:tabs>
          <w:tab w:val="left" w:pos="9638"/>
        </w:tabs>
        <w:ind w:left="0" w:right="-1" w:firstLine="709"/>
        <w:jc w:val="both"/>
        <w:rPr>
          <w:rStyle w:val="FontStyle11"/>
          <w:sz w:val="24"/>
          <w:szCs w:val="24"/>
        </w:rPr>
      </w:pPr>
      <w:r w:rsidRPr="00CB5023">
        <w:t>Komisyonumuzca yapılan incelemeler neticesinde;</w:t>
      </w:r>
      <w:r w:rsidRPr="00CB5023">
        <w:rPr>
          <w:rStyle w:val="SatrNumaras"/>
        </w:rPr>
        <w:t xml:space="preserve"> </w:t>
      </w:r>
      <w:r w:rsidRPr="00CB5023">
        <w:rPr>
          <w:rStyle w:val="FontStyle11"/>
          <w:sz w:val="24"/>
          <w:szCs w:val="24"/>
        </w:rPr>
        <w:t xml:space="preserve">Büyükşehir Belediye Meclisimizin 11.08.2020 gün ve 747 sayılı kararıyla onaylanan Etimesgut İlçesi 46669 ada 5 parsele ilişkin 1/5000 ölçekli nazım imar planı değişikliğine askı süreci içerisinde Etimesgut Belediye Başkanlığının 06.10.2020 gün ve </w:t>
      </w:r>
      <w:proofErr w:type="gramStart"/>
      <w:r w:rsidRPr="00CB5023">
        <w:rPr>
          <w:rStyle w:val="FontStyle11"/>
          <w:sz w:val="24"/>
          <w:szCs w:val="24"/>
        </w:rPr>
        <w:t>49026196</w:t>
      </w:r>
      <w:proofErr w:type="gramEnd"/>
      <w:r w:rsidRPr="00CB5023">
        <w:rPr>
          <w:rStyle w:val="FontStyle11"/>
          <w:sz w:val="24"/>
          <w:szCs w:val="24"/>
        </w:rPr>
        <w:t>/R 1452-8911 sayılı yazısı ile itiraz edildiği bildirilmiştir.</w:t>
      </w:r>
    </w:p>
    <w:p w:rsidR="00D33AB9" w:rsidRPr="00CB5023" w:rsidRDefault="00D33AB9" w:rsidP="00D33AB9">
      <w:pPr>
        <w:pStyle w:val="ListeParagraf"/>
        <w:tabs>
          <w:tab w:val="left" w:pos="9638"/>
        </w:tabs>
        <w:ind w:left="0" w:right="-1" w:firstLine="709"/>
        <w:jc w:val="both"/>
        <w:rPr>
          <w:rStyle w:val="FontStyle11"/>
          <w:sz w:val="24"/>
          <w:szCs w:val="24"/>
        </w:rPr>
      </w:pPr>
    </w:p>
    <w:p w:rsidR="00D33AB9" w:rsidRPr="00CB5023" w:rsidRDefault="00D33AB9" w:rsidP="00D33AB9">
      <w:pPr>
        <w:pStyle w:val="ListeParagraf"/>
        <w:tabs>
          <w:tab w:val="left" w:pos="9638"/>
        </w:tabs>
        <w:ind w:left="0" w:right="-1" w:firstLine="709"/>
        <w:jc w:val="both"/>
        <w:rPr>
          <w:rStyle w:val="FontStyle11"/>
          <w:sz w:val="24"/>
          <w:szCs w:val="24"/>
        </w:rPr>
      </w:pPr>
      <w:r w:rsidRPr="00CB5023">
        <w:rPr>
          <w:rStyle w:val="FontStyle11"/>
          <w:sz w:val="24"/>
          <w:szCs w:val="24"/>
        </w:rPr>
        <w:t>Yapılan incelemede;</w:t>
      </w:r>
    </w:p>
    <w:p w:rsidR="00D33AB9" w:rsidRPr="00CB5023" w:rsidRDefault="00D33AB9" w:rsidP="00D33AB9">
      <w:pPr>
        <w:pStyle w:val="ListeParagraf"/>
        <w:tabs>
          <w:tab w:val="left" w:pos="9638"/>
        </w:tabs>
        <w:ind w:left="0" w:right="-1" w:firstLine="709"/>
        <w:jc w:val="both"/>
        <w:rPr>
          <w:rStyle w:val="FontStyle11"/>
          <w:sz w:val="24"/>
          <w:szCs w:val="24"/>
        </w:rPr>
      </w:pPr>
    </w:p>
    <w:p w:rsidR="00D33AB9" w:rsidRPr="00CB5023" w:rsidRDefault="00D33AB9" w:rsidP="00D33AB9">
      <w:pPr>
        <w:pStyle w:val="ListeParagraf"/>
        <w:tabs>
          <w:tab w:val="left" w:pos="9638"/>
        </w:tabs>
        <w:ind w:left="0" w:right="-1" w:firstLine="709"/>
        <w:jc w:val="both"/>
        <w:rPr>
          <w:rStyle w:val="FontStyle11"/>
          <w:sz w:val="24"/>
          <w:szCs w:val="24"/>
        </w:rPr>
      </w:pPr>
      <w:r w:rsidRPr="00CB5023">
        <w:rPr>
          <w:rStyle w:val="FontStyle11"/>
          <w:sz w:val="24"/>
          <w:szCs w:val="24"/>
        </w:rPr>
        <w:t>Bahçekapı Mahallesi, 3157 m</w:t>
      </w:r>
      <w:r w:rsidRPr="00CB5023">
        <w:rPr>
          <w:rStyle w:val="FontStyle11"/>
          <w:sz w:val="24"/>
          <w:szCs w:val="24"/>
          <w:vertAlign w:val="superscript"/>
        </w:rPr>
        <w:t>2</w:t>
      </w:r>
      <w:r w:rsidRPr="00CB5023">
        <w:rPr>
          <w:rStyle w:val="FontStyle11"/>
          <w:sz w:val="24"/>
          <w:szCs w:val="24"/>
        </w:rPr>
        <w:t xml:space="preserve"> miktarındaki imarın 46669 ada 5 sayılı parselinin eski onaylı 1/1000 ölçekli imar planına göre "Sanayi ve Depolama Alanı" kullanımında olduğu, inşaat emsali E:0,50 ve </w:t>
      </w:r>
      <w:proofErr w:type="spellStart"/>
      <w:proofErr w:type="gramStart"/>
      <w:r w:rsidRPr="00CB5023">
        <w:rPr>
          <w:rStyle w:val="FontStyle11"/>
          <w:sz w:val="24"/>
          <w:szCs w:val="24"/>
        </w:rPr>
        <w:t>Hmax</w:t>
      </w:r>
      <w:proofErr w:type="spellEnd"/>
      <w:r w:rsidRPr="00CB5023">
        <w:rPr>
          <w:rStyle w:val="FontStyle11"/>
          <w:sz w:val="24"/>
          <w:szCs w:val="24"/>
        </w:rPr>
        <w:t>:Serbest</w:t>
      </w:r>
      <w:proofErr w:type="gramEnd"/>
      <w:r w:rsidRPr="00CB5023">
        <w:rPr>
          <w:rStyle w:val="FontStyle11"/>
          <w:sz w:val="24"/>
          <w:szCs w:val="24"/>
        </w:rPr>
        <w:t xml:space="preserve"> yapılaşma koşullarına sahip olduğu ve onaylı imar planına ait plan notlarında Etimesgut Hava Alanı uçuş konisi ve mania planı hükümlerinin geçerli olduğu,</w:t>
      </w:r>
    </w:p>
    <w:p w:rsidR="00D33AB9" w:rsidRPr="00CB5023" w:rsidRDefault="00D33AB9" w:rsidP="00D33AB9">
      <w:pPr>
        <w:pStyle w:val="ListeParagraf"/>
        <w:tabs>
          <w:tab w:val="left" w:pos="9638"/>
        </w:tabs>
        <w:ind w:left="0" w:right="-1" w:firstLine="709"/>
        <w:jc w:val="both"/>
        <w:rPr>
          <w:rStyle w:val="FontStyle11"/>
          <w:sz w:val="24"/>
          <w:szCs w:val="24"/>
        </w:rPr>
      </w:pPr>
    </w:p>
    <w:p w:rsidR="00D33AB9" w:rsidRPr="00CB5023" w:rsidRDefault="00D33AB9" w:rsidP="00D33AB9">
      <w:pPr>
        <w:pStyle w:val="ListeParagraf"/>
        <w:tabs>
          <w:tab w:val="left" w:pos="9638"/>
        </w:tabs>
        <w:ind w:left="0" w:right="-1" w:firstLine="709"/>
        <w:jc w:val="both"/>
        <w:rPr>
          <w:rStyle w:val="FontStyle11"/>
          <w:sz w:val="24"/>
          <w:szCs w:val="24"/>
        </w:rPr>
      </w:pPr>
      <w:r w:rsidRPr="00CB5023">
        <w:rPr>
          <w:rStyle w:val="FontStyle11"/>
          <w:sz w:val="24"/>
          <w:szCs w:val="24"/>
        </w:rPr>
        <w:t xml:space="preserve">Hava Kuvvetleri Komutanlığı, 11 İnci Hava Ulaştırma Ana Üs Komutanlığının 04.11.2019 tarih ve 15056 sayılı yazısında, imarın 46669 ada 5 sayılı parselinin Etimesgut Askeri Hava Alanı </w:t>
      </w:r>
      <w:proofErr w:type="gramStart"/>
      <w:r w:rsidRPr="00CB5023">
        <w:rPr>
          <w:rStyle w:val="FontStyle11"/>
          <w:sz w:val="24"/>
          <w:szCs w:val="24"/>
        </w:rPr>
        <w:t>Mania</w:t>
      </w:r>
      <w:proofErr w:type="gramEnd"/>
      <w:r w:rsidRPr="00CB5023">
        <w:rPr>
          <w:rStyle w:val="FontStyle11"/>
          <w:sz w:val="24"/>
          <w:szCs w:val="24"/>
        </w:rPr>
        <w:t xml:space="preserve"> Planı kapsamında Engelsiz Alan içerisinde kalmasından dolayı yapılaşmasının mümkün olmadığının belirtildiği,</w:t>
      </w:r>
    </w:p>
    <w:p w:rsidR="00D33AB9" w:rsidRPr="00CB5023" w:rsidRDefault="00D33AB9" w:rsidP="00D33AB9">
      <w:pPr>
        <w:pStyle w:val="ListeParagraf"/>
        <w:tabs>
          <w:tab w:val="left" w:pos="9638"/>
        </w:tabs>
        <w:ind w:left="0" w:right="-1" w:firstLine="709"/>
        <w:jc w:val="both"/>
        <w:rPr>
          <w:rStyle w:val="FontStyle11"/>
          <w:sz w:val="24"/>
          <w:szCs w:val="24"/>
        </w:rPr>
      </w:pPr>
    </w:p>
    <w:p w:rsidR="00D33AB9" w:rsidRPr="00CB5023" w:rsidRDefault="00D33AB9" w:rsidP="00D33AB9">
      <w:pPr>
        <w:pStyle w:val="ListeParagraf"/>
        <w:tabs>
          <w:tab w:val="left" w:pos="9638"/>
        </w:tabs>
        <w:ind w:left="0" w:right="-1" w:firstLine="709"/>
        <w:jc w:val="both"/>
        <w:rPr>
          <w:rStyle w:val="FontStyle11"/>
          <w:sz w:val="24"/>
          <w:szCs w:val="24"/>
        </w:rPr>
      </w:pPr>
      <w:r w:rsidRPr="00CB5023">
        <w:rPr>
          <w:rStyle w:val="FontStyle11"/>
          <w:sz w:val="24"/>
          <w:szCs w:val="24"/>
        </w:rPr>
        <w:t xml:space="preserve">Dolayısıyla Hava Kuvvetleri Komutanlığı 11 inci hava ulaştırma Ana üs komutanlığının 04.11.2019 tarih ve 15056 sayılı yazısı ve </w:t>
      </w:r>
      <w:proofErr w:type="gramStart"/>
      <w:r w:rsidRPr="00CB5023">
        <w:rPr>
          <w:rStyle w:val="FontStyle11"/>
          <w:sz w:val="24"/>
          <w:szCs w:val="24"/>
        </w:rPr>
        <w:t>Mekansal</w:t>
      </w:r>
      <w:proofErr w:type="gramEnd"/>
      <w:r w:rsidRPr="00CB5023">
        <w:rPr>
          <w:rStyle w:val="FontStyle11"/>
          <w:sz w:val="24"/>
          <w:szCs w:val="24"/>
        </w:rPr>
        <w:t xml:space="preserve"> Planlar Yapım Yönetmeliğinin 26. maddesine uygun olarak hazırlanan 1/5000 ölçekli Nazım imar planı değişikliğinde; Askeri Havaalanı Mania Planına ait Engelsiz Alan içinde kalan ve yapılaşmanın mümkün olmadığı 3157m</w:t>
      </w:r>
      <w:r w:rsidRPr="00CB5023">
        <w:rPr>
          <w:rStyle w:val="FontStyle11"/>
          <w:sz w:val="24"/>
          <w:szCs w:val="24"/>
          <w:vertAlign w:val="superscript"/>
        </w:rPr>
        <w:t>2</w:t>
      </w:r>
      <w:r w:rsidRPr="00CB5023">
        <w:rPr>
          <w:rStyle w:val="FontStyle11"/>
          <w:sz w:val="24"/>
          <w:szCs w:val="24"/>
        </w:rPr>
        <w:t xml:space="preserve"> miktarındaki 46669 ada 5 sayılı "Sanayi Depolama Alanı" parselinin "Park Alanı"na dönüştürüldüğü, buna mukabil Sanayi Depolama Alanının ise havaalanına ait engelsiz sahadan çıkarılarak aynı bölge içerisinde mania planına göre yapılaşmanın mümkün olduğu toplam alanı 3157m</w:t>
      </w:r>
      <w:r w:rsidRPr="00CB5023">
        <w:rPr>
          <w:rStyle w:val="FontStyle11"/>
          <w:sz w:val="24"/>
          <w:szCs w:val="24"/>
          <w:vertAlign w:val="superscript"/>
        </w:rPr>
        <w:t>2</w:t>
      </w:r>
      <w:r w:rsidRPr="00CB5023">
        <w:rPr>
          <w:rStyle w:val="FontStyle11"/>
          <w:sz w:val="24"/>
          <w:szCs w:val="24"/>
        </w:rPr>
        <w:t xml:space="preserve"> olan yan yana 3 adet park alanına mevcut imar durumu (E:0.50) korunacak şekilde taşındığı.</w:t>
      </w:r>
    </w:p>
    <w:p w:rsidR="00D33AB9" w:rsidRPr="00CB5023" w:rsidRDefault="00D33AB9" w:rsidP="00D33AB9">
      <w:pPr>
        <w:pStyle w:val="ListeParagraf"/>
        <w:tabs>
          <w:tab w:val="left" w:pos="9638"/>
        </w:tabs>
        <w:ind w:left="0" w:right="-1" w:firstLine="709"/>
        <w:jc w:val="both"/>
        <w:rPr>
          <w:rStyle w:val="FontStyle11"/>
          <w:sz w:val="24"/>
          <w:szCs w:val="24"/>
        </w:rPr>
      </w:pPr>
    </w:p>
    <w:p w:rsidR="00D33AB9" w:rsidRDefault="00D33AB9" w:rsidP="00D33AB9">
      <w:pPr>
        <w:pStyle w:val="ListeParagraf"/>
        <w:tabs>
          <w:tab w:val="left" w:pos="9638"/>
        </w:tabs>
        <w:ind w:left="0" w:right="-1" w:firstLine="709"/>
        <w:jc w:val="both"/>
        <w:rPr>
          <w:rStyle w:val="FontStyle11"/>
          <w:sz w:val="24"/>
          <w:szCs w:val="24"/>
        </w:rPr>
      </w:pPr>
      <w:proofErr w:type="gramStart"/>
      <w:r w:rsidRPr="00CB5023">
        <w:rPr>
          <w:rStyle w:val="FontStyle11"/>
          <w:sz w:val="24"/>
          <w:szCs w:val="24"/>
        </w:rPr>
        <w:t xml:space="preserve">Belediye Meclisimizce onaylanan 1/5000 ölçekli Nazım imar planı değişikliği ile Park Alanı ve Sanayi Depolama Alanının miktarlarının ve imar durumlarının aynen korunduğu ve sadece aynı bölge içinde yer değişikliği yapıldığı, 3 adet "Sanayi ve Depolama Alanı"na mevcut E:0.50 inşaat emsalinin değiştirilmeden ve saçak seviyesinin ise </w:t>
      </w:r>
      <w:proofErr w:type="spellStart"/>
      <w:r w:rsidRPr="00CB5023">
        <w:rPr>
          <w:rStyle w:val="FontStyle11"/>
          <w:sz w:val="24"/>
          <w:szCs w:val="24"/>
        </w:rPr>
        <w:t>Yençok</w:t>
      </w:r>
      <w:proofErr w:type="spellEnd"/>
      <w:r w:rsidRPr="00CB5023">
        <w:rPr>
          <w:rStyle w:val="FontStyle11"/>
          <w:sz w:val="24"/>
          <w:szCs w:val="24"/>
        </w:rPr>
        <w:t>:9,50m (2 Kat) olarak belirlendiği,</w:t>
      </w:r>
      <w:proofErr w:type="gramEnd"/>
    </w:p>
    <w:p w:rsidR="00D33AB9" w:rsidRDefault="00D33AB9" w:rsidP="00D33AB9">
      <w:pPr>
        <w:pStyle w:val="ListeParagraf"/>
        <w:tabs>
          <w:tab w:val="left" w:pos="9638"/>
        </w:tabs>
        <w:ind w:left="0" w:right="-1" w:firstLine="709"/>
        <w:jc w:val="both"/>
        <w:rPr>
          <w:rStyle w:val="FontStyle11"/>
          <w:sz w:val="24"/>
          <w:szCs w:val="24"/>
        </w:rPr>
      </w:pPr>
    </w:p>
    <w:p w:rsidR="00D33AB9" w:rsidRPr="00CB5023" w:rsidRDefault="00D33AB9" w:rsidP="00D33AB9">
      <w:pPr>
        <w:pStyle w:val="ListeParagraf"/>
        <w:tabs>
          <w:tab w:val="left" w:pos="9638"/>
        </w:tabs>
        <w:ind w:left="0" w:right="-1" w:firstLine="426"/>
        <w:jc w:val="both"/>
        <w:rPr>
          <w:rStyle w:val="FontStyle11"/>
          <w:sz w:val="24"/>
          <w:szCs w:val="24"/>
        </w:rPr>
      </w:pPr>
      <w:r w:rsidRPr="00CB5023">
        <w:rPr>
          <w:rStyle w:val="FontStyle11"/>
          <w:sz w:val="24"/>
          <w:szCs w:val="24"/>
        </w:rPr>
        <w:t>1-1/1000 ölçekli imar planı onaylamadan inşaat ruhsatı verilemez.</w:t>
      </w:r>
    </w:p>
    <w:p w:rsidR="00D33AB9" w:rsidRPr="00CB5023" w:rsidRDefault="00D33AB9" w:rsidP="00D33AB9">
      <w:pPr>
        <w:pStyle w:val="ListeParagraf"/>
        <w:tabs>
          <w:tab w:val="left" w:pos="9638"/>
        </w:tabs>
        <w:ind w:left="0" w:right="-1" w:firstLine="426"/>
        <w:jc w:val="both"/>
        <w:rPr>
          <w:rStyle w:val="FontStyle11"/>
          <w:sz w:val="24"/>
          <w:szCs w:val="24"/>
        </w:rPr>
      </w:pPr>
      <w:r w:rsidRPr="00CB5023">
        <w:rPr>
          <w:rStyle w:val="FontStyle11"/>
          <w:sz w:val="24"/>
          <w:szCs w:val="24"/>
        </w:rPr>
        <w:t xml:space="preserve">2-Sanayi Depolama Alanlarında mevcut inşaat emsali E:0.50 </w:t>
      </w:r>
      <w:proofErr w:type="gramStart"/>
      <w:r w:rsidRPr="00CB5023">
        <w:rPr>
          <w:rStyle w:val="FontStyle11"/>
          <w:sz w:val="24"/>
          <w:szCs w:val="24"/>
        </w:rPr>
        <w:t>olup,</w:t>
      </w:r>
      <w:proofErr w:type="spellStart"/>
      <w:r w:rsidRPr="00CB5023">
        <w:rPr>
          <w:rStyle w:val="FontStyle11"/>
          <w:sz w:val="24"/>
          <w:szCs w:val="24"/>
        </w:rPr>
        <w:t>Yençok</w:t>
      </w:r>
      <w:proofErr w:type="spellEnd"/>
      <w:proofErr w:type="gramEnd"/>
      <w:r w:rsidRPr="00CB5023">
        <w:rPr>
          <w:rStyle w:val="FontStyle11"/>
          <w:sz w:val="24"/>
          <w:szCs w:val="24"/>
        </w:rPr>
        <w:t xml:space="preserve"> 9.50M. (2 Kat)</w:t>
      </w:r>
      <w:proofErr w:type="gramStart"/>
      <w:r w:rsidRPr="00CB5023">
        <w:rPr>
          <w:rStyle w:val="FontStyle11"/>
          <w:sz w:val="24"/>
          <w:szCs w:val="24"/>
        </w:rPr>
        <w:t>dır</w:t>
      </w:r>
      <w:proofErr w:type="gramEnd"/>
      <w:r w:rsidRPr="00CB5023">
        <w:rPr>
          <w:rStyle w:val="FontStyle11"/>
          <w:sz w:val="24"/>
          <w:szCs w:val="24"/>
        </w:rPr>
        <w:t>.</w:t>
      </w: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3-Parselasyon Planı tek etap halinde yapılacak olup, sanayi depolama alanının minimum parsel büyüklüğü 300 m</w:t>
      </w:r>
      <w:r w:rsidRPr="00CB5023">
        <w:rPr>
          <w:rStyle w:val="FontStyle11"/>
          <w:sz w:val="24"/>
          <w:szCs w:val="24"/>
          <w:vertAlign w:val="superscript"/>
        </w:rPr>
        <w:t>2</w:t>
      </w:r>
      <w:r w:rsidRPr="00CB5023">
        <w:rPr>
          <w:rStyle w:val="FontStyle11"/>
          <w:sz w:val="24"/>
          <w:szCs w:val="24"/>
        </w:rPr>
        <w:t xml:space="preserve"> den az olmamak şartı ile ifraz edilebilir. Sanayi depolama alanları 1/1000 ölçekli uygulama planı üzerinde ifraz edilebilir.</w:t>
      </w: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 xml:space="preserve">4-Etimesgut Askeri Hava Alanı </w:t>
      </w:r>
      <w:proofErr w:type="gramStart"/>
      <w:r w:rsidRPr="00CB5023">
        <w:rPr>
          <w:rStyle w:val="FontStyle11"/>
          <w:sz w:val="24"/>
          <w:szCs w:val="24"/>
        </w:rPr>
        <w:t>Mania</w:t>
      </w:r>
      <w:proofErr w:type="gramEnd"/>
      <w:r w:rsidRPr="00CB5023">
        <w:rPr>
          <w:rStyle w:val="FontStyle11"/>
          <w:sz w:val="24"/>
          <w:szCs w:val="24"/>
        </w:rPr>
        <w:t xml:space="preserve"> Planı kriterlerine uyulacaktır.</w:t>
      </w: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 xml:space="preserve">5-Sanayi depolama alanlarında blok nizam şeklinde yapılaşma olacaktır. </w:t>
      </w:r>
    </w:p>
    <w:p w:rsidR="00D33AB9" w:rsidRPr="00CB5023" w:rsidRDefault="00D33AB9" w:rsidP="00D33AB9">
      <w:pPr>
        <w:jc w:val="center"/>
      </w:pPr>
      <w:r w:rsidRPr="00CB5023">
        <w:lastRenderedPageBreak/>
        <w:t>T.C.</w:t>
      </w:r>
    </w:p>
    <w:p w:rsidR="00D33AB9" w:rsidRPr="00CB5023" w:rsidRDefault="00D33AB9" w:rsidP="00D33AB9">
      <w:pPr>
        <w:jc w:val="center"/>
      </w:pPr>
      <w:r w:rsidRPr="00CB5023">
        <w:t>ANKARA BÜYÜKŞEHİR BELEDİYE MECLİSİ</w:t>
      </w:r>
    </w:p>
    <w:p w:rsidR="00D33AB9" w:rsidRPr="00CB5023" w:rsidRDefault="00D33AB9" w:rsidP="00D33AB9">
      <w:pPr>
        <w:jc w:val="center"/>
      </w:pPr>
      <w:r w:rsidRPr="00CB5023">
        <w:t>İmar ve Bayındırlık Komisyonu Raporu</w:t>
      </w:r>
    </w:p>
    <w:p w:rsidR="00D33AB9" w:rsidRPr="00CB5023" w:rsidRDefault="00D33AB9" w:rsidP="00D33AB9">
      <w:pPr>
        <w:jc w:val="center"/>
      </w:pPr>
    </w:p>
    <w:p w:rsidR="00D33AB9" w:rsidRPr="00CB5023" w:rsidRDefault="00D33AB9" w:rsidP="00D33AB9">
      <w:pPr>
        <w:jc w:val="center"/>
      </w:pPr>
      <w:r w:rsidRPr="00CB5023">
        <w:t>Rapor No: 437</w:t>
      </w:r>
      <w:r w:rsidRPr="00CB5023">
        <w:tab/>
        <w:t xml:space="preserve">     </w:t>
      </w:r>
      <w:r w:rsidRPr="00CB5023">
        <w:tab/>
        <w:t xml:space="preserve">     </w:t>
      </w:r>
      <w:r w:rsidRPr="00CB5023">
        <w:tab/>
        <w:t xml:space="preserve">        </w:t>
      </w:r>
      <w:r>
        <w:t xml:space="preserve">         </w:t>
      </w:r>
      <w:r>
        <w:tab/>
      </w:r>
      <w:r>
        <w:tab/>
        <w:t xml:space="preserve">         </w:t>
      </w:r>
      <w:r>
        <w:tab/>
      </w:r>
      <w:r>
        <w:tab/>
      </w:r>
      <w:r>
        <w:tab/>
        <w:t xml:space="preserve">        </w:t>
      </w:r>
      <w:r w:rsidRPr="00CB5023">
        <w:t>2</w:t>
      </w:r>
      <w:r>
        <w:t>4</w:t>
      </w:r>
      <w:r w:rsidRPr="00CB5023">
        <w:t>.11.2020</w:t>
      </w:r>
    </w:p>
    <w:p w:rsidR="00D33AB9" w:rsidRPr="00CB5023" w:rsidRDefault="00D33AB9" w:rsidP="00D33AB9">
      <w:pPr>
        <w:pStyle w:val="Balk7"/>
        <w:jc w:val="center"/>
        <w:rPr>
          <w:b/>
          <w:bCs/>
        </w:rPr>
      </w:pPr>
    </w:p>
    <w:p w:rsidR="00D33AB9" w:rsidRDefault="00D33AB9" w:rsidP="00D33AB9">
      <w:pPr>
        <w:pStyle w:val="Style3"/>
        <w:widowControl/>
        <w:spacing w:before="5" w:line="230" w:lineRule="exact"/>
        <w:ind w:firstLine="528"/>
        <w:jc w:val="center"/>
        <w:rPr>
          <w:rStyle w:val="FontStyle11"/>
          <w:sz w:val="24"/>
          <w:szCs w:val="24"/>
        </w:rPr>
      </w:pPr>
      <w:r w:rsidRPr="00CB5023">
        <w:rPr>
          <w:rStyle w:val="FontStyle11"/>
          <w:sz w:val="24"/>
          <w:szCs w:val="24"/>
        </w:rPr>
        <w:t>-2-</w:t>
      </w:r>
    </w:p>
    <w:p w:rsidR="00D33AB9" w:rsidRDefault="00D33AB9" w:rsidP="00D33AB9">
      <w:pPr>
        <w:pStyle w:val="Style3"/>
        <w:widowControl/>
        <w:spacing w:before="5" w:line="230" w:lineRule="exact"/>
        <w:ind w:firstLine="528"/>
        <w:jc w:val="center"/>
        <w:rPr>
          <w:rStyle w:val="FontStyle11"/>
          <w:sz w:val="24"/>
          <w:szCs w:val="24"/>
        </w:rPr>
      </w:pPr>
    </w:p>
    <w:p w:rsidR="00D33AB9" w:rsidRDefault="00D33AB9" w:rsidP="00D33AB9">
      <w:pPr>
        <w:pStyle w:val="Style6"/>
        <w:widowControl/>
        <w:spacing w:line="240" w:lineRule="auto"/>
        <w:ind w:firstLine="426"/>
        <w:rPr>
          <w:rStyle w:val="FontStyle11"/>
          <w:sz w:val="24"/>
          <w:szCs w:val="24"/>
        </w:rPr>
      </w:pPr>
    </w:p>
    <w:p w:rsidR="00D33AB9" w:rsidRDefault="00D33AB9" w:rsidP="00D33AB9">
      <w:pPr>
        <w:pStyle w:val="Style6"/>
        <w:widowControl/>
        <w:spacing w:line="240" w:lineRule="auto"/>
        <w:ind w:firstLine="426"/>
        <w:rPr>
          <w:rStyle w:val="FontStyle11"/>
          <w:sz w:val="24"/>
          <w:szCs w:val="24"/>
        </w:rPr>
      </w:pP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 xml:space="preserve">6-Su basman kotu ± 1.50 </w:t>
      </w:r>
      <w:proofErr w:type="spellStart"/>
      <w:r w:rsidRPr="00CB5023">
        <w:rPr>
          <w:rStyle w:val="FontStyle11"/>
          <w:sz w:val="24"/>
          <w:szCs w:val="24"/>
        </w:rPr>
        <w:t>M'de</w:t>
      </w:r>
      <w:proofErr w:type="spellEnd"/>
      <w:r w:rsidRPr="00CB5023">
        <w:rPr>
          <w:rStyle w:val="FontStyle11"/>
          <w:sz w:val="24"/>
          <w:szCs w:val="24"/>
        </w:rPr>
        <w:t xml:space="preserve"> tertip edilebilir.</w:t>
      </w: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7-Kitleler yoldan ve otopark alanlarından kutlandırılacak olup bina girişine isabet eden bordur üst kotu ± 0.00 kotudur.</w:t>
      </w:r>
    </w:p>
    <w:p w:rsidR="00D33AB9" w:rsidRDefault="00D33AB9" w:rsidP="00D33AB9">
      <w:pPr>
        <w:pStyle w:val="Style6"/>
        <w:widowControl/>
        <w:spacing w:line="240" w:lineRule="auto"/>
        <w:ind w:firstLine="426"/>
        <w:rPr>
          <w:rStyle w:val="FontStyle11"/>
          <w:sz w:val="24"/>
          <w:szCs w:val="24"/>
        </w:rPr>
      </w:pPr>
      <w:r w:rsidRPr="00CB5023">
        <w:rPr>
          <w:rStyle w:val="FontStyle11"/>
          <w:sz w:val="24"/>
          <w:szCs w:val="24"/>
        </w:rPr>
        <w:t>8-Parseller; yaya yollarından,</w:t>
      </w:r>
      <w:r>
        <w:rPr>
          <w:rStyle w:val="FontStyle11"/>
          <w:sz w:val="24"/>
          <w:szCs w:val="24"/>
        </w:rPr>
        <w:t xml:space="preserve"> </w:t>
      </w:r>
      <w:r w:rsidRPr="00CB5023">
        <w:rPr>
          <w:rStyle w:val="FontStyle11"/>
          <w:sz w:val="24"/>
          <w:szCs w:val="24"/>
        </w:rPr>
        <w:t>otoparklardan ve otopa</w:t>
      </w:r>
      <w:r>
        <w:rPr>
          <w:rStyle w:val="FontStyle11"/>
          <w:sz w:val="24"/>
          <w:szCs w:val="24"/>
        </w:rPr>
        <w:t>rk giriş ve çıkış yerlerinden itf</w:t>
      </w:r>
      <w:r w:rsidRPr="00CB5023">
        <w:rPr>
          <w:rStyle w:val="FontStyle11"/>
          <w:sz w:val="24"/>
          <w:szCs w:val="24"/>
        </w:rPr>
        <w:t>aiye,</w:t>
      </w:r>
      <w:r>
        <w:rPr>
          <w:rStyle w:val="FontStyle11"/>
          <w:sz w:val="24"/>
          <w:szCs w:val="24"/>
        </w:rPr>
        <w:t xml:space="preserve"> </w:t>
      </w:r>
      <w:r w:rsidRPr="00CB5023">
        <w:rPr>
          <w:rStyle w:val="FontStyle11"/>
          <w:sz w:val="24"/>
          <w:szCs w:val="24"/>
        </w:rPr>
        <w:t>ambulans ve araç/otopark servis giriş-çıkışı alabilirler.</w:t>
      </w:r>
    </w:p>
    <w:p w:rsidR="00D33AB9" w:rsidRDefault="00D33AB9" w:rsidP="00D33AB9">
      <w:pPr>
        <w:pStyle w:val="Style3"/>
        <w:widowControl/>
        <w:spacing w:line="240" w:lineRule="auto"/>
        <w:ind w:firstLine="485"/>
        <w:rPr>
          <w:rStyle w:val="FontStyle11"/>
          <w:sz w:val="24"/>
          <w:szCs w:val="24"/>
        </w:rPr>
      </w:pPr>
      <w:r w:rsidRPr="00CB5023">
        <w:rPr>
          <w:rStyle w:val="FontStyle11"/>
          <w:sz w:val="24"/>
          <w:szCs w:val="24"/>
        </w:rPr>
        <w:t>9-Sanayi depolama alanı parsellerine yönelik jeolojik etüt raporunun Ankara Valiliği Çevre ve Şehircilik İl Müdürlüğünce onaylanmadan inşaat ruhsatı verilemez.</w:t>
      </w:r>
    </w:p>
    <w:p w:rsidR="00D33AB9" w:rsidRPr="00CB5023" w:rsidRDefault="00D33AB9" w:rsidP="00D33AB9">
      <w:pPr>
        <w:pStyle w:val="Style3"/>
        <w:widowControl/>
        <w:spacing w:line="240" w:lineRule="auto"/>
        <w:ind w:firstLine="485"/>
        <w:rPr>
          <w:rStyle w:val="FontStyle11"/>
          <w:sz w:val="24"/>
          <w:szCs w:val="24"/>
        </w:rPr>
      </w:pPr>
      <w:r w:rsidRPr="00CB5023">
        <w:rPr>
          <w:rStyle w:val="FontStyle11"/>
          <w:sz w:val="24"/>
          <w:szCs w:val="24"/>
        </w:rPr>
        <w:t>10-Plan ve yukarıdaki plan notlarında belirtilmeyen hususlarda 3194 sayılı İmar Kanunu ile yürürlükteki imar yönetmeliği hükümlerine uyulacaktır, şeklinde 10 adet plan notu olduğu.</w:t>
      </w:r>
    </w:p>
    <w:p w:rsidR="00D33AB9" w:rsidRPr="00CB5023" w:rsidRDefault="00D33AB9" w:rsidP="00D33AB9">
      <w:pPr>
        <w:pStyle w:val="Style3"/>
        <w:widowControl/>
        <w:spacing w:before="5" w:line="240" w:lineRule="auto"/>
        <w:ind w:firstLine="528"/>
        <w:rPr>
          <w:rStyle w:val="FontStyle11"/>
          <w:sz w:val="24"/>
          <w:szCs w:val="24"/>
        </w:rPr>
      </w:pPr>
    </w:p>
    <w:p w:rsidR="00D33AB9" w:rsidRPr="00CB5023" w:rsidRDefault="00D33AB9" w:rsidP="00D33AB9">
      <w:pPr>
        <w:pStyle w:val="Style3"/>
        <w:widowControl/>
        <w:spacing w:before="5" w:line="240" w:lineRule="auto"/>
        <w:ind w:firstLine="528"/>
        <w:rPr>
          <w:rStyle w:val="FontStyle11"/>
          <w:sz w:val="24"/>
          <w:szCs w:val="24"/>
        </w:rPr>
      </w:pPr>
      <w:r w:rsidRPr="00CB5023">
        <w:rPr>
          <w:rStyle w:val="FontStyle11"/>
          <w:sz w:val="24"/>
          <w:szCs w:val="24"/>
        </w:rPr>
        <w:t>7221 sayılı kanunda belirtilen usulde, Başkanlığımız ilan panosunda ve 3194 sayılı İmar Kanunun 8.maddesinde. Bakanlar Kurulunca çıkarılan 648 sayılı Kanun Hükmünde Kararnamenin 21.maddesi gereği plan ilanı internet yoluyla da 07.09.2020 tarihinden itibaren bir ay (30 gün) süreyle internet sitemizde askıya çıkarıldığı,</w:t>
      </w:r>
    </w:p>
    <w:p w:rsidR="00D33AB9" w:rsidRPr="00CB5023" w:rsidRDefault="00D33AB9" w:rsidP="00D33AB9">
      <w:pPr>
        <w:pStyle w:val="Style3"/>
        <w:widowControl/>
        <w:spacing w:before="5" w:line="240" w:lineRule="auto"/>
        <w:ind w:firstLine="528"/>
        <w:rPr>
          <w:rStyle w:val="FontStyle11"/>
          <w:sz w:val="24"/>
          <w:szCs w:val="24"/>
        </w:rPr>
      </w:pPr>
    </w:p>
    <w:p w:rsidR="00D33AB9" w:rsidRPr="00CB5023" w:rsidRDefault="00D33AB9" w:rsidP="00D33AB9">
      <w:pPr>
        <w:pStyle w:val="Style3"/>
        <w:widowControl/>
        <w:spacing w:before="5" w:line="240" w:lineRule="auto"/>
        <w:ind w:firstLine="528"/>
        <w:rPr>
          <w:rStyle w:val="FontStyle11"/>
          <w:sz w:val="24"/>
          <w:szCs w:val="24"/>
        </w:rPr>
      </w:pPr>
      <w:r w:rsidRPr="00CB5023">
        <w:rPr>
          <w:rStyle w:val="FontStyle11"/>
          <w:sz w:val="24"/>
          <w:szCs w:val="24"/>
        </w:rPr>
        <w:t xml:space="preserve">Askı sürecinde Etimesgut Belediye Başkanlığı Plan ve Proje Müdürlüğü 06.10.2020 gün ve </w:t>
      </w:r>
      <w:proofErr w:type="gramStart"/>
      <w:r w:rsidRPr="00CB5023">
        <w:rPr>
          <w:rStyle w:val="FontStyle11"/>
          <w:sz w:val="24"/>
          <w:szCs w:val="24"/>
        </w:rPr>
        <w:t>49026196</w:t>
      </w:r>
      <w:proofErr w:type="gramEnd"/>
      <w:r w:rsidRPr="00CB5023">
        <w:rPr>
          <w:rStyle w:val="FontStyle11"/>
          <w:sz w:val="24"/>
          <w:szCs w:val="24"/>
        </w:rPr>
        <w:t>/R 1452-8911 sayılı yazısı ile " "3'nolu plan notunda getirilen ifraz koşullunun kaldırılması, 7'nolu plan notunda geçen "otopark"tan kotlandırılmasının iptali ve 8'nolu plan notunda geçen otoparklardan servis giriş çıkışın yapılmasına dair kısımların kaldırılması gerektiğine gerekçeleri ile itiraz edildiği,</w:t>
      </w:r>
    </w:p>
    <w:p w:rsidR="00D33AB9" w:rsidRPr="00CB5023" w:rsidRDefault="00D33AB9" w:rsidP="00D33AB9">
      <w:pPr>
        <w:pStyle w:val="Style3"/>
        <w:widowControl/>
        <w:spacing w:before="5" w:line="240" w:lineRule="auto"/>
        <w:ind w:firstLine="528"/>
        <w:rPr>
          <w:rStyle w:val="FontStyle11"/>
          <w:sz w:val="24"/>
          <w:szCs w:val="24"/>
        </w:rPr>
      </w:pPr>
    </w:p>
    <w:p w:rsidR="00D33AB9" w:rsidRDefault="00D33AB9" w:rsidP="00D33AB9">
      <w:pPr>
        <w:pStyle w:val="Style3"/>
        <w:widowControl/>
        <w:spacing w:before="5" w:line="240" w:lineRule="auto"/>
        <w:ind w:firstLine="528"/>
        <w:rPr>
          <w:rStyle w:val="FontStyle11"/>
          <w:sz w:val="24"/>
          <w:szCs w:val="24"/>
        </w:rPr>
      </w:pPr>
      <w:r w:rsidRPr="00CB5023">
        <w:rPr>
          <w:rStyle w:val="FontStyle11"/>
          <w:sz w:val="24"/>
          <w:szCs w:val="24"/>
        </w:rPr>
        <w:t>Başkanlığımızca yapılan değerlendirilmede, söz konusu itirazların 1/1000 ölçekli uygulama imar planı değişikliğinde bulunabilecek notların olması nedeniyle, nazım imar planı değişikliğinden çıkarılmasının uygun oldu</w:t>
      </w:r>
      <w:r>
        <w:rPr>
          <w:rStyle w:val="FontStyle11"/>
          <w:sz w:val="24"/>
          <w:szCs w:val="24"/>
        </w:rPr>
        <w:t xml:space="preserve">ğu görüş ve kanaatine varıldığı, </w:t>
      </w:r>
    </w:p>
    <w:p w:rsidR="00D33AB9" w:rsidRDefault="00D33AB9" w:rsidP="00D33AB9">
      <w:pPr>
        <w:pStyle w:val="Style3"/>
        <w:widowControl/>
        <w:spacing w:before="5" w:line="240" w:lineRule="auto"/>
        <w:ind w:firstLine="528"/>
        <w:rPr>
          <w:rStyle w:val="FontStyle11"/>
          <w:sz w:val="24"/>
          <w:szCs w:val="24"/>
        </w:rPr>
      </w:pPr>
    </w:p>
    <w:p w:rsidR="00D33AB9" w:rsidRPr="00CB5023" w:rsidRDefault="00D33AB9" w:rsidP="00D33AB9">
      <w:pPr>
        <w:pStyle w:val="Style3"/>
        <w:widowControl/>
        <w:spacing w:before="5" w:line="240" w:lineRule="auto"/>
        <w:ind w:firstLine="528"/>
        <w:rPr>
          <w:rStyle w:val="FontStyle16"/>
        </w:rPr>
      </w:pPr>
      <w:r>
        <w:rPr>
          <w:rStyle w:val="FontStyle11"/>
          <w:sz w:val="24"/>
          <w:szCs w:val="24"/>
        </w:rPr>
        <w:t xml:space="preserve">Hususları tespit edilmiş olup, </w:t>
      </w:r>
      <w:r w:rsidRPr="00CB5023">
        <w:t>Etimesgut İlçesi Bahçekapı Mahallesi 46669 ada 5 parselde</w:t>
      </w:r>
      <w:r>
        <w:rPr>
          <w:rStyle w:val="FontStyle11"/>
          <w:sz w:val="24"/>
          <w:szCs w:val="24"/>
        </w:rPr>
        <w:t xml:space="preserve"> 1/5000 ölçekli Nazım İm</w:t>
      </w:r>
      <w:r>
        <w:rPr>
          <w:rStyle w:val="FontStyle16"/>
        </w:rPr>
        <w:t>ar Planı değişikliğine yapılan itirazın “onayı” komisyonumuzca oybirliğiyle uygun görülmüştür.</w:t>
      </w:r>
    </w:p>
    <w:p w:rsidR="00D33AB9" w:rsidRPr="00CB5023" w:rsidRDefault="00D33AB9" w:rsidP="00D33AB9">
      <w:pPr>
        <w:pStyle w:val="Style3"/>
        <w:widowControl/>
        <w:spacing w:before="5" w:line="230" w:lineRule="exact"/>
        <w:ind w:firstLine="528"/>
        <w:rPr>
          <w:rStyle w:val="FontStyle16"/>
        </w:rPr>
      </w:pPr>
    </w:p>
    <w:p w:rsidR="00D33AB9" w:rsidRPr="00CB5023" w:rsidRDefault="00D33AB9" w:rsidP="00D33AB9">
      <w:pPr>
        <w:pStyle w:val="Style3"/>
        <w:widowControl/>
        <w:spacing w:before="5" w:line="230" w:lineRule="exact"/>
        <w:ind w:firstLine="528"/>
      </w:pPr>
      <w:r w:rsidRPr="00CB5023">
        <w:t>Raporumuz Büyükşehir Belediye Meclisinin onayına arz olunur.</w:t>
      </w:r>
    </w:p>
    <w:p w:rsidR="00D33AB9" w:rsidRPr="00CB5023" w:rsidRDefault="00D33AB9" w:rsidP="00D33AB9">
      <w:pPr>
        <w:pStyle w:val="ListeParagraf"/>
        <w:tabs>
          <w:tab w:val="left" w:pos="0"/>
        </w:tabs>
        <w:ind w:left="0"/>
        <w:contextualSpacing/>
        <w:jc w:val="both"/>
      </w:pPr>
    </w:p>
    <w:p w:rsidR="00D33AB9" w:rsidRDefault="00D33AB9" w:rsidP="00D33AB9">
      <w:pPr>
        <w:pStyle w:val="ListeParagraf"/>
        <w:tabs>
          <w:tab w:val="left" w:pos="0"/>
        </w:tabs>
        <w:ind w:left="0"/>
        <w:contextualSpacing/>
        <w:jc w:val="both"/>
      </w:pPr>
    </w:p>
    <w:p w:rsidR="00D33AB9" w:rsidRDefault="00D33AB9" w:rsidP="00D33AB9">
      <w:pPr>
        <w:jc w:val="both"/>
      </w:pPr>
      <w:r>
        <w:t xml:space="preserve">            Mehmet Emin AYAZ               </w:t>
      </w:r>
      <w:r>
        <w:tab/>
        <w:t xml:space="preserve"> Gürkan DEMİRKESEN   </w:t>
      </w:r>
      <w:r>
        <w:tab/>
      </w:r>
      <w:r>
        <w:tab/>
        <w:t>Kerem ERDEM</w:t>
      </w:r>
    </w:p>
    <w:p w:rsidR="00D33AB9" w:rsidRDefault="00D33AB9" w:rsidP="00D33AB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33AB9" w:rsidRDefault="00D33AB9" w:rsidP="00D33AB9">
      <w:pPr>
        <w:jc w:val="both"/>
      </w:pPr>
    </w:p>
    <w:p w:rsidR="00D33AB9" w:rsidRDefault="00D33AB9" w:rsidP="00D33AB9">
      <w:pPr>
        <w:jc w:val="both"/>
      </w:pPr>
    </w:p>
    <w:p w:rsidR="00D33AB9" w:rsidRDefault="00D33AB9" w:rsidP="00D33AB9">
      <w:pPr>
        <w:jc w:val="both"/>
      </w:pPr>
    </w:p>
    <w:p w:rsidR="00D33AB9" w:rsidRDefault="00D33AB9" w:rsidP="00D33AB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33AB9" w:rsidRDefault="00D33AB9" w:rsidP="00D33AB9">
      <w:pPr>
        <w:ind w:firstLine="708"/>
        <w:jc w:val="both"/>
      </w:pPr>
      <w:r>
        <w:t>Üye</w:t>
      </w:r>
      <w:r>
        <w:tab/>
      </w:r>
      <w:r>
        <w:tab/>
      </w:r>
      <w:r>
        <w:tab/>
      </w:r>
      <w:r>
        <w:tab/>
      </w:r>
      <w:r>
        <w:tab/>
        <w:t xml:space="preserve">          Üye</w:t>
      </w:r>
      <w:r>
        <w:tab/>
      </w:r>
      <w:r>
        <w:tab/>
      </w:r>
      <w:r>
        <w:tab/>
      </w:r>
      <w:r>
        <w:tab/>
        <w:t>Üye</w:t>
      </w:r>
    </w:p>
    <w:p w:rsidR="00D33AB9" w:rsidRDefault="00D33AB9" w:rsidP="00D33AB9">
      <w:pPr>
        <w:jc w:val="both"/>
      </w:pPr>
    </w:p>
    <w:p w:rsidR="00D33AB9" w:rsidRDefault="00D33AB9" w:rsidP="00D33AB9">
      <w:pPr>
        <w:jc w:val="both"/>
      </w:pPr>
    </w:p>
    <w:p w:rsidR="00D33AB9" w:rsidRDefault="00D33AB9" w:rsidP="00D33AB9">
      <w:pPr>
        <w:jc w:val="both"/>
      </w:pPr>
    </w:p>
    <w:p w:rsidR="00D33AB9" w:rsidRDefault="00D33AB9" w:rsidP="00D33AB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33AB9" w:rsidRDefault="00D33AB9" w:rsidP="00D33AB9">
      <w:pPr>
        <w:jc w:val="both"/>
      </w:pPr>
      <w:r>
        <w:t xml:space="preserve">        Üye</w:t>
      </w:r>
      <w:r>
        <w:tab/>
      </w:r>
      <w:r>
        <w:tab/>
      </w:r>
      <w:r>
        <w:tab/>
      </w:r>
      <w:r>
        <w:tab/>
      </w:r>
      <w:r>
        <w:tab/>
      </w:r>
      <w:r>
        <w:tab/>
        <w:t>Üye</w:t>
      </w:r>
      <w:r>
        <w:tab/>
      </w:r>
      <w:r>
        <w:tab/>
      </w:r>
      <w:r>
        <w:tab/>
      </w:r>
      <w:r>
        <w:tab/>
        <w:t>Üye</w:t>
      </w:r>
      <w:r>
        <w:tab/>
      </w:r>
    </w:p>
    <w:sectPr w:rsidR="00D33AB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1A064FF"/>
    <w:multiLevelType w:val="singleLevel"/>
    <w:tmpl w:val="C07CCC90"/>
    <w:lvl w:ilvl="0">
      <w:start w:val="2"/>
      <w:numFmt w:val="decimal"/>
      <w:lvlText w:val="%1-"/>
      <w:legacy w:legacy="1" w:legacySpace="0" w:legacyIndent="235"/>
      <w:lvlJc w:val="left"/>
      <w:rPr>
        <w:rFonts w:ascii="Times New Roman" w:hAnsi="Times New Roman" w:cs="Times New Roman" w:hint="default"/>
      </w:r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8"/>
  </w:num>
  <w:num w:numId="5">
    <w:abstractNumId w:val="24"/>
  </w:num>
  <w:num w:numId="6">
    <w:abstractNumId w:val="25"/>
  </w:num>
  <w:num w:numId="7">
    <w:abstractNumId w:val="19"/>
  </w:num>
  <w:num w:numId="8">
    <w:abstractNumId w:val="39"/>
  </w:num>
  <w:num w:numId="9">
    <w:abstractNumId w:val="22"/>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3"/>
  </w:num>
  <w:num w:numId="31">
    <w:abstractNumId w:val="41"/>
  </w:num>
  <w:num w:numId="32">
    <w:abstractNumId w:val="15"/>
  </w:num>
  <w:num w:numId="33">
    <w:abstractNumId w:val="7"/>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66F"/>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BC3"/>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6D5"/>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3F7A"/>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67A"/>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AB9"/>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 w:type="paragraph" w:customStyle="1" w:styleId="Style4">
    <w:name w:val="Style4"/>
    <w:basedOn w:val="Normal"/>
    <w:uiPriority w:val="99"/>
    <w:rsid w:val="001A066F"/>
    <w:pPr>
      <w:widowControl w:val="0"/>
      <w:autoSpaceDE w:val="0"/>
      <w:autoSpaceDN w:val="0"/>
      <w:adjustRightInd w:val="0"/>
      <w:jc w:val="center"/>
    </w:pPr>
  </w:style>
  <w:style w:type="character" w:customStyle="1" w:styleId="FontStyle25">
    <w:name w:val="Font Style25"/>
    <w:basedOn w:val="VarsaylanParagrafYazTipi"/>
    <w:uiPriority w:val="99"/>
    <w:rsid w:val="00AA167A"/>
    <w:rPr>
      <w:rFonts w:ascii="Times New Roman" w:hAnsi="Times New Roman" w:cs="Times New Roman"/>
      <w:sz w:val="18"/>
      <w:szCs w:val="18"/>
    </w:rPr>
  </w:style>
  <w:style w:type="paragraph" w:customStyle="1" w:styleId="Style14">
    <w:name w:val="Style14"/>
    <w:basedOn w:val="Normal"/>
    <w:uiPriority w:val="99"/>
    <w:rsid w:val="00AA167A"/>
    <w:pPr>
      <w:widowControl w:val="0"/>
      <w:autoSpaceDE w:val="0"/>
      <w:autoSpaceDN w:val="0"/>
      <w:adjustRightInd w:val="0"/>
      <w:spacing w:line="274" w:lineRule="exact"/>
      <w:jc w:val="both"/>
    </w:pPr>
  </w:style>
  <w:style w:type="character" w:styleId="SatrNumaras">
    <w:name w:val="line number"/>
    <w:basedOn w:val="VarsaylanParagrafYazTipi"/>
    <w:rsid w:val="00D33AB9"/>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4785-A2F1-4689-A7D0-3F7B719B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1330</Words>
  <Characters>9481</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2020-12-11T09:57:00Z</cp:lastPrinted>
  <dcterms:created xsi:type="dcterms:W3CDTF">2020-12-11T10:10:00Z</dcterms:created>
  <dcterms:modified xsi:type="dcterms:W3CDTF">2020-12-18T12:48:00Z</dcterms:modified>
</cp:coreProperties>
</file>