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D9E" w:rsidRDefault="001F4BE1" w:rsidP="002856BD">
      <w:pPr>
        <w:jc w:val="both"/>
      </w:pPr>
      <w:r>
        <w:t xml:space="preserve"> </w:t>
      </w:r>
      <w:r w:rsidR="00503193">
        <w:t xml:space="preserve">                   </w:t>
      </w:r>
      <w:r w:rsidR="00094D9E">
        <w:tab/>
        <w:t xml:space="preserve">  </w:t>
      </w:r>
    </w:p>
    <w:p w:rsidR="00094D9E" w:rsidRDefault="00094D9E" w:rsidP="002856BD">
      <w:pPr>
        <w:jc w:val="both"/>
      </w:pPr>
    </w:p>
    <w:p w:rsidR="002856BD" w:rsidRDefault="00094D9E" w:rsidP="00094D9E">
      <w:pPr>
        <w:ind w:left="708" w:firstLine="708"/>
        <w:jc w:val="both"/>
      </w:pPr>
      <w:r>
        <w:t xml:space="preserve">      </w:t>
      </w:r>
      <w:r w:rsidR="002856BD">
        <w:t>T.C.</w:t>
      </w:r>
    </w:p>
    <w:p w:rsidR="002856BD" w:rsidRDefault="002856BD" w:rsidP="002856BD">
      <w:pPr>
        <w:jc w:val="both"/>
      </w:pPr>
      <w:r>
        <w:t>ANKARA BÜYÜKŞEHİR BELEDİYESİ</w:t>
      </w:r>
    </w:p>
    <w:p w:rsidR="000F1F90" w:rsidRDefault="002856BD" w:rsidP="002856BD">
      <w:pPr>
        <w:jc w:val="both"/>
      </w:pPr>
      <w:r>
        <w:t xml:space="preserve">                BELEDİYE MECLİSİ</w:t>
      </w:r>
    </w:p>
    <w:p w:rsidR="00492DFF" w:rsidRDefault="00492DFF" w:rsidP="002856BD">
      <w:pPr>
        <w:tabs>
          <w:tab w:val="left" w:pos="1935"/>
        </w:tabs>
        <w:jc w:val="both"/>
      </w:pPr>
    </w:p>
    <w:p w:rsidR="00F94EE1" w:rsidRDefault="00F94EE1" w:rsidP="002856BD">
      <w:pPr>
        <w:tabs>
          <w:tab w:val="left" w:pos="1935"/>
        </w:tabs>
        <w:jc w:val="both"/>
      </w:pPr>
    </w:p>
    <w:p w:rsidR="00094D9E" w:rsidRDefault="00094D9E" w:rsidP="002856BD">
      <w:pPr>
        <w:tabs>
          <w:tab w:val="left" w:pos="1935"/>
        </w:tabs>
        <w:jc w:val="both"/>
      </w:pPr>
    </w:p>
    <w:p w:rsidR="00D75905" w:rsidRDefault="002856BD" w:rsidP="002856BD">
      <w:pPr>
        <w:jc w:val="both"/>
      </w:pPr>
      <w:r w:rsidRPr="001B032A">
        <w:t>Karar No:</w:t>
      </w:r>
      <w:r w:rsidR="00AB5AD2">
        <w:t>352</w:t>
      </w:r>
      <w:r>
        <w:tab/>
      </w:r>
      <w:r>
        <w:tab/>
      </w:r>
      <w:r>
        <w:tab/>
      </w:r>
      <w:r>
        <w:tab/>
        <w:t xml:space="preserve"> </w:t>
      </w:r>
      <w:r>
        <w:tab/>
      </w:r>
      <w:r>
        <w:tab/>
        <w:t xml:space="preserve">     </w:t>
      </w:r>
      <w:r w:rsidR="00106A13">
        <w:tab/>
      </w:r>
      <w:r w:rsidR="00106A13">
        <w:tab/>
      </w:r>
      <w:r w:rsidR="00EB0EEC">
        <w:tab/>
      </w:r>
      <w:r w:rsidR="008955BF">
        <w:t xml:space="preserve">        </w:t>
      </w:r>
      <w:r w:rsidR="00923BD1">
        <w:t xml:space="preserve">  </w:t>
      </w:r>
      <w:r w:rsidR="00F90D44">
        <w:t xml:space="preserve">   </w:t>
      </w:r>
      <w:r w:rsidR="00923BD1">
        <w:t xml:space="preserve">  </w:t>
      </w:r>
      <w:r w:rsidR="008955BF">
        <w:t>1</w:t>
      </w:r>
      <w:r w:rsidR="00DB7C3F">
        <w:t>1</w:t>
      </w:r>
      <w:r>
        <w:t>.</w:t>
      </w:r>
      <w:r w:rsidR="00923BD1">
        <w:t>0</w:t>
      </w:r>
      <w:r w:rsidR="00F90D44">
        <w:t>3</w:t>
      </w:r>
      <w:r w:rsidR="00EC43BD">
        <w:t>.20</w:t>
      </w:r>
      <w:r w:rsidR="00923BD1">
        <w:t>20</w:t>
      </w:r>
    </w:p>
    <w:p w:rsidR="00492DFF" w:rsidRDefault="00492DFF" w:rsidP="00D04ED3">
      <w:pPr>
        <w:ind w:right="-1"/>
      </w:pPr>
    </w:p>
    <w:p w:rsidR="00F94EE1" w:rsidRDefault="00F94EE1" w:rsidP="00D04ED3">
      <w:pPr>
        <w:ind w:right="-1"/>
      </w:pPr>
    </w:p>
    <w:p w:rsidR="00544FB5" w:rsidRDefault="002856BD" w:rsidP="00F806A2">
      <w:pPr>
        <w:ind w:right="-1"/>
        <w:jc w:val="center"/>
      </w:pPr>
      <w:r>
        <w:t>K A R A R</w:t>
      </w:r>
    </w:p>
    <w:p w:rsidR="00727424" w:rsidRDefault="00727424" w:rsidP="00257601">
      <w:pPr>
        <w:ind w:right="543"/>
      </w:pPr>
    </w:p>
    <w:p w:rsidR="0057182F" w:rsidRDefault="0057182F" w:rsidP="00B85B77">
      <w:pPr>
        <w:ind w:firstLine="708"/>
        <w:jc w:val="both"/>
      </w:pPr>
    </w:p>
    <w:p w:rsidR="00F94EE1" w:rsidRDefault="00F94EE1" w:rsidP="00B85B77">
      <w:pPr>
        <w:ind w:firstLine="708"/>
        <w:jc w:val="both"/>
      </w:pPr>
    </w:p>
    <w:p w:rsidR="00492DFF" w:rsidRPr="00DA315B" w:rsidRDefault="00AB5AD2" w:rsidP="00E9263A">
      <w:pPr>
        <w:ind w:firstLine="708"/>
        <w:jc w:val="both"/>
      </w:pPr>
      <w:r>
        <w:t>Sincan İlçesi Fatih Mahallesi 1415 ada 13 parselde 1/1000 ölçekli uygulama imar plan değişikliğine</w:t>
      </w:r>
      <w:r w:rsidR="0000735D" w:rsidRPr="00DA315B">
        <w:t xml:space="preserve"> </w:t>
      </w:r>
      <w:r w:rsidR="000A5D4E" w:rsidRPr="00DA315B">
        <w:t xml:space="preserve">ilişkin </w:t>
      </w:r>
      <w:r w:rsidR="00623629">
        <w:t xml:space="preserve">İmar ve Bayındırlık </w:t>
      </w:r>
      <w:r w:rsidR="003D7483" w:rsidRPr="00DA315B">
        <w:t xml:space="preserve">Komisyonunun </w:t>
      </w:r>
      <w:r w:rsidR="0000735D">
        <w:t>24</w:t>
      </w:r>
      <w:r w:rsidR="008955BF" w:rsidRPr="00DA315B">
        <w:t>.</w:t>
      </w:r>
      <w:r w:rsidR="00923BD1" w:rsidRPr="00DA315B">
        <w:t>0</w:t>
      </w:r>
      <w:r w:rsidR="00F90D44">
        <w:t>2</w:t>
      </w:r>
      <w:r w:rsidR="00535CDC" w:rsidRPr="00DA315B">
        <w:t>.20</w:t>
      </w:r>
      <w:r w:rsidR="001E4EEF" w:rsidRPr="00DA315B">
        <w:t>20</w:t>
      </w:r>
      <w:r w:rsidR="00535CDC" w:rsidRPr="00DA315B">
        <w:t xml:space="preserve"> gün ve </w:t>
      </w:r>
      <w:r>
        <w:t>456</w:t>
      </w:r>
      <w:r w:rsidR="00526AE8" w:rsidRPr="00DA315B">
        <w:t xml:space="preserve"> </w:t>
      </w:r>
      <w:r w:rsidR="003D7483" w:rsidRPr="00DA315B">
        <w:t xml:space="preserve">sayılı raporu </w:t>
      </w:r>
      <w:r w:rsidR="00B90D7E" w:rsidRPr="00DA315B">
        <w:t xml:space="preserve">Büyükşehir Belediye Meclisimizin </w:t>
      </w:r>
      <w:r w:rsidR="008955BF" w:rsidRPr="00DA315B">
        <w:t>1</w:t>
      </w:r>
      <w:r w:rsidR="00DB7C3F">
        <w:t>1</w:t>
      </w:r>
      <w:r w:rsidR="00B90D7E" w:rsidRPr="00DA315B">
        <w:t>.</w:t>
      </w:r>
      <w:r w:rsidR="00923BD1" w:rsidRPr="00DA315B">
        <w:t>0</w:t>
      </w:r>
      <w:r w:rsidR="00F90D44">
        <w:t>3</w:t>
      </w:r>
      <w:r w:rsidR="00EC43BD" w:rsidRPr="00DA315B">
        <w:t>.20</w:t>
      </w:r>
      <w:r w:rsidR="00923BD1" w:rsidRPr="00DA315B">
        <w:t>20</w:t>
      </w:r>
      <w:r w:rsidR="00B90D7E" w:rsidRPr="00DA315B">
        <w:t xml:space="preserve"> tarihli toplantısında okundu.</w:t>
      </w:r>
    </w:p>
    <w:p w:rsidR="00492DFF" w:rsidRPr="00DA315B" w:rsidRDefault="00492DFF" w:rsidP="00E9263A">
      <w:pPr>
        <w:ind w:firstLine="708"/>
        <w:jc w:val="both"/>
      </w:pPr>
    </w:p>
    <w:p w:rsidR="00AB5AD2" w:rsidRDefault="00530CD2" w:rsidP="00AB5AD2">
      <w:pPr>
        <w:ind w:left="20" w:right="20" w:firstLine="720"/>
        <w:jc w:val="both"/>
      </w:pPr>
      <w:proofErr w:type="gramStart"/>
      <w:r w:rsidRPr="00DA315B">
        <w:t xml:space="preserve">Konu üzerinde </w:t>
      </w:r>
      <w:r w:rsidR="004E5A50" w:rsidRPr="00DA315B">
        <w:t>yapılan görüşmeler neticesinde;</w:t>
      </w:r>
      <w:r w:rsidR="00DE5C47" w:rsidRPr="00DA315B">
        <w:t xml:space="preserve"> </w:t>
      </w:r>
      <w:r w:rsidR="00AB5AD2" w:rsidRPr="009F6CF9">
        <w:t>Sincan Belediye Başkanl</w:t>
      </w:r>
      <w:r w:rsidR="00AB5AD2">
        <w:t>ığı Yazı İşleri Müdürlüğünün 22.04.</w:t>
      </w:r>
      <w:r w:rsidR="00AB5AD2" w:rsidRPr="009F6CF9">
        <w:t>2019 tarih ve E.4015 sayılı yazısı ile ve ayrıca gerekli düzeltmeler yapıldıktan sonra Plan</w:t>
      </w:r>
      <w:r w:rsidR="00AB5AD2">
        <w:t xml:space="preserve"> ve Proje Müdürlüğünün 05.09.</w:t>
      </w:r>
      <w:r w:rsidR="00AB5AD2" w:rsidRPr="009F6CF9">
        <w:t>2019 tarih ve E.8175 sayılı yazısı ile gönderilen; Sincan İlçesi, Fatih Mahallesi 1415 ada 13 parselin kullanım kararına ilişkin 1/1000 ölçekli uygulama imar planı değişikliği öneris</w:t>
      </w:r>
      <w:r w:rsidR="00AB5AD2">
        <w:t>i Sincan Belediye Meclisinin 16.04.</w:t>
      </w:r>
      <w:r w:rsidR="00AB5AD2" w:rsidRPr="009F6CF9">
        <w:t>2019 tarih</w:t>
      </w:r>
      <w:r w:rsidR="00AB5AD2">
        <w:t xml:space="preserve"> ve 78 sayılı kararı ile uygun görülerek 5216 Sayılı</w:t>
      </w:r>
      <w:r w:rsidR="00AB5AD2" w:rsidRPr="009F6CF9">
        <w:t xml:space="preserve"> Büyükşehir Belediye Kanununun ilgili maddeleri gereği </w:t>
      </w:r>
      <w:r w:rsidR="00AB5AD2">
        <w:t xml:space="preserve">İmar ve Şehircilik Dairesi </w:t>
      </w:r>
      <w:r w:rsidR="00AB5AD2" w:rsidRPr="009F6CF9">
        <w:t>Başkanlığı</w:t>
      </w:r>
      <w:r w:rsidR="00AB5AD2">
        <w:t>na sunulduğu,</w:t>
      </w:r>
      <w:proofErr w:type="gramEnd"/>
    </w:p>
    <w:p w:rsidR="00AB5AD2" w:rsidRPr="009F6CF9" w:rsidRDefault="00AB5AD2" w:rsidP="00AB5AD2">
      <w:pPr>
        <w:ind w:left="20" w:right="20" w:firstLine="720"/>
        <w:jc w:val="both"/>
      </w:pPr>
    </w:p>
    <w:p w:rsidR="00AB5AD2" w:rsidRDefault="00AB5AD2" w:rsidP="00AB5AD2">
      <w:pPr>
        <w:ind w:left="20" w:right="20" w:firstLine="720"/>
        <w:jc w:val="both"/>
      </w:pPr>
      <w:r w:rsidRPr="009F6CF9">
        <w:t>Plan Açıklama Rap</w:t>
      </w:r>
      <w:r>
        <w:t>oru, 2019/78 sayılı meclis kararı</w:t>
      </w:r>
      <w:r w:rsidRPr="009F6CF9">
        <w:t xml:space="preserve"> ve plan paftası üzerinde yapılan incelemede; Planlama alanının yüzölçümünün yaklaşık 1,4 ha. büyüklüğünde olduğu,</w:t>
      </w:r>
    </w:p>
    <w:p w:rsidR="00AB5AD2" w:rsidRPr="009F6CF9" w:rsidRDefault="00AB5AD2" w:rsidP="00AB5AD2">
      <w:pPr>
        <w:ind w:left="20" w:right="20" w:firstLine="720"/>
        <w:jc w:val="both"/>
      </w:pPr>
    </w:p>
    <w:p w:rsidR="00AB5AD2" w:rsidRDefault="00AB5AD2" w:rsidP="00AB5AD2">
      <w:pPr>
        <w:ind w:left="20" w:right="20" w:firstLine="720"/>
        <w:jc w:val="both"/>
      </w:pPr>
      <w:r w:rsidRPr="009F6CF9">
        <w:t>Mülga İmar ve İskan Bakanlığı döneminde Planlam</w:t>
      </w:r>
      <w:r>
        <w:t>a ve İmar Genel Müdürlüğünce 31.12.</w:t>
      </w:r>
      <w:r w:rsidRPr="009F6CF9">
        <w:t xml:space="preserve">1976 tarihinde onaylanan Sincan 1 </w:t>
      </w:r>
      <w:proofErr w:type="spellStart"/>
      <w:r w:rsidRPr="009F6CF9">
        <w:t>Nolu</w:t>
      </w:r>
      <w:proofErr w:type="spellEnd"/>
      <w:r w:rsidRPr="009F6CF9">
        <w:t xml:space="preserve"> Gecekondu Önleme Bölgesi imar planları kapsamında 1415 ada 13 parselin yeşil alan olarak belirlenmiş olduğu,</w:t>
      </w:r>
    </w:p>
    <w:p w:rsidR="00AB5AD2" w:rsidRPr="009F6CF9" w:rsidRDefault="00AB5AD2" w:rsidP="00AB5AD2">
      <w:pPr>
        <w:ind w:left="20" w:right="20" w:firstLine="720"/>
        <w:jc w:val="both"/>
      </w:pPr>
    </w:p>
    <w:p w:rsidR="00AB5AD2" w:rsidRDefault="00AB5AD2" w:rsidP="00AB5AD2">
      <w:pPr>
        <w:ind w:left="20" w:right="20" w:firstLine="720"/>
        <w:jc w:val="both"/>
      </w:pPr>
      <w:r w:rsidRPr="009F6CF9">
        <w:t>Yeşil alandan "Teknik Altyapı" kullanımına dönüşmesine ilişkin plan değişikliğine arşiv kayıtlarımızda rastlanmadığı,</w:t>
      </w:r>
    </w:p>
    <w:p w:rsidR="00AB5AD2" w:rsidRPr="009F6CF9" w:rsidRDefault="00AB5AD2" w:rsidP="00AB5AD2">
      <w:pPr>
        <w:ind w:left="20" w:right="20" w:firstLine="720"/>
        <w:jc w:val="both"/>
      </w:pPr>
    </w:p>
    <w:p w:rsidR="00AB5AD2" w:rsidRDefault="00AB5AD2" w:rsidP="00AB5AD2">
      <w:pPr>
        <w:ind w:left="20" w:right="20" w:firstLine="720"/>
        <w:jc w:val="both"/>
      </w:pPr>
      <w:r w:rsidRPr="009F6CF9">
        <w:t>Konuya ilişkin olarak Plan Açıklama Raporunda 1976 yılı ile 1989 yılı arasında bir plan değişikliği ile alanın yeşil alan kullanımından altyapı tesisleri alanına dönüştüğü ve sonrasında 1415 ada 13 parsel numaralarını aldığı düşünüldüğü, ancak pla</w:t>
      </w:r>
      <w:r>
        <w:t>n değişikliğine ilişkin evrakları</w:t>
      </w:r>
      <w:r w:rsidRPr="009F6CF9">
        <w:t>n Sincan Belediyesi arşivinde bulunmadığının belirtildiği,</w:t>
      </w:r>
    </w:p>
    <w:p w:rsidR="00AB5AD2" w:rsidRPr="009F6CF9" w:rsidRDefault="00AB5AD2" w:rsidP="00AB5AD2">
      <w:pPr>
        <w:ind w:left="20" w:right="20" w:firstLine="720"/>
        <w:jc w:val="both"/>
      </w:pPr>
    </w:p>
    <w:p w:rsidR="00AB5AD2" w:rsidRDefault="00AB5AD2" w:rsidP="00AB5AD2">
      <w:pPr>
        <w:ind w:left="20" w:right="20" w:firstLine="720"/>
        <w:jc w:val="both"/>
      </w:pPr>
      <w:r w:rsidRPr="009F6CF9">
        <w:t>Sincan Belediye Meclisinin 13</w:t>
      </w:r>
      <w:r>
        <w:t>.</w:t>
      </w:r>
      <w:r w:rsidRPr="009F6CF9">
        <w:t>06</w:t>
      </w:r>
      <w:r>
        <w:t>.</w:t>
      </w:r>
      <w:r w:rsidRPr="009F6CF9">
        <w:t xml:space="preserve">1989 </w:t>
      </w:r>
      <w:r>
        <w:t>gün ve 20 sayılı kararı</w:t>
      </w:r>
      <w:r w:rsidRPr="009F6CF9">
        <w:t xml:space="preserve"> ile uygun görülen imar planı değişikliği kapsamında "Teknik Altyapı" kullanımlı 1415 ada 13 parselin 1800 m</w:t>
      </w:r>
      <w:r w:rsidRPr="009F6CF9">
        <w:rPr>
          <w:vertAlign w:val="superscript"/>
        </w:rPr>
        <w:t>2</w:t>
      </w:r>
      <w:r>
        <w:t>’</w:t>
      </w:r>
      <w:r w:rsidRPr="009F6CF9">
        <w:t xml:space="preserve">lik kısmının "Dini Yapı Alanı" olarak ayrılmasına ilişkin teklifin mülga Bayındırlık ve </w:t>
      </w:r>
      <w:proofErr w:type="gramStart"/>
      <w:r w:rsidRPr="009F6CF9">
        <w:t>İskan</w:t>
      </w:r>
      <w:proofErr w:type="gramEnd"/>
      <w:r w:rsidRPr="009F6CF9">
        <w:t xml:space="preserve"> Bakanlığı Teknik Araştırma ve </w:t>
      </w:r>
      <w:r>
        <w:t>Uygulama Genel Müdürlüğünün 06.11.</w:t>
      </w:r>
      <w:r w:rsidRPr="009F6CF9">
        <w:t>1989 tarih ve 23575 sayılı yazısına istinaden Büyükşehir Belediyesince planda dini tesis ayrıldığı gerekçesi ile onaylanmadığı,</w:t>
      </w:r>
    </w:p>
    <w:p w:rsidR="00AB5AD2" w:rsidRPr="009F6CF9" w:rsidRDefault="00AB5AD2" w:rsidP="00AB5AD2">
      <w:pPr>
        <w:ind w:left="20" w:right="20" w:firstLine="720"/>
        <w:jc w:val="both"/>
      </w:pPr>
    </w:p>
    <w:p w:rsidR="00AB5AD2" w:rsidRDefault="00AB5AD2" w:rsidP="00AB5AD2">
      <w:pPr>
        <w:ind w:left="20" w:right="20" w:firstLine="720"/>
        <w:jc w:val="both"/>
      </w:pPr>
      <w:r>
        <w:t>Mevcutta "Teknik Altyapı" alanı</w:t>
      </w:r>
      <w:r w:rsidRPr="009F6CF9">
        <w:t xml:space="preserve"> ve güneyindeki parkın küçük bir kısmını kapsayacak şekilde ihtiyaç nedeniyle Cami inşa edilmiş olduğu, hatta binanın parsel sınırlan dışına çıkılarak kaldırım taşını ihlal ettiğinin Sincan Belediye Meclis kararında belirtildiği,</w:t>
      </w:r>
    </w:p>
    <w:p w:rsidR="00AB5AD2" w:rsidRDefault="00AB5AD2" w:rsidP="00AB5AD2">
      <w:pPr>
        <w:ind w:left="20" w:right="20" w:firstLine="720"/>
        <w:jc w:val="both"/>
      </w:pPr>
    </w:p>
    <w:p w:rsidR="00AB5AD2" w:rsidRDefault="00AB5AD2" w:rsidP="00AB5AD2">
      <w:pPr>
        <w:ind w:left="20" w:right="20" w:firstLine="720"/>
        <w:jc w:val="both"/>
      </w:pPr>
    </w:p>
    <w:p w:rsidR="00AB5AD2" w:rsidRDefault="00AB5AD2" w:rsidP="00AB5AD2">
      <w:pPr>
        <w:ind w:left="20" w:right="20" w:firstLine="720"/>
        <w:jc w:val="both"/>
      </w:pPr>
    </w:p>
    <w:p w:rsidR="00AB5AD2" w:rsidRDefault="00AB5AD2" w:rsidP="00AB5AD2">
      <w:pPr>
        <w:ind w:left="708" w:firstLine="708"/>
        <w:jc w:val="both"/>
      </w:pPr>
      <w:r>
        <w:lastRenderedPageBreak/>
        <w:t xml:space="preserve">      T.C.</w:t>
      </w:r>
    </w:p>
    <w:p w:rsidR="00AB5AD2" w:rsidRDefault="00AB5AD2" w:rsidP="00AB5AD2">
      <w:pPr>
        <w:jc w:val="both"/>
      </w:pPr>
      <w:r>
        <w:t>ANKARA BÜYÜKŞEHİR BELEDİYESİ</w:t>
      </w:r>
    </w:p>
    <w:p w:rsidR="00AB5AD2" w:rsidRDefault="00AB5AD2" w:rsidP="00AB5AD2">
      <w:pPr>
        <w:jc w:val="both"/>
      </w:pPr>
      <w:r>
        <w:t xml:space="preserve">                BELEDİYE MECLİSİ</w:t>
      </w:r>
    </w:p>
    <w:p w:rsidR="00AB5AD2" w:rsidRDefault="00AB5AD2" w:rsidP="00AB5AD2">
      <w:pPr>
        <w:tabs>
          <w:tab w:val="left" w:pos="1935"/>
        </w:tabs>
        <w:jc w:val="both"/>
      </w:pPr>
    </w:p>
    <w:p w:rsidR="00AB5AD2" w:rsidRDefault="00AB5AD2" w:rsidP="00AB5AD2">
      <w:pPr>
        <w:tabs>
          <w:tab w:val="left" w:pos="1935"/>
        </w:tabs>
        <w:jc w:val="both"/>
      </w:pPr>
    </w:p>
    <w:p w:rsidR="00AB5AD2" w:rsidRDefault="00AB5AD2" w:rsidP="00AB5AD2">
      <w:pPr>
        <w:tabs>
          <w:tab w:val="left" w:pos="1935"/>
        </w:tabs>
        <w:jc w:val="both"/>
      </w:pPr>
    </w:p>
    <w:p w:rsidR="00AB5AD2" w:rsidRDefault="00AB5AD2" w:rsidP="00AB5AD2">
      <w:pPr>
        <w:jc w:val="both"/>
      </w:pPr>
      <w:r w:rsidRPr="001B032A">
        <w:t>Karar No:</w:t>
      </w:r>
      <w:r>
        <w:t>352</w:t>
      </w:r>
      <w:r>
        <w:tab/>
      </w:r>
      <w:r>
        <w:tab/>
      </w:r>
      <w:r>
        <w:tab/>
      </w:r>
      <w:r>
        <w:tab/>
        <w:t xml:space="preserve"> </w:t>
      </w:r>
      <w:r>
        <w:tab/>
      </w:r>
      <w:r>
        <w:tab/>
        <w:t xml:space="preserve">     </w:t>
      </w:r>
      <w:r>
        <w:tab/>
      </w:r>
      <w:r>
        <w:tab/>
      </w:r>
      <w:r>
        <w:tab/>
        <w:t xml:space="preserve">               11.03.2020</w:t>
      </w:r>
    </w:p>
    <w:p w:rsidR="00AB5AD2" w:rsidRDefault="00AB5AD2" w:rsidP="00AB5AD2">
      <w:pPr>
        <w:ind w:right="-1"/>
      </w:pPr>
    </w:p>
    <w:p w:rsidR="00AB5AD2" w:rsidRDefault="00AB5AD2" w:rsidP="00AB5AD2">
      <w:pPr>
        <w:ind w:right="-1"/>
      </w:pPr>
    </w:p>
    <w:p w:rsidR="00AB5AD2" w:rsidRDefault="00AB5AD2" w:rsidP="00AB5AD2">
      <w:pPr>
        <w:ind w:right="-1"/>
        <w:jc w:val="center"/>
      </w:pPr>
      <w:r>
        <w:t>-2-</w:t>
      </w:r>
    </w:p>
    <w:p w:rsidR="00AB5AD2" w:rsidRDefault="00AB5AD2" w:rsidP="00AB5AD2">
      <w:pPr>
        <w:ind w:left="20" w:right="20" w:firstLine="720"/>
        <w:jc w:val="both"/>
      </w:pPr>
    </w:p>
    <w:p w:rsidR="00AB5AD2" w:rsidRPr="009F6CF9" w:rsidRDefault="00AB5AD2" w:rsidP="00AB5AD2">
      <w:pPr>
        <w:ind w:left="20" w:right="20" w:firstLine="720"/>
        <w:jc w:val="both"/>
      </w:pPr>
    </w:p>
    <w:p w:rsidR="00AB5AD2" w:rsidRDefault="00AB5AD2" w:rsidP="00AB5AD2">
      <w:pPr>
        <w:ind w:left="20" w:right="20" w:firstLine="720"/>
        <w:jc w:val="both"/>
      </w:pPr>
      <w:r w:rsidRPr="009F6CF9">
        <w:t>Sincan İlçe Müftülüğünün 12</w:t>
      </w:r>
      <w:r>
        <w:t>.</w:t>
      </w:r>
      <w:r w:rsidRPr="009F6CF9">
        <w:t>02</w:t>
      </w:r>
      <w:r>
        <w:t>.</w:t>
      </w:r>
      <w:r w:rsidRPr="009F6CF9">
        <w:t>2019 tarih ve 34091 sayılı yazısı ile Fatih Mahallesi 1415 ada 13 parselin üzerinde bulunan Fatih Emre Camiinin, caminin yıkılıp yeniden yapılmasının mümkün olmadığından bahisle konunun imar planı ile çözülmesinin talep edildiği,</w:t>
      </w:r>
    </w:p>
    <w:p w:rsidR="00AB5AD2" w:rsidRPr="009F6CF9" w:rsidRDefault="00AB5AD2" w:rsidP="00AB5AD2">
      <w:pPr>
        <w:ind w:left="20" w:right="20" w:firstLine="720"/>
        <w:jc w:val="both"/>
      </w:pPr>
    </w:p>
    <w:p w:rsidR="00AB5AD2" w:rsidRDefault="00AB5AD2" w:rsidP="00AB5AD2">
      <w:pPr>
        <w:ind w:left="20" w:right="20" w:firstLine="720"/>
        <w:jc w:val="both"/>
      </w:pPr>
      <w:proofErr w:type="gramStart"/>
      <w:r w:rsidRPr="009F6CF9">
        <w:t xml:space="preserve">Talep üzerine onaylı imar planında park ve altyapı alanı olan ancak mevcutta caminin bulunduğu alanın 'İbadet Yeri' olarak ayrılmasına, caminin batısında imar planında olmayan ancak fiiliyatta açık olan yolun da plana işlenmesine yönelik hazırlanan 1/1000 ölçekli imar planı değişikliğinin E:1.00, </w:t>
      </w:r>
      <w:proofErr w:type="spellStart"/>
      <w:r w:rsidRPr="009F6CF9">
        <w:t>Yençok</w:t>
      </w:r>
      <w:proofErr w:type="spellEnd"/>
      <w:r w:rsidRPr="009F6CF9">
        <w:t xml:space="preserve">: Serbest olarak belirlenmesi ile </w:t>
      </w:r>
      <w:proofErr w:type="spellStart"/>
      <w:r w:rsidRPr="009F6CF9">
        <w:t>tadilen</w:t>
      </w:r>
      <w:proofErr w:type="spellEnd"/>
      <w:r w:rsidRPr="009F6CF9">
        <w:t xml:space="preserve"> uygun görüldüğü, caminin kuzeyinde yaklaşık 400 m</w:t>
      </w:r>
      <w:r w:rsidRPr="009F6CF9">
        <w:rPr>
          <w:vertAlign w:val="superscript"/>
        </w:rPr>
        <w:t>2</w:t>
      </w:r>
      <w:r w:rsidRPr="009F6CF9">
        <w:t xml:space="preserve"> büyüklüğünde 'Teknik Altyapı Alanı' oluşt</w:t>
      </w:r>
      <w:r>
        <w:t>urulduğu, güneydeki parkın bütü</w:t>
      </w:r>
      <w:r w:rsidRPr="009F6CF9">
        <w:t>nlüğünün korunduğu,</w:t>
      </w:r>
      <w:proofErr w:type="gramEnd"/>
    </w:p>
    <w:p w:rsidR="00AB5AD2" w:rsidRPr="009F6CF9" w:rsidRDefault="00AB5AD2" w:rsidP="00AB5AD2">
      <w:pPr>
        <w:ind w:right="20"/>
        <w:jc w:val="both"/>
      </w:pPr>
    </w:p>
    <w:p w:rsidR="00AB5AD2" w:rsidRDefault="00AB5AD2" w:rsidP="00AB5AD2">
      <w:pPr>
        <w:ind w:left="20" w:right="20" w:firstLine="720"/>
        <w:jc w:val="both"/>
      </w:pPr>
      <w:r w:rsidRPr="009F6CF9">
        <w:t>Öneri plan değişikliği ile plan sını</w:t>
      </w:r>
      <w:r>
        <w:t>rı</w:t>
      </w:r>
      <w:r w:rsidRPr="009F6CF9">
        <w:t xml:space="preserve"> içinde</w:t>
      </w:r>
      <w:r>
        <w:t>ki konut alanlarının ada formları</w:t>
      </w:r>
      <w:r w:rsidRPr="009F6CF9">
        <w:t>, yüzölçümleri ve yapılaşma koşullarının korunduğunun Plan Açıklama Raporunda belirtildiği,</w:t>
      </w:r>
    </w:p>
    <w:p w:rsidR="00AB5AD2" w:rsidRPr="009F6CF9" w:rsidRDefault="00AB5AD2" w:rsidP="00AB5AD2">
      <w:pPr>
        <w:ind w:left="20" w:right="20" w:firstLine="720"/>
        <w:jc w:val="both"/>
      </w:pPr>
    </w:p>
    <w:p w:rsidR="00AB5AD2" w:rsidRDefault="00AB5AD2" w:rsidP="00AB5AD2">
      <w:pPr>
        <w:ind w:left="20" w:right="20" w:firstLine="720"/>
        <w:jc w:val="both"/>
      </w:pPr>
      <w:r w:rsidRPr="009F6CF9">
        <w:t xml:space="preserve">"Planda belirtilmeyen hususlarda meri plan hükümleri ve yürürlükteki Kanun ve Yönetmelik hükümleri geçerlidir." şeklinde bir adet plan notu düzenlendiği, </w:t>
      </w:r>
    </w:p>
    <w:p w:rsidR="00AB5AD2" w:rsidRDefault="00AB5AD2" w:rsidP="00AB5AD2">
      <w:pPr>
        <w:ind w:left="20" w:right="20" w:firstLine="720"/>
        <w:jc w:val="both"/>
      </w:pPr>
    </w:p>
    <w:p w:rsidR="00AB5AD2" w:rsidRDefault="00AB5AD2" w:rsidP="00AB5AD2">
      <w:pPr>
        <w:ind w:left="60" w:right="40" w:firstLine="720"/>
        <w:jc w:val="both"/>
      </w:pPr>
      <w:proofErr w:type="gramStart"/>
      <w:r w:rsidRPr="009F6CF9">
        <w:t xml:space="preserve">Sincan </w:t>
      </w:r>
      <w:r>
        <w:t>İ</w:t>
      </w:r>
      <w:r w:rsidRPr="009F6CF9">
        <w:t>lçe müftülüğünün talebi üzerine caminin yıkılıp yeniden yapılmasının mümkün olmayacağı gerekçesi ile öneri plan değişikliğinin yapıldığı ancak önerinin sadece Cami alanını kapsayacak şekilde olmadığı, güneyindeki park ala</w:t>
      </w:r>
      <w:r>
        <w:t>nı</w:t>
      </w:r>
      <w:r w:rsidRPr="009F6CF9">
        <w:t>, konut parselleri ve yeni açılan yolla</w:t>
      </w:r>
      <w:r>
        <w:t>rı</w:t>
      </w:r>
      <w:r w:rsidRPr="009F6CF9">
        <w:t xml:space="preserve"> da içine alacak</w:t>
      </w:r>
      <w:r>
        <w:t xml:space="preserve"> şekilde çok daha büyük bir alanı</w:t>
      </w:r>
      <w:r w:rsidRPr="009F6CF9">
        <w:t xml:space="preserve"> kapsayan plan onama sını</w:t>
      </w:r>
      <w:r>
        <w:t>rı</w:t>
      </w:r>
      <w:r w:rsidRPr="009F6CF9">
        <w:t xml:space="preserve"> belirlendiği, Ayrıca 700-800 metre mesafede planda başka "Cami" alanları ayrılmış olduğu, bununla birlikte söz konusu caminin de yakın çevredeki ihtiyacı karşılamakta olduğu,</w:t>
      </w:r>
      <w:proofErr w:type="gramEnd"/>
    </w:p>
    <w:p w:rsidR="00AB5AD2" w:rsidRPr="009F6CF9" w:rsidRDefault="00AB5AD2" w:rsidP="00AB5AD2">
      <w:pPr>
        <w:ind w:left="60" w:right="40" w:firstLine="720"/>
        <w:jc w:val="both"/>
      </w:pPr>
    </w:p>
    <w:p w:rsidR="00AB5AD2" w:rsidRDefault="00AB5AD2" w:rsidP="00AB5AD2">
      <w:pPr>
        <w:ind w:left="60" w:right="40" w:firstLine="720"/>
        <w:jc w:val="both"/>
      </w:pPr>
      <w:r w:rsidRPr="009F6CF9">
        <w:t>Söz</w:t>
      </w:r>
      <w:r>
        <w:t xml:space="preserve"> </w:t>
      </w:r>
      <w:r w:rsidRPr="009F6CF9">
        <w:t>konusu alanda konut parselleri otopark v</w:t>
      </w:r>
      <w:r>
        <w:t>e yollar bulunduğu, taşıt yolları ile yaya yolunun arasında ayırı</w:t>
      </w:r>
      <w:r w:rsidRPr="009F6CF9">
        <w:t>cı unsur gösterilmesi gerektiği,</w:t>
      </w:r>
    </w:p>
    <w:p w:rsidR="00AB5AD2" w:rsidRPr="009F6CF9" w:rsidRDefault="00AB5AD2" w:rsidP="00AB5AD2">
      <w:pPr>
        <w:ind w:left="60" w:right="40" w:firstLine="720"/>
        <w:jc w:val="both"/>
      </w:pPr>
    </w:p>
    <w:p w:rsidR="00474763" w:rsidRPr="00DA315B" w:rsidRDefault="00AB5AD2" w:rsidP="00AB5AD2">
      <w:pPr>
        <w:ind w:left="40" w:right="20" w:firstLine="668"/>
        <w:jc w:val="both"/>
      </w:pPr>
      <w:r>
        <w:t xml:space="preserve">Hususları tespit edilmiş olup, </w:t>
      </w:r>
      <w:r w:rsidRPr="009F6CF9">
        <w:t>Sincan Belediye</w:t>
      </w:r>
      <w:r>
        <w:t xml:space="preserve"> Meclisinin 2019/78 sayılı kararı</w:t>
      </w:r>
      <w:r w:rsidRPr="009F6CF9">
        <w:t xml:space="preserve"> ile </w:t>
      </w:r>
      <w:proofErr w:type="spellStart"/>
      <w:r w:rsidRPr="009F6CF9">
        <w:t>tadilen</w:t>
      </w:r>
      <w:proofErr w:type="spellEnd"/>
      <w:r w:rsidRPr="009F6CF9">
        <w:t xml:space="preserve"> uygun görülen </w:t>
      </w:r>
      <w:r w:rsidR="0097725C">
        <w:t xml:space="preserve">Sincan İlçesi Fatih Mahallesi 1415 ada 13 parselde </w:t>
      </w:r>
      <w:r w:rsidRPr="009F6CF9">
        <w:t xml:space="preserve">1/1000 ölçekli uygulama imar planı değişikliğinin </w:t>
      </w:r>
      <w:r>
        <w:t>onayına</w:t>
      </w:r>
      <w:r w:rsidR="0088616A">
        <w:t xml:space="preserve"> </w:t>
      </w:r>
      <w:r w:rsidR="005C358D" w:rsidRPr="00DA315B">
        <w:rPr>
          <w:color w:val="000000"/>
        </w:rPr>
        <w:t>ilişkin</w:t>
      </w:r>
      <w:r w:rsidR="000A5D4E" w:rsidRPr="00DA315B">
        <w:t xml:space="preserve"> </w:t>
      </w:r>
      <w:r w:rsidR="00696369">
        <w:t xml:space="preserve">İmar ve Bayındırlık </w:t>
      </w:r>
      <w:r w:rsidR="00DA315B" w:rsidRPr="00DA315B">
        <w:t>Komisyonu Raporu oylanarak oybirliği ile kabul edildi.</w:t>
      </w:r>
    </w:p>
    <w:p w:rsidR="00094D9E" w:rsidRDefault="00094D9E" w:rsidP="00E9263A">
      <w:pPr>
        <w:pStyle w:val="Style3"/>
        <w:widowControl/>
        <w:spacing w:line="240" w:lineRule="auto"/>
        <w:ind w:firstLine="739"/>
      </w:pPr>
    </w:p>
    <w:p w:rsidR="00094D9E" w:rsidRDefault="00094D9E" w:rsidP="00094D9E">
      <w:pPr>
        <w:pStyle w:val="Style3"/>
        <w:widowControl/>
        <w:spacing w:line="240" w:lineRule="auto"/>
        <w:ind w:firstLine="739"/>
      </w:pPr>
    </w:p>
    <w:p w:rsidR="00F94EE1" w:rsidRDefault="00F94EE1" w:rsidP="00094D9E">
      <w:pPr>
        <w:pStyle w:val="Style3"/>
        <w:widowControl/>
        <w:spacing w:line="240" w:lineRule="auto"/>
        <w:ind w:firstLine="739"/>
      </w:pPr>
    </w:p>
    <w:p w:rsidR="0097725C" w:rsidRDefault="0097725C" w:rsidP="00094D9E">
      <w:pPr>
        <w:pStyle w:val="Style3"/>
        <w:widowControl/>
        <w:spacing w:line="240" w:lineRule="auto"/>
        <w:ind w:firstLine="739"/>
      </w:pPr>
    </w:p>
    <w:p w:rsidR="00F94EE1" w:rsidRDefault="00F94EE1" w:rsidP="00094D9E">
      <w:pPr>
        <w:pStyle w:val="Style3"/>
        <w:widowControl/>
        <w:spacing w:line="240" w:lineRule="auto"/>
        <w:ind w:firstLine="739"/>
      </w:pPr>
    </w:p>
    <w:p w:rsidR="00094D9E" w:rsidRDefault="00094D9E" w:rsidP="00D04ED3">
      <w:pPr>
        <w:pStyle w:val="Style3"/>
        <w:widowControl/>
        <w:spacing w:line="240" w:lineRule="auto"/>
        <w:ind w:firstLine="0"/>
      </w:pPr>
    </w:p>
    <w:tbl>
      <w:tblPr>
        <w:tblW w:w="0" w:type="auto"/>
        <w:tblLook w:val="04A0"/>
      </w:tblPr>
      <w:tblGrid>
        <w:gridCol w:w="3120"/>
        <w:gridCol w:w="3120"/>
        <w:gridCol w:w="3120"/>
      </w:tblGrid>
      <w:tr w:rsidR="00094D9E" w:rsidTr="00120205">
        <w:trPr>
          <w:trHeight w:val="533"/>
        </w:trPr>
        <w:tc>
          <w:tcPr>
            <w:tcW w:w="3120" w:type="dxa"/>
            <w:hideMark/>
          </w:tcPr>
          <w:p w:rsidR="00094D9E" w:rsidRDefault="00094D9E" w:rsidP="00094D9E">
            <w:pPr>
              <w:autoSpaceDE w:val="0"/>
              <w:autoSpaceDN w:val="0"/>
              <w:adjustRightInd w:val="0"/>
              <w:rPr>
                <w:color w:val="000000"/>
              </w:rPr>
            </w:pPr>
            <w:r>
              <w:rPr>
                <w:color w:val="000000"/>
              </w:rPr>
              <w:t>Fatih ÜNAL</w:t>
            </w:r>
          </w:p>
          <w:p w:rsidR="00094D9E" w:rsidRDefault="00094D9E" w:rsidP="00094D9E">
            <w:pPr>
              <w:autoSpaceDE w:val="0"/>
              <w:autoSpaceDN w:val="0"/>
              <w:adjustRightInd w:val="0"/>
              <w:rPr>
                <w:color w:val="000000"/>
              </w:rPr>
            </w:pPr>
            <w:r>
              <w:rPr>
                <w:color w:val="000000"/>
              </w:rPr>
              <w:t>Meclis 1.Başkan V.</w:t>
            </w:r>
          </w:p>
        </w:tc>
        <w:tc>
          <w:tcPr>
            <w:tcW w:w="3120" w:type="dxa"/>
            <w:hideMark/>
          </w:tcPr>
          <w:p w:rsidR="00094D9E" w:rsidRDefault="00DB7C3F" w:rsidP="00FD3CF9">
            <w:pPr>
              <w:autoSpaceDE w:val="0"/>
              <w:autoSpaceDN w:val="0"/>
              <w:adjustRightInd w:val="0"/>
              <w:jc w:val="center"/>
              <w:rPr>
                <w:color w:val="000000"/>
              </w:rPr>
            </w:pPr>
            <w:r>
              <w:rPr>
                <w:color w:val="000000"/>
              </w:rPr>
              <w:t xml:space="preserve">     Harun ÖZTÜRK</w:t>
            </w:r>
          </w:p>
          <w:p w:rsidR="00094D9E" w:rsidRDefault="00094D9E" w:rsidP="00DB7C3F">
            <w:pPr>
              <w:autoSpaceDE w:val="0"/>
              <w:autoSpaceDN w:val="0"/>
              <w:adjustRightInd w:val="0"/>
              <w:rPr>
                <w:color w:val="000000"/>
              </w:rPr>
            </w:pPr>
            <w:r>
              <w:rPr>
                <w:color w:val="000000"/>
              </w:rPr>
              <w:t xml:space="preserve">   </w:t>
            </w:r>
            <w:r w:rsidR="00DB7C3F">
              <w:rPr>
                <w:color w:val="000000"/>
              </w:rPr>
              <w:t xml:space="preserve">          Y.Divan </w:t>
            </w:r>
            <w:r>
              <w:rPr>
                <w:color w:val="000000"/>
              </w:rPr>
              <w:t>Kati</w:t>
            </w:r>
            <w:r w:rsidR="00DB7C3F">
              <w:rPr>
                <w:color w:val="000000"/>
              </w:rPr>
              <w:t xml:space="preserve">bi </w:t>
            </w:r>
          </w:p>
        </w:tc>
        <w:tc>
          <w:tcPr>
            <w:tcW w:w="3120" w:type="dxa"/>
            <w:hideMark/>
          </w:tcPr>
          <w:p w:rsidR="00094D9E" w:rsidRDefault="00F90D44" w:rsidP="00F90D44">
            <w:pPr>
              <w:autoSpaceDE w:val="0"/>
              <w:autoSpaceDN w:val="0"/>
              <w:adjustRightInd w:val="0"/>
              <w:rPr>
                <w:color w:val="000000"/>
              </w:rPr>
            </w:pPr>
            <w:r>
              <w:rPr>
                <w:color w:val="000000"/>
              </w:rPr>
              <w:t xml:space="preserve">              </w:t>
            </w:r>
            <w:r w:rsidR="00DB7C3F">
              <w:rPr>
                <w:color w:val="000000"/>
              </w:rPr>
              <w:t xml:space="preserve">         Burak KOCA</w:t>
            </w:r>
          </w:p>
          <w:p w:rsidR="00094D9E" w:rsidRDefault="00094D9E" w:rsidP="00DB7C3F">
            <w:pPr>
              <w:autoSpaceDE w:val="0"/>
              <w:autoSpaceDN w:val="0"/>
              <w:adjustRightInd w:val="0"/>
              <w:rPr>
                <w:color w:val="000000"/>
              </w:rPr>
            </w:pPr>
            <w:r>
              <w:rPr>
                <w:color w:val="000000"/>
              </w:rPr>
              <w:t xml:space="preserve">     </w:t>
            </w:r>
            <w:r w:rsidR="00FD3CF9">
              <w:rPr>
                <w:color w:val="000000"/>
              </w:rPr>
              <w:t xml:space="preserve">  </w:t>
            </w:r>
            <w:r w:rsidR="00F90D44">
              <w:rPr>
                <w:color w:val="000000"/>
              </w:rPr>
              <w:t xml:space="preserve">       </w:t>
            </w:r>
            <w:r w:rsidR="00DB7C3F">
              <w:rPr>
                <w:color w:val="000000"/>
              </w:rPr>
              <w:t xml:space="preserve">         </w:t>
            </w:r>
            <w:proofErr w:type="spellStart"/>
            <w:r w:rsidR="00DB7C3F">
              <w:rPr>
                <w:color w:val="000000"/>
              </w:rPr>
              <w:t>G.Divan</w:t>
            </w:r>
            <w:proofErr w:type="spellEnd"/>
            <w:r>
              <w:rPr>
                <w:color w:val="000000"/>
              </w:rPr>
              <w:t xml:space="preserve"> Kati</w:t>
            </w:r>
            <w:r w:rsidR="00DB7C3F">
              <w:rPr>
                <w:color w:val="000000"/>
              </w:rPr>
              <w:t>bi</w:t>
            </w:r>
          </w:p>
        </w:tc>
      </w:tr>
    </w:tbl>
    <w:p w:rsidR="00094D9E" w:rsidRDefault="00094D9E" w:rsidP="00094D9E">
      <w:pPr>
        <w:pStyle w:val="Style3"/>
        <w:widowControl/>
        <w:spacing w:line="240" w:lineRule="auto"/>
        <w:ind w:firstLine="739"/>
      </w:pPr>
    </w:p>
    <w:p w:rsidR="00B75203" w:rsidRDefault="00B75203" w:rsidP="00094D9E">
      <w:pPr>
        <w:pStyle w:val="Style3"/>
        <w:widowControl/>
        <w:spacing w:line="240" w:lineRule="auto"/>
        <w:ind w:firstLine="739"/>
      </w:pPr>
    </w:p>
    <w:p w:rsidR="00B75203" w:rsidRDefault="00B75203" w:rsidP="00094D9E">
      <w:pPr>
        <w:pStyle w:val="Style3"/>
        <w:widowControl/>
        <w:spacing w:line="240" w:lineRule="auto"/>
        <w:ind w:firstLine="739"/>
      </w:pPr>
    </w:p>
    <w:p w:rsidR="00B75203" w:rsidRDefault="00B75203" w:rsidP="00094D9E">
      <w:pPr>
        <w:pStyle w:val="Style3"/>
        <w:widowControl/>
        <w:spacing w:line="240" w:lineRule="auto"/>
        <w:ind w:firstLine="739"/>
      </w:pPr>
    </w:p>
    <w:p w:rsidR="00B75203" w:rsidRDefault="00B75203" w:rsidP="00B75203">
      <w:pPr>
        <w:jc w:val="center"/>
      </w:pPr>
      <w:r>
        <w:lastRenderedPageBreak/>
        <w:t>T.C.</w:t>
      </w:r>
    </w:p>
    <w:p w:rsidR="00B75203" w:rsidRDefault="00B75203" w:rsidP="00B75203">
      <w:pPr>
        <w:jc w:val="center"/>
      </w:pPr>
      <w:r>
        <w:t>ANKARA BÜYÜKŞEHİR BELEDİYE MECLİSİ</w:t>
      </w:r>
    </w:p>
    <w:p w:rsidR="00B75203" w:rsidRDefault="00B75203" w:rsidP="00B75203">
      <w:pPr>
        <w:jc w:val="center"/>
      </w:pPr>
      <w:r>
        <w:t>İmar ve Bayındırlık Komisyonu Raporu</w:t>
      </w:r>
    </w:p>
    <w:p w:rsidR="00B75203" w:rsidRDefault="00B75203" w:rsidP="00B75203">
      <w:pPr>
        <w:jc w:val="center"/>
      </w:pPr>
    </w:p>
    <w:p w:rsidR="00B75203" w:rsidRDefault="00B75203" w:rsidP="00B75203">
      <w:pPr>
        <w:jc w:val="both"/>
      </w:pPr>
      <w:r>
        <w:t>Rapor No: 456</w:t>
      </w:r>
      <w:r>
        <w:tab/>
        <w:t xml:space="preserve">   </w:t>
      </w:r>
      <w:r>
        <w:tab/>
        <w:t xml:space="preserve">      </w:t>
      </w:r>
      <w:r>
        <w:tab/>
        <w:t xml:space="preserve">     </w:t>
      </w:r>
      <w:r>
        <w:tab/>
        <w:t xml:space="preserve">     </w:t>
      </w:r>
      <w:r>
        <w:tab/>
        <w:t xml:space="preserve">                                             </w:t>
      </w:r>
      <w:r>
        <w:tab/>
        <w:t xml:space="preserve">24.02.2020    </w:t>
      </w:r>
    </w:p>
    <w:p w:rsidR="00B75203" w:rsidRDefault="00B75203" w:rsidP="00B75203"/>
    <w:p w:rsidR="00B75203" w:rsidRDefault="00B75203" w:rsidP="00B75203">
      <w:pPr>
        <w:pStyle w:val="Balk7"/>
      </w:pPr>
    </w:p>
    <w:p w:rsidR="00B75203" w:rsidRDefault="00B75203" w:rsidP="00B75203">
      <w:pPr>
        <w:pStyle w:val="Balk7"/>
        <w:jc w:val="center"/>
      </w:pPr>
      <w:r>
        <w:t>BÜYÜKŞEHİR BELEDİYE MECLİSİ BAŞKANLIĞINA</w:t>
      </w:r>
    </w:p>
    <w:p w:rsidR="00B75203" w:rsidRDefault="00B75203" w:rsidP="00B75203">
      <w:pPr>
        <w:tabs>
          <w:tab w:val="left" w:pos="1148"/>
          <w:tab w:val="left" w:pos="8922"/>
        </w:tabs>
      </w:pPr>
    </w:p>
    <w:p w:rsidR="00B75203" w:rsidRDefault="00B75203" w:rsidP="00B75203">
      <w:pPr>
        <w:tabs>
          <w:tab w:val="left" w:pos="1148"/>
          <w:tab w:val="left" w:pos="8922"/>
        </w:tabs>
      </w:pPr>
    </w:p>
    <w:p w:rsidR="00B75203" w:rsidRDefault="00B75203" w:rsidP="00B75203">
      <w:pPr>
        <w:tabs>
          <w:tab w:val="left" w:pos="1148"/>
          <w:tab w:val="left" w:pos="8922"/>
        </w:tabs>
        <w:jc w:val="both"/>
      </w:pPr>
      <w:r>
        <w:t xml:space="preserve">           Sincan İlçesi Fatih Mahallesi 1415 ada 13 parselde 1/1000 ölçekli uygulama imar plan değişikliğine ilişkin Büyükşehir Belediye Meclisinin 10.02.2020 tarih ve 84.gündem maddesi olarak komisyonumuza havale edilen dosya incelendi.</w:t>
      </w:r>
    </w:p>
    <w:p w:rsidR="00B75203" w:rsidRDefault="00B75203" w:rsidP="00B75203">
      <w:pPr>
        <w:jc w:val="right"/>
      </w:pPr>
    </w:p>
    <w:p w:rsidR="00B75203" w:rsidRDefault="00B75203" w:rsidP="00B75203">
      <w:pPr>
        <w:ind w:left="20" w:right="20" w:firstLine="720"/>
        <w:jc w:val="both"/>
      </w:pPr>
      <w:proofErr w:type="gramStart"/>
      <w:r>
        <w:t>Komisyonumuzca yapılan incelemeler neticesinde;</w:t>
      </w:r>
      <w:r>
        <w:rPr>
          <w:color w:val="000000"/>
        </w:rPr>
        <w:t xml:space="preserve"> </w:t>
      </w:r>
      <w:r>
        <w:t>Sincan Belediye Başkanlığı Yazı İşleri Müdürlüğünün 22.04.2019 tarih ve E.4015 sayılı yazısı ile ve ayrıca gerekli düzeltmeler yapıldıktan sonra Plan ve Proje Müdürlüğünün 05.09.2019 tarih ve E.8175 sayılı yazısı ile gönderilen; Sincan İlçesi, Fatih Mahallesi 1415 ada 13 parselin kullanım kararına ilişkin 1/1000 ölçekli uygulama imar planı değişikliği önerisi Sincan Belediye Meclisinin 16.04.2019 tarih ve 78 sayılı kararı ile uygun görülerek 5216 Sayılı Büyükşehir Belediye Kanununun ilgili maddeleri gereği İmar ve Şehircilik Dairesi Başkanlığına sunulduğu,</w:t>
      </w:r>
      <w:proofErr w:type="gramEnd"/>
    </w:p>
    <w:p w:rsidR="00B75203" w:rsidRDefault="00B75203" w:rsidP="00B75203">
      <w:pPr>
        <w:ind w:left="20" w:right="20" w:firstLine="720"/>
        <w:jc w:val="both"/>
      </w:pPr>
    </w:p>
    <w:p w:rsidR="00B75203" w:rsidRDefault="00B75203" w:rsidP="00B75203">
      <w:pPr>
        <w:ind w:left="20" w:right="20" w:firstLine="720"/>
        <w:jc w:val="both"/>
      </w:pPr>
      <w:r>
        <w:t xml:space="preserve">Plan Açıklama Raporu, 2019/78 sayılı meclis kararı ve plan paftası üzerinde yapılan incelemede; Planlama alanının yüzölçümünün yaklaşık 1,4 ha. </w:t>
      </w:r>
      <w:proofErr w:type="gramStart"/>
      <w:r>
        <w:t>büyüklüğünde</w:t>
      </w:r>
      <w:proofErr w:type="gramEnd"/>
      <w:r>
        <w:t xml:space="preserve"> olduğu,</w:t>
      </w:r>
    </w:p>
    <w:p w:rsidR="00B75203" w:rsidRDefault="00B75203" w:rsidP="00B75203">
      <w:pPr>
        <w:ind w:left="20" w:right="20" w:firstLine="720"/>
        <w:jc w:val="both"/>
      </w:pPr>
    </w:p>
    <w:p w:rsidR="00B75203" w:rsidRDefault="00B75203" w:rsidP="00B75203">
      <w:pPr>
        <w:ind w:left="20" w:right="20" w:firstLine="720"/>
        <w:jc w:val="both"/>
      </w:pPr>
      <w:r>
        <w:t xml:space="preserve">Mülga İmar ve </w:t>
      </w:r>
      <w:proofErr w:type="gramStart"/>
      <w:r>
        <w:t>İskan</w:t>
      </w:r>
      <w:proofErr w:type="gramEnd"/>
      <w:r>
        <w:t xml:space="preserve"> Bakanlığı döneminde Planlama ve İmar Genel Müdürlüğünce 31.12.1976 tarihinde onaylanan Sincan 1 </w:t>
      </w:r>
      <w:proofErr w:type="spellStart"/>
      <w:r>
        <w:t>Nolu</w:t>
      </w:r>
      <w:proofErr w:type="spellEnd"/>
      <w:r>
        <w:t xml:space="preserve"> Gecekondu Önleme Bölgesi imar planları </w:t>
      </w:r>
      <w:proofErr w:type="gramStart"/>
      <w:r>
        <w:t>kapsamında</w:t>
      </w:r>
      <w:proofErr w:type="gramEnd"/>
      <w:r>
        <w:t xml:space="preserve"> 1415 ada 13 parselin yeşil alan olarak belirlenmiş olduğu,</w:t>
      </w:r>
    </w:p>
    <w:p w:rsidR="00B75203" w:rsidRDefault="00B75203" w:rsidP="00B75203">
      <w:pPr>
        <w:ind w:left="20" w:right="20" w:firstLine="720"/>
        <w:jc w:val="both"/>
      </w:pPr>
    </w:p>
    <w:p w:rsidR="00B75203" w:rsidRDefault="00B75203" w:rsidP="00B75203">
      <w:pPr>
        <w:ind w:left="20" w:right="20" w:firstLine="720"/>
        <w:jc w:val="both"/>
      </w:pPr>
      <w:r>
        <w:t>Yeşil alandan "Teknik Altyapı" kullanımına dönüşmesine ilişkin plan değişikliğine arşiv kayıtlarımızda rastlanmadığı,</w:t>
      </w:r>
    </w:p>
    <w:p w:rsidR="00B75203" w:rsidRDefault="00B75203" w:rsidP="00B75203">
      <w:pPr>
        <w:ind w:left="20" w:right="20" w:firstLine="720"/>
        <w:jc w:val="both"/>
      </w:pPr>
    </w:p>
    <w:p w:rsidR="00B75203" w:rsidRDefault="00B75203" w:rsidP="00B75203">
      <w:pPr>
        <w:ind w:left="20" w:right="20" w:firstLine="720"/>
        <w:jc w:val="both"/>
      </w:pPr>
      <w:r>
        <w:t>Konuya ilişkin olarak Plan Açıklama Raporunda 1976 yılı ile 1989 yılı arasında bir plan değişikliği ile alanın yeşil alan kullanımından altyapı tesisleri alanına dönüştüğü ve sonrasında 1415 ada 13 parsel numaralarını aldığı düşünüldüğü, ancak plan değişikliğine ilişkin evrakların Sincan Belediyesi arşivinde bulunmadığının belirtildiği,</w:t>
      </w:r>
    </w:p>
    <w:p w:rsidR="00B75203" w:rsidRDefault="00B75203" w:rsidP="00B75203">
      <w:pPr>
        <w:ind w:left="20" w:right="20" w:firstLine="720"/>
        <w:jc w:val="both"/>
      </w:pPr>
    </w:p>
    <w:p w:rsidR="00B75203" w:rsidRDefault="00B75203" w:rsidP="00B75203">
      <w:pPr>
        <w:ind w:left="20" w:right="20" w:firstLine="720"/>
        <w:jc w:val="both"/>
      </w:pPr>
      <w:r>
        <w:t>Sincan Belediye Meclisinin 13.06.1989 gün ve 20 sayılı kararı ile uygun görülen imar planı değişikliği kapsamında "Teknik Altyapı" kullanımlı 1415 ada 13 parselin 1800 m</w:t>
      </w:r>
      <w:r>
        <w:rPr>
          <w:vertAlign w:val="superscript"/>
        </w:rPr>
        <w:t>2</w:t>
      </w:r>
      <w:r>
        <w:t xml:space="preserve">’lik kısmının "Dini Yapı Alanı" olarak ayrılmasına ilişkin teklifin mülga Bayındırlık ve </w:t>
      </w:r>
      <w:proofErr w:type="gramStart"/>
      <w:r>
        <w:t>İskan</w:t>
      </w:r>
      <w:proofErr w:type="gramEnd"/>
      <w:r>
        <w:t xml:space="preserve"> Bakanlığı Teknik Araştırma ve Uygulama Genel Müdürlüğünün 06.11.1989 tarih ve 23575 sayılı yazısına istinaden Büyükşehir Belediyesince planda dini tesis ayrıldığı gerekçesi ile onaylanmadığı,</w:t>
      </w:r>
    </w:p>
    <w:p w:rsidR="00B75203" w:rsidRDefault="00B75203" w:rsidP="00B75203">
      <w:pPr>
        <w:ind w:left="20" w:right="20" w:firstLine="720"/>
        <w:jc w:val="both"/>
      </w:pPr>
    </w:p>
    <w:p w:rsidR="00B75203" w:rsidRDefault="00B75203" w:rsidP="00B75203">
      <w:pPr>
        <w:ind w:left="20" w:right="20" w:firstLine="720"/>
        <w:jc w:val="both"/>
      </w:pPr>
      <w:r>
        <w:t>Mevcutta "Teknik Altyapı" alanı ve güneyindeki parkın küçük bir kısmını kapsayacak şekilde ihtiyaç nedeniyle Cami inşa edilmiş olduğu, hatta binanın parsel sınırlan dışına çıkılarak kaldırım taşını ihlal ettiğinin Sincan Belediye Meclis kararında belirtildiği,</w:t>
      </w:r>
    </w:p>
    <w:p w:rsidR="00B75203" w:rsidRDefault="00B75203" w:rsidP="00B75203">
      <w:pPr>
        <w:ind w:left="20" w:right="20" w:firstLine="720"/>
        <w:jc w:val="both"/>
      </w:pPr>
    </w:p>
    <w:p w:rsidR="00B75203" w:rsidRDefault="00B75203" w:rsidP="00B75203">
      <w:pPr>
        <w:ind w:left="20" w:right="20" w:firstLine="720"/>
        <w:jc w:val="both"/>
      </w:pPr>
      <w:r>
        <w:t>Sincan İlçe Müftülüğünün 12.02.2019 tarih ve 34091 sayılı yazısı ile Fatih Mahallesi 1415 ada 13 parselin üzerinde bulunan Fatih Emre Camiinin, caminin yıkılıp yeniden yapılmasının mümkün olmadığından bahisle konunun imar planı ile çözülmesinin talep edildiği,</w:t>
      </w:r>
    </w:p>
    <w:p w:rsidR="00B75203" w:rsidRDefault="00B75203" w:rsidP="00B75203">
      <w:pPr>
        <w:ind w:left="20" w:right="20" w:firstLine="720"/>
        <w:jc w:val="both"/>
      </w:pPr>
    </w:p>
    <w:p w:rsidR="00B75203" w:rsidRDefault="00B75203" w:rsidP="00B75203">
      <w:pPr>
        <w:ind w:left="20" w:right="20" w:firstLine="720"/>
        <w:jc w:val="both"/>
      </w:pPr>
    </w:p>
    <w:p w:rsidR="00B75203" w:rsidRDefault="00B75203" w:rsidP="00B75203">
      <w:pPr>
        <w:ind w:left="20" w:right="20" w:firstLine="720"/>
        <w:jc w:val="both"/>
      </w:pPr>
    </w:p>
    <w:p w:rsidR="00B75203" w:rsidRDefault="00B75203" w:rsidP="00B75203">
      <w:pPr>
        <w:jc w:val="center"/>
      </w:pPr>
      <w:r>
        <w:t>T.C.</w:t>
      </w:r>
    </w:p>
    <w:p w:rsidR="00B75203" w:rsidRDefault="00B75203" w:rsidP="00B75203">
      <w:pPr>
        <w:jc w:val="center"/>
      </w:pPr>
      <w:r>
        <w:t>ANKARA BÜYÜKŞEHİR BELEDİYE MECLİSİ</w:t>
      </w:r>
    </w:p>
    <w:p w:rsidR="00B75203" w:rsidRDefault="00B75203" w:rsidP="00B75203">
      <w:pPr>
        <w:jc w:val="center"/>
      </w:pPr>
      <w:r>
        <w:t>İmar ve Bayındırlık Komisyonu Raporu</w:t>
      </w:r>
    </w:p>
    <w:p w:rsidR="00B75203" w:rsidRDefault="00B75203" w:rsidP="00B75203">
      <w:pPr>
        <w:jc w:val="center"/>
      </w:pPr>
    </w:p>
    <w:p w:rsidR="00B75203" w:rsidRDefault="00B75203" w:rsidP="00B75203">
      <w:pPr>
        <w:jc w:val="both"/>
      </w:pPr>
      <w:r>
        <w:t>Rapor No: 456</w:t>
      </w:r>
      <w:r>
        <w:tab/>
        <w:t xml:space="preserve">   </w:t>
      </w:r>
      <w:r>
        <w:tab/>
        <w:t xml:space="preserve">      </w:t>
      </w:r>
      <w:r>
        <w:tab/>
        <w:t xml:space="preserve">     </w:t>
      </w:r>
      <w:r>
        <w:tab/>
        <w:t xml:space="preserve">     </w:t>
      </w:r>
      <w:r>
        <w:tab/>
        <w:t xml:space="preserve">                                             </w:t>
      </w:r>
      <w:r>
        <w:tab/>
        <w:t xml:space="preserve">24.02.2020    </w:t>
      </w:r>
    </w:p>
    <w:p w:rsidR="00B75203" w:rsidRDefault="00B75203" w:rsidP="00B75203"/>
    <w:p w:rsidR="00B75203" w:rsidRDefault="00B75203" w:rsidP="00B75203">
      <w:pPr>
        <w:ind w:left="20" w:right="20" w:firstLine="720"/>
        <w:jc w:val="center"/>
      </w:pPr>
      <w:r>
        <w:t>-2-</w:t>
      </w:r>
    </w:p>
    <w:p w:rsidR="00B75203" w:rsidRDefault="00B75203" w:rsidP="00B75203">
      <w:pPr>
        <w:ind w:left="20" w:right="20" w:firstLine="720"/>
        <w:jc w:val="both"/>
      </w:pPr>
    </w:p>
    <w:p w:rsidR="00B75203" w:rsidRDefault="00B75203" w:rsidP="00B75203">
      <w:pPr>
        <w:ind w:left="20" w:right="20" w:firstLine="720"/>
        <w:jc w:val="both"/>
      </w:pPr>
      <w:proofErr w:type="gramStart"/>
      <w:r>
        <w:t xml:space="preserve">Talep üzerine onaylı imar planında park ve altyapı alanı olan ancak mevcutta caminin bulunduğu alanın 'İbadet Yeri' olarak ayrılmasına, caminin batısında imar planında olmayan ancak fiiliyatta açık olan yolun da plana işlenmesine yönelik hazırlanan 1/1000 ölçekli imar planı değişikliğinin E:1.00, </w:t>
      </w:r>
      <w:proofErr w:type="spellStart"/>
      <w:r>
        <w:t>Yençok</w:t>
      </w:r>
      <w:proofErr w:type="spellEnd"/>
      <w:r>
        <w:t xml:space="preserve">: Serbest olarak belirlenmesi ile </w:t>
      </w:r>
      <w:proofErr w:type="spellStart"/>
      <w:r>
        <w:t>tadilen</w:t>
      </w:r>
      <w:proofErr w:type="spellEnd"/>
      <w:r>
        <w:t xml:space="preserve"> uygun görüldüğü, caminin kuzeyinde yaklaşık 400 m</w:t>
      </w:r>
      <w:r>
        <w:rPr>
          <w:vertAlign w:val="superscript"/>
        </w:rPr>
        <w:t>2</w:t>
      </w:r>
      <w:r>
        <w:t xml:space="preserve"> büyüklüğünde 'Teknik Altyapı Alanı' oluşturulduğu, güneydeki parkın bütünlüğünün korunduğu,</w:t>
      </w:r>
      <w:proofErr w:type="gramEnd"/>
    </w:p>
    <w:p w:rsidR="00B75203" w:rsidRDefault="00B75203" w:rsidP="00B75203">
      <w:pPr>
        <w:ind w:left="20" w:right="20" w:firstLine="720"/>
        <w:jc w:val="both"/>
      </w:pPr>
    </w:p>
    <w:p w:rsidR="00B75203" w:rsidRDefault="00B75203" w:rsidP="00B75203">
      <w:pPr>
        <w:ind w:left="20" w:right="20" w:firstLine="720"/>
        <w:jc w:val="both"/>
      </w:pPr>
    </w:p>
    <w:p w:rsidR="00B75203" w:rsidRDefault="00B75203" w:rsidP="00B75203">
      <w:pPr>
        <w:ind w:left="20" w:right="20" w:firstLine="720"/>
        <w:jc w:val="both"/>
      </w:pPr>
      <w:r>
        <w:t>Öneri plan değişikliği ile plan sınırı içindeki konut alanlarının ada formları, yüzölçümleri ve yapılaşma koşullarının korunduğunun Plan Açıklama Raporunda belirtildiği,</w:t>
      </w:r>
    </w:p>
    <w:p w:rsidR="00B75203" w:rsidRDefault="00B75203" w:rsidP="00B75203">
      <w:pPr>
        <w:ind w:left="20" w:right="20" w:firstLine="720"/>
        <w:jc w:val="both"/>
      </w:pPr>
    </w:p>
    <w:p w:rsidR="00B75203" w:rsidRDefault="00B75203" w:rsidP="00B75203">
      <w:pPr>
        <w:ind w:left="20" w:right="20" w:firstLine="720"/>
        <w:jc w:val="both"/>
      </w:pPr>
      <w:r>
        <w:t xml:space="preserve">"Planda belirtilmeyen hususlarda meri plan hükümleri ve yürürlükteki Kanun ve Yönetmelik hükümleri geçerlidir." şeklinde bir adet plan notu düzenlendiği, </w:t>
      </w:r>
    </w:p>
    <w:p w:rsidR="00B75203" w:rsidRDefault="00B75203" w:rsidP="00B75203">
      <w:pPr>
        <w:ind w:left="20" w:right="20" w:firstLine="720"/>
        <w:jc w:val="both"/>
      </w:pPr>
    </w:p>
    <w:p w:rsidR="00B75203" w:rsidRDefault="00B75203" w:rsidP="00B75203">
      <w:pPr>
        <w:ind w:left="60" w:right="40" w:firstLine="720"/>
        <w:jc w:val="both"/>
      </w:pPr>
      <w:proofErr w:type="gramStart"/>
      <w:r>
        <w:t>Sincan İlçe müftülüğünün talebi üzerine caminin yıkılıp yeniden yapılmasının mümkün olmayacağı gerekçesi ile öneri plan değişikliğinin yapıldığı ancak önerinin sadece Cami alanını kapsayacak şekilde olmadığı, güneyindeki park alanı, konut parselleri ve yeni açılan yolları da içine alacak şekilde çok daha büyük bir alanı kapsayan plan onama sınırı belirlendiği, Ayrıca 700-800 metre mesafede planda başka "Cami" alanları ayrılmış olduğu, bununla birlikte söz konusu caminin de yakın çevredeki ihtiyacı karşılamakta olduğu,</w:t>
      </w:r>
      <w:proofErr w:type="gramEnd"/>
    </w:p>
    <w:p w:rsidR="00B75203" w:rsidRDefault="00B75203" w:rsidP="00B75203">
      <w:pPr>
        <w:ind w:left="60" w:right="40" w:firstLine="720"/>
        <w:jc w:val="both"/>
      </w:pPr>
    </w:p>
    <w:p w:rsidR="00B75203" w:rsidRDefault="00B75203" w:rsidP="00B75203">
      <w:pPr>
        <w:ind w:left="60" w:right="40" w:firstLine="720"/>
        <w:jc w:val="both"/>
      </w:pPr>
      <w:r>
        <w:t>Söz konusu alanda konut parselleri otopark ve yollar bulunduğu, taşıt yolları ile yaya yolunun arasında ayırıcı unsur gösterilmesi gerektiği,</w:t>
      </w:r>
    </w:p>
    <w:p w:rsidR="00B75203" w:rsidRDefault="00B75203" w:rsidP="00B75203">
      <w:pPr>
        <w:ind w:left="60" w:right="40" w:firstLine="720"/>
        <w:jc w:val="both"/>
      </w:pPr>
    </w:p>
    <w:p w:rsidR="00B75203" w:rsidRDefault="00B75203" w:rsidP="00B75203">
      <w:pPr>
        <w:ind w:firstLine="708"/>
        <w:jc w:val="both"/>
      </w:pPr>
      <w:r>
        <w:t xml:space="preserve">Hususları tespit edilmiş olup, Sincan Belediye Meclisinin 2019/78 sayılı kararı ile </w:t>
      </w:r>
      <w:proofErr w:type="spellStart"/>
      <w:r>
        <w:t>tadilen</w:t>
      </w:r>
      <w:proofErr w:type="spellEnd"/>
      <w:r>
        <w:t xml:space="preserve"> uygun görülen 1/1000 ölçekli uygulama imar planı değişikliğinin onayı komisyonumuzca oybirliği ile uygun görülmüştür.</w:t>
      </w:r>
    </w:p>
    <w:p w:rsidR="00B75203" w:rsidRDefault="00B75203" w:rsidP="00B75203">
      <w:pPr>
        <w:ind w:left="60" w:right="40" w:firstLine="720"/>
        <w:jc w:val="both"/>
      </w:pPr>
    </w:p>
    <w:p w:rsidR="00B75203" w:rsidRDefault="00B75203" w:rsidP="00B75203">
      <w:pPr>
        <w:ind w:left="60" w:right="40" w:firstLine="720"/>
        <w:jc w:val="both"/>
      </w:pPr>
    </w:p>
    <w:p w:rsidR="00B75203" w:rsidRDefault="00B75203" w:rsidP="00B75203">
      <w:pPr>
        <w:pStyle w:val="ListeParagraf"/>
        <w:tabs>
          <w:tab w:val="left" w:pos="0"/>
        </w:tabs>
        <w:contextualSpacing/>
        <w:jc w:val="both"/>
      </w:pPr>
    </w:p>
    <w:p w:rsidR="00B75203" w:rsidRDefault="00B75203" w:rsidP="00B75203">
      <w:pPr>
        <w:pStyle w:val="ListeParagraf"/>
        <w:tabs>
          <w:tab w:val="left" w:pos="0"/>
        </w:tabs>
        <w:contextualSpacing/>
        <w:jc w:val="both"/>
      </w:pPr>
      <w:r>
        <w:rPr>
          <w:color w:val="000000"/>
        </w:rPr>
        <w:t xml:space="preserve">  </w:t>
      </w:r>
      <w:r>
        <w:t xml:space="preserve">         Raporumuz Büyükşehir Belediye Meclisinin onayına arz olunur.</w:t>
      </w:r>
    </w:p>
    <w:p w:rsidR="00B75203" w:rsidRDefault="00B75203" w:rsidP="00B75203">
      <w:pPr>
        <w:pStyle w:val="ListeParagraf"/>
        <w:tabs>
          <w:tab w:val="left" w:pos="0"/>
        </w:tabs>
        <w:jc w:val="both"/>
        <w:rPr>
          <w:color w:val="000000"/>
        </w:rPr>
      </w:pPr>
    </w:p>
    <w:p w:rsidR="00B75203" w:rsidRDefault="00B75203" w:rsidP="00B75203">
      <w:pPr>
        <w:pStyle w:val="ListeParagraf"/>
        <w:tabs>
          <w:tab w:val="left" w:pos="0"/>
        </w:tabs>
        <w:jc w:val="both"/>
        <w:rPr>
          <w:color w:val="000000"/>
        </w:rPr>
      </w:pPr>
    </w:p>
    <w:p w:rsidR="00B75203" w:rsidRDefault="00B75203" w:rsidP="00B75203">
      <w:pPr>
        <w:jc w:val="both"/>
      </w:pPr>
      <w:r>
        <w:t xml:space="preserve">            Mehmet Emin AYAZ                               Gökhan ARICI</w:t>
      </w:r>
      <w:r>
        <w:tab/>
      </w:r>
      <w:r>
        <w:tab/>
        <w:t xml:space="preserve">     Kerem ERDEM</w:t>
      </w:r>
    </w:p>
    <w:p w:rsidR="00B75203" w:rsidRDefault="00B75203" w:rsidP="00B75203">
      <w:pPr>
        <w:pStyle w:val="ListeParagraf"/>
        <w:tabs>
          <w:tab w:val="left" w:pos="0"/>
          <w:tab w:val="left" w:pos="709"/>
        </w:tabs>
        <w:jc w:val="both"/>
      </w:pPr>
      <w:r>
        <w:t>İmar ve Bayındırlık Komisyonu Başkanı</w:t>
      </w:r>
      <w:r>
        <w:tab/>
        <w:t xml:space="preserve">     </w:t>
      </w:r>
      <w:r>
        <w:tab/>
        <w:t xml:space="preserve">Başkan V. </w:t>
      </w:r>
      <w:r>
        <w:tab/>
        <w:t xml:space="preserve">   </w:t>
      </w:r>
      <w:r>
        <w:tab/>
        <w:t xml:space="preserve">    </w:t>
      </w:r>
      <w:r>
        <w:tab/>
        <w:t xml:space="preserve"> Üye</w:t>
      </w:r>
    </w:p>
    <w:p w:rsidR="00B75203" w:rsidRDefault="00B75203" w:rsidP="00B75203">
      <w:pPr>
        <w:jc w:val="both"/>
      </w:pPr>
    </w:p>
    <w:p w:rsidR="00B75203" w:rsidRDefault="00B75203" w:rsidP="00B75203">
      <w:pPr>
        <w:jc w:val="both"/>
      </w:pPr>
    </w:p>
    <w:p w:rsidR="00B75203" w:rsidRDefault="00B75203" w:rsidP="00B75203">
      <w:pPr>
        <w:jc w:val="both"/>
      </w:pPr>
    </w:p>
    <w:p w:rsidR="00B75203" w:rsidRDefault="00B75203" w:rsidP="00B75203">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B75203" w:rsidRDefault="00B75203" w:rsidP="00B75203">
      <w:pPr>
        <w:ind w:firstLine="708"/>
        <w:jc w:val="both"/>
      </w:pPr>
      <w:r>
        <w:t>Üye</w:t>
      </w:r>
      <w:r>
        <w:tab/>
      </w:r>
      <w:r>
        <w:tab/>
      </w:r>
      <w:r>
        <w:tab/>
      </w:r>
      <w:r>
        <w:tab/>
      </w:r>
      <w:r>
        <w:tab/>
      </w:r>
      <w:r>
        <w:tab/>
        <w:t>Üye</w:t>
      </w:r>
      <w:r>
        <w:tab/>
      </w:r>
      <w:r>
        <w:tab/>
      </w:r>
      <w:r>
        <w:tab/>
      </w:r>
      <w:r>
        <w:tab/>
        <w:t>Üye</w:t>
      </w:r>
    </w:p>
    <w:p w:rsidR="00B75203" w:rsidRDefault="00B75203" w:rsidP="00B75203">
      <w:pPr>
        <w:jc w:val="both"/>
      </w:pPr>
    </w:p>
    <w:p w:rsidR="00B75203" w:rsidRDefault="00B75203" w:rsidP="00B75203">
      <w:pPr>
        <w:jc w:val="both"/>
      </w:pPr>
    </w:p>
    <w:p w:rsidR="00B75203" w:rsidRDefault="00B75203" w:rsidP="00B75203">
      <w:pPr>
        <w:jc w:val="both"/>
      </w:pPr>
    </w:p>
    <w:p w:rsidR="00B75203" w:rsidRDefault="00B75203" w:rsidP="00B75203">
      <w:pPr>
        <w:jc w:val="both"/>
      </w:pPr>
      <w:r>
        <w:t>Gürkan DEMİRKESEN</w:t>
      </w:r>
      <w:r>
        <w:tab/>
      </w:r>
      <w:r>
        <w:tab/>
        <w:t xml:space="preserve">           </w:t>
      </w:r>
      <w:proofErr w:type="spellStart"/>
      <w:r>
        <w:t>Müslüm</w:t>
      </w:r>
      <w:proofErr w:type="spellEnd"/>
      <w:r>
        <w:t xml:space="preserve"> TEKİN</w:t>
      </w:r>
      <w:r>
        <w:tab/>
        <w:t xml:space="preserve">             Fikret KARADAVUT</w:t>
      </w:r>
    </w:p>
    <w:p w:rsidR="00B75203" w:rsidRDefault="00B75203" w:rsidP="00B75203">
      <w:pPr>
        <w:jc w:val="both"/>
      </w:pPr>
      <w:r>
        <w:tab/>
        <w:t xml:space="preserve"> Üye</w:t>
      </w:r>
      <w:r>
        <w:tab/>
      </w:r>
      <w:r>
        <w:tab/>
      </w:r>
      <w:r>
        <w:tab/>
      </w:r>
      <w:r>
        <w:tab/>
      </w:r>
      <w:r>
        <w:tab/>
      </w:r>
      <w:r>
        <w:tab/>
        <w:t>Üye</w:t>
      </w:r>
      <w:r>
        <w:tab/>
      </w:r>
      <w:r>
        <w:tab/>
      </w:r>
      <w:r>
        <w:tab/>
      </w:r>
      <w:r>
        <w:tab/>
        <w:t>Üye</w:t>
      </w:r>
      <w:r>
        <w:tab/>
      </w:r>
    </w:p>
    <w:p w:rsidR="00B75203" w:rsidRDefault="00B75203" w:rsidP="00094D9E">
      <w:pPr>
        <w:pStyle w:val="Style3"/>
        <w:widowControl/>
        <w:spacing w:line="240" w:lineRule="auto"/>
        <w:ind w:firstLine="739"/>
      </w:pPr>
    </w:p>
    <w:sectPr w:rsidR="00B75203"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0FE6" w:rsidRDefault="00CC0FE6" w:rsidP="007A5AB5">
      <w:r>
        <w:separator/>
      </w:r>
    </w:p>
  </w:endnote>
  <w:endnote w:type="continuationSeparator" w:id="0">
    <w:p w:rsidR="00CC0FE6" w:rsidRDefault="00CC0FE6"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0FE6" w:rsidRDefault="00CC0FE6" w:rsidP="007A5AB5">
      <w:r>
        <w:separator/>
      </w:r>
    </w:p>
  </w:footnote>
  <w:footnote w:type="continuationSeparator" w:id="0">
    <w:p w:rsidR="00CC0FE6" w:rsidRDefault="00CC0FE6"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03"/>
    <w:multiLevelType w:val="multilevel"/>
    <w:tmpl w:val="8F5AEAB4"/>
    <w:lvl w:ilvl="0">
      <w:start w:val="7"/>
      <w:numFmt w:val="decimal"/>
      <w:lvlText w:val="1.%1."/>
      <w:lvlJc w:val="left"/>
      <w:rPr>
        <w:b w:val="0"/>
        <w:bCs w:val="0"/>
        <w:i w:val="0"/>
        <w:iCs w:val="0"/>
        <w:smallCaps w:val="0"/>
        <w:strike w:val="0"/>
        <w:color w:val="000000"/>
        <w:spacing w:val="0"/>
        <w:w w:val="100"/>
        <w:position w:val="0"/>
        <w:sz w:val="22"/>
        <w:szCs w:val="22"/>
        <w:u w:val="none"/>
      </w:rPr>
    </w:lvl>
    <w:lvl w:ilvl="1">
      <w:start w:val="7"/>
      <w:numFmt w:val="decimal"/>
      <w:lvlText w:val="1.%1."/>
      <w:lvlJc w:val="left"/>
      <w:rPr>
        <w:b w:val="0"/>
        <w:bCs w:val="0"/>
        <w:i w:val="0"/>
        <w:iCs w:val="0"/>
        <w:smallCaps w:val="0"/>
        <w:strike w:val="0"/>
        <w:color w:val="000000"/>
        <w:spacing w:val="0"/>
        <w:w w:val="100"/>
        <w:position w:val="0"/>
        <w:sz w:val="19"/>
        <w:szCs w:val="19"/>
        <w:u w:val="none"/>
      </w:rPr>
    </w:lvl>
    <w:lvl w:ilvl="2">
      <w:start w:val="7"/>
      <w:numFmt w:val="decimal"/>
      <w:lvlText w:val="1.%1."/>
      <w:lvlJc w:val="left"/>
      <w:rPr>
        <w:b w:val="0"/>
        <w:bCs w:val="0"/>
        <w:i w:val="0"/>
        <w:iCs w:val="0"/>
        <w:smallCaps w:val="0"/>
        <w:strike w:val="0"/>
        <w:color w:val="000000"/>
        <w:spacing w:val="0"/>
        <w:w w:val="100"/>
        <w:position w:val="0"/>
        <w:sz w:val="19"/>
        <w:szCs w:val="19"/>
        <w:u w:val="none"/>
      </w:rPr>
    </w:lvl>
    <w:lvl w:ilvl="3">
      <w:start w:val="7"/>
      <w:numFmt w:val="decimal"/>
      <w:lvlText w:val="1.%1."/>
      <w:lvlJc w:val="left"/>
      <w:rPr>
        <w:b w:val="0"/>
        <w:bCs w:val="0"/>
        <w:i w:val="0"/>
        <w:iCs w:val="0"/>
        <w:smallCaps w:val="0"/>
        <w:strike w:val="0"/>
        <w:color w:val="000000"/>
        <w:spacing w:val="0"/>
        <w:w w:val="100"/>
        <w:position w:val="0"/>
        <w:sz w:val="19"/>
        <w:szCs w:val="19"/>
        <w:u w:val="none"/>
      </w:rPr>
    </w:lvl>
    <w:lvl w:ilvl="4">
      <w:start w:val="7"/>
      <w:numFmt w:val="decimal"/>
      <w:lvlText w:val="1.%1."/>
      <w:lvlJc w:val="left"/>
      <w:rPr>
        <w:b w:val="0"/>
        <w:bCs w:val="0"/>
        <w:i w:val="0"/>
        <w:iCs w:val="0"/>
        <w:smallCaps w:val="0"/>
        <w:strike w:val="0"/>
        <w:color w:val="000000"/>
        <w:spacing w:val="0"/>
        <w:w w:val="100"/>
        <w:position w:val="0"/>
        <w:sz w:val="19"/>
        <w:szCs w:val="19"/>
        <w:u w:val="none"/>
      </w:rPr>
    </w:lvl>
    <w:lvl w:ilvl="5">
      <w:start w:val="7"/>
      <w:numFmt w:val="decimal"/>
      <w:lvlText w:val="1.%1."/>
      <w:lvlJc w:val="left"/>
      <w:rPr>
        <w:b w:val="0"/>
        <w:bCs w:val="0"/>
        <w:i w:val="0"/>
        <w:iCs w:val="0"/>
        <w:smallCaps w:val="0"/>
        <w:strike w:val="0"/>
        <w:color w:val="000000"/>
        <w:spacing w:val="0"/>
        <w:w w:val="100"/>
        <w:position w:val="0"/>
        <w:sz w:val="19"/>
        <w:szCs w:val="19"/>
        <w:u w:val="none"/>
      </w:rPr>
    </w:lvl>
    <w:lvl w:ilvl="6">
      <w:start w:val="7"/>
      <w:numFmt w:val="decimal"/>
      <w:lvlText w:val="1.%1."/>
      <w:lvlJc w:val="left"/>
      <w:rPr>
        <w:b w:val="0"/>
        <w:bCs w:val="0"/>
        <w:i w:val="0"/>
        <w:iCs w:val="0"/>
        <w:smallCaps w:val="0"/>
        <w:strike w:val="0"/>
        <w:color w:val="000000"/>
        <w:spacing w:val="0"/>
        <w:w w:val="100"/>
        <w:position w:val="0"/>
        <w:sz w:val="19"/>
        <w:szCs w:val="19"/>
        <w:u w:val="none"/>
      </w:rPr>
    </w:lvl>
    <w:lvl w:ilvl="7">
      <w:start w:val="7"/>
      <w:numFmt w:val="decimal"/>
      <w:lvlText w:val="1.%1."/>
      <w:lvlJc w:val="left"/>
      <w:rPr>
        <w:b w:val="0"/>
        <w:bCs w:val="0"/>
        <w:i w:val="0"/>
        <w:iCs w:val="0"/>
        <w:smallCaps w:val="0"/>
        <w:strike w:val="0"/>
        <w:color w:val="000000"/>
        <w:spacing w:val="0"/>
        <w:w w:val="100"/>
        <w:position w:val="0"/>
        <w:sz w:val="19"/>
        <w:szCs w:val="19"/>
        <w:u w:val="none"/>
      </w:rPr>
    </w:lvl>
    <w:lvl w:ilvl="8">
      <w:start w:val="7"/>
      <w:numFmt w:val="decimal"/>
      <w:lvlText w:val="1.%1."/>
      <w:lvlJc w:val="left"/>
      <w:rPr>
        <w:b w:val="0"/>
        <w:bCs w:val="0"/>
        <w:i w:val="0"/>
        <w:iCs w:val="0"/>
        <w:smallCaps w:val="0"/>
        <w:strike w:val="0"/>
        <w:color w:val="000000"/>
        <w:spacing w:val="0"/>
        <w:w w:val="100"/>
        <w:position w:val="0"/>
        <w:sz w:val="19"/>
        <w:szCs w:val="19"/>
        <w:u w:val="none"/>
      </w:rPr>
    </w:lvl>
  </w:abstractNum>
  <w:abstractNum w:abstractNumId="2">
    <w:nsid w:val="00000005"/>
    <w:multiLevelType w:val="multilevel"/>
    <w:tmpl w:val="547683FE"/>
    <w:lvl w:ilvl="0">
      <w:start w:val="1"/>
      <w:numFmt w:val="decimal"/>
      <w:lvlText w:val="2.1.%1."/>
      <w:lvlJc w:val="left"/>
      <w:rPr>
        <w:b w:val="0"/>
        <w:bCs w:val="0"/>
        <w:i w:val="0"/>
        <w:iCs w:val="0"/>
        <w:smallCaps w:val="0"/>
        <w:strike w:val="0"/>
        <w:color w:val="000000"/>
        <w:spacing w:val="0"/>
        <w:w w:val="100"/>
        <w:position w:val="0"/>
        <w:sz w:val="24"/>
        <w:szCs w:val="24"/>
        <w:u w:val="none"/>
      </w:rPr>
    </w:lvl>
    <w:lvl w:ilvl="1">
      <w:start w:val="1"/>
      <w:numFmt w:val="decimal"/>
      <w:lvlText w:val="%2-"/>
      <w:lvlJc w:val="left"/>
    </w:lvl>
    <w:lvl w:ilvl="2">
      <w:start w:val="1"/>
      <w:numFmt w:val="decimal"/>
      <w:lvlText w:val="%3-"/>
      <w:lvlJc w:val="left"/>
    </w:lvl>
    <w:lvl w:ilvl="3">
      <w:start w:val="1"/>
      <w:numFmt w:val="decimal"/>
      <w:lvlText w:val="%4-"/>
      <w:lvlJc w:val="left"/>
    </w:lvl>
    <w:lvl w:ilvl="4">
      <w:start w:val="2"/>
      <w:numFmt w:val="decimal"/>
      <w:lvlText w:val="%5."/>
      <w:lvlJc w:val="left"/>
    </w:lvl>
    <w:lvl w:ilvl="5">
      <w:start w:val="2"/>
      <w:numFmt w:val="decimal"/>
      <w:lvlText w:val="%6."/>
      <w:lvlJc w:val="left"/>
    </w:lvl>
    <w:lvl w:ilvl="6">
      <w:start w:val="7"/>
      <w:numFmt w:val="decimal"/>
      <w:lvlText w:val="%7."/>
      <w:lvlJc w:val="left"/>
    </w:lvl>
    <w:lvl w:ilvl="7">
      <w:start w:val="3"/>
      <w:numFmt w:val="decimal"/>
      <w:lvlText w:val="%8-"/>
      <w:lvlJc w:val="left"/>
      <w:rPr>
        <w:b w:val="0"/>
        <w:i w:val="0"/>
      </w:rPr>
    </w:lvl>
    <w:lvl w:ilvl="8">
      <w:start w:val="1"/>
      <w:numFmt w:val="decimal"/>
      <w:lvlText w:val="%9-"/>
      <w:lvlJc w:val="left"/>
    </w:lvl>
  </w:abstractNum>
  <w:abstractNum w:abstractNumId="3">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35F65FB"/>
    <w:multiLevelType w:val="multilevel"/>
    <w:tmpl w:val="05E43D80"/>
    <w:lvl w:ilvl="0">
      <w:start w:val="1"/>
      <w:numFmt w:val="decimal"/>
      <w:lvlText w:val="%1."/>
      <w:lvlJc w:val="left"/>
      <w:pPr>
        <w:ind w:left="360" w:hanging="360"/>
      </w:pPr>
      <w:rPr>
        <w:rFonts w:hint="default"/>
      </w:rPr>
    </w:lvl>
    <w:lvl w:ilvl="1">
      <w:start w:val="1"/>
      <w:numFmt w:val="decimal"/>
      <w:lvlText w:val="%1.%2."/>
      <w:lvlJc w:val="left"/>
      <w:pPr>
        <w:ind w:left="400" w:hanging="360"/>
      </w:pPr>
      <w:rPr>
        <w:rFonts w:hint="default"/>
      </w:rPr>
    </w:lvl>
    <w:lvl w:ilvl="2">
      <w:start w:val="1"/>
      <w:numFmt w:val="decimal"/>
      <w:lvlText w:val="%1.%2.%3."/>
      <w:lvlJc w:val="left"/>
      <w:pPr>
        <w:ind w:left="800" w:hanging="720"/>
      </w:pPr>
      <w:rPr>
        <w:rFonts w:hint="default"/>
      </w:rPr>
    </w:lvl>
    <w:lvl w:ilvl="3">
      <w:start w:val="1"/>
      <w:numFmt w:val="decimal"/>
      <w:lvlText w:val="%1.%2.%3.%4."/>
      <w:lvlJc w:val="left"/>
      <w:pPr>
        <w:ind w:left="840" w:hanging="720"/>
      </w:pPr>
      <w:rPr>
        <w:rFonts w:hint="default"/>
      </w:rPr>
    </w:lvl>
    <w:lvl w:ilvl="4">
      <w:start w:val="1"/>
      <w:numFmt w:val="decimal"/>
      <w:lvlText w:val="%1.%2.%3.%4.%5."/>
      <w:lvlJc w:val="left"/>
      <w:pPr>
        <w:ind w:left="1240" w:hanging="1080"/>
      </w:pPr>
      <w:rPr>
        <w:rFonts w:hint="default"/>
      </w:rPr>
    </w:lvl>
    <w:lvl w:ilvl="5">
      <w:start w:val="1"/>
      <w:numFmt w:val="decimal"/>
      <w:lvlText w:val="%1.%2.%3.%4.%5.%6."/>
      <w:lvlJc w:val="left"/>
      <w:pPr>
        <w:ind w:left="1280" w:hanging="1080"/>
      </w:pPr>
      <w:rPr>
        <w:rFonts w:hint="default"/>
      </w:rPr>
    </w:lvl>
    <w:lvl w:ilvl="6">
      <w:start w:val="1"/>
      <w:numFmt w:val="decimal"/>
      <w:lvlText w:val="%1.%2.%3.%4.%5.%6.%7."/>
      <w:lvlJc w:val="left"/>
      <w:pPr>
        <w:ind w:left="1680" w:hanging="1440"/>
      </w:pPr>
      <w:rPr>
        <w:rFonts w:hint="default"/>
      </w:rPr>
    </w:lvl>
    <w:lvl w:ilvl="7">
      <w:start w:val="1"/>
      <w:numFmt w:val="decimal"/>
      <w:lvlText w:val="%1.%2.%3.%4.%5.%6.%7.%8."/>
      <w:lvlJc w:val="left"/>
      <w:pPr>
        <w:ind w:left="1720" w:hanging="1440"/>
      </w:pPr>
      <w:rPr>
        <w:rFonts w:hint="default"/>
      </w:rPr>
    </w:lvl>
    <w:lvl w:ilvl="8">
      <w:start w:val="1"/>
      <w:numFmt w:val="decimal"/>
      <w:lvlText w:val="%1.%2.%3.%4.%5.%6.%7.%8.%9."/>
      <w:lvlJc w:val="left"/>
      <w:pPr>
        <w:ind w:left="2120" w:hanging="1800"/>
      </w:pPr>
      <w:rPr>
        <w:rFonts w:hint="default"/>
      </w:rPr>
    </w:lvl>
  </w:abstractNum>
  <w:abstractNum w:abstractNumId="6">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7">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9">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0">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1">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3">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7">
    <w:nsid w:val="6D2C7F64"/>
    <w:multiLevelType w:val="multilevel"/>
    <w:tmpl w:val="F56024C8"/>
    <w:lvl w:ilvl="0">
      <w:start w:val="3"/>
      <w:numFmt w:val="decimal"/>
      <w:lvlText w:val="%1"/>
      <w:lvlJc w:val="left"/>
      <w:pPr>
        <w:ind w:left="675" w:hanging="675"/>
      </w:pPr>
      <w:rPr>
        <w:rFonts w:hint="default"/>
      </w:rPr>
    </w:lvl>
    <w:lvl w:ilvl="1">
      <w:start w:val="3663"/>
      <w:numFmt w:val="decimal"/>
      <w:lvlText w:val="%1-%2"/>
      <w:lvlJc w:val="left"/>
      <w:pPr>
        <w:ind w:left="1243" w:hanging="675"/>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8">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9">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20">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20"/>
  </w:num>
  <w:num w:numId="2">
    <w:abstractNumId w:val="19"/>
  </w:num>
  <w:num w:numId="3">
    <w:abstractNumId w:val="18"/>
  </w:num>
  <w:num w:numId="4">
    <w:abstractNumId w:val="3"/>
  </w:num>
  <w:num w:numId="5">
    <w:abstractNumId w:val="6"/>
  </w:num>
  <w:num w:numId="6">
    <w:abstractNumId w:val="11"/>
  </w:num>
  <w:num w:numId="7">
    <w:abstractNumId w:val="7"/>
  </w:num>
  <w:num w:numId="8">
    <w:abstractNumId w:val="4"/>
  </w:num>
  <w:num w:numId="9">
    <w:abstractNumId w:val="15"/>
  </w:num>
  <w:num w:numId="10">
    <w:abstractNumId w:val="9"/>
  </w:num>
  <w:num w:numId="11">
    <w:abstractNumId w:val="12"/>
  </w:num>
  <w:num w:numId="12">
    <w:abstractNumId w:val="13"/>
  </w:num>
  <w:num w:numId="13">
    <w:abstractNumId w:val="8"/>
  </w:num>
  <w:num w:numId="14">
    <w:abstractNumId w:val="14"/>
  </w:num>
  <w:num w:numId="15">
    <w:abstractNumId w:val="16"/>
  </w:num>
  <w:num w:numId="16">
    <w:abstractNumId w:val="10"/>
  </w:num>
  <w:num w:numId="17">
    <w:abstractNumId w:val="1"/>
  </w:num>
  <w:num w:numId="18">
    <w:abstractNumId w:val="2"/>
  </w:num>
  <w:num w:numId="19">
    <w:abstractNumId w:val="5"/>
  </w:num>
  <w:num w:numId="20">
    <w:abstractNumId w:val="1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66D6"/>
    <w:rsid w:val="0000735D"/>
    <w:rsid w:val="00007574"/>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515"/>
    <w:rsid w:val="00080CF2"/>
    <w:rsid w:val="000819CC"/>
    <w:rsid w:val="0008249A"/>
    <w:rsid w:val="000828A9"/>
    <w:rsid w:val="00083A45"/>
    <w:rsid w:val="00083A9A"/>
    <w:rsid w:val="00083ADA"/>
    <w:rsid w:val="00083D9A"/>
    <w:rsid w:val="00084A29"/>
    <w:rsid w:val="00086D4A"/>
    <w:rsid w:val="000878B8"/>
    <w:rsid w:val="00092176"/>
    <w:rsid w:val="00094D9E"/>
    <w:rsid w:val="00095CD4"/>
    <w:rsid w:val="00096452"/>
    <w:rsid w:val="000A023E"/>
    <w:rsid w:val="000A0779"/>
    <w:rsid w:val="000A19BF"/>
    <w:rsid w:val="000A1AE2"/>
    <w:rsid w:val="000A26D9"/>
    <w:rsid w:val="000A2E4C"/>
    <w:rsid w:val="000A5D4E"/>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2290"/>
    <w:rsid w:val="0011278B"/>
    <w:rsid w:val="00113616"/>
    <w:rsid w:val="00113870"/>
    <w:rsid w:val="00114263"/>
    <w:rsid w:val="00116E1E"/>
    <w:rsid w:val="0011734D"/>
    <w:rsid w:val="00117443"/>
    <w:rsid w:val="00117624"/>
    <w:rsid w:val="00120205"/>
    <w:rsid w:val="00122C67"/>
    <w:rsid w:val="001240C1"/>
    <w:rsid w:val="00125902"/>
    <w:rsid w:val="00127412"/>
    <w:rsid w:val="00127774"/>
    <w:rsid w:val="00131571"/>
    <w:rsid w:val="00131CE6"/>
    <w:rsid w:val="001346DF"/>
    <w:rsid w:val="00135217"/>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750"/>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1557"/>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7A7"/>
    <w:rsid w:val="001E09E8"/>
    <w:rsid w:val="001E0FBA"/>
    <w:rsid w:val="001E17E0"/>
    <w:rsid w:val="001E1C07"/>
    <w:rsid w:val="001E1DCA"/>
    <w:rsid w:val="001E1FC2"/>
    <w:rsid w:val="001E23CC"/>
    <w:rsid w:val="001E463B"/>
    <w:rsid w:val="001E4980"/>
    <w:rsid w:val="001E4EEF"/>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21FD"/>
    <w:rsid w:val="00232584"/>
    <w:rsid w:val="0023259A"/>
    <w:rsid w:val="002327F2"/>
    <w:rsid w:val="002355F5"/>
    <w:rsid w:val="0023651C"/>
    <w:rsid w:val="002372E0"/>
    <w:rsid w:val="002376DB"/>
    <w:rsid w:val="0024078A"/>
    <w:rsid w:val="002409F0"/>
    <w:rsid w:val="00241533"/>
    <w:rsid w:val="00242F43"/>
    <w:rsid w:val="0024330E"/>
    <w:rsid w:val="002433E3"/>
    <w:rsid w:val="0024350E"/>
    <w:rsid w:val="00244932"/>
    <w:rsid w:val="0025250E"/>
    <w:rsid w:val="00252C27"/>
    <w:rsid w:val="00253602"/>
    <w:rsid w:val="00253B62"/>
    <w:rsid w:val="00253B72"/>
    <w:rsid w:val="00254EC3"/>
    <w:rsid w:val="00254F5F"/>
    <w:rsid w:val="00257601"/>
    <w:rsid w:val="00257BE6"/>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0EE0"/>
    <w:rsid w:val="002C1235"/>
    <w:rsid w:val="002C2B46"/>
    <w:rsid w:val="002C4241"/>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E64C2"/>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879"/>
    <w:rsid w:val="00315BD7"/>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5B2C"/>
    <w:rsid w:val="00356776"/>
    <w:rsid w:val="003569D6"/>
    <w:rsid w:val="00356CBB"/>
    <w:rsid w:val="00357A5A"/>
    <w:rsid w:val="00357FB7"/>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2E7F"/>
    <w:rsid w:val="003C5BEB"/>
    <w:rsid w:val="003C5CF5"/>
    <w:rsid w:val="003C6696"/>
    <w:rsid w:val="003C72FC"/>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210F"/>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56A3"/>
    <w:rsid w:val="00447A54"/>
    <w:rsid w:val="00450927"/>
    <w:rsid w:val="0045097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405"/>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4822"/>
    <w:rsid w:val="004E5A50"/>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7053"/>
    <w:rsid w:val="0051067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305"/>
    <w:rsid w:val="0056198F"/>
    <w:rsid w:val="00562515"/>
    <w:rsid w:val="00564DB0"/>
    <w:rsid w:val="00567F6B"/>
    <w:rsid w:val="00570529"/>
    <w:rsid w:val="00570C6C"/>
    <w:rsid w:val="005716DA"/>
    <w:rsid w:val="0057182F"/>
    <w:rsid w:val="005718A5"/>
    <w:rsid w:val="005736A2"/>
    <w:rsid w:val="005740B5"/>
    <w:rsid w:val="005744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5C37"/>
    <w:rsid w:val="00586A9D"/>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D8E"/>
    <w:rsid w:val="00620E4F"/>
    <w:rsid w:val="006219B8"/>
    <w:rsid w:val="00622D15"/>
    <w:rsid w:val="00623629"/>
    <w:rsid w:val="00624E20"/>
    <w:rsid w:val="00627759"/>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FC"/>
    <w:rsid w:val="00643FDE"/>
    <w:rsid w:val="00644093"/>
    <w:rsid w:val="006443F8"/>
    <w:rsid w:val="006449DF"/>
    <w:rsid w:val="00644F62"/>
    <w:rsid w:val="006454DC"/>
    <w:rsid w:val="00646752"/>
    <w:rsid w:val="006471F5"/>
    <w:rsid w:val="00647329"/>
    <w:rsid w:val="00647D5C"/>
    <w:rsid w:val="00650799"/>
    <w:rsid w:val="006522AD"/>
    <w:rsid w:val="00652995"/>
    <w:rsid w:val="006539FD"/>
    <w:rsid w:val="006549E9"/>
    <w:rsid w:val="00655588"/>
    <w:rsid w:val="006555B1"/>
    <w:rsid w:val="00657B83"/>
    <w:rsid w:val="00662A80"/>
    <w:rsid w:val="006632CF"/>
    <w:rsid w:val="00664613"/>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393C"/>
    <w:rsid w:val="006940D0"/>
    <w:rsid w:val="00695FA7"/>
    <w:rsid w:val="00696369"/>
    <w:rsid w:val="00697CF3"/>
    <w:rsid w:val="006A09AF"/>
    <w:rsid w:val="006A150F"/>
    <w:rsid w:val="006A178A"/>
    <w:rsid w:val="006A2533"/>
    <w:rsid w:val="006A3171"/>
    <w:rsid w:val="006A4FD3"/>
    <w:rsid w:val="006A5CD2"/>
    <w:rsid w:val="006A5FA2"/>
    <w:rsid w:val="006A6856"/>
    <w:rsid w:val="006A69F4"/>
    <w:rsid w:val="006A7CD2"/>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585A"/>
    <w:rsid w:val="006D5FBE"/>
    <w:rsid w:val="006D60E7"/>
    <w:rsid w:val="006D68C6"/>
    <w:rsid w:val="006E0383"/>
    <w:rsid w:val="006E03BB"/>
    <w:rsid w:val="006E0A69"/>
    <w:rsid w:val="006E1ABD"/>
    <w:rsid w:val="006E22B7"/>
    <w:rsid w:val="006E26D3"/>
    <w:rsid w:val="006E35D1"/>
    <w:rsid w:val="006E4153"/>
    <w:rsid w:val="006E46DB"/>
    <w:rsid w:val="006E648F"/>
    <w:rsid w:val="006E7E64"/>
    <w:rsid w:val="006F1103"/>
    <w:rsid w:val="006F166B"/>
    <w:rsid w:val="006F1DDF"/>
    <w:rsid w:val="006F300D"/>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6FB"/>
    <w:rsid w:val="0075022A"/>
    <w:rsid w:val="0075101D"/>
    <w:rsid w:val="00755BD9"/>
    <w:rsid w:val="00757748"/>
    <w:rsid w:val="00757E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4DD"/>
    <w:rsid w:val="007E0D31"/>
    <w:rsid w:val="007E1C18"/>
    <w:rsid w:val="007E2570"/>
    <w:rsid w:val="007E2CB4"/>
    <w:rsid w:val="007E2E5A"/>
    <w:rsid w:val="007E3002"/>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4109"/>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570B"/>
    <w:rsid w:val="00836AC4"/>
    <w:rsid w:val="00837942"/>
    <w:rsid w:val="00837ED5"/>
    <w:rsid w:val="00840EA2"/>
    <w:rsid w:val="00840ED0"/>
    <w:rsid w:val="00840F3D"/>
    <w:rsid w:val="00841A7B"/>
    <w:rsid w:val="00842C2A"/>
    <w:rsid w:val="00843E79"/>
    <w:rsid w:val="00845424"/>
    <w:rsid w:val="00845AED"/>
    <w:rsid w:val="00851113"/>
    <w:rsid w:val="00851FE8"/>
    <w:rsid w:val="00853EE1"/>
    <w:rsid w:val="00854339"/>
    <w:rsid w:val="00854746"/>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6F40"/>
    <w:rsid w:val="00877BFF"/>
    <w:rsid w:val="0088159D"/>
    <w:rsid w:val="00883678"/>
    <w:rsid w:val="00885151"/>
    <w:rsid w:val="00885A6E"/>
    <w:rsid w:val="00885B04"/>
    <w:rsid w:val="0088616A"/>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2BC"/>
    <w:rsid w:val="008B16A6"/>
    <w:rsid w:val="008B18A3"/>
    <w:rsid w:val="008B1B06"/>
    <w:rsid w:val="008B1E72"/>
    <w:rsid w:val="008B22FA"/>
    <w:rsid w:val="008B24B0"/>
    <w:rsid w:val="008B360C"/>
    <w:rsid w:val="008B36EF"/>
    <w:rsid w:val="008B5F25"/>
    <w:rsid w:val="008B75D4"/>
    <w:rsid w:val="008B7689"/>
    <w:rsid w:val="008C04C4"/>
    <w:rsid w:val="008C08BF"/>
    <w:rsid w:val="008C0BDC"/>
    <w:rsid w:val="008C16C7"/>
    <w:rsid w:val="008C23BF"/>
    <w:rsid w:val="008C2506"/>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139B"/>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485E"/>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25C"/>
    <w:rsid w:val="00977345"/>
    <w:rsid w:val="00977485"/>
    <w:rsid w:val="0098014C"/>
    <w:rsid w:val="009805B2"/>
    <w:rsid w:val="00980B95"/>
    <w:rsid w:val="009815A4"/>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691D"/>
    <w:rsid w:val="009B0A7B"/>
    <w:rsid w:val="009B18D1"/>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4854"/>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5AD2"/>
    <w:rsid w:val="00AB6C35"/>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7878"/>
    <w:rsid w:val="00B079CF"/>
    <w:rsid w:val="00B11207"/>
    <w:rsid w:val="00B11420"/>
    <w:rsid w:val="00B11697"/>
    <w:rsid w:val="00B120E6"/>
    <w:rsid w:val="00B142D9"/>
    <w:rsid w:val="00B14555"/>
    <w:rsid w:val="00B15257"/>
    <w:rsid w:val="00B20567"/>
    <w:rsid w:val="00B2077E"/>
    <w:rsid w:val="00B21DCD"/>
    <w:rsid w:val="00B22030"/>
    <w:rsid w:val="00B2661E"/>
    <w:rsid w:val="00B272D6"/>
    <w:rsid w:val="00B3085B"/>
    <w:rsid w:val="00B30C1C"/>
    <w:rsid w:val="00B3154E"/>
    <w:rsid w:val="00B322EC"/>
    <w:rsid w:val="00B334F1"/>
    <w:rsid w:val="00B34D79"/>
    <w:rsid w:val="00B35F85"/>
    <w:rsid w:val="00B365D8"/>
    <w:rsid w:val="00B36F69"/>
    <w:rsid w:val="00B37930"/>
    <w:rsid w:val="00B37B55"/>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203"/>
    <w:rsid w:val="00B75DDB"/>
    <w:rsid w:val="00B76056"/>
    <w:rsid w:val="00B7631C"/>
    <w:rsid w:val="00B76545"/>
    <w:rsid w:val="00B76594"/>
    <w:rsid w:val="00B778A9"/>
    <w:rsid w:val="00B80833"/>
    <w:rsid w:val="00B81366"/>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6C45"/>
    <w:rsid w:val="00BB1CE2"/>
    <w:rsid w:val="00BB28D6"/>
    <w:rsid w:val="00BB33DE"/>
    <w:rsid w:val="00BB343F"/>
    <w:rsid w:val="00BB576D"/>
    <w:rsid w:val="00BB5D4C"/>
    <w:rsid w:val="00BB5E10"/>
    <w:rsid w:val="00BB632C"/>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D774D"/>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0FC"/>
    <w:rsid w:val="00C12A43"/>
    <w:rsid w:val="00C12C60"/>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51F"/>
    <w:rsid w:val="00C60B96"/>
    <w:rsid w:val="00C6144C"/>
    <w:rsid w:val="00C64297"/>
    <w:rsid w:val="00C661C3"/>
    <w:rsid w:val="00C66879"/>
    <w:rsid w:val="00C66A9F"/>
    <w:rsid w:val="00C675C5"/>
    <w:rsid w:val="00C678BF"/>
    <w:rsid w:val="00C73F08"/>
    <w:rsid w:val="00C75187"/>
    <w:rsid w:val="00C765DA"/>
    <w:rsid w:val="00C77129"/>
    <w:rsid w:val="00C8129C"/>
    <w:rsid w:val="00C81E4B"/>
    <w:rsid w:val="00C839A7"/>
    <w:rsid w:val="00C8475D"/>
    <w:rsid w:val="00C8645E"/>
    <w:rsid w:val="00C86D30"/>
    <w:rsid w:val="00C87208"/>
    <w:rsid w:val="00C9066C"/>
    <w:rsid w:val="00C90B38"/>
    <w:rsid w:val="00C9204B"/>
    <w:rsid w:val="00C92E7D"/>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B6399"/>
    <w:rsid w:val="00CC0FE6"/>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3609"/>
    <w:rsid w:val="00D04ED3"/>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15B"/>
    <w:rsid w:val="00DA325E"/>
    <w:rsid w:val="00DA3712"/>
    <w:rsid w:val="00DA42C4"/>
    <w:rsid w:val="00DA5240"/>
    <w:rsid w:val="00DA55FB"/>
    <w:rsid w:val="00DA5DB4"/>
    <w:rsid w:val="00DA630A"/>
    <w:rsid w:val="00DA7483"/>
    <w:rsid w:val="00DB1088"/>
    <w:rsid w:val="00DB3130"/>
    <w:rsid w:val="00DB3670"/>
    <w:rsid w:val="00DB4686"/>
    <w:rsid w:val="00DB46BE"/>
    <w:rsid w:val="00DB4B23"/>
    <w:rsid w:val="00DB4E94"/>
    <w:rsid w:val="00DB62AC"/>
    <w:rsid w:val="00DB7C3F"/>
    <w:rsid w:val="00DC0B28"/>
    <w:rsid w:val="00DC1F5B"/>
    <w:rsid w:val="00DC6085"/>
    <w:rsid w:val="00DC6347"/>
    <w:rsid w:val="00DC6BA5"/>
    <w:rsid w:val="00DC77FD"/>
    <w:rsid w:val="00DD0FEB"/>
    <w:rsid w:val="00DD159F"/>
    <w:rsid w:val="00DD326D"/>
    <w:rsid w:val="00DD3348"/>
    <w:rsid w:val="00DD38D1"/>
    <w:rsid w:val="00DD6334"/>
    <w:rsid w:val="00DE077E"/>
    <w:rsid w:val="00DE0DA6"/>
    <w:rsid w:val="00DE22C4"/>
    <w:rsid w:val="00DE32CA"/>
    <w:rsid w:val="00DE4431"/>
    <w:rsid w:val="00DE5593"/>
    <w:rsid w:val="00DE57EB"/>
    <w:rsid w:val="00DE5C47"/>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63A"/>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20B0"/>
    <w:rsid w:val="00F52C7A"/>
    <w:rsid w:val="00F545C3"/>
    <w:rsid w:val="00F56268"/>
    <w:rsid w:val="00F573A5"/>
    <w:rsid w:val="00F573F8"/>
    <w:rsid w:val="00F57DEC"/>
    <w:rsid w:val="00F61250"/>
    <w:rsid w:val="00F612DB"/>
    <w:rsid w:val="00F61B94"/>
    <w:rsid w:val="00F61CA1"/>
    <w:rsid w:val="00F61E0D"/>
    <w:rsid w:val="00F6220B"/>
    <w:rsid w:val="00F646C4"/>
    <w:rsid w:val="00F64D64"/>
    <w:rsid w:val="00F65B64"/>
    <w:rsid w:val="00F66135"/>
    <w:rsid w:val="00F66FDC"/>
    <w:rsid w:val="00F67311"/>
    <w:rsid w:val="00F67508"/>
    <w:rsid w:val="00F6783B"/>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D44"/>
    <w:rsid w:val="00F90F48"/>
    <w:rsid w:val="00F91F13"/>
    <w:rsid w:val="00F93A1C"/>
    <w:rsid w:val="00F94EE1"/>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3CF9"/>
    <w:rsid w:val="00FD514F"/>
    <w:rsid w:val="00FD53CD"/>
    <w:rsid w:val="00FD626A"/>
    <w:rsid w:val="00FD7F26"/>
    <w:rsid w:val="00FE0D8D"/>
    <w:rsid w:val="00FE1DE0"/>
    <w:rsid w:val="00FE3088"/>
    <w:rsid w:val="00FE3B81"/>
    <w:rsid w:val="00FE752C"/>
    <w:rsid w:val="00FF0E37"/>
    <w:rsid w:val="00FF0EC3"/>
    <w:rsid w:val="00FF2C55"/>
    <w:rsid w:val="00FF368E"/>
    <w:rsid w:val="00FF39D2"/>
    <w:rsid w:val="00FF3C98"/>
    <w:rsid w:val="00FF4D48"/>
    <w:rsid w:val="00FF4F1A"/>
    <w:rsid w:val="00FF539D"/>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30945671">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B3681-471E-4CFD-8E87-51E8AE109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1246</Words>
  <Characters>8921</Characters>
  <Application>Microsoft Office Word</Application>
  <DocSecurity>0</DocSecurity>
  <Lines>74</Lines>
  <Paragraphs>20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10147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murat.sari</cp:lastModifiedBy>
  <cp:revision>5</cp:revision>
  <cp:lastPrinted>2020-03-12T11:46:00Z</cp:lastPrinted>
  <dcterms:created xsi:type="dcterms:W3CDTF">2020-03-12T07:30:00Z</dcterms:created>
  <dcterms:modified xsi:type="dcterms:W3CDTF">2020-03-19T06:07:00Z</dcterms:modified>
</cp:coreProperties>
</file>