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p w:rsidR="001F27A3" w:rsidRDefault="001F27A3" w:rsidP="00B77A96">
      <w:pPr>
        <w:jc w:val="both"/>
      </w:pPr>
    </w:p>
    <w:p w:rsidR="001F27A3" w:rsidRDefault="001F27A3"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F27A3"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1270A3">
        <w:t>934</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2844A5">
        <w:t xml:space="preserve"> </w:t>
      </w:r>
      <w:r w:rsidR="001270A3">
        <w:t>13</w:t>
      </w:r>
      <w:r w:rsidR="002864AA">
        <w:t>.0</w:t>
      </w:r>
      <w:r w:rsidR="002844A5">
        <w:t>9</w:t>
      </w:r>
      <w:r w:rsidR="002864AA">
        <w:t>.2021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Büyükşehir Belediye Meclisinin</w:t>
      </w:r>
      <w:r w:rsidR="00EC70FE">
        <w:t xml:space="preserve"> </w:t>
      </w:r>
      <w:r w:rsidR="00B64458">
        <w:t>1</w:t>
      </w:r>
      <w:r w:rsidR="001270A3">
        <w:t>3</w:t>
      </w:r>
      <w:r w:rsidR="002844A5">
        <w:t>.09</w:t>
      </w:r>
      <w:r w:rsidR="00460D95">
        <w:t>.2021</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1270A3">
        <w:t>11</w:t>
      </w:r>
      <w:r w:rsidR="00460D95">
        <w:t>.0</w:t>
      </w:r>
      <w:r w:rsidR="000634E8">
        <w:t>9</w:t>
      </w:r>
      <w:r w:rsidR="00460D95">
        <w:t>.2021</w:t>
      </w:r>
      <w:r w:rsidR="00256B97">
        <w:t xml:space="preserve"> </w:t>
      </w:r>
      <w:r w:rsidR="00704BFA">
        <w:t>tarihli</w:t>
      </w:r>
      <w:r w:rsidR="00F47905">
        <w:t xml:space="preserve"> </w:t>
      </w:r>
      <w:r w:rsidR="00704BFA">
        <w:t>birleşime ait tutanak özeti</w:t>
      </w:r>
      <w:r w:rsidR="00F94A4D">
        <w:t xml:space="preserve"> </w:t>
      </w:r>
      <w:r w:rsidR="007E6549">
        <w:t>oylanarak oybirliği ile</w:t>
      </w:r>
      <w:r w:rsidR="00704BFA">
        <w:t xml:space="preserv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844A5" w:rsidTr="0091115A">
        <w:trPr>
          <w:trHeight w:val="594"/>
          <w:jc w:val="center"/>
        </w:trPr>
        <w:tc>
          <w:tcPr>
            <w:tcW w:w="3147" w:type="dxa"/>
          </w:tcPr>
          <w:p w:rsidR="002844A5" w:rsidRDefault="001270A3" w:rsidP="0091115A">
            <w:pPr>
              <w:autoSpaceDE w:val="0"/>
              <w:autoSpaceDN w:val="0"/>
              <w:adjustRightInd w:val="0"/>
              <w:jc w:val="center"/>
              <w:rPr>
                <w:color w:val="000000"/>
              </w:rPr>
            </w:pPr>
            <w:r>
              <w:rPr>
                <w:color w:val="000000"/>
              </w:rPr>
              <w:t>Fatih ÜNAL</w:t>
            </w:r>
          </w:p>
          <w:p w:rsidR="002844A5" w:rsidRDefault="002844A5" w:rsidP="0091115A">
            <w:pPr>
              <w:autoSpaceDE w:val="0"/>
              <w:autoSpaceDN w:val="0"/>
              <w:adjustRightInd w:val="0"/>
              <w:jc w:val="center"/>
              <w:rPr>
                <w:color w:val="000000"/>
              </w:rPr>
            </w:pPr>
            <w:r>
              <w:rPr>
                <w:color w:val="000000"/>
              </w:rPr>
              <w:t>Meclis</w:t>
            </w:r>
            <w:r w:rsidR="001270A3">
              <w:rPr>
                <w:color w:val="000000"/>
              </w:rPr>
              <w:t xml:space="preserve"> 1.</w:t>
            </w:r>
            <w:r>
              <w:rPr>
                <w:color w:val="000000"/>
              </w:rPr>
              <w:t xml:space="preserve"> Başkan</w:t>
            </w:r>
            <w:r w:rsidR="001270A3">
              <w:rPr>
                <w:color w:val="000000"/>
              </w:rPr>
              <w:t xml:space="preserve"> V.</w:t>
            </w:r>
          </w:p>
        </w:tc>
        <w:tc>
          <w:tcPr>
            <w:tcW w:w="3147" w:type="dxa"/>
            <w:vAlign w:val="center"/>
          </w:tcPr>
          <w:p w:rsidR="002844A5" w:rsidRDefault="001270A3" w:rsidP="0091115A">
            <w:pPr>
              <w:autoSpaceDE w:val="0"/>
              <w:autoSpaceDN w:val="0"/>
              <w:adjustRightInd w:val="0"/>
              <w:jc w:val="center"/>
              <w:rPr>
                <w:color w:val="000000"/>
              </w:rPr>
            </w:pPr>
            <w:r>
              <w:rPr>
                <w:color w:val="000000"/>
              </w:rPr>
              <w:t>Harun ÖZTÜRK</w:t>
            </w:r>
          </w:p>
          <w:p w:rsidR="002844A5" w:rsidRDefault="002844A5" w:rsidP="0091115A">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2844A5" w:rsidRDefault="002844A5" w:rsidP="0091115A">
            <w:pPr>
              <w:autoSpaceDE w:val="0"/>
              <w:autoSpaceDN w:val="0"/>
              <w:adjustRightInd w:val="0"/>
              <w:jc w:val="center"/>
              <w:rPr>
                <w:color w:val="000000"/>
              </w:rPr>
            </w:pPr>
            <w:r>
              <w:rPr>
                <w:color w:val="000000"/>
              </w:rPr>
              <w:t>Naci BAYANLI</w:t>
            </w:r>
          </w:p>
          <w:p w:rsidR="002844A5" w:rsidRDefault="002844A5" w:rsidP="0091115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Default="00F056A8" w:rsidP="00F056A8"/>
    <w:p w:rsidR="00E27CF6" w:rsidRDefault="00E27CF6" w:rsidP="00F056A8"/>
    <w:p w:rsidR="00E27CF6" w:rsidRDefault="00E27CF6" w:rsidP="00F056A8"/>
    <w:p w:rsidR="00E27CF6" w:rsidRDefault="00E27CF6" w:rsidP="00F056A8"/>
    <w:p w:rsidR="00E27CF6" w:rsidRDefault="00E27CF6" w:rsidP="00F056A8"/>
    <w:p w:rsidR="00E27CF6" w:rsidRDefault="00E27CF6" w:rsidP="00F056A8"/>
    <w:p w:rsidR="00E27CF6" w:rsidRDefault="00E27CF6" w:rsidP="00F056A8"/>
    <w:p w:rsidR="00E27CF6" w:rsidRDefault="00E27CF6" w:rsidP="00F056A8"/>
    <w:p w:rsidR="00E27CF6" w:rsidRDefault="00E27CF6" w:rsidP="00F056A8"/>
    <w:p w:rsidR="00E27CF6" w:rsidRDefault="00E27CF6" w:rsidP="00F056A8"/>
    <w:p w:rsidR="00E27CF6" w:rsidRDefault="00E27CF6" w:rsidP="00F056A8"/>
    <w:p w:rsidR="00E27CF6" w:rsidRDefault="00E27CF6" w:rsidP="00F056A8"/>
    <w:p w:rsidR="00E27CF6" w:rsidRDefault="00E27CF6" w:rsidP="00F056A8"/>
    <w:p w:rsidR="00E27CF6" w:rsidRDefault="00E27CF6" w:rsidP="00F056A8"/>
    <w:p w:rsidR="00E27CF6" w:rsidRDefault="00E27CF6" w:rsidP="00F056A8"/>
    <w:p w:rsidR="00E27CF6" w:rsidRDefault="00E27CF6" w:rsidP="00F056A8"/>
    <w:p w:rsidR="00E27CF6" w:rsidRDefault="00E27CF6" w:rsidP="00F056A8"/>
    <w:p w:rsidR="00E27CF6" w:rsidRDefault="00E27CF6" w:rsidP="00F056A8"/>
    <w:p w:rsidR="00E27CF6" w:rsidRDefault="00E27CF6" w:rsidP="00F056A8"/>
    <w:p w:rsidR="00E27CF6" w:rsidRDefault="00E27CF6" w:rsidP="00F056A8"/>
    <w:p w:rsidR="00E27CF6" w:rsidRPr="008655BA" w:rsidRDefault="00E27CF6" w:rsidP="00E27CF6">
      <w:pPr>
        <w:spacing w:after="20"/>
        <w:jc w:val="center"/>
        <w:rPr>
          <w:b/>
          <w:bCs/>
        </w:rPr>
      </w:pPr>
      <w:r w:rsidRPr="008655BA">
        <w:rPr>
          <w:b/>
          <w:bCs/>
        </w:rPr>
        <w:t>ANKARA BÜYÜKŞEHİR BELEDİYE MECLİSİ</w:t>
      </w:r>
    </w:p>
    <w:p w:rsidR="00E27CF6" w:rsidRPr="00B64086" w:rsidRDefault="00E27CF6" w:rsidP="00E27CF6">
      <w:pPr>
        <w:spacing w:after="20"/>
        <w:jc w:val="center"/>
        <w:rPr>
          <w:b/>
          <w:bCs/>
        </w:rPr>
      </w:pPr>
      <w:r w:rsidRPr="00B64086">
        <w:rPr>
          <w:b/>
          <w:bCs/>
        </w:rPr>
        <w:t>OLAĞAN TOPLANTISI</w:t>
      </w:r>
    </w:p>
    <w:p w:rsidR="00E27CF6" w:rsidRPr="00B64086" w:rsidRDefault="00E27CF6" w:rsidP="00E27CF6">
      <w:pPr>
        <w:spacing w:after="20"/>
        <w:jc w:val="center"/>
        <w:rPr>
          <w:b/>
          <w:bCs/>
        </w:rPr>
      </w:pPr>
      <w:r w:rsidRPr="00B64086">
        <w:rPr>
          <w:b/>
          <w:bCs/>
        </w:rPr>
        <w:t xml:space="preserve">BİRLEŞİM: </w:t>
      </w:r>
      <w:r>
        <w:rPr>
          <w:b/>
          <w:bCs/>
        </w:rPr>
        <w:t>157</w:t>
      </w:r>
    </w:p>
    <w:p w:rsidR="00E27CF6" w:rsidRPr="00B64086" w:rsidRDefault="00E27CF6" w:rsidP="00E27CF6">
      <w:pPr>
        <w:spacing w:after="20"/>
        <w:jc w:val="center"/>
        <w:rPr>
          <w:b/>
          <w:bCs/>
        </w:rPr>
      </w:pPr>
      <w:r>
        <w:rPr>
          <w:b/>
          <w:bCs/>
        </w:rPr>
        <w:t>11</w:t>
      </w:r>
      <w:r w:rsidRPr="00B64086">
        <w:rPr>
          <w:b/>
          <w:bCs/>
        </w:rPr>
        <w:t>.0</w:t>
      </w:r>
      <w:r>
        <w:rPr>
          <w:b/>
          <w:bCs/>
        </w:rPr>
        <w:t>9</w:t>
      </w:r>
      <w:r w:rsidRPr="00B64086">
        <w:rPr>
          <w:b/>
          <w:bCs/>
        </w:rPr>
        <w:t>.2021</w:t>
      </w:r>
    </w:p>
    <w:p w:rsidR="00E27CF6" w:rsidRPr="00B64086" w:rsidRDefault="00E27CF6" w:rsidP="00E27CF6">
      <w:pPr>
        <w:spacing w:after="20"/>
        <w:jc w:val="center"/>
        <w:rPr>
          <w:b/>
          <w:bCs/>
        </w:rPr>
      </w:pPr>
      <w:r>
        <w:rPr>
          <w:b/>
          <w:bCs/>
        </w:rPr>
        <w:t>CUMARTESİ</w:t>
      </w:r>
    </w:p>
    <w:p w:rsidR="00E27CF6" w:rsidRPr="00B64086" w:rsidRDefault="00E27CF6" w:rsidP="00E27CF6">
      <w:pPr>
        <w:spacing w:after="20"/>
        <w:jc w:val="center"/>
        <w:rPr>
          <w:b/>
        </w:rPr>
      </w:pPr>
      <w:r w:rsidRPr="00B64086">
        <w:rPr>
          <w:b/>
        </w:rPr>
        <w:t>TUTANAK ÖZETİ</w:t>
      </w:r>
    </w:p>
    <w:p w:rsidR="00E27CF6" w:rsidRDefault="00E27CF6" w:rsidP="00E27CF6">
      <w:pPr>
        <w:spacing w:after="20"/>
        <w:jc w:val="center"/>
        <w:rPr>
          <w:b/>
        </w:rPr>
      </w:pPr>
    </w:p>
    <w:p w:rsidR="00E27CF6" w:rsidRPr="008655BA" w:rsidRDefault="00E27CF6" w:rsidP="00E27CF6">
      <w:pPr>
        <w:spacing w:after="20"/>
        <w:jc w:val="center"/>
        <w:rPr>
          <w:b/>
        </w:rPr>
      </w:pPr>
    </w:p>
    <w:p w:rsidR="00E27CF6" w:rsidRPr="0045525F" w:rsidRDefault="00E27CF6" w:rsidP="00E27CF6">
      <w:pPr>
        <w:spacing w:after="60"/>
        <w:ind w:firstLine="709"/>
        <w:jc w:val="both"/>
      </w:pPr>
      <w:r w:rsidRPr="0045525F">
        <w:t xml:space="preserve">Ankara Büyükşehir Belediye Meclisi, alınan karar gereğince, </w:t>
      </w:r>
      <w:r>
        <w:t xml:space="preserve">11 Eylül </w:t>
      </w:r>
      <w:r w:rsidRPr="0045525F">
        <w:t>2021</w:t>
      </w:r>
      <w:r>
        <w:t xml:space="preserve"> Cumartesi</w:t>
      </w:r>
      <w:r w:rsidRPr="0045525F">
        <w:t xml:space="preserve"> günü saat 11.0</w:t>
      </w:r>
      <w:r>
        <w:t>4</w:t>
      </w:r>
      <w:r w:rsidRPr="0045525F">
        <w:t xml:space="preserve">’de Meclis Başkanı Mansur YAVAŞ Başkanlığında </w:t>
      </w:r>
      <w:r>
        <w:t>Polatlı</w:t>
      </w:r>
      <w:r w:rsidRPr="0045525F">
        <w:t xml:space="preserve"> İlçesi </w:t>
      </w:r>
      <w:r>
        <w:t>İki Alyans tesisleri toplantı s</w:t>
      </w:r>
      <w:r w:rsidRPr="0045525F">
        <w:t>alonunda özel gündemle toplandı.</w:t>
      </w:r>
    </w:p>
    <w:p w:rsidR="00E27CF6" w:rsidRPr="00746D8E" w:rsidRDefault="00E27CF6" w:rsidP="00E27CF6">
      <w:pPr>
        <w:spacing w:after="60" w:line="300" w:lineRule="atLeast"/>
        <w:ind w:firstLine="709"/>
        <w:jc w:val="both"/>
      </w:pPr>
      <w:r w:rsidRPr="00746D8E">
        <w:t xml:space="preserve">Yeterli çoğunluğun bulunduğu açıklanarak Gündeme başlanıldı. </w:t>
      </w:r>
    </w:p>
    <w:p w:rsidR="00E27CF6" w:rsidRPr="00746D8E" w:rsidRDefault="00E27CF6" w:rsidP="00E27CF6">
      <w:pPr>
        <w:spacing w:after="60" w:line="300" w:lineRule="atLeast"/>
        <w:ind w:firstLine="709"/>
        <w:jc w:val="both"/>
      </w:pPr>
      <w:r w:rsidRPr="00746D8E">
        <w:t xml:space="preserve">Gündemin 1’inci maddesinde yer alan </w:t>
      </w:r>
      <w:r w:rsidRPr="000204F6">
        <w:t>Önceki Birleşim</w:t>
      </w:r>
      <w:r>
        <w:t xml:space="preserve"> </w:t>
      </w:r>
      <w:r w:rsidRPr="00746D8E">
        <w:t xml:space="preserve">Tutanak Özeti </w:t>
      </w:r>
      <w:r>
        <w:t xml:space="preserve">yazıldığı şekliyle </w:t>
      </w:r>
      <w:r w:rsidRPr="00746D8E">
        <w:t>oylanarak oybirliğiyle kabul edildi.</w:t>
      </w:r>
    </w:p>
    <w:p w:rsidR="00E27CF6" w:rsidRPr="00D72A75" w:rsidRDefault="00E27CF6" w:rsidP="00E27CF6">
      <w:pPr>
        <w:spacing w:after="60"/>
        <w:ind w:firstLine="709"/>
        <w:jc w:val="both"/>
      </w:pPr>
      <w:proofErr w:type="gramStart"/>
      <w:r w:rsidRPr="00D72A75">
        <w:t xml:space="preserve">Başkan, Kurtuluş Savaşının en önemli dönüm noktalarından olan Sakarya Meydan Muharebesinin 100’üncü yıldönümü münasebetiyle bir konuşma yaparak, muharebenin kazanılmasının ilk adımlarının atıldığı Polatlı’da, dünyanın en uzun meydan savaşına sahne olmuş bu topraklarda, vatanımızın kıyametin eşiğinden döndüğü zamana şahitlik edildiği ifade ederek; 23 Ağustos 1921’de Haymana ve Polatlı’da başlayan “Bağımsızlığın Son Kale” mücadelesinin Sakarya Nehrinden vatanımıza yayılmış olduğunu, bu topraklara yapılacak tanıtım gezileri ile gelecek nesillere tarihi hafızamızın ve bu zaferin öneminin de iletilmiş olacağını belirterek, Cumhuriyetimizin Kurucusu Büyük Önder Mustafa Kemal ATATÜRK ve silah arkadaşlarını ve tüm Kurtuluş Savaşı kahramanlarını, gazilerimizi ve aziz şehitlerimizi rahmet, minnet ve şükran ile andığını açıkladı. </w:t>
      </w:r>
      <w:bookmarkStart w:id="0" w:name="_GoBack"/>
      <w:bookmarkEnd w:id="0"/>
      <w:proofErr w:type="gramEnd"/>
    </w:p>
    <w:p w:rsidR="00E27CF6" w:rsidRPr="00D72A75" w:rsidRDefault="00E27CF6" w:rsidP="00E27CF6">
      <w:pPr>
        <w:spacing w:after="60"/>
        <w:ind w:firstLine="709"/>
        <w:jc w:val="both"/>
      </w:pPr>
      <w:proofErr w:type="gramStart"/>
      <w:r w:rsidRPr="00D72A75">
        <w:t xml:space="preserve">Sakarya Meydan Muharebesinin 100’üncü Yıldönümü münasebetiyle; AK Parti Grubu adına Grup Başkanvekili Murat KÖSE, CHP Grubu adına Polatlı Meclis Üyesi Selami OVACIK,  İYİ Parti Grubu adına </w:t>
      </w:r>
      <w:proofErr w:type="spellStart"/>
      <w:r>
        <w:t>Kahramankazan</w:t>
      </w:r>
      <w:proofErr w:type="spellEnd"/>
      <w:r>
        <w:t xml:space="preserve"> Meclis Üyesi </w:t>
      </w:r>
      <w:r w:rsidRPr="00D72A75">
        <w:t xml:space="preserve">Selim ÇIRPANOĞLU,  MHP Grubu adına Grup Başkanvekili Murat ILIKAN, Polatlı Belediye Başkanı </w:t>
      </w:r>
      <w:proofErr w:type="spellStart"/>
      <w:r w:rsidRPr="00D72A75">
        <w:t>Mürsel</w:t>
      </w:r>
      <w:proofErr w:type="spellEnd"/>
      <w:r w:rsidRPr="00D72A75">
        <w:t xml:space="preserve"> YILDIZKAYA ve Polatlı Meclis Üyesi </w:t>
      </w:r>
      <w:proofErr w:type="spellStart"/>
      <w:r w:rsidRPr="00D72A75">
        <w:t>Zekai</w:t>
      </w:r>
      <w:proofErr w:type="spellEnd"/>
      <w:r w:rsidRPr="00D72A75">
        <w:t xml:space="preserve"> KAYA birer konuşma yaptılar.</w:t>
      </w:r>
      <w:proofErr w:type="gramEnd"/>
    </w:p>
    <w:p w:rsidR="00E27CF6" w:rsidRPr="00D72A75" w:rsidRDefault="00E27CF6" w:rsidP="00E27CF6">
      <w:pPr>
        <w:spacing w:after="60"/>
        <w:ind w:firstLine="709"/>
        <w:jc w:val="both"/>
      </w:pPr>
      <w:r w:rsidRPr="00D72A75">
        <w:t xml:space="preserve">Başkan, bugünkü ev sahipliğinden dolayı Polatlı Belediye Başkanı </w:t>
      </w:r>
      <w:proofErr w:type="spellStart"/>
      <w:r w:rsidRPr="00D72A75">
        <w:t>Mürsel</w:t>
      </w:r>
      <w:proofErr w:type="spellEnd"/>
      <w:r w:rsidRPr="00D72A75">
        <w:t xml:space="preserve"> YILDIZKAYA ve Belediye Meclis Üyelerine,  Polatlı Halkına ve Meclis Üyelerine sonsuz teşekkür ve şükranlarını sunduğuna ilişkin bir konuşma yaptı.</w:t>
      </w:r>
    </w:p>
    <w:p w:rsidR="00E27CF6" w:rsidRPr="00D72A75" w:rsidRDefault="00E27CF6" w:rsidP="00E27CF6">
      <w:pPr>
        <w:spacing w:after="60"/>
        <w:ind w:firstLine="709"/>
        <w:jc w:val="both"/>
        <w:rPr>
          <w:lang w:eastAsia="en-US"/>
        </w:rPr>
      </w:pPr>
      <w:r w:rsidRPr="00D72A75">
        <w:rPr>
          <w:lang w:eastAsia="en-US"/>
        </w:rPr>
        <w:t>Gündemde yer alan diğer maddeleri görüşmek üzere, 13 Eylül 2021 Pazartesi günü saat 18.00’de Büyükşehir Belediyesi Meclis salonunda toplanmak üzere Birleşime son verildi.</w:t>
      </w:r>
    </w:p>
    <w:p w:rsidR="00E27CF6" w:rsidRPr="00D72A75" w:rsidRDefault="00E27CF6" w:rsidP="00E27CF6">
      <w:pPr>
        <w:spacing w:after="60"/>
        <w:jc w:val="both"/>
        <w:rPr>
          <w:lang w:eastAsia="en-US"/>
        </w:rPr>
      </w:pPr>
    </w:p>
    <w:p w:rsidR="00E27CF6" w:rsidRPr="00D72A75" w:rsidRDefault="00E27CF6" w:rsidP="00E27CF6">
      <w:pPr>
        <w:spacing w:after="60"/>
        <w:jc w:val="center"/>
      </w:pPr>
      <w:r w:rsidRPr="00D72A75">
        <w:t>Mansur YAVAŞ</w:t>
      </w:r>
    </w:p>
    <w:p w:rsidR="00E27CF6" w:rsidRPr="00D72A75" w:rsidRDefault="00E27CF6" w:rsidP="00E27CF6">
      <w:pPr>
        <w:spacing w:after="60"/>
        <w:jc w:val="center"/>
      </w:pPr>
      <w:r w:rsidRPr="00D72A75">
        <w:t>BAŞKAN</w:t>
      </w:r>
    </w:p>
    <w:p w:rsidR="00E27CF6" w:rsidRPr="00D72A75" w:rsidRDefault="00E27CF6" w:rsidP="00E27CF6">
      <w:pPr>
        <w:spacing w:after="60"/>
        <w:jc w:val="center"/>
      </w:pPr>
      <w:r w:rsidRPr="00D72A75">
        <w:t>Belediye Başkanı</w:t>
      </w:r>
    </w:p>
    <w:p w:rsidR="00E27CF6" w:rsidRPr="00E6562C" w:rsidRDefault="00E27CF6" w:rsidP="00E27CF6">
      <w:pPr>
        <w:spacing w:after="60"/>
        <w:jc w:val="center"/>
      </w:pPr>
    </w:p>
    <w:p w:rsidR="00E27CF6" w:rsidRPr="00E6562C" w:rsidRDefault="00E27CF6" w:rsidP="00E27CF6">
      <w:pPr>
        <w:shd w:val="clear" w:color="auto" w:fill="FFFFFF"/>
        <w:spacing w:after="60" w:line="240" w:lineRule="atLeast"/>
        <w:jc w:val="both"/>
      </w:pPr>
    </w:p>
    <w:tbl>
      <w:tblPr>
        <w:tblW w:w="0" w:type="auto"/>
        <w:tblLook w:val="04A0"/>
      </w:tblPr>
      <w:tblGrid>
        <w:gridCol w:w="3200"/>
        <w:gridCol w:w="3160"/>
        <w:gridCol w:w="3211"/>
      </w:tblGrid>
      <w:tr w:rsidR="00E27CF6" w:rsidRPr="00E6562C" w:rsidTr="006440A2">
        <w:tc>
          <w:tcPr>
            <w:tcW w:w="3307" w:type="dxa"/>
          </w:tcPr>
          <w:p w:rsidR="00E27CF6" w:rsidRPr="00E6562C" w:rsidRDefault="00E27CF6" w:rsidP="006440A2">
            <w:pPr>
              <w:spacing w:after="60"/>
              <w:jc w:val="center"/>
            </w:pPr>
            <w:r>
              <w:t>Tuğba AYDOS</w:t>
            </w:r>
          </w:p>
          <w:p w:rsidR="00E27CF6" w:rsidRPr="00E6562C" w:rsidRDefault="00E27CF6" w:rsidP="006440A2">
            <w:pPr>
              <w:spacing w:after="60"/>
              <w:jc w:val="center"/>
            </w:pPr>
            <w:r w:rsidRPr="00E6562C">
              <w:t>KÂTİP ÜYE</w:t>
            </w:r>
          </w:p>
        </w:tc>
        <w:tc>
          <w:tcPr>
            <w:tcW w:w="3307" w:type="dxa"/>
          </w:tcPr>
          <w:p w:rsidR="00E27CF6" w:rsidRPr="00E6562C" w:rsidRDefault="00E27CF6" w:rsidP="006440A2">
            <w:pPr>
              <w:spacing w:after="60"/>
              <w:jc w:val="both"/>
            </w:pPr>
          </w:p>
        </w:tc>
        <w:tc>
          <w:tcPr>
            <w:tcW w:w="3307" w:type="dxa"/>
          </w:tcPr>
          <w:p w:rsidR="00E27CF6" w:rsidRPr="00E6562C" w:rsidRDefault="00E27CF6" w:rsidP="006440A2">
            <w:pPr>
              <w:spacing w:after="60"/>
              <w:jc w:val="center"/>
            </w:pPr>
            <w:r w:rsidRPr="00E6562C">
              <w:t xml:space="preserve">Naci BAYANLI </w:t>
            </w:r>
          </w:p>
          <w:p w:rsidR="00E27CF6" w:rsidRPr="00E6562C" w:rsidRDefault="00E27CF6" w:rsidP="006440A2">
            <w:pPr>
              <w:spacing w:after="60"/>
              <w:jc w:val="center"/>
            </w:pPr>
            <w:r w:rsidRPr="00E6562C">
              <w:t>KÂTİP ÜYE</w:t>
            </w:r>
          </w:p>
        </w:tc>
      </w:tr>
    </w:tbl>
    <w:p w:rsidR="00E27CF6" w:rsidRPr="00E6562C" w:rsidRDefault="00E27CF6" w:rsidP="00E27CF6">
      <w:pPr>
        <w:shd w:val="clear" w:color="auto" w:fill="FFFFFF"/>
        <w:spacing w:after="60" w:line="240" w:lineRule="atLeast"/>
        <w:jc w:val="both"/>
      </w:pPr>
    </w:p>
    <w:p w:rsidR="00E27CF6" w:rsidRPr="00E6562C" w:rsidRDefault="00E27CF6" w:rsidP="00E27CF6">
      <w:pPr>
        <w:spacing w:after="60"/>
        <w:ind w:firstLine="709"/>
        <w:jc w:val="both"/>
        <w:rPr>
          <w:lang w:eastAsia="en-US"/>
        </w:rPr>
      </w:pPr>
    </w:p>
    <w:p w:rsidR="00F45719" w:rsidRPr="00F056A8" w:rsidRDefault="00F45719" w:rsidP="00F056A8">
      <w:pPr>
        <w:autoSpaceDE w:val="0"/>
        <w:autoSpaceDN w:val="0"/>
        <w:adjustRightInd w:val="0"/>
        <w:jc w:val="center"/>
      </w:pP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0A3"/>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5F19"/>
    <w:rsid w:val="0099707B"/>
    <w:rsid w:val="009A108E"/>
    <w:rsid w:val="009A1605"/>
    <w:rsid w:val="009A17CC"/>
    <w:rsid w:val="009A21E2"/>
    <w:rsid w:val="009A2F97"/>
    <w:rsid w:val="009A67B1"/>
    <w:rsid w:val="009A691D"/>
    <w:rsid w:val="009A7FB1"/>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458"/>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CF6"/>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BD35A-A865-44C5-A71F-2A37B7DC6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329</Words>
  <Characters>2351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2021-08-11T04:58:00Z</cp:lastPrinted>
  <dcterms:created xsi:type="dcterms:W3CDTF">2021-09-14T07:06:00Z</dcterms:created>
  <dcterms:modified xsi:type="dcterms:W3CDTF">2021-09-15T12:05:00Z</dcterms:modified>
</cp:coreProperties>
</file>