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B35F51" w:rsidRDefault="00401E09" w:rsidP="00B77A96">
      <w:pPr>
        <w:jc w:val="both"/>
      </w:pPr>
      <w:r w:rsidRPr="00B35F51">
        <w:t xml:space="preserve"> </w:t>
      </w:r>
      <w:r w:rsidR="0094450D" w:rsidRPr="00B35F51">
        <w:tab/>
      </w:r>
      <w:r w:rsidR="002856BD" w:rsidRPr="00B35F51">
        <w:t xml:space="preserve">           </w:t>
      </w:r>
      <w:r w:rsidR="006F5829" w:rsidRPr="00B35F51">
        <w:t xml:space="preserve">   </w:t>
      </w:r>
      <w:r w:rsidR="00634AD8" w:rsidRPr="00B35F51">
        <w:t xml:space="preserve">  </w:t>
      </w:r>
      <w:r w:rsidR="00B77A96" w:rsidRPr="00B35F5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35F51" w:rsidTr="00642D5B">
        <w:trPr>
          <w:trHeight w:val="1008"/>
        </w:trPr>
        <w:tc>
          <w:tcPr>
            <w:tcW w:w="3510" w:type="dxa"/>
          </w:tcPr>
          <w:p w:rsidR="00003874" w:rsidRPr="00B35F51" w:rsidRDefault="00003874" w:rsidP="00D8716F">
            <w:pPr>
              <w:jc w:val="center"/>
            </w:pPr>
            <w:r w:rsidRPr="00B35F51">
              <w:t>T.C.</w:t>
            </w:r>
          </w:p>
          <w:p w:rsidR="00003874" w:rsidRPr="00B35F51" w:rsidRDefault="00003874" w:rsidP="00642D5B">
            <w:pPr>
              <w:jc w:val="center"/>
            </w:pPr>
            <w:r w:rsidRPr="00B35F51">
              <w:t>ANKARA BÜYÜKŞEHİR</w:t>
            </w:r>
          </w:p>
          <w:p w:rsidR="00003874" w:rsidRPr="00B35F51" w:rsidRDefault="00003874" w:rsidP="00642D5B">
            <w:pPr>
              <w:jc w:val="center"/>
            </w:pPr>
            <w:r w:rsidRPr="00B35F51">
              <w:t>BELEDİYE MECLİSİ</w:t>
            </w:r>
          </w:p>
        </w:tc>
      </w:tr>
    </w:tbl>
    <w:p w:rsidR="002856BD" w:rsidRPr="00B35F51" w:rsidRDefault="002856BD" w:rsidP="002856BD">
      <w:pPr>
        <w:tabs>
          <w:tab w:val="left" w:pos="1935"/>
        </w:tabs>
        <w:jc w:val="both"/>
      </w:pPr>
    </w:p>
    <w:p w:rsidR="002856BD" w:rsidRPr="00B35F51" w:rsidRDefault="002856BD" w:rsidP="002856BD">
      <w:pPr>
        <w:tabs>
          <w:tab w:val="left" w:pos="1935"/>
        </w:tabs>
        <w:jc w:val="both"/>
      </w:pPr>
    </w:p>
    <w:p w:rsidR="002856BD" w:rsidRPr="00B35F51" w:rsidRDefault="002856BD" w:rsidP="003155C1">
      <w:pPr>
        <w:ind w:right="-1"/>
        <w:jc w:val="both"/>
      </w:pPr>
      <w:r w:rsidRPr="00B35F51">
        <w:t>Karar No:</w:t>
      </w:r>
      <w:r w:rsidR="001C62FC" w:rsidRPr="00B35F51">
        <w:t xml:space="preserve"> </w:t>
      </w:r>
      <w:r w:rsidR="002864AA" w:rsidRPr="00B35F51">
        <w:t>1</w:t>
      </w:r>
      <w:r w:rsidR="006E28E6" w:rsidRPr="00B35F51">
        <w:t>541</w:t>
      </w:r>
      <w:r w:rsidRPr="00B35F51">
        <w:t xml:space="preserve"> </w:t>
      </w:r>
      <w:r w:rsidRPr="00B35F51">
        <w:tab/>
      </w:r>
      <w:r w:rsidRPr="00B35F51">
        <w:tab/>
        <w:t xml:space="preserve">  </w:t>
      </w:r>
      <w:r w:rsidR="00256B97" w:rsidRPr="00B35F51">
        <w:tab/>
      </w:r>
      <w:r w:rsidR="00106A13" w:rsidRPr="00B35F51">
        <w:tab/>
      </w:r>
      <w:r w:rsidR="00EB0EEC" w:rsidRPr="00B35F51">
        <w:tab/>
      </w:r>
      <w:r w:rsidR="00EA7EF5" w:rsidRPr="00B35F51">
        <w:t xml:space="preserve">        </w:t>
      </w:r>
      <w:r w:rsidR="00F02854" w:rsidRPr="00B35F51">
        <w:t xml:space="preserve"> </w:t>
      </w:r>
      <w:r w:rsidR="00DA29AD" w:rsidRPr="00B35F51">
        <w:t xml:space="preserve">         </w:t>
      </w:r>
      <w:r w:rsidR="003155C1" w:rsidRPr="00B35F51">
        <w:t xml:space="preserve">       </w:t>
      </w:r>
      <w:r w:rsidR="00954D1A" w:rsidRPr="00B35F51">
        <w:t xml:space="preserve">              </w:t>
      </w:r>
      <w:r w:rsidR="005778AA" w:rsidRPr="00B35F51">
        <w:t xml:space="preserve">         </w:t>
      </w:r>
      <w:r w:rsidR="006E734B" w:rsidRPr="00B35F51">
        <w:t xml:space="preserve"> </w:t>
      </w:r>
      <w:r w:rsidR="00F469D1" w:rsidRPr="00B35F51">
        <w:t>10</w:t>
      </w:r>
      <w:r w:rsidR="002864AA" w:rsidRPr="00B35F51">
        <w:t>.0</w:t>
      </w:r>
      <w:r w:rsidR="00BC60EC" w:rsidRPr="00B35F51">
        <w:t>8</w:t>
      </w:r>
      <w:r w:rsidR="002864AA" w:rsidRPr="00B35F51">
        <w:t>.2021</w:t>
      </w:r>
    </w:p>
    <w:p w:rsidR="00C22A7B" w:rsidRPr="00B35F51" w:rsidRDefault="00C22A7B" w:rsidP="006F5829">
      <w:pPr>
        <w:ind w:right="543"/>
      </w:pPr>
    </w:p>
    <w:p w:rsidR="00575988" w:rsidRPr="00B35F51" w:rsidRDefault="00575988" w:rsidP="006003F2">
      <w:pPr>
        <w:ind w:left="2844" w:right="543" w:firstLine="696"/>
      </w:pPr>
    </w:p>
    <w:p w:rsidR="002856BD" w:rsidRPr="00B35F51" w:rsidRDefault="002856BD" w:rsidP="006003F2">
      <w:pPr>
        <w:ind w:left="2844" w:right="543" w:firstLine="696"/>
      </w:pPr>
      <w:r w:rsidRPr="00B35F51">
        <w:t xml:space="preserve">        K A R A R</w:t>
      </w:r>
    </w:p>
    <w:p w:rsidR="001A76D8" w:rsidRPr="00B35F51" w:rsidRDefault="001A76D8" w:rsidP="008D59DA">
      <w:pPr>
        <w:jc w:val="both"/>
      </w:pPr>
    </w:p>
    <w:p w:rsidR="008C1063" w:rsidRPr="00B35F51" w:rsidRDefault="008C1063" w:rsidP="008D59DA">
      <w:pPr>
        <w:jc w:val="both"/>
      </w:pPr>
    </w:p>
    <w:p w:rsidR="0057182F" w:rsidRPr="00B35F51" w:rsidRDefault="0057182F" w:rsidP="00B85B77">
      <w:pPr>
        <w:ind w:firstLine="708"/>
        <w:jc w:val="both"/>
      </w:pPr>
    </w:p>
    <w:p w:rsidR="00F469D1" w:rsidRPr="00B35F51" w:rsidRDefault="00B35F51" w:rsidP="00F469D1">
      <w:pPr>
        <w:tabs>
          <w:tab w:val="left" w:pos="8789"/>
          <w:tab w:val="left" w:pos="8931"/>
        </w:tabs>
        <w:ind w:firstLine="708"/>
        <w:jc w:val="both"/>
      </w:pPr>
      <w:r w:rsidRPr="00B35F51">
        <w:t xml:space="preserve">Çankaya İlçesi </w:t>
      </w:r>
      <w:proofErr w:type="spellStart"/>
      <w:r w:rsidRPr="00B35F51">
        <w:t>Balgat</w:t>
      </w:r>
      <w:proofErr w:type="spellEnd"/>
      <w:r w:rsidRPr="00B35F51">
        <w:t xml:space="preserve"> Mahallesi 7235 ada 16 parselde 1/1000 ölçekli uygulama imar plan değişikliğine </w:t>
      </w:r>
      <w:r w:rsidR="00F469D1" w:rsidRPr="00B35F51">
        <w:t xml:space="preserve">ilişkin İmar ve Bayındırlık Komisyonunun </w:t>
      </w:r>
      <w:r w:rsidR="002C0DDC" w:rsidRPr="00B35F51">
        <w:t>27</w:t>
      </w:r>
      <w:r w:rsidR="00F469D1" w:rsidRPr="00B35F51">
        <w:t xml:space="preserve">.07.2021 gün ve </w:t>
      </w:r>
      <w:r w:rsidRPr="00B35F51">
        <w:t>344</w:t>
      </w:r>
      <w:r w:rsidR="00F469D1" w:rsidRPr="00B35F51">
        <w:t xml:space="preserve"> sayılı raporu Büyükşehir Belediye Meclisimizin 10.08.2021 tarihli toplantısında okundu.</w:t>
      </w:r>
    </w:p>
    <w:p w:rsidR="00F469D1" w:rsidRPr="00B35F51" w:rsidRDefault="00F469D1" w:rsidP="00F469D1">
      <w:pPr>
        <w:tabs>
          <w:tab w:val="left" w:pos="8789"/>
          <w:tab w:val="left" w:pos="8931"/>
        </w:tabs>
        <w:jc w:val="both"/>
      </w:pPr>
    </w:p>
    <w:p w:rsidR="00B35F51" w:rsidRPr="00B35F51" w:rsidRDefault="00F469D1" w:rsidP="00B35F51">
      <w:pPr>
        <w:ind w:firstLine="709"/>
        <w:jc w:val="both"/>
      </w:pPr>
      <w:proofErr w:type="gramStart"/>
      <w:r w:rsidRPr="00B35F51">
        <w:t xml:space="preserve">Konu üzerinde yapılan görüşmelerden sonra; </w:t>
      </w:r>
      <w:r w:rsidR="00B35F51" w:rsidRPr="00B35F51">
        <w:t>Çankaya Belediye Başkanlığının 05.03.2021 tarih E.38339 sayılı yazısıyla; Çankaya İlçesi Oğuzlar Mahallesi 7235 ada 1 ile 15 sayılı parsellerde (yeni 16 parsel) 1/1000 ölçekli uygulama imar planı değişikliğinin uygun görülmesine dair 01.03.2021 tarih 128 sayılı Çankaya Belediye Meclisi kararı 5216 sayılı Büyükşehir Belediye Kanununun 14. Maddesi gereğince değerlendirilmek üzere İmar ve Şehircilik Dairesi Başkanlığına iletildiği,</w:t>
      </w:r>
      <w:proofErr w:type="gramEnd"/>
    </w:p>
    <w:p w:rsidR="00B35F51" w:rsidRPr="00B35F51" w:rsidRDefault="00B35F51" w:rsidP="00B35F51">
      <w:pPr>
        <w:ind w:firstLine="709"/>
        <w:jc w:val="both"/>
      </w:pPr>
    </w:p>
    <w:p w:rsidR="00B35F51" w:rsidRPr="00B35F51" w:rsidRDefault="00B35F51" w:rsidP="00B35F51">
      <w:pPr>
        <w:ind w:firstLine="709"/>
        <w:jc w:val="both"/>
      </w:pPr>
      <w:r w:rsidRPr="00B35F51">
        <w:t>Yapılan incelemede;</w:t>
      </w:r>
    </w:p>
    <w:p w:rsidR="00B35F51" w:rsidRPr="00B35F51" w:rsidRDefault="00B35F51" w:rsidP="00B35F51">
      <w:pPr>
        <w:ind w:firstLine="709"/>
        <w:jc w:val="both"/>
      </w:pPr>
      <w:r w:rsidRPr="00B35F51">
        <w:t>Oğuzlar Mahallesi 7235 ada 1 ila 15 sayılı parsellerin (eski 1 parsel) İmar ve İskan Bakanlığı Planlama ve İmar Genel Müdürlüğü'nün 25.09.1974 tarih ve H-06-</w:t>
      </w:r>
      <w:proofErr w:type="gramStart"/>
      <w:r w:rsidRPr="00B35F51">
        <w:t>03:060133682</w:t>
      </w:r>
      <w:proofErr w:type="gramEnd"/>
      <w:r w:rsidRPr="00B35F51">
        <w:t xml:space="preserve">-6018 sayılı yazısı ve İmar İdare Heyeti'nin 17.12.1974 tarih ve 717 sayılı kararıyla onaylanan 59800 </w:t>
      </w:r>
      <w:proofErr w:type="spellStart"/>
      <w:r w:rsidRPr="00B35F51">
        <w:t>nolu</w:t>
      </w:r>
      <w:proofErr w:type="spellEnd"/>
      <w:r w:rsidRPr="00B35F51">
        <w:t xml:space="preserve"> parselasyon planı kapsamında "Pazar Yeri" kullanımında kaldığı,</w:t>
      </w:r>
    </w:p>
    <w:p w:rsidR="00B35F51" w:rsidRPr="00B35F51" w:rsidRDefault="00B35F51" w:rsidP="00B35F51">
      <w:pPr>
        <w:ind w:firstLine="709"/>
        <w:jc w:val="both"/>
      </w:pPr>
    </w:p>
    <w:p w:rsidR="00B35F51" w:rsidRPr="00B35F51" w:rsidRDefault="00B35F51" w:rsidP="00B35F51">
      <w:pPr>
        <w:ind w:firstLine="709"/>
        <w:jc w:val="both"/>
      </w:pPr>
      <w:r w:rsidRPr="00B35F51">
        <w:t>Söz konusu parselin 1/5000 ölçekli Bölge Kat Nizamı paftalarında 3 katlı bölge içerisinde yer aldığı,</w:t>
      </w:r>
    </w:p>
    <w:p w:rsidR="00B35F51" w:rsidRPr="00B35F51" w:rsidRDefault="00B35F51" w:rsidP="00B35F51">
      <w:pPr>
        <w:ind w:firstLine="709"/>
        <w:jc w:val="both"/>
      </w:pPr>
      <w:r w:rsidRPr="00B35F51">
        <w:t>7235 adanın tamamının, civardaki yollara ve kavşak düzenlemesine ilişkin Ankara Büyükşehir Belediye Meclisinin 03.10.1996 gün ve 434 sayılı kararıyla onaylanan 1/1000 ölçekli uygulama imar planı değişikliği kapsamında E=1.20 yapılaşma koşulunda "Pazar Yeri + Ticaret + Yeraltı Otoparkı" kullanımına dönüştürüldüğü,</w:t>
      </w:r>
    </w:p>
    <w:p w:rsidR="00B35F51" w:rsidRPr="00B35F51" w:rsidRDefault="00B35F51" w:rsidP="00B35F51">
      <w:pPr>
        <w:ind w:firstLine="709"/>
        <w:jc w:val="both"/>
      </w:pPr>
    </w:p>
    <w:p w:rsidR="00B35F51" w:rsidRPr="00B35F51" w:rsidRDefault="00B35F51" w:rsidP="00B35F51">
      <w:pPr>
        <w:ind w:firstLine="709"/>
        <w:jc w:val="both"/>
      </w:pPr>
      <w:r w:rsidRPr="00B35F51">
        <w:t xml:space="preserve">Ancak Çankaya Belediye Başkanlığı'nın açtığı dava sonucunda Ankara 5.İdare Mahkemesinin 18.12.1997 gün ve 1997/158E.-1997/1435K. </w:t>
      </w:r>
      <w:proofErr w:type="gramStart"/>
      <w:r w:rsidRPr="00B35F51">
        <w:t>sayılı</w:t>
      </w:r>
      <w:proofErr w:type="gramEnd"/>
      <w:r w:rsidRPr="00B35F51">
        <w:t xml:space="preserve"> kararıyla anılan plan değişikliğinin "Söz konusu uygulama imar planı değişikliğinin Çankaya Belediyesince hazırlanması gerekirken doğrudan doğruya Ankara Büyükşehir Belediyesince hazırlanan ve onaylanan dava konusu imar planı değişikliği işleminde yetki yönünden hukuka uyarlık görülmediği... " gerekçesiyle iptal edildiği,</w:t>
      </w:r>
    </w:p>
    <w:p w:rsidR="00B35F51" w:rsidRPr="00B35F51" w:rsidRDefault="00B35F51" w:rsidP="00B35F51">
      <w:pPr>
        <w:ind w:firstLine="709"/>
        <w:jc w:val="both"/>
      </w:pPr>
    </w:p>
    <w:p w:rsidR="00B35F51" w:rsidRPr="00B35F51" w:rsidRDefault="00B35F51" w:rsidP="00B35F51">
      <w:pPr>
        <w:ind w:firstLine="709"/>
        <w:jc w:val="both"/>
      </w:pPr>
      <w:r w:rsidRPr="00B35F51">
        <w:t xml:space="preserve">1/1000 ölçekli uygulama imar planının iptal edilmesi nedeniyle söz konusu parsellerin 1997 yılından beri imar plansız durumda olduğu, </w:t>
      </w:r>
      <w:proofErr w:type="gramStart"/>
      <w:r w:rsidRPr="00B35F51">
        <w:t>halihazırda</w:t>
      </w:r>
      <w:proofErr w:type="gramEnd"/>
      <w:r w:rsidRPr="00B35F51">
        <w:t xml:space="preserve"> </w:t>
      </w:r>
      <w:proofErr w:type="spellStart"/>
      <w:r w:rsidRPr="00B35F51">
        <w:t>Balgat</w:t>
      </w:r>
      <w:proofErr w:type="spellEnd"/>
      <w:r w:rsidRPr="00B35F51">
        <w:t xml:space="preserve"> Açık Pazar Yeri olarak hizmet verdiği,</w:t>
      </w:r>
    </w:p>
    <w:p w:rsidR="00B35F51" w:rsidRPr="00B35F51" w:rsidRDefault="00B35F51" w:rsidP="00B35F51">
      <w:pPr>
        <w:ind w:firstLine="709"/>
        <w:jc w:val="both"/>
      </w:pPr>
    </w:p>
    <w:p w:rsidR="00B35F51" w:rsidRDefault="00B35F51" w:rsidP="00B35F51">
      <w:pPr>
        <w:ind w:firstLine="709"/>
        <w:jc w:val="both"/>
      </w:pPr>
      <w:r w:rsidRPr="00B35F51">
        <w:t>7235 ada 1 ila 15 sayılı parsellerden 16 sayılı parselin oluşturulduğu ancak tapuya tescilinin sağlanmadığı,</w:t>
      </w:r>
    </w:p>
    <w:p w:rsidR="00B35F51" w:rsidRDefault="00B35F51" w:rsidP="00B35F51">
      <w:pPr>
        <w:jc w:val="both"/>
      </w:pPr>
    </w:p>
    <w:p w:rsidR="00B35F51" w:rsidRDefault="00B35F51" w:rsidP="00B35F51">
      <w:pPr>
        <w:jc w:val="both"/>
      </w:pPr>
    </w:p>
    <w:p w:rsidR="00B35F51" w:rsidRDefault="00B35F51" w:rsidP="00B35F51">
      <w:pPr>
        <w:jc w:val="both"/>
      </w:pPr>
    </w:p>
    <w:p w:rsidR="00B35F51" w:rsidRDefault="00B35F51" w:rsidP="00B35F5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5F51" w:rsidRPr="00B35F51" w:rsidTr="00674C3E">
        <w:trPr>
          <w:trHeight w:val="1008"/>
        </w:trPr>
        <w:tc>
          <w:tcPr>
            <w:tcW w:w="3510" w:type="dxa"/>
          </w:tcPr>
          <w:p w:rsidR="00B35F51" w:rsidRPr="00B35F51" w:rsidRDefault="00B35F51" w:rsidP="00674C3E">
            <w:pPr>
              <w:jc w:val="center"/>
            </w:pPr>
            <w:r w:rsidRPr="00B35F51">
              <w:lastRenderedPageBreak/>
              <w:t>T.C.</w:t>
            </w:r>
          </w:p>
          <w:p w:rsidR="00B35F51" w:rsidRPr="00B35F51" w:rsidRDefault="00B35F51" w:rsidP="00674C3E">
            <w:pPr>
              <w:jc w:val="center"/>
            </w:pPr>
            <w:r w:rsidRPr="00B35F51">
              <w:t>ANKARA BÜYÜKŞEHİR</w:t>
            </w:r>
          </w:p>
          <w:p w:rsidR="00B35F51" w:rsidRPr="00B35F51" w:rsidRDefault="00B35F51" w:rsidP="00674C3E">
            <w:pPr>
              <w:jc w:val="center"/>
            </w:pPr>
            <w:r w:rsidRPr="00B35F51">
              <w:t>BELEDİYE MECLİSİ</w:t>
            </w:r>
          </w:p>
        </w:tc>
      </w:tr>
    </w:tbl>
    <w:p w:rsidR="00B35F51" w:rsidRPr="00B35F51" w:rsidRDefault="00B35F51" w:rsidP="00B35F51">
      <w:pPr>
        <w:tabs>
          <w:tab w:val="left" w:pos="1935"/>
        </w:tabs>
        <w:jc w:val="both"/>
      </w:pPr>
    </w:p>
    <w:p w:rsidR="00B35F51" w:rsidRPr="00B35F51" w:rsidRDefault="00B35F51" w:rsidP="00B35F51">
      <w:pPr>
        <w:tabs>
          <w:tab w:val="left" w:pos="1935"/>
        </w:tabs>
        <w:jc w:val="both"/>
      </w:pPr>
    </w:p>
    <w:p w:rsidR="00B35F51" w:rsidRPr="00B35F51" w:rsidRDefault="00B35F51" w:rsidP="00B35F51">
      <w:pPr>
        <w:ind w:right="-1"/>
        <w:jc w:val="both"/>
      </w:pPr>
      <w:r w:rsidRPr="00B35F51">
        <w:t xml:space="preserve">Karar No: 1541 </w:t>
      </w:r>
      <w:r w:rsidRPr="00B35F51">
        <w:tab/>
      </w:r>
      <w:r w:rsidRPr="00B35F51">
        <w:tab/>
        <w:t xml:space="preserve">  </w:t>
      </w:r>
      <w:r w:rsidRPr="00B35F51">
        <w:tab/>
      </w:r>
      <w:r w:rsidRPr="00B35F51">
        <w:tab/>
      </w:r>
      <w:r w:rsidRPr="00B35F51">
        <w:tab/>
        <w:t xml:space="preserve">                                                 10.08.2021</w:t>
      </w:r>
    </w:p>
    <w:p w:rsidR="00B35F51" w:rsidRPr="00B35F51" w:rsidRDefault="00B35F51" w:rsidP="00B35F51">
      <w:pPr>
        <w:ind w:right="543"/>
      </w:pPr>
    </w:p>
    <w:p w:rsidR="00B35F51" w:rsidRPr="00B35F51" w:rsidRDefault="00B35F51" w:rsidP="00B35F51">
      <w:pPr>
        <w:ind w:left="2844" w:right="543" w:firstLine="696"/>
      </w:pPr>
    </w:p>
    <w:p w:rsidR="00B35F51" w:rsidRPr="00B35F51" w:rsidRDefault="00B35F51" w:rsidP="00B35F51">
      <w:pPr>
        <w:ind w:left="2844" w:right="543" w:firstLine="696"/>
      </w:pPr>
      <w:r w:rsidRPr="00B35F51">
        <w:t xml:space="preserve">        </w:t>
      </w:r>
      <w:r>
        <w:t>-2-</w:t>
      </w:r>
    </w:p>
    <w:p w:rsidR="00B35F51" w:rsidRPr="00B35F51" w:rsidRDefault="00B35F51" w:rsidP="00B35F51">
      <w:pPr>
        <w:jc w:val="both"/>
      </w:pPr>
    </w:p>
    <w:p w:rsidR="00B35F51" w:rsidRPr="00B35F51" w:rsidRDefault="00B35F51" w:rsidP="00B35F51">
      <w:pPr>
        <w:ind w:firstLine="709"/>
        <w:jc w:val="both"/>
      </w:pPr>
    </w:p>
    <w:p w:rsidR="00B35F51" w:rsidRPr="00B35F51" w:rsidRDefault="00B35F51" w:rsidP="00B35F51">
      <w:pPr>
        <w:ind w:firstLine="709"/>
        <w:jc w:val="both"/>
      </w:pPr>
      <w:r w:rsidRPr="00B35F51">
        <w:t>Söz konusu parsellerin tapu senet yüzölçümleri toplamının 5460m</w:t>
      </w:r>
      <w:r w:rsidRPr="00B35F51">
        <w:rPr>
          <w:vertAlign w:val="superscript"/>
        </w:rPr>
        <w:t>2</w:t>
      </w:r>
      <w:r w:rsidRPr="00B35F51">
        <w:t xml:space="preserve"> olduğu, yaklaşık 5110m</w:t>
      </w:r>
      <w:r w:rsidRPr="00B35F51">
        <w:rPr>
          <w:vertAlign w:val="superscript"/>
        </w:rPr>
        <w:t>2</w:t>
      </w:r>
      <w:r w:rsidRPr="00B35F51">
        <w:t xml:space="preserve"> hissenin Ankara Büyükşehir Belediyesi mülkiyetinde, yaklaşık 117m</w:t>
      </w:r>
      <w:r w:rsidRPr="00B35F51">
        <w:rPr>
          <w:vertAlign w:val="superscript"/>
        </w:rPr>
        <w:t>2</w:t>
      </w:r>
      <w:r w:rsidRPr="00B35F51">
        <w:t xml:space="preserve"> hissenin şahıslar mülkiyetinde olduğu, bununla beraber yaklaşık 63m</w:t>
      </w:r>
      <w:r w:rsidRPr="00B35F51">
        <w:rPr>
          <w:vertAlign w:val="superscript"/>
        </w:rPr>
        <w:t>2</w:t>
      </w:r>
      <w:r w:rsidRPr="00B35F51">
        <w:t xml:space="preserve"> hissenin idaremiz adına, yaklaşık 169m</w:t>
      </w:r>
      <w:r w:rsidRPr="00B35F51">
        <w:rPr>
          <w:vertAlign w:val="superscript"/>
        </w:rPr>
        <w:t>2</w:t>
      </w:r>
      <w:r w:rsidRPr="00B35F51">
        <w:t xml:space="preserve"> hissenin ise Çankaya Belediyesi adına tapuya tescil aşamalarında olduğu,</w:t>
      </w:r>
    </w:p>
    <w:p w:rsidR="00B35F51" w:rsidRPr="00B35F51" w:rsidRDefault="00B35F51" w:rsidP="00B35F51">
      <w:pPr>
        <w:jc w:val="both"/>
      </w:pPr>
    </w:p>
    <w:p w:rsidR="00B35F51" w:rsidRPr="00B35F51" w:rsidRDefault="00B35F51" w:rsidP="00B35F51">
      <w:pPr>
        <w:ind w:firstLine="709"/>
        <w:jc w:val="both"/>
      </w:pPr>
      <w:r w:rsidRPr="00B35F51">
        <w:t xml:space="preserve">İdaremiz hisselerinin çoğunlukta olması nedeniyle 24.03.2021 tarih E.78008 sayılı yazımızla Emlak ve </w:t>
      </w:r>
      <w:proofErr w:type="gramStart"/>
      <w:r w:rsidRPr="00B35F51">
        <w:t>İstimlak</w:t>
      </w:r>
      <w:proofErr w:type="gramEnd"/>
      <w:r w:rsidRPr="00B35F51">
        <w:t xml:space="preserve"> Dairesi Başkanlığı'ndan konuya ilişkin görüşlerinin istendiği, cevabi... </w:t>
      </w:r>
      <w:proofErr w:type="gramStart"/>
      <w:r w:rsidRPr="00B35F51">
        <w:t>tarih</w:t>
      </w:r>
      <w:proofErr w:type="gramEnd"/>
      <w:r w:rsidRPr="00B35F51">
        <w:t xml:space="preserve"> E.140116 sayılı yazıyla 7235 ada 1-15 parsellerde bulunan toplam 5332,78 m</w:t>
      </w:r>
      <w:r w:rsidRPr="00B35F51">
        <w:rPr>
          <w:vertAlign w:val="superscript"/>
        </w:rPr>
        <w:t>2</w:t>
      </w:r>
      <w:r w:rsidRPr="00B35F51">
        <w:t xml:space="preserve"> Belediyemiz hissesinin "Pazar Alanı" olarak kullanılmak üzere 09.04.2021 tarih 622 sayılı Belediye Meclisimiz kararıyla Çankaya Belediye Başkanlığı'na tahsis edildiğinin bildirildiği,</w:t>
      </w:r>
    </w:p>
    <w:p w:rsidR="00B35F51" w:rsidRPr="00B35F51" w:rsidRDefault="00B35F51" w:rsidP="00B35F51">
      <w:pPr>
        <w:ind w:firstLine="709"/>
        <w:jc w:val="both"/>
      </w:pPr>
    </w:p>
    <w:p w:rsidR="00B35F51" w:rsidRPr="00B35F51" w:rsidRDefault="00B35F51" w:rsidP="00B35F51">
      <w:pPr>
        <w:ind w:firstLine="709"/>
        <w:jc w:val="both"/>
      </w:pPr>
      <w:r w:rsidRPr="00B35F51">
        <w:t>Çankaya Belediye Meclisinin 01.03.2021 tarih 128 sayılı kararıyla uygun görülen 1/1000 ölçekli uygulama imar planı değişikliğinde;</w:t>
      </w:r>
    </w:p>
    <w:p w:rsidR="00B35F51" w:rsidRPr="00B35F51" w:rsidRDefault="00B35F51" w:rsidP="00B35F51">
      <w:pPr>
        <w:ind w:firstLine="709"/>
        <w:jc w:val="both"/>
      </w:pPr>
    </w:p>
    <w:p w:rsidR="00B35F51" w:rsidRPr="00B35F51" w:rsidRDefault="00B35F51" w:rsidP="00B35F51">
      <w:pPr>
        <w:ind w:firstLine="709"/>
        <w:jc w:val="both"/>
      </w:pPr>
      <w:proofErr w:type="gramStart"/>
      <w:r w:rsidRPr="00B35F51">
        <w:t xml:space="preserve">7235 ada 1 ila 15 parsellerin (yeni 16 parsel) bulunduğu alanın, şahıs ve kamu mülkü alanlarını ayıracak şekilde iki ayrı parsel olarak düzenlendiği, kamu mülkünde kalan alanın E=0.10, </w:t>
      </w:r>
      <w:proofErr w:type="spellStart"/>
      <w:r w:rsidRPr="00B35F51">
        <w:t>Yençok</w:t>
      </w:r>
      <w:proofErr w:type="spellEnd"/>
      <w:r w:rsidRPr="00B35F51">
        <w:t>=6.50 m yapılaşma koşullarında "Pazar Alanı" kullanımında olacak şekilde belirlendiği, şahıs hisselerinden oluşan ve plan üzerinde "A" olarak tanımlanan yaklaşık 117 m</w:t>
      </w:r>
      <w:r w:rsidRPr="00B35F51">
        <w:rPr>
          <w:vertAlign w:val="superscript"/>
        </w:rPr>
        <w:t>2</w:t>
      </w:r>
      <w:r w:rsidRPr="00B35F51">
        <w:t xml:space="preserve"> alanın ise "Kentsel Altyapı Alanı" kullanımına ayrıldığı, pazar alanında yapı yaklaşma mesafelerinin parselin her yönünden 5 metre olarak belirlendiği,</w:t>
      </w:r>
      <w:proofErr w:type="gramEnd"/>
    </w:p>
    <w:p w:rsidR="00B35F51" w:rsidRPr="00B35F51" w:rsidRDefault="00B35F51" w:rsidP="00B35F51">
      <w:pPr>
        <w:ind w:firstLine="709"/>
        <w:jc w:val="both"/>
      </w:pPr>
    </w:p>
    <w:p w:rsidR="00B35F51" w:rsidRPr="00B35F51" w:rsidRDefault="00B35F51" w:rsidP="00B35F51">
      <w:pPr>
        <w:ind w:firstLine="709"/>
        <w:jc w:val="both"/>
      </w:pPr>
      <w:r w:rsidRPr="00B35F51">
        <w:t>Plan notları olarak;</w:t>
      </w:r>
    </w:p>
    <w:p w:rsidR="00B35F51" w:rsidRPr="00B35F51" w:rsidRDefault="00B35F51" w:rsidP="00B35F51">
      <w:pPr>
        <w:pStyle w:val="ListeParagraf"/>
        <w:numPr>
          <w:ilvl w:val="0"/>
          <w:numId w:val="42"/>
        </w:numPr>
        <w:ind w:left="0" w:firstLine="709"/>
        <w:jc w:val="both"/>
      </w:pPr>
      <w:r w:rsidRPr="00B35F51">
        <w:t xml:space="preserve">Pazar Alanı'nda yapılaşma koşulu E=0.10, </w:t>
      </w:r>
      <w:proofErr w:type="spellStart"/>
      <w:r w:rsidRPr="00B35F51">
        <w:t>Yençok</w:t>
      </w:r>
      <w:proofErr w:type="spellEnd"/>
      <w:r w:rsidRPr="00B35F51">
        <w:t>=6.50 m olacaktır. Pazar Alanı'nın üzerinin kapatılması halinde yapı yüksekliğini belirlemeye İmar ve Şehircilik Müdürlüğü yetkilidir.</w:t>
      </w:r>
    </w:p>
    <w:p w:rsidR="00B35F51" w:rsidRPr="00B35F51" w:rsidRDefault="00B35F51" w:rsidP="00B35F51">
      <w:pPr>
        <w:pStyle w:val="ListeParagraf"/>
        <w:numPr>
          <w:ilvl w:val="0"/>
          <w:numId w:val="42"/>
        </w:numPr>
        <w:ind w:left="0" w:firstLine="709"/>
        <w:jc w:val="both"/>
      </w:pPr>
      <w:r w:rsidRPr="00B35F51">
        <w:t xml:space="preserve">Pazar Alanı'nda zabıta, </w:t>
      </w:r>
      <w:proofErr w:type="spellStart"/>
      <w:r w:rsidRPr="00B35F51">
        <w:t>wc</w:t>
      </w:r>
      <w:proofErr w:type="spellEnd"/>
      <w:r w:rsidRPr="00B35F51">
        <w:t>, danışma vb. kullanımlar yer alabilir.</w:t>
      </w:r>
    </w:p>
    <w:p w:rsidR="00B35F51" w:rsidRPr="00B35F51" w:rsidRDefault="00B35F51" w:rsidP="00B35F51">
      <w:pPr>
        <w:pStyle w:val="ListeParagraf"/>
        <w:numPr>
          <w:ilvl w:val="0"/>
          <w:numId w:val="42"/>
        </w:numPr>
        <w:ind w:left="0" w:firstLine="709"/>
        <w:jc w:val="both"/>
      </w:pPr>
      <w:r w:rsidRPr="00B35F51">
        <w:t>Şahıs hisseleri "A" işaretli parselde yer alacaktır.</w:t>
      </w:r>
    </w:p>
    <w:p w:rsidR="00B35F51" w:rsidRPr="00B35F51" w:rsidRDefault="00B35F51" w:rsidP="00B35F51">
      <w:pPr>
        <w:pStyle w:val="ListeParagraf"/>
        <w:numPr>
          <w:ilvl w:val="0"/>
          <w:numId w:val="42"/>
        </w:numPr>
        <w:ind w:left="0" w:firstLine="709"/>
        <w:jc w:val="both"/>
      </w:pPr>
      <w:r w:rsidRPr="00B35F51">
        <w:t>Yapılar yoldan veya tabi zeminden kotlandırılabilir. Tabi zeminden kotlandırmalarda (+/- 0.00) kotunun belirlenmesinde İmar ve Şehircilik Müdürlüğü yetkilidir.</w:t>
      </w:r>
    </w:p>
    <w:p w:rsidR="00B35F51" w:rsidRPr="00B35F51" w:rsidRDefault="00B35F51" w:rsidP="00B35F51">
      <w:pPr>
        <w:pStyle w:val="ListeParagraf"/>
        <w:numPr>
          <w:ilvl w:val="0"/>
          <w:numId w:val="42"/>
        </w:numPr>
        <w:ind w:left="0" w:firstLine="709"/>
        <w:jc w:val="both"/>
      </w:pPr>
      <w:r w:rsidRPr="00B35F51">
        <w:t>Plan ve plan notlarında yer almayan hususlarda, 3194 sayılı İmar Kanunu ve ilgili yönetmelik hükümleri geçerlidir.</w:t>
      </w:r>
    </w:p>
    <w:p w:rsidR="00B35F51" w:rsidRPr="00B35F51" w:rsidRDefault="00B35F51" w:rsidP="00B35F51">
      <w:pPr>
        <w:ind w:firstLine="709"/>
        <w:jc w:val="both"/>
      </w:pPr>
      <w:r w:rsidRPr="00B35F51">
        <w:t>Şeklinde 5 adet hüküm belirlendiği,</w:t>
      </w:r>
    </w:p>
    <w:p w:rsidR="00B35F51" w:rsidRPr="00B35F51" w:rsidRDefault="00B35F51" w:rsidP="00B35F51">
      <w:pPr>
        <w:ind w:firstLine="709"/>
        <w:jc w:val="both"/>
      </w:pPr>
    </w:p>
    <w:p w:rsidR="008C1063" w:rsidRPr="00B35F51" w:rsidRDefault="00B35F51" w:rsidP="00B35F51">
      <w:pPr>
        <w:ind w:firstLine="709"/>
        <w:jc w:val="both"/>
      </w:pPr>
      <w:r w:rsidRPr="00B35F51">
        <w:t xml:space="preserve">Hususları tespit edilmiş olup, Çankaya İlçesi </w:t>
      </w:r>
      <w:proofErr w:type="spellStart"/>
      <w:r w:rsidRPr="00B35F51">
        <w:t>Balgat</w:t>
      </w:r>
      <w:proofErr w:type="spellEnd"/>
      <w:r w:rsidRPr="00B35F51">
        <w:t xml:space="preserve"> Mahallesi 7235 ada 16 parselde 1/1000 ölçekli uygulama imar planı değişikliğinin 2 </w:t>
      </w:r>
      <w:proofErr w:type="spellStart"/>
      <w:r w:rsidRPr="00B35F51">
        <w:t>nolu</w:t>
      </w:r>
      <w:proofErr w:type="spellEnd"/>
      <w:r w:rsidRPr="00B35F51">
        <w:t xml:space="preserve"> plan notundaki “vb” ibaresi çıkartılarak “</w:t>
      </w:r>
      <w:proofErr w:type="spellStart"/>
      <w:r w:rsidRPr="00B35F51">
        <w:t>tadilen</w:t>
      </w:r>
      <w:proofErr w:type="spellEnd"/>
      <w:r w:rsidRPr="00B35F51">
        <w:t xml:space="preserve"> </w:t>
      </w:r>
      <w:proofErr w:type="spellStart"/>
      <w:r w:rsidRPr="00B35F51">
        <w:t>onayı”</w:t>
      </w:r>
      <w:r w:rsidR="00A266EB" w:rsidRPr="00B35F51">
        <w:t>na</w:t>
      </w:r>
      <w:proofErr w:type="spellEnd"/>
      <w:r w:rsidR="00F469D1" w:rsidRPr="00B35F51">
        <w:t xml:space="preserve"> ilişkin İmar ve Bayındırlık Komisyonu Raporu oylanarak oybirliği ile kabul edildi.</w:t>
      </w:r>
    </w:p>
    <w:p w:rsidR="00466EE6" w:rsidRPr="00B35F51" w:rsidRDefault="00466EE6" w:rsidP="00EE5E66">
      <w:pPr>
        <w:jc w:val="both"/>
      </w:pPr>
    </w:p>
    <w:p w:rsidR="00F45719" w:rsidRPr="00B35F51"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B35F51" w:rsidTr="008B4973">
        <w:trPr>
          <w:trHeight w:val="594"/>
          <w:jc w:val="center"/>
        </w:trPr>
        <w:tc>
          <w:tcPr>
            <w:tcW w:w="3147" w:type="dxa"/>
          </w:tcPr>
          <w:p w:rsidR="00F056A8" w:rsidRPr="00B35F51" w:rsidRDefault="006E734B" w:rsidP="00F056A8">
            <w:pPr>
              <w:autoSpaceDE w:val="0"/>
              <w:autoSpaceDN w:val="0"/>
              <w:adjustRightInd w:val="0"/>
              <w:jc w:val="center"/>
              <w:rPr>
                <w:color w:val="000000"/>
              </w:rPr>
            </w:pPr>
            <w:r w:rsidRPr="00B35F51">
              <w:rPr>
                <w:color w:val="000000"/>
              </w:rPr>
              <w:t>Fatih ÜNAL</w:t>
            </w:r>
          </w:p>
          <w:p w:rsidR="00F45719" w:rsidRPr="00B35F51" w:rsidRDefault="00C3700F" w:rsidP="006E734B">
            <w:pPr>
              <w:autoSpaceDE w:val="0"/>
              <w:autoSpaceDN w:val="0"/>
              <w:adjustRightInd w:val="0"/>
              <w:jc w:val="center"/>
              <w:rPr>
                <w:color w:val="000000"/>
              </w:rPr>
            </w:pPr>
            <w:r w:rsidRPr="00B35F51">
              <w:rPr>
                <w:color w:val="000000"/>
              </w:rPr>
              <w:t>Meclis</w:t>
            </w:r>
            <w:r w:rsidR="00EC6E97" w:rsidRPr="00B35F51">
              <w:rPr>
                <w:color w:val="000000"/>
              </w:rPr>
              <w:t xml:space="preserve"> </w:t>
            </w:r>
            <w:r w:rsidR="006E734B" w:rsidRPr="00B35F51">
              <w:rPr>
                <w:color w:val="000000"/>
              </w:rPr>
              <w:t>1.</w:t>
            </w:r>
            <w:r w:rsidR="00F056A8" w:rsidRPr="00B35F51">
              <w:rPr>
                <w:color w:val="000000"/>
              </w:rPr>
              <w:t>Başkan</w:t>
            </w:r>
            <w:r w:rsidR="006E734B" w:rsidRPr="00B35F51">
              <w:rPr>
                <w:color w:val="000000"/>
              </w:rPr>
              <w:t xml:space="preserve"> V.</w:t>
            </w:r>
          </w:p>
        </w:tc>
        <w:tc>
          <w:tcPr>
            <w:tcW w:w="3147" w:type="dxa"/>
            <w:vAlign w:val="center"/>
          </w:tcPr>
          <w:p w:rsidR="00F056A8" w:rsidRPr="00B35F51" w:rsidRDefault="00BC60EC" w:rsidP="00F056A8">
            <w:pPr>
              <w:autoSpaceDE w:val="0"/>
              <w:autoSpaceDN w:val="0"/>
              <w:adjustRightInd w:val="0"/>
              <w:jc w:val="center"/>
              <w:rPr>
                <w:color w:val="000000"/>
              </w:rPr>
            </w:pPr>
            <w:r w:rsidRPr="00B35F51">
              <w:rPr>
                <w:color w:val="000000"/>
              </w:rPr>
              <w:t>Tuğba AYDOS</w:t>
            </w:r>
          </w:p>
          <w:p w:rsidR="00F45719" w:rsidRPr="00B35F51" w:rsidRDefault="00F056A8" w:rsidP="00F056A8">
            <w:pPr>
              <w:tabs>
                <w:tab w:val="left" w:pos="3268"/>
              </w:tabs>
              <w:jc w:val="center"/>
              <w:rPr>
                <w:color w:val="000000"/>
              </w:rPr>
            </w:pPr>
            <w:r w:rsidRPr="00B35F51">
              <w:rPr>
                <w:color w:val="000000"/>
              </w:rPr>
              <w:t xml:space="preserve">Divan </w:t>
            </w:r>
            <w:proofErr w:type="gramStart"/>
            <w:r w:rsidRPr="00B35F51">
              <w:rPr>
                <w:color w:val="000000"/>
              </w:rPr>
              <w:t>Katibi</w:t>
            </w:r>
            <w:proofErr w:type="gramEnd"/>
          </w:p>
        </w:tc>
        <w:tc>
          <w:tcPr>
            <w:tcW w:w="3062" w:type="dxa"/>
            <w:vAlign w:val="center"/>
          </w:tcPr>
          <w:p w:rsidR="00F45719" w:rsidRPr="00B35F51" w:rsidRDefault="00150F58" w:rsidP="00704BFA">
            <w:pPr>
              <w:autoSpaceDE w:val="0"/>
              <w:autoSpaceDN w:val="0"/>
              <w:adjustRightInd w:val="0"/>
              <w:jc w:val="center"/>
              <w:rPr>
                <w:color w:val="000000"/>
              </w:rPr>
            </w:pPr>
            <w:r w:rsidRPr="00B35F51">
              <w:rPr>
                <w:color w:val="000000"/>
              </w:rPr>
              <w:t>Ali YILDIRIM</w:t>
            </w:r>
          </w:p>
          <w:p w:rsidR="00F45719" w:rsidRPr="00B35F51" w:rsidRDefault="00F45719" w:rsidP="00704BFA">
            <w:pPr>
              <w:autoSpaceDE w:val="0"/>
              <w:autoSpaceDN w:val="0"/>
              <w:adjustRightInd w:val="0"/>
              <w:jc w:val="center"/>
              <w:rPr>
                <w:color w:val="000000"/>
              </w:rPr>
            </w:pPr>
            <w:r w:rsidRPr="00B35F51">
              <w:rPr>
                <w:color w:val="000000"/>
              </w:rPr>
              <w:t xml:space="preserve">Divan </w:t>
            </w:r>
            <w:proofErr w:type="gramStart"/>
            <w:r w:rsidRPr="00B35F51">
              <w:rPr>
                <w:color w:val="000000"/>
              </w:rPr>
              <w:t>Katibi</w:t>
            </w:r>
            <w:proofErr w:type="gramEnd"/>
          </w:p>
        </w:tc>
      </w:tr>
    </w:tbl>
    <w:p w:rsidR="00F056A8" w:rsidRDefault="00F056A8" w:rsidP="00BB2CFD">
      <w:pPr>
        <w:jc w:val="both"/>
      </w:pPr>
    </w:p>
    <w:p w:rsidR="00BB2CFD" w:rsidRDefault="00BB2CFD" w:rsidP="00BB2CFD">
      <w:pPr>
        <w:jc w:val="both"/>
      </w:pPr>
    </w:p>
    <w:p w:rsidR="00BB2CFD" w:rsidRDefault="00BB2CFD" w:rsidP="00BB2CFD">
      <w:pPr>
        <w:tabs>
          <w:tab w:val="center" w:pos="4748"/>
          <w:tab w:val="left" w:pos="5430"/>
        </w:tabs>
      </w:pPr>
    </w:p>
    <w:p w:rsidR="00BB2CFD" w:rsidRDefault="00BB2CFD" w:rsidP="00BB2CFD">
      <w:pPr>
        <w:tabs>
          <w:tab w:val="center" w:pos="4748"/>
          <w:tab w:val="left" w:pos="5430"/>
        </w:tabs>
        <w:jc w:val="center"/>
      </w:pPr>
      <w:r>
        <w:t>T.C.</w:t>
      </w:r>
    </w:p>
    <w:p w:rsidR="00BB2CFD" w:rsidRDefault="00BB2CFD" w:rsidP="00BB2CFD">
      <w:pPr>
        <w:jc w:val="center"/>
      </w:pPr>
      <w:r>
        <w:t>ANKARA BÜYÜKŞEHİR BELEDİYE MECLİSİ</w:t>
      </w:r>
    </w:p>
    <w:p w:rsidR="00BB2CFD" w:rsidRDefault="00BB2CFD" w:rsidP="00BB2CFD">
      <w:pPr>
        <w:jc w:val="center"/>
      </w:pPr>
      <w:r>
        <w:t>İmar ve Bayındırlık Komisyonu Raporu</w:t>
      </w:r>
    </w:p>
    <w:p w:rsidR="00BB2CFD" w:rsidRDefault="00BB2CFD" w:rsidP="00BB2CFD">
      <w:pPr>
        <w:jc w:val="center"/>
      </w:pPr>
    </w:p>
    <w:p w:rsidR="00BB2CFD" w:rsidRDefault="00BB2CFD" w:rsidP="00BB2CFD">
      <w:pPr>
        <w:jc w:val="center"/>
      </w:pPr>
      <w:r>
        <w:t>Rapor No: 344</w:t>
      </w:r>
      <w:r>
        <w:tab/>
        <w:t xml:space="preserve">     </w:t>
      </w:r>
      <w:r>
        <w:tab/>
        <w:t xml:space="preserve">                 </w:t>
      </w:r>
      <w:r>
        <w:tab/>
      </w:r>
      <w:r>
        <w:tab/>
        <w:t xml:space="preserve">         </w:t>
      </w:r>
      <w:r>
        <w:tab/>
      </w:r>
      <w:r>
        <w:tab/>
      </w:r>
      <w:r>
        <w:tab/>
        <w:t xml:space="preserve">                   27.07.2021</w:t>
      </w:r>
    </w:p>
    <w:p w:rsidR="00BB2CFD" w:rsidRDefault="00BB2CFD" w:rsidP="00BB2CFD"/>
    <w:p w:rsidR="00BB2CFD" w:rsidRDefault="00BB2CFD" w:rsidP="00BB2CFD">
      <w:pPr>
        <w:pStyle w:val="Balk7"/>
        <w:jc w:val="center"/>
      </w:pPr>
      <w:r>
        <w:t>BÜYÜKŞEHİR BELEDİYE MECLİSİ BAŞKANLIĞINA</w:t>
      </w:r>
    </w:p>
    <w:p w:rsidR="00BB2CFD" w:rsidRDefault="00BB2CFD" w:rsidP="00BB2CFD"/>
    <w:p w:rsidR="00BB2CFD" w:rsidRPr="00961FB8" w:rsidRDefault="00BB2CFD" w:rsidP="00BB2CFD"/>
    <w:p w:rsidR="00BB2CFD" w:rsidRDefault="00BB2CFD" w:rsidP="00BB2CFD">
      <w:pPr>
        <w:ind w:firstLine="709"/>
        <w:jc w:val="both"/>
      </w:pPr>
      <w:r w:rsidRPr="004867A7">
        <w:t xml:space="preserve">Çankaya İlçesi </w:t>
      </w:r>
      <w:proofErr w:type="spellStart"/>
      <w:r w:rsidRPr="004867A7">
        <w:t>Balgat</w:t>
      </w:r>
      <w:proofErr w:type="spellEnd"/>
      <w:r w:rsidRPr="004867A7">
        <w:t xml:space="preserve"> Mahallesi 7235 ada 16 parselde 1/1000 ölçekli uygulama imar plan değişikliğine ilişkin </w:t>
      </w:r>
      <w:r>
        <w:t>Büyükşehir Belediye Meclisinin 09.07.2021 tarih ve 68. gündem maddesi olarak komisyonumuza havale edilen dosya incelendi.</w:t>
      </w:r>
    </w:p>
    <w:p w:rsidR="00BB2CFD" w:rsidRDefault="00BB2CFD" w:rsidP="00BB2CFD">
      <w:pPr>
        <w:ind w:firstLine="709"/>
        <w:jc w:val="both"/>
      </w:pPr>
    </w:p>
    <w:p w:rsidR="00BB2CFD" w:rsidRDefault="00BB2CFD" w:rsidP="00BB2CFD">
      <w:pPr>
        <w:ind w:firstLine="709"/>
        <w:jc w:val="both"/>
      </w:pPr>
      <w:proofErr w:type="gramStart"/>
      <w:r>
        <w:t xml:space="preserve">Komisyonumuzca yapılan incelemeler neticesinde; </w:t>
      </w:r>
      <w:r w:rsidRPr="004867A7">
        <w:t xml:space="preserve">Çankaya Belediye Başkanlığının 05.03.2021 tarih E.38339 sayılı yazısıyla; Çankaya İlçesi Oğuzlar Mahallesi 7235 ada 1 ile 15 sayılı parsellerde (yeni 16 parsel) 1/1000 ölçekli uygulama imar planı değişikliğinin uygun görülmesine dair 01.03.2021 tarih 128 sayılı Çankaya Belediye Meclisi kararı 5216 sayılı Büyükşehir Belediye Kanununun 14. Maddesi gereğince değerlendirilmek üzere </w:t>
      </w:r>
      <w:r>
        <w:t xml:space="preserve">İmar ve Şehircilik Dairesi </w:t>
      </w:r>
      <w:r w:rsidRPr="004867A7">
        <w:t>Başkanlığı</w:t>
      </w:r>
      <w:r>
        <w:t>na iletildiği,</w:t>
      </w:r>
      <w:proofErr w:type="gramEnd"/>
    </w:p>
    <w:p w:rsidR="00BB2CFD" w:rsidRPr="004867A7" w:rsidRDefault="00BB2CFD" w:rsidP="00BB2CFD">
      <w:pPr>
        <w:ind w:firstLine="709"/>
        <w:jc w:val="both"/>
      </w:pPr>
    </w:p>
    <w:p w:rsidR="00BB2CFD" w:rsidRPr="004867A7" w:rsidRDefault="00BB2CFD" w:rsidP="00BB2CFD">
      <w:pPr>
        <w:ind w:firstLine="709"/>
        <w:jc w:val="both"/>
      </w:pPr>
      <w:r w:rsidRPr="004867A7">
        <w:t>Yapılan incelemede;</w:t>
      </w:r>
    </w:p>
    <w:p w:rsidR="00BB2CFD" w:rsidRDefault="00BB2CFD" w:rsidP="00BB2CFD">
      <w:pPr>
        <w:ind w:firstLine="709"/>
        <w:jc w:val="both"/>
      </w:pPr>
      <w:r w:rsidRPr="004867A7">
        <w:t>Oğuzlar Mahallesi 7235 ada 1 ila 15 sayılı parsellerin (eski 1 parsel) İmar ve İskan Bakanlığı Planlama ve İmar Genel Müdürlüğü'nün 25.09.1974 tarih ve H-06-</w:t>
      </w:r>
      <w:proofErr w:type="gramStart"/>
      <w:r w:rsidRPr="004867A7">
        <w:t>03:060133682</w:t>
      </w:r>
      <w:proofErr w:type="gramEnd"/>
      <w:r w:rsidRPr="004867A7">
        <w:t xml:space="preserve">-6018 sayılı yazısı ve İmar İdare Heyeti'nin 17.12.1974 tarih ve 717 sayılı kararıyla onaylanan 59800 </w:t>
      </w:r>
      <w:proofErr w:type="spellStart"/>
      <w:r w:rsidRPr="004867A7">
        <w:t>nolu</w:t>
      </w:r>
      <w:proofErr w:type="spellEnd"/>
      <w:r w:rsidRPr="004867A7">
        <w:t xml:space="preserve"> parselasyon planı kapsamında "Pazar Yeri" kullanımında kaldığı,</w:t>
      </w:r>
    </w:p>
    <w:p w:rsidR="00BB2CFD" w:rsidRPr="004867A7" w:rsidRDefault="00BB2CFD" w:rsidP="00BB2CFD">
      <w:pPr>
        <w:ind w:firstLine="709"/>
        <w:jc w:val="both"/>
      </w:pPr>
    </w:p>
    <w:p w:rsidR="00BB2CFD" w:rsidRPr="004867A7" w:rsidRDefault="00BB2CFD" w:rsidP="00BB2CFD">
      <w:pPr>
        <w:ind w:firstLine="709"/>
        <w:jc w:val="both"/>
      </w:pPr>
      <w:r w:rsidRPr="004867A7">
        <w:t>Söz konusu parselin 1/5000 ölçekli Bölge Kat Nizamı pa</w:t>
      </w:r>
      <w:r>
        <w:t>f</w:t>
      </w:r>
      <w:r w:rsidRPr="004867A7">
        <w:t>talarında 3 katlı bölge içerisinde yer aldığı,</w:t>
      </w:r>
    </w:p>
    <w:p w:rsidR="00BB2CFD" w:rsidRDefault="00BB2CFD" w:rsidP="00BB2CFD">
      <w:pPr>
        <w:ind w:firstLine="709"/>
        <w:jc w:val="both"/>
      </w:pPr>
      <w:r w:rsidRPr="004867A7">
        <w:t xml:space="preserve">7235 adanın tamamının, civardaki yollara ve kavşak düzenlemesine ilişkin Ankara Büyükşehir Belediye Meclisinin 03.10.1996 gün ve 434 sayılı kararıyla onaylanan 1/1000 ölçekli uygulama imar planı değişikliği </w:t>
      </w:r>
      <w:r>
        <w:t>kapsamında E=1</w:t>
      </w:r>
      <w:r w:rsidRPr="004867A7">
        <w:t>.20 yapılaşma koşulunda "Pazar Yeri + Ticaret + Yeraltı Otoparkı" kullanımına dönüştürüldüğü,</w:t>
      </w:r>
    </w:p>
    <w:p w:rsidR="00BB2CFD" w:rsidRPr="004867A7" w:rsidRDefault="00BB2CFD" w:rsidP="00BB2CFD">
      <w:pPr>
        <w:ind w:firstLine="709"/>
        <w:jc w:val="both"/>
      </w:pPr>
    </w:p>
    <w:p w:rsidR="00BB2CFD" w:rsidRDefault="00BB2CFD" w:rsidP="00BB2CFD">
      <w:pPr>
        <w:ind w:firstLine="709"/>
        <w:jc w:val="both"/>
      </w:pPr>
      <w:r w:rsidRPr="004867A7">
        <w:t xml:space="preserve">Ancak Çankaya Belediye Başkanlığı'nın açtığı dava sonucunda Ankara 5.İdare Mahkemesinin 18.12.1997 gün ve 1997/158E.-1997/1435K. </w:t>
      </w:r>
      <w:proofErr w:type="gramStart"/>
      <w:r w:rsidRPr="004867A7">
        <w:t>sayılı</w:t>
      </w:r>
      <w:proofErr w:type="gramEnd"/>
      <w:r w:rsidRPr="004867A7">
        <w:t xml:space="preserve"> kararıyla anılan plan değişikliğinin "Söz konusu uygulama imar planı değişikliğinin Çankaya Belediyesince hazırlanması gerekirken doğrudan doğruya Ankara Büyükşehir Belediyesince hazırlanan ve onaylanan dava konusu imar planı değişikliği işleminde yetki yönünden hukuka uyarlık görülmediği... " gerekçesiyle iptal edildiği,</w:t>
      </w:r>
    </w:p>
    <w:p w:rsidR="00BB2CFD" w:rsidRPr="004867A7" w:rsidRDefault="00BB2CFD" w:rsidP="00BB2CFD">
      <w:pPr>
        <w:ind w:firstLine="709"/>
        <w:jc w:val="both"/>
      </w:pPr>
    </w:p>
    <w:p w:rsidR="00BB2CFD" w:rsidRDefault="00BB2CFD" w:rsidP="00BB2CFD">
      <w:pPr>
        <w:ind w:firstLine="709"/>
        <w:jc w:val="both"/>
      </w:pPr>
      <w:r w:rsidRPr="004867A7">
        <w:t xml:space="preserve">1/1000 ölçekli uygulama imar planının iptal edilmesi nedeniyle söz konusu parsellerin 1997 yılından beri imar plansız durumda olduğu, </w:t>
      </w:r>
      <w:proofErr w:type="gramStart"/>
      <w:r w:rsidRPr="004867A7">
        <w:t>halihazırda</w:t>
      </w:r>
      <w:proofErr w:type="gramEnd"/>
      <w:r w:rsidRPr="004867A7">
        <w:t xml:space="preserve"> </w:t>
      </w:r>
      <w:proofErr w:type="spellStart"/>
      <w:r w:rsidRPr="004867A7">
        <w:t>Balgat</w:t>
      </w:r>
      <w:proofErr w:type="spellEnd"/>
      <w:r w:rsidRPr="004867A7">
        <w:t xml:space="preserve"> Açık Pazar Yeri olarak hizmet verdiği,</w:t>
      </w:r>
    </w:p>
    <w:p w:rsidR="00BB2CFD" w:rsidRPr="004867A7" w:rsidRDefault="00BB2CFD" w:rsidP="00BB2CFD">
      <w:pPr>
        <w:ind w:firstLine="709"/>
        <w:jc w:val="both"/>
      </w:pPr>
    </w:p>
    <w:p w:rsidR="00BB2CFD" w:rsidRDefault="00BB2CFD" w:rsidP="00BB2CFD">
      <w:pPr>
        <w:ind w:firstLine="709"/>
        <w:jc w:val="both"/>
      </w:pPr>
      <w:r w:rsidRPr="004867A7">
        <w:t>7235 ada 1 ila 15 sayılı parsellerden 16 sayılı parselin oluşturulduğu ancak tapuya tescilinin sağlanmadığı,</w:t>
      </w:r>
    </w:p>
    <w:p w:rsidR="00BB2CFD" w:rsidRPr="004867A7" w:rsidRDefault="00BB2CFD" w:rsidP="00BB2CFD">
      <w:pPr>
        <w:ind w:firstLine="709"/>
        <w:jc w:val="both"/>
      </w:pPr>
    </w:p>
    <w:p w:rsidR="00BB2CFD" w:rsidRDefault="00BB2CFD" w:rsidP="00BB2CFD">
      <w:pPr>
        <w:ind w:firstLine="709"/>
        <w:jc w:val="both"/>
      </w:pPr>
      <w:r w:rsidRPr="004867A7">
        <w:t>Söz konusu parsellerin tapu sen</w:t>
      </w:r>
      <w:r>
        <w:t>et yüzölçümleri toplamının 5460</w:t>
      </w:r>
      <w:r w:rsidRPr="004867A7">
        <w:t>m</w:t>
      </w:r>
      <w:r w:rsidRPr="004867A7">
        <w:rPr>
          <w:vertAlign w:val="superscript"/>
        </w:rPr>
        <w:t>2</w:t>
      </w:r>
      <w:r>
        <w:t xml:space="preserve"> olduğu, yaklaşık 5110</w:t>
      </w:r>
      <w:r w:rsidRPr="004867A7">
        <w:t>m</w:t>
      </w:r>
      <w:r w:rsidRPr="004867A7">
        <w:rPr>
          <w:vertAlign w:val="superscript"/>
        </w:rPr>
        <w:t>2</w:t>
      </w:r>
      <w:r w:rsidRPr="004867A7">
        <w:t xml:space="preserve"> hissenin Ankara Büyükşehir Beledi</w:t>
      </w:r>
      <w:r>
        <w:t>yesi mülkiyetinde, yaklaşık 117</w:t>
      </w:r>
      <w:r w:rsidRPr="004867A7">
        <w:t>m</w:t>
      </w:r>
      <w:r w:rsidRPr="004867A7">
        <w:rPr>
          <w:vertAlign w:val="superscript"/>
        </w:rPr>
        <w:t>2</w:t>
      </w:r>
      <w:r w:rsidRPr="004867A7">
        <w:t xml:space="preserve"> hissenin şahıslar mülkiyetinde olduğu, bununla beraber </w:t>
      </w:r>
      <w:r>
        <w:t>yaklaşık 63</w:t>
      </w:r>
      <w:r w:rsidRPr="004867A7">
        <w:t>m</w:t>
      </w:r>
      <w:r w:rsidRPr="004867A7">
        <w:rPr>
          <w:vertAlign w:val="superscript"/>
        </w:rPr>
        <w:t>2</w:t>
      </w:r>
      <w:r w:rsidRPr="004867A7">
        <w:t xml:space="preserve"> hissen</w:t>
      </w:r>
      <w:r>
        <w:t>in idaremiz adına, yaklaşık 169</w:t>
      </w:r>
      <w:r w:rsidRPr="004867A7">
        <w:t>m</w:t>
      </w:r>
      <w:r w:rsidRPr="004867A7">
        <w:rPr>
          <w:vertAlign w:val="superscript"/>
        </w:rPr>
        <w:t>2</w:t>
      </w:r>
      <w:r w:rsidRPr="004867A7">
        <w:t xml:space="preserve"> hissenin ise Çankaya Belediyesi adına tapuya tescil aşamalarında olduğu,</w:t>
      </w:r>
    </w:p>
    <w:p w:rsidR="00BB2CFD" w:rsidRDefault="00BB2CFD" w:rsidP="00BB2CFD">
      <w:pPr>
        <w:ind w:firstLine="709"/>
        <w:jc w:val="both"/>
      </w:pPr>
    </w:p>
    <w:p w:rsidR="00BB2CFD" w:rsidRDefault="00BB2CFD" w:rsidP="00BB2CFD">
      <w:pPr>
        <w:ind w:firstLine="709"/>
        <w:jc w:val="both"/>
      </w:pPr>
    </w:p>
    <w:p w:rsidR="00BB2CFD" w:rsidRDefault="00BB2CFD" w:rsidP="00BB2CFD">
      <w:pPr>
        <w:tabs>
          <w:tab w:val="center" w:pos="4748"/>
          <w:tab w:val="left" w:pos="5430"/>
        </w:tabs>
      </w:pPr>
    </w:p>
    <w:p w:rsidR="00BB2CFD" w:rsidRDefault="00BB2CFD" w:rsidP="00BB2CFD">
      <w:pPr>
        <w:tabs>
          <w:tab w:val="center" w:pos="4748"/>
          <w:tab w:val="left" w:pos="5430"/>
        </w:tabs>
        <w:jc w:val="center"/>
      </w:pPr>
      <w:r>
        <w:t>T.C.</w:t>
      </w:r>
    </w:p>
    <w:p w:rsidR="00BB2CFD" w:rsidRDefault="00BB2CFD" w:rsidP="00BB2CFD">
      <w:pPr>
        <w:jc w:val="center"/>
      </w:pPr>
      <w:r>
        <w:t>ANKARA BÜYÜKŞEHİR BELEDİYE MECLİSİ</w:t>
      </w:r>
    </w:p>
    <w:p w:rsidR="00BB2CFD" w:rsidRDefault="00BB2CFD" w:rsidP="00BB2CFD">
      <w:pPr>
        <w:jc w:val="center"/>
      </w:pPr>
      <w:r>
        <w:t>İmar ve Bayındırlık Komisyonu Raporu</w:t>
      </w:r>
    </w:p>
    <w:p w:rsidR="00BB2CFD" w:rsidRDefault="00BB2CFD" w:rsidP="00BB2CFD">
      <w:pPr>
        <w:jc w:val="center"/>
      </w:pPr>
    </w:p>
    <w:p w:rsidR="00BB2CFD" w:rsidRDefault="00BB2CFD" w:rsidP="00BB2CFD">
      <w:pPr>
        <w:jc w:val="center"/>
      </w:pPr>
      <w:r>
        <w:t>Rapor No: 344</w:t>
      </w:r>
      <w:r>
        <w:tab/>
        <w:t xml:space="preserve">     </w:t>
      </w:r>
      <w:r>
        <w:tab/>
        <w:t xml:space="preserve">                 </w:t>
      </w:r>
      <w:r>
        <w:tab/>
      </w:r>
      <w:r>
        <w:tab/>
        <w:t xml:space="preserve">         </w:t>
      </w:r>
      <w:r>
        <w:tab/>
      </w:r>
      <w:r>
        <w:tab/>
      </w:r>
      <w:r>
        <w:tab/>
        <w:t xml:space="preserve">                   27.07.2021</w:t>
      </w:r>
    </w:p>
    <w:p w:rsidR="00BB2CFD" w:rsidRDefault="00BB2CFD" w:rsidP="00BB2CFD">
      <w:pPr>
        <w:jc w:val="center"/>
      </w:pPr>
    </w:p>
    <w:p w:rsidR="00BB2CFD" w:rsidRDefault="00BB2CFD" w:rsidP="00BB2CFD">
      <w:pPr>
        <w:jc w:val="center"/>
      </w:pPr>
      <w:r>
        <w:t>-2-</w:t>
      </w:r>
    </w:p>
    <w:p w:rsidR="00BB2CFD" w:rsidRPr="004867A7" w:rsidRDefault="00BB2CFD" w:rsidP="00BB2CFD">
      <w:pPr>
        <w:jc w:val="both"/>
      </w:pPr>
    </w:p>
    <w:p w:rsidR="00BB2CFD" w:rsidRDefault="00BB2CFD" w:rsidP="00BB2CFD">
      <w:pPr>
        <w:ind w:firstLine="709"/>
        <w:jc w:val="both"/>
      </w:pPr>
      <w:r w:rsidRPr="004867A7">
        <w:t xml:space="preserve">İdaremiz hisselerinin çoğunlukta olması nedeniyle 24.03.2021 tarih E.78008 sayılı yazımızla Emlak ve </w:t>
      </w:r>
      <w:proofErr w:type="gramStart"/>
      <w:r w:rsidRPr="004867A7">
        <w:t>İstimlak</w:t>
      </w:r>
      <w:proofErr w:type="gramEnd"/>
      <w:r w:rsidRPr="004867A7">
        <w:t xml:space="preserve"> Dairesi Başkanlığı'ndan konuya ilişkin görüşlerini</w:t>
      </w:r>
      <w:r>
        <w:t xml:space="preserve">n istendiği, cevabi... </w:t>
      </w:r>
      <w:proofErr w:type="gramStart"/>
      <w:r>
        <w:t>tarih</w:t>
      </w:r>
      <w:proofErr w:type="gramEnd"/>
      <w:r>
        <w:t xml:space="preserve"> E.</w:t>
      </w:r>
      <w:r w:rsidRPr="004867A7">
        <w:t>140116 sayılı yazıyla 7235 ada 1-15 parsellerde bulunan toplam 5332,78 m</w:t>
      </w:r>
      <w:r w:rsidRPr="004867A7">
        <w:rPr>
          <w:vertAlign w:val="superscript"/>
        </w:rPr>
        <w:t>2</w:t>
      </w:r>
      <w:r w:rsidRPr="004867A7">
        <w:t xml:space="preserve"> Belediyemiz hissesinin "Pazar Alanı" olarak kullanılmak üzere 09.04.2021 tarih 622 sayılı Belediye Meclisimiz kararıyla Çankaya Belediye Başkanlığı'na tahsis edildiğinin bildirildiği,</w:t>
      </w:r>
    </w:p>
    <w:p w:rsidR="00BB2CFD" w:rsidRPr="004867A7" w:rsidRDefault="00BB2CFD" w:rsidP="00BB2CFD">
      <w:pPr>
        <w:ind w:firstLine="709"/>
        <w:jc w:val="both"/>
      </w:pPr>
    </w:p>
    <w:p w:rsidR="00BB2CFD" w:rsidRDefault="00BB2CFD" w:rsidP="00BB2CFD">
      <w:pPr>
        <w:ind w:firstLine="709"/>
        <w:jc w:val="both"/>
      </w:pPr>
      <w:r w:rsidRPr="004867A7">
        <w:t>Çankaya Belediye Meclisinin 01.03.2021 tarih 128 sayılı kararıyla uygun görülen 1/1000 ölçekli uygulama imar planı değişikliğinde;</w:t>
      </w:r>
    </w:p>
    <w:p w:rsidR="00BB2CFD" w:rsidRPr="004867A7" w:rsidRDefault="00BB2CFD" w:rsidP="00BB2CFD">
      <w:pPr>
        <w:ind w:firstLine="709"/>
        <w:jc w:val="both"/>
      </w:pPr>
    </w:p>
    <w:p w:rsidR="00BB2CFD" w:rsidRDefault="00BB2CFD" w:rsidP="00BB2CFD">
      <w:pPr>
        <w:ind w:firstLine="709"/>
        <w:jc w:val="both"/>
      </w:pPr>
      <w:proofErr w:type="gramStart"/>
      <w:r w:rsidRPr="004867A7">
        <w:t xml:space="preserve">7235 ada 1 ila 15 parsellerin (yeni 16 parsel) bulunduğu alanın, şahıs ve kamu mülkü alanlarını ayıracak şekilde iki ayrı parsel olarak düzenlendiği, kamu mülkünde kalan alanın E=0.10, </w:t>
      </w:r>
      <w:proofErr w:type="spellStart"/>
      <w:r w:rsidRPr="004867A7">
        <w:t>Yençok</w:t>
      </w:r>
      <w:proofErr w:type="spellEnd"/>
      <w:r w:rsidRPr="004867A7">
        <w:t>=6.50 m yapılaşma koşullarında "Pazar Alanı" kullanımında olacak şekilde belirlendiği, şahıs hisselerinden oluşan ve plan üzerinde "A" olarak tanımlanan yaklaşık 117 m</w:t>
      </w:r>
      <w:r w:rsidRPr="004867A7">
        <w:rPr>
          <w:vertAlign w:val="superscript"/>
        </w:rPr>
        <w:t>2</w:t>
      </w:r>
      <w:r w:rsidRPr="004867A7">
        <w:t xml:space="preserve"> alanın ise "Kentsel Altyapı Alanı" kullanımına ayrıldığı, pazar alanında yapı yaklaşma mesafelerinin parselin her yönünden 5 metre olarak belirlendiği,</w:t>
      </w:r>
      <w:proofErr w:type="gramEnd"/>
    </w:p>
    <w:p w:rsidR="00BB2CFD" w:rsidRPr="004867A7" w:rsidRDefault="00BB2CFD" w:rsidP="00BB2CFD">
      <w:pPr>
        <w:ind w:firstLine="709"/>
        <w:jc w:val="both"/>
      </w:pPr>
    </w:p>
    <w:p w:rsidR="00BB2CFD" w:rsidRPr="004867A7" w:rsidRDefault="00BB2CFD" w:rsidP="00BB2CFD">
      <w:pPr>
        <w:ind w:firstLine="709"/>
        <w:jc w:val="both"/>
      </w:pPr>
      <w:r w:rsidRPr="004867A7">
        <w:t>Plan notları olarak;</w:t>
      </w:r>
    </w:p>
    <w:p w:rsidR="00BB2CFD" w:rsidRDefault="00BB2CFD" w:rsidP="00BB2CFD">
      <w:pPr>
        <w:pStyle w:val="ListeParagraf"/>
        <w:numPr>
          <w:ilvl w:val="0"/>
          <w:numId w:val="42"/>
        </w:numPr>
        <w:ind w:left="0" w:firstLine="709"/>
        <w:jc w:val="both"/>
      </w:pPr>
      <w:r w:rsidRPr="004867A7">
        <w:t xml:space="preserve">Pazar Alanı'nda yapılaşma koşulu E=0.10, </w:t>
      </w:r>
      <w:proofErr w:type="spellStart"/>
      <w:r w:rsidRPr="004867A7">
        <w:t>Yençok</w:t>
      </w:r>
      <w:proofErr w:type="spellEnd"/>
      <w:r w:rsidRPr="004867A7">
        <w:t>=6.50 m olacaktır. Pazar</w:t>
      </w:r>
      <w:r>
        <w:t xml:space="preserve"> Alanı'nın üzerinin kapatılması </w:t>
      </w:r>
      <w:r w:rsidRPr="004867A7">
        <w:t>halinde yapı yüksekliğini belirlemeye İmar ve Şehircilik Müdürlüğü yetkilidir.</w:t>
      </w:r>
    </w:p>
    <w:p w:rsidR="00BB2CFD" w:rsidRDefault="00BB2CFD" w:rsidP="00BB2CFD">
      <w:pPr>
        <w:pStyle w:val="ListeParagraf"/>
        <w:numPr>
          <w:ilvl w:val="0"/>
          <w:numId w:val="42"/>
        </w:numPr>
        <w:ind w:left="0" w:firstLine="709"/>
        <w:jc w:val="both"/>
      </w:pPr>
      <w:r w:rsidRPr="004867A7">
        <w:t xml:space="preserve">Pazar Alanı'nda zabıta, </w:t>
      </w:r>
      <w:proofErr w:type="spellStart"/>
      <w:r w:rsidRPr="004867A7">
        <w:t>wc</w:t>
      </w:r>
      <w:proofErr w:type="spellEnd"/>
      <w:r w:rsidRPr="004867A7">
        <w:t>, danışma vb. kullanımlar yer alabilir.</w:t>
      </w:r>
    </w:p>
    <w:p w:rsidR="00BB2CFD" w:rsidRDefault="00BB2CFD" w:rsidP="00BB2CFD">
      <w:pPr>
        <w:pStyle w:val="ListeParagraf"/>
        <w:numPr>
          <w:ilvl w:val="0"/>
          <w:numId w:val="42"/>
        </w:numPr>
        <w:ind w:left="0" w:firstLine="709"/>
        <w:jc w:val="both"/>
      </w:pPr>
      <w:r w:rsidRPr="004867A7">
        <w:t>Şahıs hisseleri "A" işaretli parselde yer alacaktır.</w:t>
      </w:r>
    </w:p>
    <w:p w:rsidR="00BB2CFD" w:rsidRDefault="00BB2CFD" w:rsidP="00BB2CFD">
      <w:pPr>
        <w:pStyle w:val="ListeParagraf"/>
        <w:numPr>
          <w:ilvl w:val="0"/>
          <w:numId w:val="42"/>
        </w:numPr>
        <w:ind w:left="0" w:firstLine="709"/>
        <w:jc w:val="both"/>
      </w:pPr>
      <w:r w:rsidRPr="004867A7">
        <w:t>Yapılar yoldan veya tabi zeminden kotlandırılabilir. Tabi zeminden kotl</w:t>
      </w:r>
      <w:r>
        <w:t xml:space="preserve">andırmalarda (+/- 0.00) kotunun </w:t>
      </w:r>
      <w:r w:rsidRPr="004867A7">
        <w:t>belirlenmesinde İmar ve Şehircilik Müdürlüğü yetkilidir.</w:t>
      </w:r>
    </w:p>
    <w:p w:rsidR="00BB2CFD" w:rsidRPr="004867A7" w:rsidRDefault="00BB2CFD" w:rsidP="00BB2CFD">
      <w:pPr>
        <w:pStyle w:val="ListeParagraf"/>
        <w:numPr>
          <w:ilvl w:val="0"/>
          <w:numId w:val="42"/>
        </w:numPr>
        <w:ind w:left="0" w:firstLine="709"/>
        <w:jc w:val="both"/>
      </w:pPr>
      <w:r w:rsidRPr="004867A7">
        <w:t>Plan ve plan notlarında yer almayan hususlarda, 3194 sayılı İmar Kanunu</w:t>
      </w:r>
      <w:r>
        <w:t xml:space="preserve"> ve ilgili yönetmelik hükümleri </w:t>
      </w:r>
      <w:r w:rsidRPr="004867A7">
        <w:t>geçerlidir.</w:t>
      </w:r>
    </w:p>
    <w:p w:rsidR="00BB2CFD" w:rsidRPr="004867A7" w:rsidRDefault="00BB2CFD" w:rsidP="00BB2CFD">
      <w:pPr>
        <w:ind w:firstLine="709"/>
        <w:jc w:val="both"/>
      </w:pPr>
      <w:r w:rsidRPr="004867A7">
        <w:t>Şeklinde 5 adet hüküm belirlendiği,</w:t>
      </w:r>
    </w:p>
    <w:p w:rsidR="00BB2CFD" w:rsidRDefault="00BB2CFD" w:rsidP="00BB2CFD">
      <w:pPr>
        <w:ind w:firstLine="709"/>
        <w:jc w:val="both"/>
      </w:pPr>
    </w:p>
    <w:p w:rsidR="00BB2CFD" w:rsidRPr="004867A7" w:rsidRDefault="00BB2CFD" w:rsidP="00BB2CFD">
      <w:pPr>
        <w:ind w:firstLine="709"/>
        <w:jc w:val="both"/>
      </w:pPr>
      <w:r w:rsidRPr="004867A7">
        <w:t xml:space="preserve">Hususları tespit edilmiş olup, Çankaya İlçesi </w:t>
      </w:r>
      <w:proofErr w:type="spellStart"/>
      <w:r w:rsidRPr="004867A7">
        <w:t>Balgat</w:t>
      </w:r>
      <w:proofErr w:type="spellEnd"/>
      <w:r w:rsidRPr="004867A7">
        <w:t xml:space="preserve"> Mahallesi 7235 ada 16 parselde 1/1000 ölçekli uygulama imar planı değişikliğinin</w:t>
      </w:r>
      <w:r>
        <w:t xml:space="preserve"> 2 </w:t>
      </w:r>
      <w:proofErr w:type="spellStart"/>
      <w:r>
        <w:t>nolu</w:t>
      </w:r>
      <w:proofErr w:type="spellEnd"/>
      <w:r>
        <w:t xml:space="preserve"> plan notundaki “vb” ibaresi çıkartılarak “</w:t>
      </w:r>
      <w:proofErr w:type="spellStart"/>
      <w:r>
        <w:t>tadilen</w:t>
      </w:r>
      <w:proofErr w:type="spellEnd"/>
      <w:r>
        <w:t xml:space="preserve"> onayı” komisyonumuzca oybirliği ile uygun görülmüştür.</w:t>
      </w:r>
    </w:p>
    <w:p w:rsidR="00BB2CFD" w:rsidRDefault="00BB2CFD" w:rsidP="00BB2CFD">
      <w:pPr>
        <w:ind w:firstLine="709"/>
        <w:jc w:val="both"/>
      </w:pPr>
    </w:p>
    <w:p w:rsidR="00BB2CFD" w:rsidRDefault="00BB2CFD" w:rsidP="00BB2CFD">
      <w:pPr>
        <w:ind w:firstLine="709"/>
        <w:jc w:val="both"/>
      </w:pPr>
      <w:r>
        <w:t xml:space="preserve">Raporumuz Büyükşehir Belediye Meclisinin onayına arz olunur. </w:t>
      </w:r>
    </w:p>
    <w:p w:rsidR="00BB2CFD" w:rsidRDefault="00BB2CFD" w:rsidP="00BB2CFD">
      <w:pPr>
        <w:ind w:firstLine="709"/>
        <w:jc w:val="both"/>
      </w:pPr>
      <w:r>
        <w:t xml:space="preserve"> </w:t>
      </w:r>
    </w:p>
    <w:tbl>
      <w:tblPr>
        <w:tblStyle w:val="TabloKlavuzu"/>
        <w:tblW w:w="95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4"/>
        <w:gridCol w:w="3007"/>
        <w:gridCol w:w="3154"/>
      </w:tblGrid>
      <w:tr w:rsidR="00BB2CFD" w:rsidTr="00BB2CFD">
        <w:trPr>
          <w:trHeight w:val="955"/>
        </w:trPr>
        <w:tc>
          <w:tcPr>
            <w:tcW w:w="3434" w:type="dxa"/>
            <w:vAlign w:val="center"/>
          </w:tcPr>
          <w:p w:rsidR="00BB2CFD" w:rsidRDefault="00BB2CFD" w:rsidP="00006765">
            <w:pPr>
              <w:jc w:val="center"/>
            </w:pPr>
            <w:r>
              <w:t>Mehmet Emin AYAZ</w:t>
            </w:r>
          </w:p>
          <w:p w:rsidR="00BB2CFD" w:rsidRPr="00C55BF2" w:rsidRDefault="00BB2CFD" w:rsidP="00006765">
            <w:pPr>
              <w:jc w:val="center"/>
            </w:pPr>
            <w:r>
              <w:t>İmar ve Bayındırlık Komisyonu Başkanı</w:t>
            </w:r>
          </w:p>
        </w:tc>
        <w:tc>
          <w:tcPr>
            <w:tcW w:w="3007" w:type="dxa"/>
            <w:vAlign w:val="center"/>
          </w:tcPr>
          <w:p w:rsidR="00BB2CFD" w:rsidRDefault="00BB2CFD" w:rsidP="00006765">
            <w:pPr>
              <w:jc w:val="center"/>
            </w:pPr>
            <w:r>
              <w:t>Gürkan DEMİRKESEN</w:t>
            </w:r>
          </w:p>
          <w:p w:rsidR="00BB2CFD" w:rsidRPr="00C55BF2" w:rsidRDefault="00BB2CFD" w:rsidP="00006765">
            <w:pPr>
              <w:jc w:val="center"/>
            </w:pPr>
            <w:r>
              <w:t>Başkan V.</w:t>
            </w:r>
          </w:p>
        </w:tc>
        <w:tc>
          <w:tcPr>
            <w:tcW w:w="3154" w:type="dxa"/>
            <w:vAlign w:val="center"/>
          </w:tcPr>
          <w:p w:rsidR="00BB2CFD" w:rsidRDefault="00BB2CFD" w:rsidP="00006765">
            <w:pPr>
              <w:jc w:val="center"/>
            </w:pPr>
            <w:proofErr w:type="spellStart"/>
            <w:r>
              <w:t>Atila</w:t>
            </w:r>
            <w:proofErr w:type="spellEnd"/>
            <w:r>
              <w:t xml:space="preserve"> ÇELİK</w:t>
            </w:r>
          </w:p>
          <w:p w:rsidR="00BB2CFD" w:rsidRPr="00C55BF2" w:rsidRDefault="00BB2CFD" w:rsidP="00006765">
            <w:pPr>
              <w:tabs>
                <w:tab w:val="left" w:pos="946"/>
              </w:tabs>
              <w:jc w:val="center"/>
            </w:pPr>
            <w:r>
              <w:t>Üye</w:t>
            </w:r>
          </w:p>
        </w:tc>
      </w:tr>
      <w:tr w:rsidR="00BB2CFD" w:rsidTr="00BB2CFD">
        <w:trPr>
          <w:trHeight w:val="955"/>
        </w:trPr>
        <w:tc>
          <w:tcPr>
            <w:tcW w:w="3434" w:type="dxa"/>
            <w:vAlign w:val="center"/>
          </w:tcPr>
          <w:p w:rsidR="00BB2CFD" w:rsidRDefault="00BB2CFD" w:rsidP="00006765">
            <w:pPr>
              <w:jc w:val="center"/>
            </w:pPr>
            <w:r>
              <w:t>Yaşar NESLİHANOĞLU</w:t>
            </w:r>
          </w:p>
          <w:p w:rsidR="00BB2CFD" w:rsidRPr="00C55BF2" w:rsidRDefault="00BB2CFD" w:rsidP="00006765">
            <w:pPr>
              <w:jc w:val="center"/>
            </w:pPr>
            <w:r>
              <w:t>Üye</w:t>
            </w:r>
          </w:p>
        </w:tc>
        <w:tc>
          <w:tcPr>
            <w:tcW w:w="3007" w:type="dxa"/>
            <w:vAlign w:val="center"/>
          </w:tcPr>
          <w:p w:rsidR="00BB2CFD" w:rsidRDefault="00BB2CFD" w:rsidP="00006765">
            <w:pPr>
              <w:jc w:val="center"/>
            </w:pPr>
            <w:r>
              <w:t>Yasin YÜKSEL</w:t>
            </w:r>
          </w:p>
          <w:p w:rsidR="00BB2CFD" w:rsidRPr="00C55BF2" w:rsidRDefault="00BB2CFD" w:rsidP="00006765">
            <w:pPr>
              <w:jc w:val="center"/>
            </w:pPr>
            <w:r>
              <w:t>Üye</w:t>
            </w:r>
          </w:p>
        </w:tc>
        <w:tc>
          <w:tcPr>
            <w:tcW w:w="3154" w:type="dxa"/>
            <w:vAlign w:val="center"/>
          </w:tcPr>
          <w:p w:rsidR="00BB2CFD" w:rsidRDefault="00BB2CFD" w:rsidP="00006765">
            <w:pPr>
              <w:tabs>
                <w:tab w:val="left" w:pos="372"/>
                <w:tab w:val="left" w:pos="684"/>
              </w:tabs>
              <w:jc w:val="center"/>
            </w:pPr>
            <w:proofErr w:type="spellStart"/>
            <w:r>
              <w:t>Ümmügülsüm</w:t>
            </w:r>
            <w:proofErr w:type="spellEnd"/>
            <w:r>
              <w:t xml:space="preserve"> ÜMÜTLÜ</w:t>
            </w:r>
          </w:p>
          <w:p w:rsidR="00BB2CFD" w:rsidRPr="00C55BF2" w:rsidRDefault="00BB2CFD" w:rsidP="00006765">
            <w:pPr>
              <w:jc w:val="center"/>
            </w:pPr>
            <w:r>
              <w:t>Üye</w:t>
            </w:r>
          </w:p>
        </w:tc>
      </w:tr>
      <w:tr w:rsidR="00BB2CFD" w:rsidTr="00BB2CFD">
        <w:trPr>
          <w:trHeight w:val="955"/>
        </w:trPr>
        <w:tc>
          <w:tcPr>
            <w:tcW w:w="3434" w:type="dxa"/>
            <w:vAlign w:val="center"/>
          </w:tcPr>
          <w:p w:rsidR="00BB2CFD" w:rsidRDefault="00BB2CFD" w:rsidP="00006765">
            <w:pPr>
              <w:jc w:val="center"/>
            </w:pPr>
            <w:r>
              <w:t>Gökhan ARICI</w:t>
            </w:r>
          </w:p>
          <w:p w:rsidR="00BB2CFD" w:rsidRPr="00C55BF2" w:rsidRDefault="00BB2CFD" w:rsidP="00006765">
            <w:pPr>
              <w:tabs>
                <w:tab w:val="left" w:pos="580"/>
                <w:tab w:val="left" w:pos="752"/>
              </w:tabs>
              <w:jc w:val="center"/>
            </w:pPr>
            <w:r>
              <w:t>Üye</w:t>
            </w:r>
          </w:p>
        </w:tc>
        <w:tc>
          <w:tcPr>
            <w:tcW w:w="3007" w:type="dxa"/>
            <w:vAlign w:val="center"/>
          </w:tcPr>
          <w:p w:rsidR="00BB2CFD" w:rsidRDefault="00BB2CFD" w:rsidP="00006765">
            <w:pPr>
              <w:jc w:val="center"/>
            </w:pPr>
            <w:proofErr w:type="spellStart"/>
            <w:r>
              <w:t>Müslüm</w:t>
            </w:r>
            <w:proofErr w:type="spellEnd"/>
            <w:r>
              <w:t xml:space="preserve"> TEKİN</w:t>
            </w:r>
          </w:p>
          <w:p w:rsidR="00BB2CFD" w:rsidRPr="00C55BF2" w:rsidRDefault="00BB2CFD" w:rsidP="00006765">
            <w:pPr>
              <w:jc w:val="center"/>
            </w:pPr>
            <w:r>
              <w:t>Üye</w:t>
            </w:r>
          </w:p>
        </w:tc>
        <w:tc>
          <w:tcPr>
            <w:tcW w:w="3154" w:type="dxa"/>
            <w:vAlign w:val="center"/>
          </w:tcPr>
          <w:p w:rsidR="00BB2CFD" w:rsidRDefault="00BB2CFD" w:rsidP="00006765">
            <w:pPr>
              <w:tabs>
                <w:tab w:val="left" w:pos="319"/>
                <w:tab w:val="left" w:pos="630"/>
              </w:tabs>
              <w:jc w:val="center"/>
            </w:pPr>
            <w:r>
              <w:t>Fikret KARADAVUT</w:t>
            </w:r>
          </w:p>
          <w:p w:rsidR="00BB2CFD" w:rsidRPr="00C55BF2" w:rsidRDefault="00BB2CFD" w:rsidP="00006765">
            <w:pPr>
              <w:jc w:val="center"/>
            </w:pPr>
            <w:r>
              <w:t>Üye</w:t>
            </w:r>
          </w:p>
        </w:tc>
      </w:tr>
    </w:tbl>
    <w:p w:rsidR="00BB2CFD" w:rsidRPr="00B35F51" w:rsidRDefault="00BB2CFD" w:rsidP="00BB2CFD">
      <w:pPr>
        <w:jc w:val="both"/>
      </w:pPr>
    </w:p>
    <w:sectPr w:rsidR="00BB2CFD" w:rsidRPr="00B35F5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DD31B2"/>
    <w:multiLevelType w:val="hybridMultilevel"/>
    <w:tmpl w:val="B7BE7FD4"/>
    <w:lvl w:ilvl="0" w:tplc="8E0E2F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9"/>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0"/>
  </w:num>
  <w:num w:numId="31">
    <w:abstractNumId w:val="38"/>
  </w:num>
  <w:num w:numId="32">
    <w:abstractNumId w:val="12"/>
  </w:num>
  <w:num w:numId="33">
    <w:abstractNumId w:val="6"/>
  </w:num>
  <w:num w:numId="34">
    <w:abstractNumId w:val="27"/>
  </w:num>
  <w:num w:numId="35">
    <w:abstractNumId w:val="29"/>
  </w:num>
  <w:num w:numId="36">
    <w:abstractNumId w:val="0"/>
  </w:num>
  <w:num w:numId="37">
    <w:abstractNumId w:val="22"/>
  </w:num>
  <w:num w:numId="38">
    <w:abstractNumId w:val="8"/>
  </w:num>
  <w:num w:numId="39">
    <w:abstractNumId w:val="3"/>
  </w:num>
  <w:num w:numId="40">
    <w:abstractNumId w:val="14"/>
  </w:num>
  <w:num w:numId="41">
    <w:abstractNumId w:val="25"/>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2CFD"/>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6D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18F0-8D3B-456B-8CB1-F388B229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1275</Words>
  <Characters>8975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2021-08-11T07:27:00Z</cp:lastPrinted>
  <dcterms:created xsi:type="dcterms:W3CDTF">2021-08-11T07:28:00Z</dcterms:created>
  <dcterms:modified xsi:type="dcterms:W3CDTF">2021-08-12T12:35:00Z</dcterms:modified>
</cp:coreProperties>
</file>