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4200C0" w:rsidRDefault="002856BD" w:rsidP="00E46E3B">
      <w:pPr>
        <w:ind w:right="-1"/>
        <w:jc w:val="both"/>
      </w:pPr>
      <w:r w:rsidRPr="006D00CC">
        <w:t>Karar No:</w:t>
      </w:r>
      <w:r w:rsidR="001C62FC" w:rsidRPr="006D00CC">
        <w:t xml:space="preserve"> </w:t>
      </w:r>
      <w:r w:rsidR="001F56AB" w:rsidRPr="006D00CC">
        <w:t>11</w:t>
      </w:r>
      <w:r w:rsidR="004D7EE6">
        <w:t>9</w:t>
      </w:r>
      <w:r w:rsidR="005D3AC3">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DE28D5" w:rsidRDefault="00DE28D5" w:rsidP="00E46E3B">
      <w:pPr>
        <w:ind w:right="-1"/>
        <w:jc w:val="both"/>
      </w:pPr>
    </w:p>
    <w:p w:rsidR="005E3DF0" w:rsidRDefault="002856BD" w:rsidP="005E3DF0">
      <w:pPr>
        <w:ind w:right="-1"/>
        <w:jc w:val="center"/>
      </w:pPr>
      <w:r w:rsidRPr="006D00CC">
        <w:t>K A R A R</w:t>
      </w:r>
    </w:p>
    <w:p w:rsidR="005E3DF0" w:rsidRDefault="005E3DF0" w:rsidP="007402B4">
      <w:pPr>
        <w:ind w:right="-1"/>
      </w:pPr>
    </w:p>
    <w:p w:rsidR="004200C0" w:rsidRDefault="004200C0" w:rsidP="007402B4">
      <w:pPr>
        <w:ind w:right="-1"/>
      </w:pPr>
    </w:p>
    <w:p w:rsidR="00DA5CC3" w:rsidRPr="006D00CC" w:rsidRDefault="00DA5CC3" w:rsidP="007402B4">
      <w:pPr>
        <w:ind w:right="-1"/>
      </w:pPr>
    </w:p>
    <w:p w:rsidR="00E46E3B" w:rsidRPr="006D00CC" w:rsidRDefault="005D3AC3" w:rsidP="009307A8">
      <w:pPr>
        <w:tabs>
          <w:tab w:val="left" w:pos="8789"/>
          <w:tab w:val="left" w:pos="8931"/>
        </w:tabs>
        <w:ind w:firstLine="708"/>
        <w:jc w:val="both"/>
      </w:pPr>
      <w:r>
        <w:t>Altındağ İlçesi Kuzey Ankara Baraj Mahallesi 70210 ada 4 parsel ve 70137 ada 2 parselde 1/5000 ve 1/1000 ölçekli imar plan değişikliğine</w:t>
      </w:r>
      <w:r w:rsidR="00C6339C"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200C0">
        <w:t>9</w:t>
      </w:r>
      <w:r>
        <w:t>8</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5D3AC3" w:rsidRDefault="006E608D" w:rsidP="005D3AC3">
      <w:pPr>
        <w:ind w:firstLine="709"/>
        <w:jc w:val="both"/>
      </w:pPr>
      <w:r w:rsidRPr="006D00CC">
        <w:t>Konu üzerin</w:t>
      </w:r>
      <w:r w:rsidR="003831F7" w:rsidRPr="006D00CC">
        <w:t xml:space="preserve">de yapılan görüşmelerden sonra; </w:t>
      </w:r>
      <w:r w:rsidR="005D3AC3" w:rsidRPr="00220FBB">
        <w:t>Çevre ve Şehircilik Bakanlığı Toplu Konut İdaresi Başkanlığı Kentsel Yenileme Dairesi Başkanlığı 15.04.2021 tarihli ve E-</w:t>
      </w:r>
      <w:proofErr w:type="gramStart"/>
      <w:r w:rsidR="005D3AC3" w:rsidRPr="00220FBB">
        <w:t>25213675</w:t>
      </w:r>
      <w:proofErr w:type="gramEnd"/>
      <w:r w:rsidR="005D3AC3" w:rsidRPr="00220FBB">
        <w:t>-140.0</w:t>
      </w:r>
      <w:r w:rsidR="005D3AC3">
        <w:t xml:space="preserve">2[06.17.02]-51439 sayılı </w:t>
      </w:r>
      <w:r w:rsidR="005D3AC3" w:rsidRPr="00220FBB">
        <w:t>yazıda; Kuzey Ankara Baraj Mahallesi 70210 ada 4 parsel sayılı taşınmazda, alanın rampalı olmasından dolayı diğer camilere ulaşımın zor olduğundan bahisle, "Dini Tesis Alanı" kullanımında kalan 70137 ada 2 parsel sayı</w:t>
      </w:r>
      <w:r w:rsidR="005D3AC3">
        <w:t>lı</w:t>
      </w:r>
      <w:r w:rsidR="005D3AC3" w:rsidRPr="00220FBB">
        <w:t xml:space="preserve"> taşınmazla kullanımlar bakımından yer değiştirilmesine ilişkin plan değişikliği </w:t>
      </w:r>
      <w:r w:rsidR="005D3AC3">
        <w:t xml:space="preserve">İmar ve Şehircilik Dairesi </w:t>
      </w:r>
      <w:r w:rsidR="005D3AC3" w:rsidRPr="00220FBB">
        <w:t>Başkanlığı</w:t>
      </w:r>
      <w:r w:rsidR="005D3AC3">
        <w:t>na sunulduğu,</w:t>
      </w:r>
    </w:p>
    <w:p w:rsidR="005D3AC3" w:rsidRPr="00220FBB" w:rsidRDefault="005D3AC3" w:rsidP="005D3AC3">
      <w:pPr>
        <w:ind w:firstLine="709"/>
        <w:jc w:val="both"/>
      </w:pPr>
    </w:p>
    <w:p w:rsidR="005D3AC3" w:rsidRPr="00220FBB" w:rsidRDefault="005D3AC3" w:rsidP="005D3AC3">
      <w:pPr>
        <w:ind w:firstLine="709"/>
        <w:jc w:val="both"/>
      </w:pPr>
      <w:r w:rsidRPr="00220FBB">
        <w:t>Yapılan incelemede;</w:t>
      </w:r>
    </w:p>
    <w:p w:rsidR="005D3AC3" w:rsidRPr="00220FBB" w:rsidRDefault="005D3AC3" w:rsidP="005D3AC3">
      <w:pPr>
        <w:ind w:firstLine="709"/>
        <w:jc w:val="both"/>
      </w:pPr>
      <w:r w:rsidRPr="00220FBB">
        <w:t>Çevre ve Şehircilik Bakanlığı Toplu Konut İdaresi Başkanlığı Kentsel Yenileme Dairesi Başkanlığı 15.04.2021 tarihli ve E-</w:t>
      </w:r>
      <w:proofErr w:type="gramStart"/>
      <w:r w:rsidRPr="00220FBB">
        <w:t>25213675</w:t>
      </w:r>
      <w:proofErr w:type="gramEnd"/>
      <w:r w:rsidRPr="00220FBB">
        <w:t>-140.0</w:t>
      </w:r>
      <w:r>
        <w:t>2[06.17.02]-51439 sayılı</w:t>
      </w:r>
      <w:r w:rsidRPr="00220FBB">
        <w:t xml:space="preserve"> </w:t>
      </w:r>
      <w:r>
        <w:t xml:space="preserve">yazı </w:t>
      </w:r>
      <w:r w:rsidRPr="00220FBB">
        <w:t>ekindeki Altındağ İlçe Müftülüğünün yazısı ile Kuzey Ankara Baraj Mahallesi 70210 ada 4 parsel sayı</w:t>
      </w:r>
      <w:r>
        <w:t>lı</w:t>
      </w:r>
      <w:r w:rsidRPr="00220FBB">
        <w:t xml:space="preserve"> taşınmazda, alanın rampalı olmasından dolayı diğer camilere ulaşım</w:t>
      </w:r>
      <w:r>
        <w:t>ın</w:t>
      </w:r>
      <w:r w:rsidRPr="00220FBB">
        <w:t xml:space="preserve"> zor olduğundan bahisle, mahalle sakinlerinin cami de</w:t>
      </w:r>
      <w:r>
        <w:t>rn</w:t>
      </w:r>
      <w:r w:rsidRPr="00220FBB">
        <w:t>eği kurarak cami yapmayı talep ettikleri, yerinde yapılan incelemede ise alanda camiye ihtiyaç olduğunun anlaşıldığı belirtildiği, mülkiyeti Çevre ve Şehircilik Bakanlığı'na ait olan 1820 m</w:t>
      </w:r>
      <w:r w:rsidRPr="00220FBB">
        <w:rPr>
          <w:vertAlign w:val="superscript"/>
        </w:rPr>
        <w:t>2</w:t>
      </w:r>
      <w:r w:rsidRPr="00220FBB">
        <w:t xml:space="preserve"> yüzölçümlü 70210 ada 4 parsel sayılı taşınmazın dini tesis ala</w:t>
      </w:r>
      <w:r>
        <w:t>nı</w:t>
      </w:r>
      <w:r w:rsidRPr="00220FBB">
        <w:t xml:space="preserve"> olarak belirlenmesinin talep edildiği, aynı şekilde bölgede ikamet eden vatandaşlardan da bu yönde başvuru ve dilekçeler iletilmiş olduğunun belirtildiği, yeni caminin de</w:t>
      </w:r>
      <w:r>
        <w:t>rn</w:t>
      </w:r>
      <w:r w:rsidRPr="00220FBB">
        <w:t>ek vasıtasıyla taraflarınca yapılacağı yönünde bilgiye yer verildiği, sonuç olarak 70210 ada 4 parsel sayı</w:t>
      </w:r>
      <w:r>
        <w:t>lı</w:t>
      </w:r>
      <w:r w:rsidRPr="00220FBB">
        <w:t xml:space="preserve"> taşınmazın meri planda konut alanı olduğu, mülkiyeti Ankara Büyükşehir Belediyesi ile Çevre ve Şehircilik Bakanlığı'na ait olan 2384 m</w:t>
      </w:r>
      <w:r w:rsidRPr="00220FBB">
        <w:rPr>
          <w:vertAlign w:val="superscript"/>
        </w:rPr>
        <w:t>2</w:t>
      </w:r>
      <w:r>
        <w:rPr>
          <w:vertAlign w:val="superscript"/>
        </w:rPr>
        <w:t xml:space="preserve"> </w:t>
      </w:r>
      <w:r w:rsidRPr="00220FBB">
        <w:t>yüzölçümlü 70137 ada 2 parsel sayılı taşınmazın ise "dini tesis" kullanımında olduğu ve TOKİ Başkanlığı tarafından kısa vadede yatırım programında yapılmasının planlanmadığı, vatandaşların taraflarınca yapımım sağlamayı istedikleri cami yapımı için plan tadilatı yapılmasının istendiği, bu çerçevede, meri planda "dini tesis ala</w:t>
      </w:r>
      <w:r>
        <w:t>nı</w:t>
      </w:r>
      <w:r w:rsidRPr="00220FBB">
        <w:t>" olan 70137/2 parselin " konut alanı" olarak, yine meri planda "konut alanı" olan 70210/4 parselin ise "dini tesis ala</w:t>
      </w:r>
      <w:r>
        <w:t>nı</w:t>
      </w:r>
      <w:r w:rsidRPr="00220FBB">
        <w:t>" olarak imar pla</w:t>
      </w:r>
      <w:r>
        <w:t>nı</w:t>
      </w:r>
      <w:r w:rsidRPr="00220FBB">
        <w:t xml:space="preserve"> değişikliklerinin Belediye Başkanlığımızca gerçekleştirilmesinin istendiği,</w:t>
      </w:r>
    </w:p>
    <w:p w:rsidR="005D3AC3" w:rsidRDefault="005D3AC3" w:rsidP="005D3AC3">
      <w:pPr>
        <w:ind w:firstLine="709"/>
        <w:jc w:val="both"/>
      </w:pPr>
    </w:p>
    <w:p w:rsidR="005D3AC3" w:rsidRDefault="005D3AC3" w:rsidP="005D3AC3">
      <w:pPr>
        <w:ind w:firstLine="709"/>
        <w:jc w:val="both"/>
      </w:pPr>
    </w:p>
    <w:p w:rsidR="005D3AC3" w:rsidRDefault="005D3AC3" w:rsidP="005D3AC3">
      <w:pPr>
        <w:ind w:firstLine="709"/>
        <w:jc w:val="both"/>
      </w:pPr>
    </w:p>
    <w:p w:rsidR="005D3AC3" w:rsidRDefault="005D3AC3" w:rsidP="005D3AC3">
      <w:pPr>
        <w:ind w:firstLine="709"/>
        <w:jc w:val="both"/>
      </w:pPr>
    </w:p>
    <w:p w:rsidR="005D3AC3" w:rsidRDefault="005D3AC3" w:rsidP="005D3AC3">
      <w:pPr>
        <w:ind w:firstLine="709"/>
        <w:jc w:val="both"/>
      </w:pPr>
    </w:p>
    <w:p w:rsidR="005D3AC3" w:rsidRDefault="005D3AC3" w:rsidP="005D3AC3">
      <w:pPr>
        <w:ind w:firstLine="709"/>
        <w:jc w:val="both"/>
      </w:pPr>
    </w:p>
    <w:p w:rsidR="005D3AC3" w:rsidRDefault="005D3AC3" w:rsidP="005D3AC3">
      <w:pPr>
        <w:ind w:firstLine="709"/>
        <w:jc w:val="both"/>
      </w:pPr>
    </w:p>
    <w:p w:rsidR="005D3AC3" w:rsidRPr="00220FBB" w:rsidRDefault="005D3AC3" w:rsidP="005D3AC3">
      <w:pPr>
        <w:ind w:firstLine="709"/>
        <w:jc w:val="both"/>
      </w:pPr>
    </w:p>
    <w:p w:rsidR="005D3AC3" w:rsidRPr="006D00CC" w:rsidRDefault="005D3AC3" w:rsidP="005D3AC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D3AC3" w:rsidRPr="006D00CC" w:rsidTr="00325187">
        <w:trPr>
          <w:trHeight w:val="1008"/>
        </w:trPr>
        <w:tc>
          <w:tcPr>
            <w:tcW w:w="3510" w:type="dxa"/>
          </w:tcPr>
          <w:p w:rsidR="005D3AC3" w:rsidRPr="006D00CC" w:rsidRDefault="005D3AC3" w:rsidP="00325187">
            <w:pPr>
              <w:ind w:left="708" w:firstLine="708"/>
            </w:pPr>
            <w:r>
              <w:lastRenderedPageBreak/>
              <w:t xml:space="preserve"> </w:t>
            </w:r>
            <w:r w:rsidRPr="006D00CC">
              <w:t xml:space="preserve"> T.C.</w:t>
            </w:r>
          </w:p>
          <w:p w:rsidR="005D3AC3" w:rsidRPr="006D00CC" w:rsidRDefault="005D3AC3" w:rsidP="00325187">
            <w:pPr>
              <w:jc w:val="center"/>
            </w:pPr>
            <w:r w:rsidRPr="006D00CC">
              <w:t>ANKARA BÜYÜKŞEHİR</w:t>
            </w:r>
          </w:p>
          <w:p w:rsidR="005D3AC3" w:rsidRPr="006D00CC" w:rsidRDefault="005D3AC3" w:rsidP="00325187">
            <w:pPr>
              <w:jc w:val="center"/>
            </w:pPr>
            <w:r w:rsidRPr="006D00CC">
              <w:t>BELEDİYE MECLİSİ</w:t>
            </w:r>
          </w:p>
        </w:tc>
      </w:tr>
    </w:tbl>
    <w:p w:rsidR="005D3AC3" w:rsidRDefault="005D3AC3" w:rsidP="005D3AC3">
      <w:pPr>
        <w:tabs>
          <w:tab w:val="left" w:pos="1935"/>
        </w:tabs>
        <w:jc w:val="both"/>
      </w:pPr>
    </w:p>
    <w:p w:rsidR="005D3AC3" w:rsidRPr="006D00CC" w:rsidRDefault="005D3AC3" w:rsidP="005D3AC3">
      <w:pPr>
        <w:tabs>
          <w:tab w:val="left" w:pos="1935"/>
        </w:tabs>
        <w:jc w:val="both"/>
      </w:pPr>
    </w:p>
    <w:p w:rsidR="005D3AC3" w:rsidRPr="006D00CC" w:rsidRDefault="005D3AC3" w:rsidP="005D3AC3">
      <w:pPr>
        <w:tabs>
          <w:tab w:val="left" w:pos="1935"/>
        </w:tabs>
        <w:jc w:val="both"/>
      </w:pPr>
    </w:p>
    <w:p w:rsidR="005D3AC3" w:rsidRDefault="005D3AC3" w:rsidP="005D3AC3">
      <w:pPr>
        <w:ind w:right="-1"/>
        <w:jc w:val="both"/>
      </w:pPr>
      <w:r w:rsidRPr="006D00CC">
        <w:t>Karar No: 11</w:t>
      </w:r>
      <w:r>
        <w:t>91</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5D3AC3" w:rsidRDefault="005D3AC3" w:rsidP="005D3AC3">
      <w:pPr>
        <w:ind w:right="-1"/>
        <w:jc w:val="both"/>
      </w:pPr>
    </w:p>
    <w:p w:rsidR="005D3AC3" w:rsidRDefault="005D3AC3" w:rsidP="005D3AC3">
      <w:pPr>
        <w:ind w:right="-1"/>
        <w:jc w:val="center"/>
      </w:pPr>
      <w:r>
        <w:t>-2-</w:t>
      </w:r>
    </w:p>
    <w:p w:rsidR="005D3AC3" w:rsidRDefault="005D3AC3" w:rsidP="005D3AC3">
      <w:pPr>
        <w:ind w:right="-1"/>
      </w:pPr>
    </w:p>
    <w:p w:rsidR="005D3AC3" w:rsidRDefault="005D3AC3" w:rsidP="005D3AC3">
      <w:pPr>
        <w:ind w:right="-1"/>
      </w:pPr>
    </w:p>
    <w:p w:rsidR="005D3AC3" w:rsidRDefault="005D3AC3" w:rsidP="005D3AC3">
      <w:pPr>
        <w:ind w:firstLine="709"/>
        <w:jc w:val="both"/>
      </w:pPr>
    </w:p>
    <w:p w:rsidR="005D3AC3" w:rsidRDefault="005D3AC3" w:rsidP="005D3AC3">
      <w:pPr>
        <w:ind w:firstLine="709"/>
        <w:jc w:val="both"/>
      </w:pPr>
      <w:r w:rsidRPr="00220FBB">
        <w:t>Onaylı imar planlarında;</w:t>
      </w:r>
    </w:p>
    <w:p w:rsidR="005D3AC3" w:rsidRDefault="005D3AC3" w:rsidP="005D3AC3">
      <w:pPr>
        <w:ind w:firstLine="709"/>
        <w:jc w:val="both"/>
      </w:pPr>
    </w:p>
    <w:p w:rsidR="005D3AC3" w:rsidRDefault="005D3AC3" w:rsidP="005D3AC3">
      <w:pPr>
        <w:ind w:firstLine="709"/>
        <w:jc w:val="both"/>
      </w:pPr>
      <w:r w:rsidRPr="00220FBB">
        <w:t>70210 ada 4 parsel olarak gösterilen alan</w:t>
      </w:r>
      <w:r>
        <w:t>ını</w:t>
      </w:r>
      <w:r w:rsidRPr="00220FBB">
        <w:t>; Ankara Büyükşehir Belediye Meclisi'nin 14.04.2017 tarih ve 758 sayı</w:t>
      </w:r>
      <w:r>
        <w:t>lı</w:t>
      </w:r>
      <w:r w:rsidRPr="00220FBB">
        <w:t xml:space="preserve"> kara</w:t>
      </w:r>
      <w:r>
        <w:t>rı</w:t>
      </w:r>
      <w:r w:rsidRPr="00220FBB">
        <w:t xml:space="preserve"> ile onaylanan "Kuzey Ankara Kent Girişi Kentsel Dönüşüm Projesi Altındağ Etabı" </w:t>
      </w:r>
      <w:proofErr w:type="spellStart"/>
      <w:r w:rsidRPr="00220FBB">
        <w:t>na</w:t>
      </w:r>
      <w:proofErr w:type="spellEnd"/>
      <w:r w:rsidRPr="00220FBB">
        <w:t xml:space="preserve"> ait 1/1000 ölçekli uygulama imar pla</w:t>
      </w:r>
      <w:r>
        <w:t>nı</w:t>
      </w:r>
      <w:r w:rsidRPr="00220FBB">
        <w:t xml:space="preserve"> kapsamında "Konut Ala</w:t>
      </w:r>
      <w:r>
        <w:t>nı</w:t>
      </w:r>
      <w:r w:rsidRPr="00220FBB">
        <w:t>" kullanımında kaldığı, daha sonra yapılan plan değişikliği ile Ankara Büyükşehir Belediye Meclisi'nin 23.11.2018 tarih ve 1857 sayılı kara</w:t>
      </w:r>
      <w:r>
        <w:t>rı</w:t>
      </w:r>
      <w:r w:rsidRPr="00220FBB">
        <w:t xml:space="preserve"> ile onaylanan "Kuzey Ankara Kent Girişi Kentsel Dönüşüm Projesi Altındağ Etabı" </w:t>
      </w:r>
      <w:proofErr w:type="spellStart"/>
      <w:r w:rsidRPr="00220FBB">
        <w:t>na</w:t>
      </w:r>
      <w:proofErr w:type="spellEnd"/>
      <w:r w:rsidRPr="00220FBB">
        <w:t xml:space="preserve"> ait 1/1000 ölçekli uygulama imar pla</w:t>
      </w:r>
      <w:r>
        <w:t>nı</w:t>
      </w:r>
      <w:r w:rsidRPr="00220FBB">
        <w:t xml:space="preserve"> değişikliği kapsamında 70210 ada 2 parselin yaklaşık 1820 metrekarelik kısmı olan 70210 ada 4 parselin E:1.00 </w:t>
      </w:r>
      <w:proofErr w:type="spellStart"/>
      <w:r w:rsidRPr="00220FBB">
        <w:t>Hmax</w:t>
      </w:r>
      <w:proofErr w:type="spellEnd"/>
      <w:r w:rsidRPr="00220FBB">
        <w:t>:10 kat yapılaşma koşulla</w:t>
      </w:r>
      <w:r>
        <w:t>rı</w:t>
      </w:r>
      <w:r w:rsidRPr="00220FBB">
        <w:t xml:space="preserve"> ile ticaret kullanımına ayrılacak şekilde düzenlendiği, kalan kısmının kullanımında ve yapılaşma koşullarında herhangi bir değişiklik yapılmadığı, yürürlükte olan 1/1000 ölçekli uygulama imar pla</w:t>
      </w:r>
      <w:r>
        <w:t>nı</w:t>
      </w:r>
      <w:r w:rsidRPr="00220FBB">
        <w:t xml:space="preserve"> söz konusu parselin Çevre ve Şehircilik Bakanlığı Toplu Konut İdaresi Başkanlığı Kentsel Yenileme Dairesi Başkanlığı 15.04.2021 tarihli ve E-</w:t>
      </w:r>
      <w:proofErr w:type="gramStart"/>
      <w:r w:rsidRPr="00220FBB">
        <w:t>25213675</w:t>
      </w:r>
      <w:proofErr w:type="gramEnd"/>
      <w:r w:rsidRPr="00220FBB">
        <w:t>-140.0</w:t>
      </w:r>
      <w:r>
        <w:t xml:space="preserve">2[06.17.02]-51439 sayılı </w:t>
      </w:r>
      <w:r w:rsidRPr="00220FBB">
        <w:t>yazı</w:t>
      </w:r>
      <w:r>
        <w:t xml:space="preserve">da </w:t>
      </w:r>
      <w:r w:rsidRPr="00220FBB">
        <w:t>belirtildiği gibi "Konut Alanı" kullanımında kalmadığı,</w:t>
      </w:r>
    </w:p>
    <w:p w:rsidR="005D3AC3" w:rsidRPr="00220FBB" w:rsidRDefault="005D3AC3" w:rsidP="005D3AC3">
      <w:pPr>
        <w:ind w:firstLine="709"/>
        <w:jc w:val="both"/>
      </w:pPr>
    </w:p>
    <w:p w:rsidR="005D3AC3" w:rsidRDefault="005D3AC3" w:rsidP="005D3AC3">
      <w:pPr>
        <w:ind w:firstLine="709"/>
        <w:jc w:val="both"/>
      </w:pPr>
      <w:r w:rsidRPr="00220FBB">
        <w:t>70137 ada 2 parselin ise Ankara Büyükşehir Belediye Meclisi'nin 14.04.2017 tarih ve 758 sayılı kara</w:t>
      </w:r>
      <w:r>
        <w:t>rı</w:t>
      </w:r>
      <w:r w:rsidRPr="00220FBB">
        <w:t xml:space="preserve"> ile onaylanan "Kuzey Ankara Kent Girişi Kentsel </w:t>
      </w:r>
      <w:r>
        <w:t>Dönüşüm Projesi Altındağ Etabı"</w:t>
      </w:r>
      <w:r w:rsidRPr="00220FBB">
        <w:t>na ait 1/1000 ölçekli uygulama imar pla</w:t>
      </w:r>
      <w:r>
        <w:t>nı</w:t>
      </w:r>
      <w:r w:rsidRPr="00220FBB">
        <w:t xml:space="preserve"> kapsamında "</w:t>
      </w:r>
      <w:r>
        <w:t>İ</w:t>
      </w:r>
      <w:r w:rsidRPr="00220FBB">
        <w:t>badet Yeri" kullanımında kaldığı,</w:t>
      </w:r>
    </w:p>
    <w:p w:rsidR="005D3AC3" w:rsidRPr="00220FBB" w:rsidRDefault="005D3AC3" w:rsidP="005D3AC3">
      <w:pPr>
        <w:ind w:firstLine="709"/>
        <w:jc w:val="both"/>
      </w:pPr>
    </w:p>
    <w:p w:rsidR="005D3AC3" w:rsidRDefault="005D3AC3" w:rsidP="005D3AC3">
      <w:pPr>
        <w:ind w:firstLine="709"/>
        <w:jc w:val="both"/>
      </w:pPr>
      <w:r w:rsidRPr="00220FBB">
        <w:t xml:space="preserve">Yapılan düzenleme </w:t>
      </w:r>
      <w:proofErr w:type="gramStart"/>
      <w:r w:rsidRPr="00220FBB">
        <w:t>ile;</w:t>
      </w:r>
      <w:proofErr w:type="gramEnd"/>
    </w:p>
    <w:p w:rsidR="005D3AC3" w:rsidRPr="00220FBB" w:rsidRDefault="005D3AC3" w:rsidP="005D3AC3">
      <w:pPr>
        <w:ind w:firstLine="709"/>
        <w:jc w:val="both"/>
      </w:pPr>
    </w:p>
    <w:p w:rsidR="005D3AC3" w:rsidRDefault="005D3AC3" w:rsidP="005D3AC3">
      <w:pPr>
        <w:ind w:firstLine="709"/>
        <w:jc w:val="both"/>
      </w:pPr>
      <w:r w:rsidRPr="00220FBB">
        <w:t>70210 ada 4 parselin 1 "İbadet Yer</w:t>
      </w:r>
      <w:r>
        <w:t>i", 70137 ada 2 parselin ise E:</w:t>
      </w:r>
      <w:r w:rsidRPr="00220FBB">
        <w:t xml:space="preserve">1.00, </w:t>
      </w:r>
      <w:proofErr w:type="spellStart"/>
      <w:r w:rsidRPr="00220FBB">
        <w:t>Yençok</w:t>
      </w:r>
      <w:proofErr w:type="spellEnd"/>
      <w:r w:rsidRPr="00220FBB">
        <w:t xml:space="preserve"> 10 Kat yapılaşma koşulla</w:t>
      </w:r>
      <w:r>
        <w:t>rı</w:t>
      </w:r>
      <w:r w:rsidRPr="00220FBB">
        <w:t xml:space="preserve"> ile 'Ticaret Ala</w:t>
      </w:r>
      <w:r>
        <w:t>nı</w:t>
      </w:r>
      <w:r w:rsidRPr="00220FBB">
        <w:t xml:space="preserve"> kullanımına ayrıldığı,</w:t>
      </w:r>
    </w:p>
    <w:p w:rsidR="005D3AC3" w:rsidRPr="00220FBB" w:rsidRDefault="005D3AC3" w:rsidP="005D3AC3">
      <w:pPr>
        <w:ind w:firstLine="709"/>
        <w:jc w:val="both"/>
      </w:pPr>
    </w:p>
    <w:p w:rsidR="00F45719" w:rsidRPr="006D00CC" w:rsidRDefault="005D3AC3" w:rsidP="005D3AC3">
      <w:pPr>
        <w:ind w:firstLine="709"/>
        <w:jc w:val="both"/>
      </w:pPr>
      <w:r w:rsidRPr="00220FBB">
        <w:t>Altındağ İlçesi Kuzey Ankara Baraj Mahallesi 70210 ada 4 parsel ve 70137 ada 2 parselde 1/5000 ölçekli nazım imar planı ve 1/1000 ölçekli uygulama imar planı değişikliği teklifi</w:t>
      </w:r>
      <w:r>
        <w:t>nin “</w:t>
      </w:r>
      <w:proofErr w:type="spellStart"/>
      <w:r>
        <w:t>onayı”na</w:t>
      </w:r>
      <w:proofErr w:type="spellEnd"/>
      <w:r w:rsidR="004200C0">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4D7EE6" w:rsidRDefault="004D7EE6" w:rsidP="0013130A">
      <w:pPr>
        <w:jc w:val="both"/>
      </w:pPr>
    </w:p>
    <w:p w:rsidR="0060364A" w:rsidRDefault="0060364A" w:rsidP="0013130A">
      <w:pPr>
        <w:jc w:val="both"/>
      </w:pPr>
    </w:p>
    <w:p w:rsidR="00DA5CC3" w:rsidRPr="006D00CC" w:rsidRDefault="00DA5CC3"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EA0FC8" w:rsidRDefault="00EA0FC8" w:rsidP="0013130A">
      <w:pPr>
        <w:jc w:val="both"/>
      </w:pPr>
    </w:p>
    <w:p w:rsidR="00EA0FC8" w:rsidRDefault="00EA0FC8" w:rsidP="0013130A">
      <w:pPr>
        <w:jc w:val="both"/>
      </w:pPr>
    </w:p>
    <w:p w:rsidR="00EA0FC8" w:rsidRDefault="00EA0FC8" w:rsidP="0013130A">
      <w:pPr>
        <w:jc w:val="both"/>
      </w:pPr>
    </w:p>
    <w:p w:rsidR="00EA0FC8" w:rsidRDefault="00EA0FC8" w:rsidP="0013130A">
      <w:pPr>
        <w:jc w:val="both"/>
      </w:pPr>
    </w:p>
    <w:p w:rsidR="00EA0FC8" w:rsidRDefault="00EA0FC8" w:rsidP="0013130A">
      <w:pPr>
        <w:jc w:val="both"/>
      </w:pPr>
    </w:p>
    <w:p w:rsidR="00EA0FC8" w:rsidRPr="003B0AF0" w:rsidRDefault="00EA0FC8" w:rsidP="00EA0FC8">
      <w:pPr>
        <w:tabs>
          <w:tab w:val="center" w:pos="4748"/>
          <w:tab w:val="left" w:pos="5430"/>
        </w:tabs>
        <w:jc w:val="center"/>
      </w:pPr>
      <w:r w:rsidRPr="003B0AF0">
        <w:lastRenderedPageBreak/>
        <w:t>T.C.</w:t>
      </w:r>
    </w:p>
    <w:p w:rsidR="00EA0FC8" w:rsidRPr="003B0AF0" w:rsidRDefault="00EA0FC8" w:rsidP="00EA0FC8">
      <w:pPr>
        <w:jc w:val="center"/>
      </w:pPr>
      <w:r w:rsidRPr="003B0AF0">
        <w:t>ANKARA BÜYÜKŞEHİR BELEDİYE MECLİSİ</w:t>
      </w:r>
    </w:p>
    <w:p w:rsidR="00EA0FC8" w:rsidRDefault="00EA0FC8" w:rsidP="00EA0FC8">
      <w:pPr>
        <w:jc w:val="center"/>
      </w:pPr>
      <w:r w:rsidRPr="003B0AF0">
        <w:t>İmar ve Bayındırlık Komisyonu Raporu</w:t>
      </w:r>
    </w:p>
    <w:p w:rsidR="00EA0FC8" w:rsidRDefault="00EA0FC8" w:rsidP="00EA0FC8">
      <w:pPr>
        <w:jc w:val="center"/>
      </w:pPr>
    </w:p>
    <w:p w:rsidR="00EA0FC8" w:rsidRPr="00696120" w:rsidRDefault="00EA0FC8" w:rsidP="00EA0FC8">
      <w:pPr>
        <w:jc w:val="center"/>
      </w:pPr>
      <w:r w:rsidRPr="003B0AF0">
        <w:t xml:space="preserve">Rapor No: </w:t>
      </w:r>
      <w:r>
        <w:t>198</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A0FC8" w:rsidRPr="008F76A2" w:rsidRDefault="00EA0FC8" w:rsidP="00EA0FC8">
      <w:pPr>
        <w:jc w:val="center"/>
      </w:pPr>
    </w:p>
    <w:p w:rsidR="00EA0FC8" w:rsidRPr="00144B4D" w:rsidRDefault="00EA0FC8" w:rsidP="00EA0FC8">
      <w:pPr>
        <w:pStyle w:val="Balk7"/>
        <w:jc w:val="center"/>
        <w:rPr>
          <w:b/>
          <w:bCs/>
        </w:rPr>
      </w:pPr>
      <w:r w:rsidRPr="003B0AF0">
        <w:t>BÜYÜKŞEHİR BELEDİYE MECLİSİ BAŞKANLIĞINA</w:t>
      </w:r>
    </w:p>
    <w:p w:rsidR="00EA0FC8" w:rsidRDefault="00EA0FC8" w:rsidP="00EA0FC8">
      <w:pPr>
        <w:jc w:val="both"/>
      </w:pPr>
    </w:p>
    <w:p w:rsidR="00EA0FC8" w:rsidRPr="00220FBB" w:rsidRDefault="00EA0FC8" w:rsidP="00EA0FC8">
      <w:pPr>
        <w:ind w:firstLine="709"/>
        <w:jc w:val="both"/>
      </w:pPr>
    </w:p>
    <w:p w:rsidR="00EA0FC8" w:rsidRPr="00220FBB" w:rsidRDefault="00EA0FC8" w:rsidP="00EA0FC8">
      <w:pPr>
        <w:ind w:firstLine="709"/>
        <w:jc w:val="both"/>
      </w:pPr>
      <w:r w:rsidRPr="00220FBB">
        <w:t>Altındağ İlçesi Kuzey Ankara Baraj Mahallesi 70210 ada 4 parsel ve 70137 ada 2 parselde 1/5000 ve 1/1000 ölçekli imar plan değişikliğine ilişkin Büyükşehir Belediye Meclisinin 28.05.2021 tarih ve 16. gündem maddesi olarak komisyonumuza havale edilen dosya incelendi.</w:t>
      </w:r>
    </w:p>
    <w:p w:rsidR="00EA0FC8" w:rsidRPr="00220FBB" w:rsidRDefault="00EA0FC8" w:rsidP="00EA0FC8">
      <w:pPr>
        <w:ind w:firstLine="709"/>
        <w:jc w:val="both"/>
      </w:pPr>
    </w:p>
    <w:p w:rsidR="00EA0FC8" w:rsidRPr="00220FBB" w:rsidRDefault="00EA0FC8" w:rsidP="00EA0FC8">
      <w:pPr>
        <w:ind w:firstLine="709"/>
        <w:jc w:val="both"/>
      </w:pPr>
      <w:r w:rsidRPr="00220FBB">
        <w:t>Komisyonumuzca yapılan incelemeler neticesinde; Çevre ve Şehircilik Bakanlığı Toplu Konut İdaresi Başkanlığı Kentsel Yenileme Dairesi Başkanlığı 15.04.2021 tarihli ve E-</w:t>
      </w:r>
      <w:proofErr w:type="gramStart"/>
      <w:r w:rsidRPr="00220FBB">
        <w:t>25213675</w:t>
      </w:r>
      <w:proofErr w:type="gramEnd"/>
      <w:r w:rsidRPr="00220FBB">
        <w:t>-140.0</w:t>
      </w:r>
      <w:r>
        <w:t xml:space="preserve">2[06.17.02]-51439 sayılı </w:t>
      </w:r>
      <w:r w:rsidRPr="00220FBB">
        <w:t>yazıda; Kuzey Ankara Baraj Mahallesi 70210 ada 4 parsel sayılı taşınmazda, alanın rampalı olmasından dolayı diğer camilere ulaşımın zor olduğundan bahisle, "Dini Tesis Alanı" kullanımında kalan 70137 ada 2 parsel sayı</w:t>
      </w:r>
      <w:r>
        <w:t>lı</w:t>
      </w:r>
      <w:r w:rsidRPr="00220FBB">
        <w:t xml:space="preserve"> taşınmazla kullanımlar bakımından yer değiştirilmesine ilişkin plan değişikliği </w:t>
      </w:r>
      <w:r>
        <w:t xml:space="preserve">İmar ve Şehircilik Dairesi </w:t>
      </w:r>
      <w:r w:rsidRPr="00220FBB">
        <w:t>Başkanlığı</w:t>
      </w:r>
      <w:r>
        <w:t>na sunulduğu,</w:t>
      </w:r>
    </w:p>
    <w:p w:rsidR="00EA0FC8" w:rsidRPr="00220FBB" w:rsidRDefault="00EA0FC8" w:rsidP="00EA0FC8">
      <w:pPr>
        <w:ind w:firstLine="709"/>
        <w:jc w:val="both"/>
      </w:pPr>
      <w:r w:rsidRPr="00220FBB">
        <w:t>Yapılan incelemede;</w:t>
      </w:r>
    </w:p>
    <w:p w:rsidR="00EA0FC8" w:rsidRDefault="00EA0FC8" w:rsidP="00EA0FC8">
      <w:pPr>
        <w:ind w:firstLine="709"/>
        <w:jc w:val="both"/>
      </w:pPr>
      <w:r w:rsidRPr="00220FBB">
        <w:t>Çevre ve Şehircilik Bakanlığı Toplu Konut İdaresi Başkanlığı Kentsel Yenileme Dairesi Başkanlığı 15.04.2021 tarihli ve E-</w:t>
      </w:r>
      <w:proofErr w:type="gramStart"/>
      <w:r w:rsidRPr="00220FBB">
        <w:t>25213675</w:t>
      </w:r>
      <w:proofErr w:type="gramEnd"/>
      <w:r w:rsidRPr="00220FBB">
        <w:t>-140.0</w:t>
      </w:r>
      <w:r>
        <w:t>2[06.17.02]-51439 sayılı</w:t>
      </w:r>
      <w:r w:rsidRPr="00220FBB">
        <w:t xml:space="preserve"> </w:t>
      </w:r>
      <w:r>
        <w:t xml:space="preserve">yazı </w:t>
      </w:r>
      <w:r w:rsidRPr="00220FBB">
        <w:t>ekindeki Altındağ İlçe Müftülüğünün yazısı ile Kuzey Ankara Baraj Mahallesi 70210 ada 4 parsel sayı</w:t>
      </w:r>
      <w:r>
        <w:t>lı</w:t>
      </w:r>
      <w:r w:rsidRPr="00220FBB">
        <w:t xml:space="preserve"> taşınmazda, alanın rampalı olmasından dolayı diğer camilere ulaşım</w:t>
      </w:r>
      <w:r>
        <w:t>ın</w:t>
      </w:r>
      <w:r w:rsidRPr="00220FBB">
        <w:t xml:space="preserve"> zor olduğundan bahisle, mahalle sakinlerinin cami de</w:t>
      </w:r>
      <w:r>
        <w:t>rn</w:t>
      </w:r>
      <w:r w:rsidRPr="00220FBB">
        <w:t>eği kurarak cami yapmayı talep ettikleri, yerinde yapılan incelemede ise alanda camiye ihtiyaç olduğunun anlaşıldığı belirtildiği, mülkiyeti Çevre ve Şehircilik Bakanlığı'na ait olan 1820 m</w:t>
      </w:r>
      <w:r w:rsidRPr="00220FBB">
        <w:rPr>
          <w:vertAlign w:val="superscript"/>
        </w:rPr>
        <w:t>2</w:t>
      </w:r>
      <w:r w:rsidRPr="00220FBB">
        <w:t xml:space="preserve"> yüzölçümlü 70210 ada 4 parsel sayılı taşınmazın dini tesis ala</w:t>
      </w:r>
      <w:r>
        <w:t>nı</w:t>
      </w:r>
      <w:r w:rsidRPr="00220FBB">
        <w:t xml:space="preserve"> olarak belirlenmesinin talep edildiği, aynı şekilde bölgede ikamet eden vatandaşlardan da bu yönde başvuru ve dilekçeler iletilmiş olduğunun belirtildiği, yeni caminin de</w:t>
      </w:r>
      <w:r>
        <w:t>rn</w:t>
      </w:r>
      <w:r w:rsidRPr="00220FBB">
        <w:t>ek vasıtasıyla taraflarınca yapılacağı yönünde bilgiye yer verildiği, sonuç olarak 70210 ada 4 parsel sayı</w:t>
      </w:r>
      <w:r>
        <w:t>lı</w:t>
      </w:r>
      <w:r w:rsidRPr="00220FBB">
        <w:t xml:space="preserve"> taşınmazın meri planda konut alanı olduğu, mülkiyeti Ankara Büyükşehir Belediyesi ile Çevre ve Şehircilik Bakanlığı'na ait olan 2384 m</w:t>
      </w:r>
      <w:r w:rsidRPr="00220FBB">
        <w:rPr>
          <w:vertAlign w:val="superscript"/>
        </w:rPr>
        <w:t>2</w:t>
      </w:r>
      <w:r>
        <w:rPr>
          <w:vertAlign w:val="superscript"/>
        </w:rPr>
        <w:t xml:space="preserve"> </w:t>
      </w:r>
      <w:r w:rsidRPr="00220FBB">
        <w:t>yüzölçümlü 70137 ada 2 parsel sayılı taşınmazın ise "dini tesis" kullanımında olduğu ve TOKİ Başkanlığı tarafından kısa vadede yatırım programında yapılmasının planlanmadığı, vatandaşların taraflarınca yapımım sağlamayı istedikleri cami yapımı için plan tadilatı yapılmasının istendiği, bu çerçevede, meri planda "dini tesis ala</w:t>
      </w:r>
      <w:r>
        <w:t>nı</w:t>
      </w:r>
      <w:r w:rsidRPr="00220FBB">
        <w:t>" olan 70137/2 parselin " konut alanı" olarak, yine meri planda "konut alanı" olan 70210/4 parselin ise "dini tesis ala</w:t>
      </w:r>
      <w:r>
        <w:t>nı</w:t>
      </w:r>
      <w:r w:rsidRPr="00220FBB">
        <w:t>" olarak imar pla</w:t>
      </w:r>
      <w:r>
        <w:t>nı</w:t>
      </w:r>
      <w:r w:rsidRPr="00220FBB">
        <w:t xml:space="preserve"> değişikliklerinin Belediye Başkanlığımızca gerçekleştirilmesinin istendiği,</w:t>
      </w:r>
    </w:p>
    <w:p w:rsidR="00EA0FC8" w:rsidRDefault="00EA0FC8" w:rsidP="00EA0FC8">
      <w:pPr>
        <w:ind w:firstLine="709"/>
        <w:jc w:val="both"/>
      </w:pPr>
      <w:r w:rsidRPr="00220FBB">
        <w:t>Onaylı imar planlarında;</w:t>
      </w:r>
    </w:p>
    <w:p w:rsidR="00EA0FC8" w:rsidRDefault="00EA0FC8" w:rsidP="00EA0FC8">
      <w:pPr>
        <w:ind w:firstLine="709"/>
        <w:jc w:val="both"/>
      </w:pPr>
      <w:r w:rsidRPr="00220FBB">
        <w:t>70210 ada 4 parsel olarak gösterilen alan</w:t>
      </w:r>
      <w:r>
        <w:t>ını</w:t>
      </w:r>
      <w:r w:rsidRPr="00220FBB">
        <w:t>; Ankara Büyükşehir Belediye Meclisi'nin 14.04.2017 tarih ve 758 sayı</w:t>
      </w:r>
      <w:r>
        <w:t>lı</w:t>
      </w:r>
      <w:r w:rsidRPr="00220FBB">
        <w:t xml:space="preserve"> kara</w:t>
      </w:r>
      <w:r>
        <w:t>rı</w:t>
      </w:r>
      <w:r w:rsidRPr="00220FBB">
        <w:t xml:space="preserve"> ile onaylanan "Kuzey Ankara Kent Girişi Kentsel Dönüşüm Projesi Altındağ Etabı" </w:t>
      </w:r>
      <w:proofErr w:type="spellStart"/>
      <w:r w:rsidRPr="00220FBB">
        <w:t>na</w:t>
      </w:r>
      <w:proofErr w:type="spellEnd"/>
      <w:r w:rsidRPr="00220FBB">
        <w:t xml:space="preserve"> ait 1/1000 ölçekli uygulama imar pla</w:t>
      </w:r>
      <w:r>
        <w:t>nı</w:t>
      </w:r>
      <w:r w:rsidRPr="00220FBB">
        <w:t xml:space="preserve"> kapsamında "Konut Ala</w:t>
      </w:r>
      <w:r>
        <w:t>nı</w:t>
      </w:r>
      <w:r w:rsidRPr="00220FBB">
        <w:t>" kullanımında kaldığı, daha sonra yapılan plan değişikliği ile Ankara Büyükşehir Belediye Meclisi'nin 23.11.2018 tarih ve 1857 sayılı kara</w:t>
      </w:r>
      <w:r>
        <w:t>rı</w:t>
      </w:r>
      <w:r w:rsidRPr="00220FBB">
        <w:t xml:space="preserve"> ile onaylanan "Kuzey Ankara Kent Girişi Kentsel Dönüşüm Projesi Altındağ Etabı" </w:t>
      </w:r>
      <w:proofErr w:type="spellStart"/>
      <w:r w:rsidRPr="00220FBB">
        <w:t>na</w:t>
      </w:r>
      <w:proofErr w:type="spellEnd"/>
      <w:r w:rsidRPr="00220FBB">
        <w:t xml:space="preserve"> ait 1/1000 ölçekli uygulama imar pla</w:t>
      </w:r>
      <w:r>
        <w:t>nı</w:t>
      </w:r>
      <w:r w:rsidRPr="00220FBB">
        <w:t xml:space="preserve"> değişikliği kapsamında 70210 ada 2 parselin yaklaşık 1820 metrekarelik kısmı olan 70210 ada 4 parselin E:1.00 </w:t>
      </w:r>
      <w:proofErr w:type="spellStart"/>
      <w:r w:rsidRPr="00220FBB">
        <w:t>Hmax</w:t>
      </w:r>
      <w:proofErr w:type="spellEnd"/>
      <w:r w:rsidRPr="00220FBB">
        <w:t>:10 kat yapılaşma koşulla</w:t>
      </w:r>
      <w:r>
        <w:t>rı</w:t>
      </w:r>
      <w:r w:rsidRPr="00220FBB">
        <w:t xml:space="preserve"> ile ticaret kullanımına ayrılacak şekilde düzenlendiği, kalan kısmının kullanımında ve yapılaşma koşullarında herhangi bir değişiklik yapılmadığı, yürürlükte olan 1/1000 ölçekli uygulama imar pla</w:t>
      </w:r>
      <w:r>
        <w:t>nı</w:t>
      </w:r>
      <w:r w:rsidRPr="00220FBB">
        <w:t xml:space="preserve"> söz konusu parselin Çevre ve Şehircilik Bakanlığı Toplu Konut İdaresi Başkanlığı Kentsel Yenileme Dairesi Başkanlığı 15.04.2021 tarihli ve E-</w:t>
      </w:r>
      <w:proofErr w:type="gramStart"/>
      <w:r w:rsidRPr="00220FBB">
        <w:t>25213675</w:t>
      </w:r>
      <w:proofErr w:type="gramEnd"/>
      <w:r w:rsidRPr="00220FBB">
        <w:t>-140.0</w:t>
      </w:r>
      <w:r>
        <w:t xml:space="preserve">2[06.17.02]-51439 sayılı </w:t>
      </w:r>
      <w:r w:rsidRPr="00220FBB">
        <w:t>yazı</w:t>
      </w:r>
      <w:r>
        <w:t xml:space="preserve">da </w:t>
      </w:r>
      <w:r w:rsidRPr="00220FBB">
        <w:t>belirtildiği gibi "Konut Alanı" kullanımında kalmadığı,</w:t>
      </w:r>
    </w:p>
    <w:p w:rsidR="00EA0FC8" w:rsidRDefault="00EA0FC8" w:rsidP="00EA0FC8">
      <w:pPr>
        <w:ind w:firstLine="709"/>
        <w:jc w:val="both"/>
      </w:pPr>
    </w:p>
    <w:p w:rsidR="00EA0FC8" w:rsidRPr="003B0AF0" w:rsidRDefault="00EA0FC8" w:rsidP="00EA0FC8">
      <w:pPr>
        <w:tabs>
          <w:tab w:val="center" w:pos="4748"/>
          <w:tab w:val="left" w:pos="5430"/>
        </w:tabs>
        <w:jc w:val="center"/>
      </w:pPr>
      <w:r w:rsidRPr="003B0AF0">
        <w:lastRenderedPageBreak/>
        <w:t>T.C.</w:t>
      </w:r>
    </w:p>
    <w:p w:rsidR="00EA0FC8" w:rsidRPr="003B0AF0" w:rsidRDefault="00EA0FC8" w:rsidP="00EA0FC8">
      <w:pPr>
        <w:jc w:val="center"/>
      </w:pPr>
      <w:r w:rsidRPr="003B0AF0">
        <w:t>ANKARA BÜYÜKŞEHİR BELEDİYE MECLİSİ</w:t>
      </w:r>
    </w:p>
    <w:p w:rsidR="00EA0FC8" w:rsidRDefault="00EA0FC8" w:rsidP="00EA0FC8">
      <w:pPr>
        <w:jc w:val="center"/>
      </w:pPr>
      <w:r w:rsidRPr="003B0AF0">
        <w:t>İmar ve Bayındırlık Komisyonu Raporu</w:t>
      </w:r>
    </w:p>
    <w:p w:rsidR="00EA0FC8" w:rsidRDefault="00EA0FC8" w:rsidP="00EA0FC8">
      <w:pPr>
        <w:jc w:val="center"/>
      </w:pPr>
    </w:p>
    <w:p w:rsidR="00EA0FC8" w:rsidRPr="00696120" w:rsidRDefault="00EA0FC8" w:rsidP="00EA0FC8">
      <w:pPr>
        <w:jc w:val="center"/>
      </w:pPr>
      <w:r w:rsidRPr="003B0AF0">
        <w:t xml:space="preserve">Rapor No: </w:t>
      </w:r>
      <w:r>
        <w:t>198</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A0FC8" w:rsidRDefault="00EA0FC8" w:rsidP="00EA0FC8">
      <w:pPr>
        <w:jc w:val="center"/>
      </w:pPr>
    </w:p>
    <w:p w:rsidR="00EA0FC8" w:rsidRDefault="00EA0FC8" w:rsidP="00EA0FC8">
      <w:pPr>
        <w:jc w:val="center"/>
      </w:pPr>
    </w:p>
    <w:p w:rsidR="00EA0FC8" w:rsidRDefault="00EA0FC8" w:rsidP="00EA0FC8">
      <w:pPr>
        <w:jc w:val="center"/>
      </w:pPr>
      <w:r>
        <w:t>-2-</w:t>
      </w:r>
    </w:p>
    <w:p w:rsidR="00EA0FC8" w:rsidRDefault="00EA0FC8" w:rsidP="00EA0FC8">
      <w:pPr>
        <w:jc w:val="both"/>
      </w:pPr>
    </w:p>
    <w:p w:rsidR="00EA0FC8" w:rsidRPr="00220FBB" w:rsidRDefault="00EA0FC8" w:rsidP="00EA0FC8">
      <w:pPr>
        <w:ind w:firstLine="709"/>
        <w:jc w:val="both"/>
      </w:pPr>
    </w:p>
    <w:p w:rsidR="00EA0FC8" w:rsidRDefault="00EA0FC8" w:rsidP="00EA0FC8">
      <w:pPr>
        <w:ind w:firstLine="709"/>
        <w:jc w:val="both"/>
      </w:pPr>
      <w:r w:rsidRPr="00220FBB">
        <w:t>70137 ada 2 parselin ise Ankara Büyükşehir Belediye Meclisi'nin 14.04.2017 tarih ve 758 sayılı kara</w:t>
      </w:r>
      <w:r>
        <w:t>rı</w:t>
      </w:r>
      <w:r w:rsidRPr="00220FBB">
        <w:t xml:space="preserve"> ile onaylanan "Kuzey Ankara Kent Girişi Kentsel </w:t>
      </w:r>
      <w:r>
        <w:t>Dönüşüm Projesi Altındağ Etabı"</w:t>
      </w:r>
      <w:r w:rsidRPr="00220FBB">
        <w:t>na ait 1/1000 ölçekli uygulama imar pla</w:t>
      </w:r>
      <w:r>
        <w:t>nı</w:t>
      </w:r>
      <w:r w:rsidRPr="00220FBB">
        <w:t xml:space="preserve"> kapsamında "</w:t>
      </w:r>
      <w:r>
        <w:t>İ</w:t>
      </w:r>
      <w:r w:rsidRPr="00220FBB">
        <w:t>badet Yeri" kullanımında kaldığı,</w:t>
      </w:r>
    </w:p>
    <w:p w:rsidR="00EA0FC8" w:rsidRPr="00220FBB" w:rsidRDefault="00EA0FC8" w:rsidP="00EA0FC8">
      <w:pPr>
        <w:ind w:firstLine="709"/>
        <w:jc w:val="both"/>
      </w:pPr>
    </w:p>
    <w:p w:rsidR="00EA0FC8" w:rsidRDefault="00EA0FC8" w:rsidP="00EA0FC8">
      <w:pPr>
        <w:ind w:firstLine="709"/>
        <w:jc w:val="both"/>
      </w:pPr>
      <w:r w:rsidRPr="00220FBB">
        <w:t xml:space="preserve">Yapılan düzenleme </w:t>
      </w:r>
      <w:proofErr w:type="gramStart"/>
      <w:r w:rsidRPr="00220FBB">
        <w:t>ile;</w:t>
      </w:r>
      <w:proofErr w:type="gramEnd"/>
    </w:p>
    <w:p w:rsidR="00EA0FC8" w:rsidRPr="00220FBB" w:rsidRDefault="00EA0FC8" w:rsidP="00EA0FC8">
      <w:pPr>
        <w:ind w:firstLine="709"/>
        <w:jc w:val="both"/>
      </w:pPr>
    </w:p>
    <w:p w:rsidR="00EA0FC8" w:rsidRDefault="00EA0FC8" w:rsidP="00EA0FC8">
      <w:pPr>
        <w:ind w:firstLine="709"/>
        <w:jc w:val="both"/>
      </w:pPr>
      <w:r w:rsidRPr="00220FBB">
        <w:t>70210 ada 4 parselin 1 "İbadet Yer</w:t>
      </w:r>
      <w:r>
        <w:t>i", 70137 ada 2 parselin ise E:</w:t>
      </w:r>
      <w:r w:rsidRPr="00220FBB">
        <w:t xml:space="preserve">1.00, </w:t>
      </w:r>
      <w:proofErr w:type="spellStart"/>
      <w:r w:rsidRPr="00220FBB">
        <w:t>Yençok</w:t>
      </w:r>
      <w:proofErr w:type="spellEnd"/>
      <w:r w:rsidRPr="00220FBB">
        <w:t xml:space="preserve"> 10 Kat yapılaşma koşulla</w:t>
      </w:r>
      <w:r>
        <w:t>rı</w:t>
      </w:r>
      <w:r w:rsidRPr="00220FBB">
        <w:t xml:space="preserve"> ile 'Ticaret Ala</w:t>
      </w:r>
      <w:r>
        <w:t>nı</w:t>
      </w:r>
      <w:r w:rsidRPr="00220FBB">
        <w:t xml:space="preserve"> kullanımına ayrıldığı,</w:t>
      </w:r>
    </w:p>
    <w:p w:rsidR="00EA0FC8" w:rsidRPr="00220FBB" w:rsidRDefault="00EA0FC8" w:rsidP="00EA0FC8">
      <w:pPr>
        <w:ind w:firstLine="709"/>
        <w:jc w:val="both"/>
      </w:pPr>
    </w:p>
    <w:p w:rsidR="00EA0FC8" w:rsidRDefault="00EA0FC8" w:rsidP="00EA0FC8">
      <w:pPr>
        <w:ind w:firstLine="709"/>
        <w:jc w:val="both"/>
      </w:pPr>
      <w:r>
        <w:t xml:space="preserve">Hususları tespit edilmiş olup, </w:t>
      </w:r>
      <w:r w:rsidRPr="00220FBB">
        <w:t>Altındağ İlçesi Kuzey Ankara Baraj Mahallesi 70210 ada 4 parsel ve 70137 ada 2 parselde 1/5000 ölçekli nazım imar planı ve 1/1000 ölçekli uygulama imar planı değişikliği teklifi</w:t>
      </w:r>
      <w:r>
        <w:t>nin “onayı” komisyonumuzca oybirliği ile uygun görülmüştür.</w:t>
      </w:r>
    </w:p>
    <w:p w:rsidR="00EA0FC8" w:rsidRPr="00220FBB" w:rsidRDefault="00EA0FC8" w:rsidP="00EA0FC8">
      <w:pPr>
        <w:ind w:firstLine="709"/>
        <w:jc w:val="both"/>
      </w:pPr>
    </w:p>
    <w:p w:rsidR="00EA0FC8" w:rsidRPr="00220FBB" w:rsidRDefault="00EA0FC8" w:rsidP="00EA0FC8">
      <w:pPr>
        <w:ind w:firstLine="709"/>
        <w:jc w:val="both"/>
      </w:pPr>
      <w:r w:rsidRPr="00220FBB">
        <w:t>Raporumuz Büyükşehir Belediye Meclisinin onayına arz olunur.</w:t>
      </w:r>
    </w:p>
    <w:p w:rsidR="00EA0FC8" w:rsidRDefault="00EA0FC8" w:rsidP="00EA0FC8">
      <w:pPr>
        <w:ind w:firstLine="709"/>
        <w:jc w:val="both"/>
      </w:pPr>
    </w:p>
    <w:p w:rsidR="00EA0FC8" w:rsidRPr="00604721" w:rsidRDefault="00EA0FC8" w:rsidP="00EA0FC8">
      <w:pPr>
        <w:jc w:val="both"/>
      </w:pPr>
    </w:p>
    <w:p w:rsidR="00EA0FC8" w:rsidRDefault="00EA0FC8" w:rsidP="00EA0FC8">
      <w:pPr>
        <w:jc w:val="both"/>
      </w:pPr>
      <w:r>
        <w:t xml:space="preserve">            Mehmet Emin AYAZ               </w:t>
      </w:r>
      <w:r>
        <w:tab/>
        <w:t xml:space="preserve"> Gürkan DEMİRKESEN   </w:t>
      </w:r>
      <w:r>
        <w:tab/>
      </w:r>
      <w:r>
        <w:tab/>
      </w:r>
      <w:proofErr w:type="spellStart"/>
      <w:r>
        <w:t>Atila</w:t>
      </w:r>
      <w:proofErr w:type="spellEnd"/>
      <w:r>
        <w:t xml:space="preserve"> ÇELİK</w:t>
      </w:r>
    </w:p>
    <w:p w:rsidR="00EA0FC8" w:rsidRDefault="00EA0FC8" w:rsidP="00EA0FC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A0FC8" w:rsidRDefault="00EA0FC8" w:rsidP="00EA0FC8">
      <w:pPr>
        <w:tabs>
          <w:tab w:val="left" w:pos="8508"/>
        </w:tabs>
        <w:jc w:val="both"/>
      </w:pPr>
      <w:r>
        <w:t xml:space="preserve">          </w:t>
      </w:r>
    </w:p>
    <w:p w:rsidR="00EA0FC8" w:rsidRDefault="00EA0FC8" w:rsidP="00EA0FC8">
      <w:pPr>
        <w:tabs>
          <w:tab w:val="left" w:pos="8508"/>
        </w:tabs>
        <w:jc w:val="both"/>
      </w:pPr>
    </w:p>
    <w:p w:rsidR="00EA0FC8" w:rsidRDefault="00EA0FC8" w:rsidP="00EA0FC8">
      <w:pPr>
        <w:tabs>
          <w:tab w:val="left" w:pos="8508"/>
        </w:tabs>
        <w:jc w:val="both"/>
      </w:pPr>
    </w:p>
    <w:p w:rsidR="00EA0FC8" w:rsidRDefault="00EA0FC8" w:rsidP="00EA0FC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A0FC8" w:rsidRDefault="00EA0FC8" w:rsidP="00EA0FC8">
      <w:pPr>
        <w:ind w:firstLine="708"/>
        <w:jc w:val="both"/>
      </w:pPr>
      <w:r>
        <w:t>Üye</w:t>
      </w:r>
      <w:r>
        <w:tab/>
      </w:r>
      <w:r>
        <w:tab/>
      </w:r>
      <w:r>
        <w:tab/>
      </w:r>
      <w:r>
        <w:tab/>
      </w:r>
      <w:r>
        <w:tab/>
        <w:t xml:space="preserve">          Üye</w:t>
      </w:r>
      <w:r>
        <w:tab/>
      </w:r>
      <w:r>
        <w:tab/>
      </w:r>
      <w:r>
        <w:tab/>
      </w:r>
      <w:r>
        <w:tab/>
        <w:t xml:space="preserve">    Üye</w:t>
      </w:r>
    </w:p>
    <w:p w:rsidR="00EA0FC8" w:rsidRDefault="00EA0FC8" w:rsidP="00EA0FC8">
      <w:pPr>
        <w:jc w:val="both"/>
      </w:pPr>
    </w:p>
    <w:p w:rsidR="00EA0FC8" w:rsidRDefault="00EA0FC8" w:rsidP="00EA0FC8">
      <w:pPr>
        <w:jc w:val="both"/>
      </w:pPr>
    </w:p>
    <w:p w:rsidR="00EA0FC8" w:rsidRDefault="00EA0FC8" w:rsidP="00EA0FC8">
      <w:pPr>
        <w:jc w:val="both"/>
      </w:pPr>
    </w:p>
    <w:p w:rsidR="00EA0FC8" w:rsidRDefault="00EA0FC8" w:rsidP="00EA0FC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A0FC8" w:rsidRDefault="00EA0FC8" w:rsidP="00EA0FC8">
      <w:pPr>
        <w:jc w:val="both"/>
      </w:pPr>
      <w:r>
        <w:t xml:space="preserve">        Üye</w:t>
      </w:r>
      <w:r>
        <w:tab/>
      </w:r>
      <w:r>
        <w:tab/>
      </w:r>
      <w:r>
        <w:tab/>
      </w:r>
      <w:r>
        <w:tab/>
      </w:r>
      <w:r>
        <w:tab/>
      </w:r>
      <w:r>
        <w:tab/>
        <w:t>Üye</w:t>
      </w:r>
      <w:r>
        <w:tab/>
      </w:r>
      <w:r>
        <w:tab/>
      </w:r>
      <w:r>
        <w:tab/>
      </w:r>
      <w:r>
        <w:tab/>
        <w:t xml:space="preserve">      Üye</w:t>
      </w:r>
      <w:r>
        <w:tab/>
      </w:r>
    </w:p>
    <w:p w:rsidR="00EA0FC8" w:rsidRPr="006D00CC" w:rsidRDefault="00EA0FC8" w:rsidP="0013130A">
      <w:pPr>
        <w:jc w:val="both"/>
      </w:pPr>
    </w:p>
    <w:sectPr w:rsidR="00EA0FC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1ED21DCB"/>
    <w:multiLevelType w:val="hybridMultilevel"/>
    <w:tmpl w:val="2690D424"/>
    <w:lvl w:ilvl="0" w:tplc="54B6543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9">
    <w:nsid w:val="4D173D7E"/>
    <w:multiLevelType w:val="hybridMultilevel"/>
    <w:tmpl w:val="9594F528"/>
    <w:lvl w:ilvl="0" w:tplc="73064CB8">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4">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20"/>
  </w:num>
  <w:num w:numId="4">
    <w:abstractNumId w:val="33"/>
  </w:num>
  <w:num w:numId="5">
    <w:abstractNumId w:val="14"/>
  </w:num>
  <w:num w:numId="6">
    <w:abstractNumId w:val="23"/>
  </w:num>
  <w:num w:numId="7">
    <w:abstractNumId w:val="26"/>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6"/>
  </w:num>
  <w:num w:numId="10">
    <w:abstractNumId w:val="5"/>
  </w:num>
  <w:num w:numId="11">
    <w:abstractNumId w:val="6"/>
  </w:num>
  <w:num w:numId="12">
    <w:abstractNumId w:val="18"/>
  </w:num>
  <w:num w:numId="13">
    <w:abstractNumId w:val="7"/>
  </w:num>
  <w:num w:numId="14">
    <w:abstractNumId w:val="30"/>
  </w:num>
  <w:num w:numId="15">
    <w:abstractNumId w:val="10"/>
  </w:num>
  <w:num w:numId="16">
    <w:abstractNumId w:val="4"/>
  </w:num>
  <w:num w:numId="17">
    <w:abstractNumId w:val="35"/>
  </w:num>
  <w:num w:numId="18">
    <w:abstractNumId w:val="11"/>
  </w:num>
  <w:num w:numId="19">
    <w:abstractNumId w:val="29"/>
  </w:num>
  <w:num w:numId="20">
    <w:abstractNumId w:val="34"/>
  </w:num>
  <w:num w:numId="21">
    <w:abstractNumId w:val="31"/>
  </w:num>
  <w:num w:numId="22">
    <w:abstractNumId w:val="12"/>
  </w:num>
  <w:num w:numId="23">
    <w:abstractNumId w:val="27"/>
  </w:num>
  <w:num w:numId="24">
    <w:abstractNumId w:val="22"/>
  </w:num>
  <w:num w:numId="25">
    <w:abstractNumId w:val="13"/>
  </w:num>
  <w:num w:numId="26">
    <w:abstractNumId w:val="1"/>
  </w:num>
  <w:num w:numId="27">
    <w:abstractNumId w:val="2"/>
  </w:num>
  <w:num w:numId="28">
    <w:abstractNumId w:val="24"/>
  </w:num>
  <w:num w:numId="29">
    <w:abstractNumId w:val="32"/>
  </w:num>
  <w:num w:numId="30">
    <w:abstractNumId w:val="21"/>
  </w:num>
  <w:num w:numId="31">
    <w:abstractNumId w:val="17"/>
  </w:num>
  <w:num w:numId="32">
    <w:abstractNumId w:val="25"/>
  </w:num>
  <w:num w:numId="33">
    <w:abstractNumId w:val="15"/>
  </w:num>
  <w:num w:numId="34">
    <w:abstractNumId w:val="28"/>
  </w:num>
  <w:num w:numId="35">
    <w:abstractNumId w:val="9"/>
  </w:num>
  <w:num w:numId="36">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0C0"/>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7EE6"/>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3AC3"/>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D2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0D6C"/>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339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07BC2"/>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CC3"/>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28D5"/>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0FC8"/>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36EF-A029-4F4F-A385-0EE89FB8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1233</Words>
  <Characters>8591</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2021-06-10T10:52:00Z</dcterms:created>
  <dcterms:modified xsi:type="dcterms:W3CDTF">2021-06-11T12:12:00Z</dcterms:modified>
</cp:coreProperties>
</file>