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369"/>
      </w:tblGrid>
      <w:tr w:rsidR="005976C5" w:rsidTr="007657B1">
        <w:trPr>
          <w:trHeight w:val="986"/>
        </w:trPr>
        <w:tc>
          <w:tcPr>
            <w:tcW w:w="3369" w:type="dxa"/>
          </w:tcPr>
          <w:p w:rsidR="005976C5" w:rsidRDefault="005976C5" w:rsidP="007657B1">
            <w:pPr>
              <w:jc w:val="center"/>
            </w:pPr>
            <w:r>
              <w:t>T.C.</w:t>
            </w:r>
          </w:p>
          <w:p w:rsidR="005976C5" w:rsidRDefault="005976C5" w:rsidP="007657B1">
            <w:pPr>
              <w:jc w:val="center"/>
            </w:pPr>
            <w:r>
              <w:t>ANKARA BÜYÜKŞEHİR</w:t>
            </w:r>
          </w:p>
          <w:p w:rsidR="005976C5" w:rsidRDefault="005976C5" w:rsidP="007657B1">
            <w:pPr>
              <w:jc w:val="center"/>
            </w:pPr>
            <w:r>
              <w:t>BELEDİYE MECLİSİ</w:t>
            </w:r>
          </w:p>
          <w:p w:rsidR="005976C5" w:rsidRDefault="005976C5" w:rsidP="007657B1">
            <w:pPr>
              <w:jc w:val="both"/>
            </w:pPr>
          </w:p>
        </w:tc>
      </w:tr>
    </w:tbl>
    <w:p w:rsidR="00E954BE" w:rsidRDefault="00E954BE" w:rsidP="00E96F11">
      <w:pPr>
        <w:jc w:val="both"/>
      </w:pPr>
    </w:p>
    <w:p w:rsidR="00E954BE" w:rsidRDefault="00E954BE" w:rsidP="00E96F11">
      <w:pPr>
        <w:jc w:val="both"/>
      </w:pPr>
    </w:p>
    <w:p w:rsidR="005E634F" w:rsidRDefault="005E634F" w:rsidP="00E96F11">
      <w:pPr>
        <w:jc w:val="both"/>
      </w:pPr>
    </w:p>
    <w:p w:rsidR="005E634F" w:rsidRDefault="002856BD" w:rsidP="00B37D1F">
      <w:pPr>
        <w:jc w:val="both"/>
      </w:pPr>
      <w:r w:rsidRPr="001B032A">
        <w:t>Karar No:</w:t>
      </w:r>
      <w:r w:rsidR="00215806">
        <w:t xml:space="preserve"> 09</w:t>
      </w:r>
      <w:r w:rsidR="00B37D1F">
        <w:t xml:space="preserve"> </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B37D1F">
        <w:t xml:space="preserve">     </w:t>
      </w:r>
      <w:r w:rsidR="008955BF">
        <w:t>1</w:t>
      </w:r>
      <w:r w:rsidR="00B37D1F">
        <w:t>1</w:t>
      </w:r>
      <w:r>
        <w:t>.</w:t>
      </w:r>
      <w:r w:rsidR="00B37D1F">
        <w:t>0</w:t>
      </w:r>
      <w:r w:rsidR="00E96F11">
        <w:t>1</w:t>
      </w:r>
      <w:r w:rsidR="00EC43BD">
        <w:t>.20</w:t>
      </w:r>
      <w:r w:rsidR="00B37D1F">
        <w:t>21</w:t>
      </w:r>
      <w:r w:rsidR="00C83A24">
        <w:t xml:space="preserve"> </w:t>
      </w:r>
    </w:p>
    <w:p w:rsidR="00DD1A85" w:rsidRDefault="00DD1A85" w:rsidP="00F806A2">
      <w:pPr>
        <w:ind w:right="-1"/>
        <w:jc w:val="center"/>
      </w:pPr>
    </w:p>
    <w:p w:rsidR="00726F9D" w:rsidRDefault="002856BD" w:rsidP="00D47A93">
      <w:pPr>
        <w:ind w:right="-1"/>
        <w:jc w:val="center"/>
      </w:pPr>
      <w:r>
        <w:t>K A R A R</w:t>
      </w:r>
    </w:p>
    <w:p w:rsidR="005E634F" w:rsidRDefault="005E634F" w:rsidP="00DD1A85">
      <w:pPr>
        <w:ind w:right="-1"/>
      </w:pPr>
    </w:p>
    <w:p w:rsidR="005E634F" w:rsidRDefault="005E634F" w:rsidP="00DD1A85">
      <w:pPr>
        <w:ind w:right="-1"/>
      </w:pPr>
    </w:p>
    <w:p w:rsidR="00726F9D" w:rsidRDefault="00726F9D" w:rsidP="0022415E">
      <w:pPr>
        <w:ind w:right="566"/>
      </w:pPr>
    </w:p>
    <w:p w:rsidR="00492DFF" w:rsidRPr="00B37D1F" w:rsidRDefault="00792F20" w:rsidP="0083525D">
      <w:pPr>
        <w:ind w:right="-1" w:firstLine="708"/>
        <w:jc w:val="both"/>
      </w:pPr>
      <w:r>
        <w:t xml:space="preserve">Belediyemiz </w:t>
      </w:r>
      <w:r w:rsidR="00215806" w:rsidRPr="00946244">
        <w:t>Kültür ve Sosyal İşler Dairesi Başkanlığı</w:t>
      </w:r>
      <w:r>
        <w:t xml:space="preserve"> emrinde</w:t>
      </w:r>
      <w:r w:rsidR="00215806" w:rsidRPr="00946244">
        <w:t xml:space="preserve"> görev yapan sanatçıların (01 Ocak 2021-31 Aralık 2021 dönemi) sözleşmelerine</w:t>
      </w:r>
      <w:r w:rsidR="00194B93" w:rsidRPr="00B37D1F">
        <w:t xml:space="preserve"> </w:t>
      </w:r>
      <w:r w:rsidR="00B90D7E" w:rsidRPr="00B37D1F">
        <w:t xml:space="preserve">ilişkin </w:t>
      </w:r>
      <w:r w:rsidR="00215806">
        <w:t>Kültür ve Sosyal İşler</w:t>
      </w:r>
      <w:r w:rsidR="009646E6">
        <w:t xml:space="preserve"> Dairesi Başkanlığının E.</w:t>
      </w:r>
      <w:r w:rsidR="00215806">
        <w:t>23036</w:t>
      </w:r>
      <w:r w:rsidR="00D91B60">
        <w:t xml:space="preserve"> sayılı yazısı</w:t>
      </w:r>
      <w:r w:rsidR="003D7483" w:rsidRPr="00B37D1F">
        <w:t xml:space="preserve"> </w:t>
      </w:r>
      <w:r w:rsidR="00B90D7E" w:rsidRPr="00B37D1F">
        <w:t xml:space="preserve">Büyükşehir Belediye Meclisimizin </w:t>
      </w:r>
      <w:r w:rsidR="008955BF" w:rsidRPr="00B37D1F">
        <w:t>1</w:t>
      </w:r>
      <w:r w:rsidR="00B37D1F" w:rsidRPr="00B37D1F">
        <w:t>1</w:t>
      </w:r>
      <w:r w:rsidR="00B90D7E" w:rsidRPr="00B37D1F">
        <w:t>.</w:t>
      </w:r>
      <w:r w:rsidR="00B37D1F" w:rsidRPr="00B37D1F">
        <w:t>0</w:t>
      </w:r>
      <w:r w:rsidR="00E96F11" w:rsidRPr="00B37D1F">
        <w:t>1</w:t>
      </w:r>
      <w:r w:rsidR="00EC43BD" w:rsidRPr="00B37D1F">
        <w:t>.20</w:t>
      </w:r>
      <w:r w:rsidR="00B37D1F" w:rsidRPr="00B37D1F">
        <w:t>21</w:t>
      </w:r>
      <w:r w:rsidR="00B90D7E" w:rsidRPr="00B37D1F">
        <w:t xml:space="preserve"> tarihli toplantısında okundu.</w:t>
      </w:r>
    </w:p>
    <w:p w:rsidR="00492DFF" w:rsidRPr="00B37D1F" w:rsidRDefault="00492DFF" w:rsidP="0022415E">
      <w:pPr>
        <w:ind w:right="566" w:firstLine="708"/>
        <w:jc w:val="both"/>
      </w:pPr>
    </w:p>
    <w:p w:rsidR="00215806" w:rsidRDefault="00C812A2" w:rsidP="00215806">
      <w:pPr>
        <w:pStyle w:val="Gvdemetni1"/>
        <w:shd w:val="clear" w:color="auto" w:fill="auto"/>
        <w:spacing w:line="240" w:lineRule="auto"/>
        <w:ind w:left="20" w:right="-1" w:firstLine="688"/>
        <w:jc w:val="both"/>
        <w:rPr>
          <w:sz w:val="24"/>
          <w:szCs w:val="24"/>
        </w:rPr>
      </w:pPr>
      <w:proofErr w:type="gramStart"/>
      <w:r w:rsidRPr="00C812A2">
        <w:rPr>
          <w:sz w:val="24"/>
          <w:szCs w:val="24"/>
        </w:rPr>
        <w:t>Konunun Komisyona gönderilmeden görüşülüp kar</w:t>
      </w:r>
      <w:r>
        <w:rPr>
          <w:sz w:val="24"/>
          <w:szCs w:val="24"/>
        </w:rPr>
        <w:t xml:space="preserve">ara bağlanmasını isteyen Meclis </w:t>
      </w:r>
      <w:r w:rsidRPr="00C812A2">
        <w:rPr>
          <w:sz w:val="24"/>
          <w:szCs w:val="24"/>
        </w:rPr>
        <w:t>Başkan</w:t>
      </w:r>
      <w:r>
        <w:rPr>
          <w:sz w:val="24"/>
          <w:szCs w:val="24"/>
        </w:rPr>
        <w:t>ı</w:t>
      </w:r>
      <w:r w:rsidRPr="00C812A2">
        <w:rPr>
          <w:sz w:val="24"/>
          <w:szCs w:val="24"/>
        </w:rPr>
        <w:t xml:space="preserve"> </w:t>
      </w:r>
      <w:r>
        <w:rPr>
          <w:sz w:val="24"/>
          <w:szCs w:val="24"/>
        </w:rPr>
        <w:t xml:space="preserve">Mansur </w:t>
      </w:r>
      <w:proofErr w:type="spellStart"/>
      <w:r>
        <w:rPr>
          <w:sz w:val="24"/>
          <w:szCs w:val="24"/>
        </w:rPr>
        <w:t>YAVAŞ</w:t>
      </w:r>
      <w:r w:rsidRPr="00C812A2">
        <w:rPr>
          <w:sz w:val="24"/>
          <w:szCs w:val="24"/>
        </w:rPr>
        <w:t>’ın</w:t>
      </w:r>
      <w:proofErr w:type="spellEnd"/>
      <w:r w:rsidRPr="00C812A2">
        <w:rPr>
          <w:sz w:val="24"/>
          <w:szCs w:val="24"/>
        </w:rPr>
        <w:t xml:space="preserve"> şifahi önerisinin kabulü ile konu üzerinde yapılan görüşmelerden sonra;</w:t>
      </w:r>
      <w:r w:rsidR="00D91B60">
        <w:rPr>
          <w:sz w:val="24"/>
          <w:szCs w:val="24"/>
        </w:rPr>
        <w:t xml:space="preserve"> </w:t>
      </w:r>
      <w:r w:rsidR="00792F20" w:rsidRPr="00792F20">
        <w:rPr>
          <w:sz w:val="24"/>
          <w:szCs w:val="24"/>
        </w:rPr>
        <w:t>Belediyemiz</w:t>
      </w:r>
      <w:r w:rsidR="00792F20">
        <w:rPr>
          <w:sz w:val="24"/>
          <w:szCs w:val="24"/>
        </w:rPr>
        <w:t xml:space="preserve"> </w:t>
      </w:r>
      <w:r w:rsidR="00215806" w:rsidRPr="00E92B2B">
        <w:rPr>
          <w:sz w:val="24"/>
          <w:szCs w:val="24"/>
        </w:rPr>
        <w:t>Kültür ve Sosyal İşler Dairesi</w:t>
      </w:r>
      <w:r w:rsidR="00215806">
        <w:rPr>
          <w:sz w:val="24"/>
          <w:szCs w:val="24"/>
        </w:rPr>
        <w:t xml:space="preserve"> Başkanlığına</w:t>
      </w:r>
      <w:r w:rsidR="00215806" w:rsidRPr="00E92B2B">
        <w:rPr>
          <w:sz w:val="24"/>
          <w:szCs w:val="24"/>
        </w:rPr>
        <w:t xml:space="preserve"> bağlı faaliyetlerini sürdüren Kent Orkestrasında görev yapan personel 657 sayılı Devlet Memurları Kanunlarının Ek Geçici 12.ve 13. Maddelerine göre sözleşmeli sanatçı statüsünde çalışmakta olup, söz konusu Kanun Hükümlerine göre çalışan personelin yıllık puan üzerinden hesaplamalar yapılarak maaş ve sosyal hakları belirlenmektedir. </w:t>
      </w:r>
      <w:proofErr w:type="gramEnd"/>
      <w:r w:rsidR="00215806" w:rsidRPr="00E92B2B">
        <w:rPr>
          <w:sz w:val="24"/>
          <w:szCs w:val="24"/>
        </w:rPr>
        <w:t>Bu İşlemler Maliye Bakanlığına vize yapılmak üzere her yıl bildirilerek 01 Ocak - 31 Aralık dönemini kapsamaktadır. Ancak Maliye Bakanlığından alınan 30.03.2010 tarihli ve 106-4087 sayılı yazı doğrultusunda vize işlem</w:t>
      </w:r>
      <w:r w:rsidR="00215806">
        <w:rPr>
          <w:sz w:val="24"/>
          <w:szCs w:val="24"/>
        </w:rPr>
        <w:t xml:space="preserve">lerinin Kurumun kendi </w:t>
      </w:r>
      <w:proofErr w:type="gramStart"/>
      <w:r w:rsidR="00215806">
        <w:rPr>
          <w:sz w:val="24"/>
          <w:szCs w:val="24"/>
        </w:rPr>
        <w:t>inisiyatif</w:t>
      </w:r>
      <w:r w:rsidR="00215806" w:rsidRPr="00E92B2B">
        <w:rPr>
          <w:sz w:val="24"/>
          <w:szCs w:val="24"/>
        </w:rPr>
        <w:t>inde</w:t>
      </w:r>
      <w:proofErr w:type="gramEnd"/>
      <w:r w:rsidR="00215806" w:rsidRPr="00E92B2B">
        <w:rPr>
          <w:sz w:val="24"/>
          <w:szCs w:val="24"/>
        </w:rPr>
        <w:t xml:space="preserve"> yürütülmesi ve s</w:t>
      </w:r>
      <w:r w:rsidR="00215806">
        <w:rPr>
          <w:sz w:val="24"/>
          <w:szCs w:val="24"/>
        </w:rPr>
        <w:t>onuçlandırılması belirtildiği;</w:t>
      </w:r>
    </w:p>
    <w:p w:rsidR="00215806" w:rsidRPr="00E92B2B" w:rsidRDefault="00215806" w:rsidP="00215806">
      <w:pPr>
        <w:pStyle w:val="Gvdemetni1"/>
        <w:shd w:val="clear" w:color="auto" w:fill="auto"/>
        <w:spacing w:line="240" w:lineRule="auto"/>
        <w:ind w:right="40" w:firstLine="420"/>
        <w:jc w:val="both"/>
        <w:rPr>
          <w:sz w:val="24"/>
          <w:szCs w:val="24"/>
        </w:rPr>
      </w:pPr>
    </w:p>
    <w:p w:rsidR="005E634F" w:rsidRDefault="00792F20" w:rsidP="00D47A93">
      <w:pPr>
        <w:pStyle w:val="Gvdemetni1"/>
        <w:shd w:val="clear" w:color="auto" w:fill="auto"/>
        <w:spacing w:line="240" w:lineRule="auto"/>
        <w:ind w:left="20" w:right="-1" w:firstLine="688"/>
        <w:jc w:val="both"/>
      </w:pPr>
      <w:proofErr w:type="gramStart"/>
      <w:r w:rsidRPr="00792F20">
        <w:rPr>
          <w:sz w:val="24"/>
          <w:szCs w:val="24"/>
        </w:rPr>
        <w:t xml:space="preserve">Belediyemiz </w:t>
      </w:r>
      <w:r w:rsidR="00215806" w:rsidRPr="00792F20">
        <w:rPr>
          <w:sz w:val="24"/>
          <w:szCs w:val="24"/>
        </w:rPr>
        <w:t>K</w:t>
      </w:r>
      <w:r w:rsidR="00215806" w:rsidRPr="00E92B2B">
        <w:rPr>
          <w:sz w:val="24"/>
          <w:szCs w:val="24"/>
        </w:rPr>
        <w:t>ültür ve Sosyal İşler</w:t>
      </w:r>
      <w:r w:rsidR="00215806">
        <w:rPr>
          <w:sz w:val="24"/>
          <w:szCs w:val="24"/>
        </w:rPr>
        <w:t xml:space="preserve"> Daire Başkanlığı</w:t>
      </w:r>
      <w:r>
        <w:rPr>
          <w:sz w:val="24"/>
          <w:szCs w:val="24"/>
        </w:rPr>
        <w:t xml:space="preserve"> emrinde</w:t>
      </w:r>
      <w:r w:rsidR="00215806" w:rsidRPr="00E92B2B">
        <w:rPr>
          <w:sz w:val="24"/>
          <w:szCs w:val="24"/>
        </w:rPr>
        <w:t xml:space="preserve"> görev yapan Sözleşmeli Sanatçı Personelin 01 Ocak 2021 - 31 Aralık 2021 tarihlerini kapsayacak şekilde Devlet Memurları Kanununa göre Memurlara verilen maaş artışı oranlarına göre puanlama sistemi doğrultusunda yıllık Sözleşmeleri yapılarak sosyal haklarının verilmesi ve gerekli işlemlerin İnsan Kaynakları ve Eğitim Dairesi </w:t>
      </w:r>
      <w:r w:rsidR="00215806">
        <w:rPr>
          <w:sz w:val="24"/>
          <w:szCs w:val="24"/>
        </w:rPr>
        <w:t xml:space="preserve">başkanlığı tarafından yapılmasına </w:t>
      </w:r>
      <w:r w:rsidR="00D91B60">
        <w:rPr>
          <w:sz w:val="24"/>
          <w:szCs w:val="24"/>
        </w:rPr>
        <w:t xml:space="preserve">ilişkin Başkanlık teklifi </w:t>
      </w:r>
      <w:r w:rsidR="001B780E">
        <w:rPr>
          <w:sz w:val="24"/>
          <w:szCs w:val="24"/>
        </w:rPr>
        <w:t xml:space="preserve">oylanarak </w:t>
      </w:r>
      <w:r w:rsidR="005E634F">
        <w:rPr>
          <w:sz w:val="24"/>
          <w:szCs w:val="24"/>
        </w:rPr>
        <w:t>oybirliğiyle kabul edildi.</w:t>
      </w:r>
      <w:proofErr w:type="gramEnd"/>
    </w:p>
    <w:p w:rsidR="0042210A" w:rsidRDefault="0042210A" w:rsidP="00D47A93">
      <w:pPr>
        <w:pStyle w:val="Gvdemetni1"/>
        <w:shd w:val="clear" w:color="auto" w:fill="auto"/>
        <w:spacing w:line="240" w:lineRule="auto"/>
        <w:ind w:left="20" w:right="200" w:firstLine="688"/>
        <w:jc w:val="both"/>
      </w:pPr>
    </w:p>
    <w:p w:rsidR="00C33647" w:rsidRDefault="00C33647" w:rsidP="00CD6B56">
      <w:pPr>
        <w:ind w:right="566" w:firstLine="708"/>
        <w:jc w:val="both"/>
      </w:pPr>
    </w:p>
    <w:p w:rsidR="005E634F" w:rsidRDefault="005E634F" w:rsidP="00CD6B56">
      <w:pPr>
        <w:ind w:right="566" w:firstLine="708"/>
        <w:jc w:val="both"/>
      </w:pPr>
    </w:p>
    <w:p w:rsidR="00D47A93" w:rsidRDefault="00D47A93" w:rsidP="00CD6B56">
      <w:pPr>
        <w:ind w:right="566" w:firstLine="708"/>
        <w:jc w:val="both"/>
      </w:pPr>
    </w:p>
    <w:p w:rsidR="00D47A93" w:rsidRDefault="00D47A93" w:rsidP="00CD6B56">
      <w:pPr>
        <w:ind w:right="566" w:firstLine="708"/>
        <w:jc w:val="both"/>
      </w:pPr>
    </w:p>
    <w:p w:rsidR="00726F9D" w:rsidRDefault="00726F9D"/>
    <w:p w:rsidR="00726F9D" w:rsidRDefault="00726F9D"/>
    <w:tbl>
      <w:tblPr>
        <w:tblW w:w="9639" w:type="dxa"/>
        <w:tblLook w:val="04A0"/>
      </w:tblPr>
      <w:tblGrid>
        <w:gridCol w:w="3430"/>
        <w:gridCol w:w="3147"/>
        <w:gridCol w:w="3062"/>
      </w:tblGrid>
      <w:tr w:rsidR="00726F9D" w:rsidRPr="00B26102" w:rsidTr="00E21173">
        <w:trPr>
          <w:trHeight w:val="594"/>
        </w:trPr>
        <w:tc>
          <w:tcPr>
            <w:tcW w:w="3430" w:type="dxa"/>
          </w:tcPr>
          <w:p w:rsidR="00726F9D" w:rsidRPr="00B26102" w:rsidRDefault="00B37D1F" w:rsidP="001B780E">
            <w:pPr>
              <w:autoSpaceDE w:val="0"/>
              <w:autoSpaceDN w:val="0"/>
              <w:adjustRightInd w:val="0"/>
              <w:jc w:val="center"/>
              <w:rPr>
                <w:color w:val="000000"/>
              </w:rPr>
            </w:pPr>
            <w:r>
              <w:rPr>
                <w:color w:val="000000"/>
              </w:rPr>
              <w:t>Mansur YAVAŞ</w:t>
            </w:r>
          </w:p>
          <w:p w:rsidR="00726F9D" w:rsidRPr="00B26102" w:rsidRDefault="00B37D1F" w:rsidP="001B780E">
            <w:pPr>
              <w:autoSpaceDE w:val="0"/>
              <w:autoSpaceDN w:val="0"/>
              <w:adjustRightInd w:val="0"/>
              <w:jc w:val="center"/>
              <w:rPr>
                <w:color w:val="000000"/>
              </w:rPr>
            </w:pPr>
            <w:r>
              <w:rPr>
                <w:color w:val="000000"/>
              </w:rPr>
              <w:t xml:space="preserve">Meclis </w:t>
            </w:r>
            <w:r w:rsidR="00726F9D" w:rsidRPr="00B26102">
              <w:rPr>
                <w:color w:val="000000"/>
              </w:rPr>
              <w:t>Başkan</w:t>
            </w:r>
          </w:p>
        </w:tc>
        <w:tc>
          <w:tcPr>
            <w:tcW w:w="3147" w:type="dxa"/>
            <w:vAlign w:val="center"/>
          </w:tcPr>
          <w:p w:rsidR="00726F9D" w:rsidRPr="00B26102" w:rsidRDefault="00726F9D" w:rsidP="001B780E">
            <w:pPr>
              <w:autoSpaceDE w:val="0"/>
              <w:autoSpaceDN w:val="0"/>
              <w:adjustRightInd w:val="0"/>
              <w:jc w:val="center"/>
              <w:rPr>
                <w:color w:val="000000"/>
              </w:rPr>
            </w:pPr>
            <w:r w:rsidRPr="00B26102">
              <w:rPr>
                <w:color w:val="000000"/>
              </w:rPr>
              <w:t>Mehmet Kürşad KOÇAK</w:t>
            </w:r>
          </w:p>
          <w:p w:rsidR="00726F9D" w:rsidRPr="00B26102" w:rsidRDefault="00726F9D" w:rsidP="001B780E">
            <w:pPr>
              <w:tabs>
                <w:tab w:val="left" w:pos="3268"/>
              </w:tabs>
              <w:jc w:val="center"/>
              <w:rPr>
                <w:color w:val="000000"/>
              </w:rPr>
            </w:pPr>
            <w:r w:rsidRPr="00B26102">
              <w:rPr>
                <w:color w:val="000000"/>
              </w:rPr>
              <w:t xml:space="preserve">Divan </w:t>
            </w:r>
            <w:proofErr w:type="gramStart"/>
            <w:r w:rsidRPr="00B26102">
              <w:rPr>
                <w:color w:val="000000"/>
              </w:rPr>
              <w:t>Katibi</w:t>
            </w:r>
            <w:proofErr w:type="gramEnd"/>
          </w:p>
        </w:tc>
        <w:tc>
          <w:tcPr>
            <w:tcW w:w="3062" w:type="dxa"/>
            <w:vAlign w:val="center"/>
          </w:tcPr>
          <w:p w:rsidR="00726F9D" w:rsidRPr="00B26102" w:rsidRDefault="00726F9D" w:rsidP="001B780E">
            <w:pPr>
              <w:autoSpaceDE w:val="0"/>
              <w:autoSpaceDN w:val="0"/>
              <w:adjustRightInd w:val="0"/>
              <w:jc w:val="center"/>
              <w:rPr>
                <w:color w:val="000000"/>
              </w:rPr>
            </w:pPr>
            <w:r w:rsidRPr="00B26102">
              <w:rPr>
                <w:color w:val="000000"/>
              </w:rPr>
              <w:t>Tuğba AYDOS</w:t>
            </w:r>
          </w:p>
          <w:p w:rsidR="00726F9D" w:rsidRPr="00B26102" w:rsidRDefault="00726F9D" w:rsidP="001B780E">
            <w:pPr>
              <w:autoSpaceDE w:val="0"/>
              <w:autoSpaceDN w:val="0"/>
              <w:adjustRightInd w:val="0"/>
              <w:jc w:val="center"/>
              <w:rPr>
                <w:color w:val="000000"/>
              </w:rPr>
            </w:pPr>
            <w:r w:rsidRPr="00B26102">
              <w:rPr>
                <w:color w:val="000000"/>
              </w:rPr>
              <w:t xml:space="preserve">Divan </w:t>
            </w:r>
            <w:proofErr w:type="gramStart"/>
            <w:r w:rsidRPr="00B26102">
              <w:rPr>
                <w:color w:val="000000"/>
              </w:rPr>
              <w:t>Katibi</w:t>
            </w:r>
            <w:proofErr w:type="gramEnd"/>
          </w:p>
        </w:tc>
      </w:tr>
    </w:tbl>
    <w:p w:rsidR="00726F9D" w:rsidRDefault="00726F9D"/>
    <w:sectPr w:rsidR="00726F9D" w:rsidSect="00D91B60">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25D" w:rsidRDefault="0083525D" w:rsidP="007A5AB5">
      <w:r>
        <w:separator/>
      </w:r>
    </w:p>
  </w:endnote>
  <w:endnote w:type="continuationSeparator" w:id="1">
    <w:p w:rsidR="0083525D" w:rsidRDefault="0083525D"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25D" w:rsidRDefault="0083525D" w:rsidP="007A5AB5">
      <w:r>
        <w:separator/>
      </w:r>
    </w:p>
  </w:footnote>
  <w:footnote w:type="continuationSeparator" w:id="1">
    <w:p w:rsidR="0083525D" w:rsidRDefault="0083525D"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5E4"/>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3AC4"/>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2F47"/>
    <w:rsid w:val="001430DA"/>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66570"/>
    <w:rsid w:val="001700EF"/>
    <w:rsid w:val="001724F5"/>
    <w:rsid w:val="0017254C"/>
    <w:rsid w:val="00172690"/>
    <w:rsid w:val="00173416"/>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4B93"/>
    <w:rsid w:val="00195597"/>
    <w:rsid w:val="00195A16"/>
    <w:rsid w:val="0019655E"/>
    <w:rsid w:val="0019745B"/>
    <w:rsid w:val="001A1019"/>
    <w:rsid w:val="001A20C2"/>
    <w:rsid w:val="001A2CE5"/>
    <w:rsid w:val="001A3C98"/>
    <w:rsid w:val="001A452A"/>
    <w:rsid w:val="001A524A"/>
    <w:rsid w:val="001A69CC"/>
    <w:rsid w:val="001A6EAB"/>
    <w:rsid w:val="001A7100"/>
    <w:rsid w:val="001A793E"/>
    <w:rsid w:val="001A7C7D"/>
    <w:rsid w:val="001B032A"/>
    <w:rsid w:val="001B068D"/>
    <w:rsid w:val="001B3F84"/>
    <w:rsid w:val="001B425C"/>
    <w:rsid w:val="001B46B8"/>
    <w:rsid w:val="001B5F3F"/>
    <w:rsid w:val="001B5FC4"/>
    <w:rsid w:val="001B6239"/>
    <w:rsid w:val="001B780E"/>
    <w:rsid w:val="001C053B"/>
    <w:rsid w:val="001C09D3"/>
    <w:rsid w:val="001C0C38"/>
    <w:rsid w:val="001C2F04"/>
    <w:rsid w:val="001C3C27"/>
    <w:rsid w:val="001C3EC2"/>
    <w:rsid w:val="001C50B9"/>
    <w:rsid w:val="001C633A"/>
    <w:rsid w:val="001C6732"/>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1A8D"/>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1BF"/>
    <w:rsid w:val="00202A03"/>
    <w:rsid w:val="002034FB"/>
    <w:rsid w:val="00205221"/>
    <w:rsid w:val="002055DC"/>
    <w:rsid w:val="0020562B"/>
    <w:rsid w:val="0020684E"/>
    <w:rsid w:val="002077DB"/>
    <w:rsid w:val="00210F8E"/>
    <w:rsid w:val="0021198A"/>
    <w:rsid w:val="00212768"/>
    <w:rsid w:val="00214F22"/>
    <w:rsid w:val="00215806"/>
    <w:rsid w:val="00216282"/>
    <w:rsid w:val="002178CC"/>
    <w:rsid w:val="00220972"/>
    <w:rsid w:val="0022249C"/>
    <w:rsid w:val="00222E04"/>
    <w:rsid w:val="0022415E"/>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75EB0"/>
    <w:rsid w:val="00280E8B"/>
    <w:rsid w:val="00281C9F"/>
    <w:rsid w:val="00281EA9"/>
    <w:rsid w:val="00283757"/>
    <w:rsid w:val="0028381F"/>
    <w:rsid w:val="00284866"/>
    <w:rsid w:val="00284A9E"/>
    <w:rsid w:val="00284C84"/>
    <w:rsid w:val="002856BD"/>
    <w:rsid w:val="002859A4"/>
    <w:rsid w:val="00285D70"/>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179F"/>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1985"/>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266"/>
    <w:rsid w:val="003A52EC"/>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1A2"/>
    <w:rsid w:val="0042121E"/>
    <w:rsid w:val="004216A1"/>
    <w:rsid w:val="0042210A"/>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B21"/>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CC9"/>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6C5"/>
    <w:rsid w:val="00597906"/>
    <w:rsid w:val="00597F39"/>
    <w:rsid w:val="005A02E0"/>
    <w:rsid w:val="005A0B9F"/>
    <w:rsid w:val="005A187C"/>
    <w:rsid w:val="005A1DBE"/>
    <w:rsid w:val="005A3BD4"/>
    <w:rsid w:val="005A4273"/>
    <w:rsid w:val="005A7748"/>
    <w:rsid w:val="005A7E37"/>
    <w:rsid w:val="005B377A"/>
    <w:rsid w:val="005B536F"/>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634F"/>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5A0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6F9D"/>
    <w:rsid w:val="00727259"/>
    <w:rsid w:val="00727424"/>
    <w:rsid w:val="00727567"/>
    <w:rsid w:val="00727A12"/>
    <w:rsid w:val="00727E4D"/>
    <w:rsid w:val="007301E2"/>
    <w:rsid w:val="00730B22"/>
    <w:rsid w:val="007329E9"/>
    <w:rsid w:val="00733D3A"/>
    <w:rsid w:val="00733EC2"/>
    <w:rsid w:val="007348D6"/>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3F3"/>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2F20"/>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4179"/>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326E"/>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5D"/>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2E3B"/>
    <w:rsid w:val="00854339"/>
    <w:rsid w:val="00854746"/>
    <w:rsid w:val="008561E4"/>
    <w:rsid w:val="0085632C"/>
    <w:rsid w:val="008567D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176"/>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57B2"/>
    <w:rsid w:val="009270EE"/>
    <w:rsid w:val="009274A4"/>
    <w:rsid w:val="00930507"/>
    <w:rsid w:val="009305B4"/>
    <w:rsid w:val="00930BE8"/>
    <w:rsid w:val="009338F6"/>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46E6"/>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0E"/>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3CE6"/>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123C"/>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C69"/>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6B"/>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37D1F"/>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1F41"/>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2DB"/>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3647"/>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40D7"/>
    <w:rsid w:val="00C75187"/>
    <w:rsid w:val="00C75535"/>
    <w:rsid w:val="00C765DA"/>
    <w:rsid w:val="00C77129"/>
    <w:rsid w:val="00C8129C"/>
    <w:rsid w:val="00C812A2"/>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6B56"/>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47A93"/>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1B6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0FA4"/>
    <w:rsid w:val="00DB1088"/>
    <w:rsid w:val="00DB3130"/>
    <w:rsid w:val="00DB3670"/>
    <w:rsid w:val="00DB4686"/>
    <w:rsid w:val="00DB46BE"/>
    <w:rsid w:val="00DB4B23"/>
    <w:rsid w:val="00DB4E94"/>
    <w:rsid w:val="00DB62AC"/>
    <w:rsid w:val="00DC0B28"/>
    <w:rsid w:val="00DC1F5B"/>
    <w:rsid w:val="00DC248C"/>
    <w:rsid w:val="00DC3F5A"/>
    <w:rsid w:val="00DC6085"/>
    <w:rsid w:val="00DC6347"/>
    <w:rsid w:val="00DC6BA5"/>
    <w:rsid w:val="00DC77FD"/>
    <w:rsid w:val="00DD0F42"/>
    <w:rsid w:val="00DD0FEB"/>
    <w:rsid w:val="00DD159F"/>
    <w:rsid w:val="00DD1A85"/>
    <w:rsid w:val="00DD326D"/>
    <w:rsid w:val="00DD3348"/>
    <w:rsid w:val="00DD38D1"/>
    <w:rsid w:val="00DD6334"/>
    <w:rsid w:val="00DE077E"/>
    <w:rsid w:val="00DE0DA6"/>
    <w:rsid w:val="00DE1402"/>
    <w:rsid w:val="00DE22C4"/>
    <w:rsid w:val="00DE32CA"/>
    <w:rsid w:val="00DE4431"/>
    <w:rsid w:val="00DE5593"/>
    <w:rsid w:val="00DE57EB"/>
    <w:rsid w:val="00DF07DE"/>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1173"/>
    <w:rsid w:val="00E229DA"/>
    <w:rsid w:val="00E231CB"/>
    <w:rsid w:val="00E23D2E"/>
    <w:rsid w:val="00E24E1F"/>
    <w:rsid w:val="00E26522"/>
    <w:rsid w:val="00E301EB"/>
    <w:rsid w:val="00E32054"/>
    <w:rsid w:val="00E3311C"/>
    <w:rsid w:val="00E338B5"/>
    <w:rsid w:val="00E36349"/>
    <w:rsid w:val="00E37BBA"/>
    <w:rsid w:val="00E41CB4"/>
    <w:rsid w:val="00E42929"/>
    <w:rsid w:val="00E439FE"/>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54BE"/>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52FD"/>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064C"/>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6339"/>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 w:type="character" w:customStyle="1" w:styleId="Gvdemetni12pt">
    <w:name w:val="Gövde metni + 12 pt"/>
    <w:basedOn w:val="VarsaylanParagrafYazTipi"/>
    <w:rsid w:val="00DF07DE"/>
    <w:rPr>
      <w:rFonts w:ascii="Times New Roman" w:eastAsia="Times New Roman" w:hAnsi="Times New Roman" w:cs="Times New Roman"/>
      <w:b w:val="0"/>
      <w:bCs w:val="0"/>
      <w:i w:val="0"/>
      <w:iCs w:val="0"/>
      <w:smallCaps w:val="0"/>
      <w:strike w:val="0"/>
      <w:spacing w:val="0"/>
      <w:sz w:val="24"/>
      <w:szCs w:val="24"/>
    </w:rPr>
  </w:style>
  <w:style w:type="character" w:customStyle="1" w:styleId="Gvdemetni105ptKaln">
    <w:name w:val="Gövde metni + 10;5 pt;Kalın"/>
    <w:basedOn w:val="Gvdemetni0"/>
    <w:rsid w:val="00DC248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stbilgiveyaaltbilgiTrebuchetMS4pt200lekleniyor">
    <w:name w:val="Üst bilgi veya alt bilgi + Trebuchet MS;4 pt;200% ölçekleniyor"/>
    <w:basedOn w:val="VarsaylanParagrafYazTipi"/>
    <w:rsid w:val="00C33647"/>
    <w:rPr>
      <w:rFonts w:ascii="Trebuchet MS" w:eastAsia="Trebuchet MS" w:hAnsi="Trebuchet MS" w:cs="Trebuchet MS"/>
      <w:b w:val="0"/>
      <w:bCs w:val="0"/>
      <w:i w:val="0"/>
      <w:iCs w:val="0"/>
      <w:smallCaps w:val="0"/>
      <w:strike w:val="0"/>
      <w:spacing w:val="0"/>
      <w:w w:val="200"/>
      <w:sz w:val="8"/>
      <w:szCs w:val="8"/>
    </w:rPr>
  </w:style>
  <w:style w:type="character" w:customStyle="1" w:styleId="Gvdemetni10ptKaln">
    <w:name w:val="Gövde metni + 10 pt;Kalın"/>
    <w:basedOn w:val="Gvdemetni0"/>
    <w:rsid w:val="00B37D1F"/>
    <w:rPr>
      <w:b/>
      <w:bCs/>
      <w:i w:val="0"/>
      <w:iCs w:val="0"/>
      <w:smallCaps w:val="0"/>
      <w:strike w:val="0"/>
      <w:spacing w:val="0"/>
      <w:sz w:val="20"/>
      <w:szCs w:val="20"/>
    </w:rPr>
  </w:style>
  <w:style w:type="character" w:customStyle="1" w:styleId="Gvdemetni2Kaln">
    <w:name w:val="Gövde metni (2) + Kalın"/>
    <w:basedOn w:val="Gvdemetni20"/>
    <w:rsid w:val="0083525D"/>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4150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52AA6-6456-45D8-A4F8-C0BFCAA1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1637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3</cp:revision>
  <cp:lastPrinted>2021-01-13T09:05:00Z</cp:lastPrinted>
  <dcterms:created xsi:type="dcterms:W3CDTF">2021-01-13T11:21:00Z</dcterms:created>
  <dcterms:modified xsi:type="dcterms:W3CDTF">2021-01-13T13:11:00Z</dcterms:modified>
</cp:coreProperties>
</file>