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300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565519" w:rsidP="003D51D8">
      <w:pPr>
        <w:ind w:firstLine="708"/>
        <w:jc w:val="both"/>
      </w:pPr>
      <w:r>
        <w:t>Ankara Temelli-Anadolu otoyolu bağlantı yolu üzerinde bulunan Organize Sanayi Bölgelerine kolay ulaşım sağlanmasına</w:t>
      </w:r>
      <w:r w:rsidR="001F2964" w:rsidRPr="001F2964">
        <w:t xml:space="preserve"> </w:t>
      </w:r>
      <w:r w:rsidR="00CF16A6" w:rsidRPr="001F2964">
        <w:t xml:space="preserve">ilişkin </w:t>
      </w:r>
      <w:r w:rsidR="003D51D8" w:rsidRPr="001F2964">
        <w:t>Altyapı Hizmetleri</w:t>
      </w:r>
      <w:r w:rsidR="001D5E5F" w:rsidRPr="001F2964">
        <w:t xml:space="preserve"> 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 w:rsidR="001F2964" w:rsidRPr="001F2964">
        <w:t>9</w:t>
      </w:r>
      <w:r>
        <w:t>1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565519" w:rsidRPr="00AA1A72" w:rsidRDefault="003E6C7A" w:rsidP="00565519">
      <w:pPr>
        <w:ind w:firstLine="708"/>
        <w:jc w:val="both"/>
      </w:pPr>
      <w:r w:rsidRPr="001F2964">
        <w:t xml:space="preserve">Konu üzerinde yapılan görüşmelerden sonra; </w:t>
      </w:r>
      <w:r w:rsidR="00565519" w:rsidRPr="00AA1A72">
        <w:t xml:space="preserve">Sincan İlçesi, </w:t>
      </w:r>
      <w:proofErr w:type="spellStart"/>
      <w:r w:rsidR="00565519" w:rsidRPr="00AA1A72">
        <w:t>Törekent</w:t>
      </w:r>
      <w:proofErr w:type="spellEnd"/>
      <w:r w:rsidR="00565519" w:rsidRPr="00AA1A72">
        <w:t xml:space="preserve"> Mahallesi sınırları içerisinde, onaylı imar planlarında Ahmet Kabaklı Caddesinin kuzey batı istikametinde devam </w:t>
      </w:r>
      <w:proofErr w:type="gramStart"/>
      <w:r w:rsidR="00565519" w:rsidRPr="00AA1A72">
        <w:t>eden</w:t>
      </w:r>
      <w:proofErr w:type="gramEnd"/>
      <w:r w:rsidR="00565519" w:rsidRPr="00AA1A72">
        <w:t xml:space="preserve"> 25,00 metre genişliğinde ve yaklaşık 1,5 km</w:t>
      </w:r>
      <w:r w:rsidR="00565519">
        <w:t xml:space="preserve"> uzunluğunda yol yer aldığı;</w:t>
      </w:r>
      <w:r w:rsidR="00565519" w:rsidRPr="00AA1A72">
        <w:t xml:space="preserve"> Söz konusu yol Sincan İlçesinde, Ankara - Ayaş Yolunun kuzeyinde yer alan yerleşim yerlerini kuzey batı istikametinde Temelli-Anadolu Otoyolu Bağlantı Yoluna bağlayacak</w:t>
      </w:r>
      <w:r w:rsidR="00565519">
        <w:t xml:space="preserve"> olan taşıyıcı yol konumunda olduğu </w:t>
      </w:r>
      <w:r w:rsidR="00565519" w:rsidRPr="00AA1A72">
        <w:t>ve gü</w:t>
      </w:r>
      <w:r w:rsidR="00565519">
        <w:t>ncel durumda henüz açılmadığı;</w:t>
      </w:r>
      <w:r w:rsidR="00565519" w:rsidRPr="00AA1A72">
        <w:t xml:space="preserve"> </w:t>
      </w:r>
    </w:p>
    <w:p w:rsidR="00565519" w:rsidRPr="00AA1A72" w:rsidRDefault="00565519" w:rsidP="00565519">
      <w:pPr>
        <w:ind w:firstLine="708"/>
        <w:jc w:val="both"/>
      </w:pPr>
    </w:p>
    <w:p w:rsidR="00B74A3D" w:rsidRPr="001F2964" w:rsidRDefault="00565519" w:rsidP="00565519">
      <w:pPr>
        <w:ind w:firstLine="708"/>
        <w:jc w:val="both"/>
      </w:pPr>
      <w:r w:rsidRPr="00AA1A72">
        <w:t>Ankara - Ayaş Yolunun kuzeyinde yer alan yerleşim yerlerine erişilebilirliğin artması, Ayaş Yolu üzerinde özellikle mesai saatlerine oluşan trafik yoğunluğunun azalması, Temelli-Anadolu Otoyolu Bağlantı Yolu üzerinde bulunan Organize Sanayi Bölgelerine daha kısa sürede ve daha kolay ulaşımın sağlanması amacıyla; bahsi geçen 25,00 metre genişliğinde yolun açılıp asfaltlanması ve bağlantılarının yapılması</w:t>
      </w:r>
      <w:r>
        <w:t xml:space="preserve"> konusunun Fen İşleri Dairesi Başkanlığınca </w:t>
      </w:r>
      <w:r w:rsidR="00952223">
        <w:t>değerlendirilmeye alınmasına ilişkin Altyapı Hizmetleri Komisyonu Raporu “Fen İşleri Dairesi Başkanlığınca yapılması” tarzında değiştirilerek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ind w:right="-62"/>
        <w:jc w:val="center"/>
      </w:pPr>
    </w:p>
    <w:p w:rsidR="00FC3356" w:rsidRPr="007F09B4" w:rsidRDefault="00FC3356" w:rsidP="00FC3356">
      <w:pPr>
        <w:jc w:val="center"/>
      </w:pPr>
      <w:r w:rsidRPr="007F09B4">
        <w:lastRenderedPageBreak/>
        <w:t>T.C.</w:t>
      </w:r>
    </w:p>
    <w:p w:rsidR="00FC3356" w:rsidRPr="007F09B4" w:rsidRDefault="00FC3356" w:rsidP="00FC3356">
      <w:pPr>
        <w:jc w:val="center"/>
      </w:pPr>
      <w:r w:rsidRPr="007F09B4">
        <w:t>ANKARA BÜYÜKŞEHİR BELEDİYE MECLİSİ</w:t>
      </w:r>
    </w:p>
    <w:p w:rsidR="00FC3356" w:rsidRDefault="00FC3356" w:rsidP="00FC335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C3356" w:rsidRDefault="00FC3356" w:rsidP="00FC3356">
      <w:pPr>
        <w:jc w:val="center"/>
      </w:pPr>
    </w:p>
    <w:p w:rsidR="00FC3356" w:rsidRDefault="00FC3356" w:rsidP="00FC3356">
      <w:pPr>
        <w:jc w:val="center"/>
      </w:pPr>
    </w:p>
    <w:p w:rsidR="00FC3356" w:rsidRDefault="00FC3356" w:rsidP="00FC3356">
      <w:r w:rsidRPr="007F09B4">
        <w:t xml:space="preserve">Rapor No: </w:t>
      </w:r>
      <w:r>
        <w:t>91                                                                                                                22.01.2021</w:t>
      </w:r>
    </w:p>
    <w:p w:rsidR="00FC3356" w:rsidRDefault="00FC3356" w:rsidP="00FC3356"/>
    <w:p w:rsidR="00FC3356" w:rsidRDefault="00FC3356" w:rsidP="00FC3356"/>
    <w:p w:rsidR="00FC3356" w:rsidRDefault="00FC3356" w:rsidP="00FC3356">
      <w:pPr>
        <w:jc w:val="center"/>
      </w:pPr>
      <w:r w:rsidRPr="007F09B4">
        <w:t>BÜYÜKŞEHİR BELEDİYE MECLİSİ BAŞKANLIĞINA</w:t>
      </w:r>
    </w:p>
    <w:p w:rsidR="00FC3356" w:rsidRDefault="00FC3356" w:rsidP="00FC3356"/>
    <w:p w:rsidR="00FC3356" w:rsidRDefault="00FC3356" w:rsidP="00FC3356">
      <w:pPr>
        <w:jc w:val="center"/>
      </w:pPr>
    </w:p>
    <w:p w:rsidR="00FC3356" w:rsidRDefault="00FC3356" w:rsidP="00FC3356">
      <w:pPr>
        <w:pStyle w:val="GvdeMetniGirintisi"/>
      </w:pPr>
      <w:r>
        <w:t>Ankara Temelli-Anadolu otoyolu bağlantı yolu üzerinde bulunan Organize Sanayi Bölgelerine kolay ulaşım sağlanmasına ilişkin Büyükşehir Belediye Meclisimizin 11.01.2021 tarih ve 98. gündem maddesi olarak komisyonumuza havale edilen dosya incelendi.</w:t>
      </w:r>
    </w:p>
    <w:p w:rsidR="00FC3356" w:rsidRDefault="00FC3356" w:rsidP="00FC3356">
      <w:pPr>
        <w:jc w:val="both"/>
      </w:pPr>
    </w:p>
    <w:p w:rsidR="00FC3356" w:rsidRPr="004F49EB" w:rsidRDefault="00FC3356" w:rsidP="00FC3356">
      <w:pPr>
        <w:ind w:right="-61" w:firstLine="708"/>
        <w:jc w:val="both"/>
      </w:pPr>
      <w:r>
        <w:t>Üye Mustafa ÜNVER ve arkadaşlarının verdiği</w:t>
      </w:r>
      <w:r w:rsidRPr="004F49EB">
        <w:t xml:space="preserve"> önergede; </w:t>
      </w:r>
      <w:r>
        <w:t xml:space="preserve">Ankara Temelli-Anadolu otoyolu bağlantı yolu üzerinde bulunan Organize Sanayi Bölgelerine kolay ulaşım sağlanmasının </w:t>
      </w:r>
      <w:r w:rsidRPr="004F49EB">
        <w:t>istenildiği;</w:t>
      </w:r>
    </w:p>
    <w:p w:rsidR="00FC3356" w:rsidRPr="004F49EB" w:rsidRDefault="00FC3356" w:rsidP="00FC3356">
      <w:pPr>
        <w:ind w:right="-61" w:firstLine="708"/>
        <w:jc w:val="both"/>
      </w:pPr>
    </w:p>
    <w:p w:rsidR="00FC3356" w:rsidRPr="00AA1A72" w:rsidRDefault="00FC3356" w:rsidP="00FC3356">
      <w:pPr>
        <w:ind w:firstLine="708"/>
        <w:jc w:val="both"/>
      </w:pPr>
      <w:proofErr w:type="gramStart"/>
      <w:r w:rsidRPr="00AA1A72">
        <w:t xml:space="preserve">Komisyonumuzca yapılan incelemeler neticesinde; Sincan İlçesi, </w:t>
      </w:r>
      <w:proofErr w:type="spellStart"/>
      <w:r w:rsidRPr="00AA1A72">
        <w:t>Törekent</w:t>
      </w:r>
      <w:proofErr w:type="spellEnd"/>
      <w:r w:rsidRPr="00AA1A72">
        <w:t xml:space="preserve"> Mahallesi sınırları içerisinde, onaylı imar planlarında Ahmet Kabaklı Caddesinin kuzey batı istikametinde devam eden 25,00 metre genişliğinde ve yaklaşık 1,5 km</w:t>
      </w:r>
      <w:r>
        <w:t xml:space="preserve"> uzunluğunda yol yer aldığı;</w:t>
      </w:r>
      <w:r w:rsidRPr="00AA1A72">
        <w:t xml:space="preserve"> Söz konusu yol Sincan İlçesinde, Ankara - Ayaş Yolunun kuzeyinde yer alan yerleşim yerlerini kuzey batı istikametinde Temelli-Anadolu Otoyolu Bağlantı Yoluna bağlayacak</w:t>
      </w:r>
      <w:r>
        <w:t xml:space="preserve"> olan taşıyıcı yol konumunda olduğu </w:t>
      </w:r>
      <w:r w:rsidRPr="00AA1A72">
        <w:t>ve gü</w:t>
      </w:r>
      <w:r>
        <w:t>ncel durumda henüz açılmadığı;</w:t>
      </w:r>
      <w:r w:rsidRPr="00AA1A72">
        <w:t xml:space="preserve"> </w:t>
      </w:r>
      <w:proofErr w:type="gramEnd"/>
    </w:p>
    <w:p w:rsidR="00FC3356" w:rsidRPr="00AA1A72" w:rsidRDefault="00FC3356" w:rsidP="00FC3356">
      <w:pPr>
        <w:ind w:firstLine="708"/>
        <w:jc w:val="both"/>
      </w:pPr>
    </w:p>
    <w:p w:rsidR="00FC3356" w:rsidRPr="00AA1A72" w:rsidRDefault="00FC3356" w:rsidP="00FC3356">
      <w:pPr>
        <w:ind w:firstLine="708"/>
        <w:jc w:val="both"/>
      </w:pPr>
      <w:proofErr w:type="gramStart"/>
      <w:r w:rsidRPr="00AA1A72">
        <w:t>Ankara - Ayaş Yolunun kuzeyinde yer alan yerleşim yerlerine erişilebilirliğin artması, Ayaş Yolu üzerinde özellikle mesai saatlerine oluşan trafik yoğunluğunun azalması, Temelli-Anadolu Otoyolu Bağlantı Yolu üzerinde bulunan Organize Sanayi Bölgelerine daha kısa sürede ve daha kolay ulaşımın sağlanması amacıyla; bahsi geçen 25,00 metre genişliğinde yolun açılıp asfaltlanması ve bağlantılarının yapılması</w:t>
      </w:r>
      <w:r>
        <w:t xml:space="preserve"> konusunun Fen İşleri Dairesi Başkanlığınca değerlendirmeye alınması</w:t>
      </w:r>
      <w:r w:rsidRPr="00AA1A72">
        <w:t xml:space="preserve"> komisyonumuzca uygun görülmüştür.</w:t>
      </w:r>
      <w:proofErr w:type="gramEnd"/>
    </w:p>
    <w:p w:rsidR="00FC3356" w:rsidRPr="00AA1A72" w:rsidRDefault="00FC3356" w:rsidP="00FC3356">
      <w:pPr>
        <w:jc w:val="both"/>
      </w:pPr>
    </w:p>
    <w:p w:rsidR="00FC3356" w:rsidRDefault="00FC3356" w:rsidP="00FC3356">
      <w:pPr>
        <w:ind w:firstLine="708"/>
        <w:jc w:val="both"/>
      </w:pPr>
      <w:r w:rsidRPr="00AA1A72">
        <w:t>Raporumuz Büyükşehir Belediye Meclisinin onayına arz olunur.</w:t>
      </w: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FC3356" w:rsidRPr="00242213" w:rsidTr="00FC3356">
        <w:trPr>
          <w:trHeight w:val="1313"/>
        </w:trPr>
        <w:tc>
          <w:tcPr>
            <w:tcW w:w="3121" w:type="dxa"/>
          </w:tcPr>
          <w:p w:rsidR="00FC3356" w:rsidRPr="00242213" w:rsidRDefault="00FC3356" w:rsidP="0020386E">
            <w:pPr>
              <w:jc w:val="center"/>
            </w:pPr>
            <w:r>
              <w:t>Zekayi KAYA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FC3356" w:rsidRPr="00242213" w:rsidRDefault="00FC3356" w:rsidP="0020386E">
            <w:pPr>
              <w:jc w:val="center"/>
            </w:pPr>
            <w:r>
              <w:t>Mümtaz DEĞER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FC3356" w:rsidRPr="00242213" w:rsidRDefault="00FC3356" w:rsidP="0020386E">
            <w:pPr>
              <w:jc w:val="center"/>
            </w:pPr>
            <w:r w:rsidRPr="00242213">
              <w:t>Burhan DEMİRBAŞ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</w:tr>
      <w:tr w:rsidR="00FC3356" w:rsidRPr="00242213" w:rsidTr="00FC3356">
        <w:trPr>
          <w:trHeight w:val="1313"/>
        </w:trPr>
        <w:tc>
          <w:tcPr>
            <w:tcW w:w="3121" w:type="dxa"/>
            <w:vAlign w:val="center"/>
          </w:tcPr>
          <w:p w:rsidR="00FC3356" w:rsidRPr="00242213" w:rsidRDefault="00FC3356" w:rsidP="0020386E">
            <w:pPr>
              <w:jc w:val="center"/>
            </w:pPr>
            <w:r>
              <w:t>Enes ERÇOBAN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FC3356" w:rsidRPr="00242213" w:rsidRDefault="00FC3356" w:rsidP="0020386E">
            <w:pPr>
              <w:jc w:val="center"/>
            </w:pPr>
            <w:r>
              <w:t>Hüsamettin ÜNSAL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FC3356" w:rsidRPr="00242213" w:rsidRDefault="00FC3356" w:rsidP="0020386E">
            <w:pPr>
              <w:jc w:val="center"/>
            </w:pPr>
            <w:r>
              <w:t>Mustafa ÜNVER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</w:tr>
      <w:tr w:rsidR="00FC3356" w:rsidRPr="00242213" w:rsidTr="00FC3356">
        <w:trPr>
          <w:trHeight w:val="1313"/>
        </w:trPr>
        <w:tc>
          <w:tcPr>
            <w:tcW w:w="3121" w:type="dxa"/>
            <w:vAlign w:val="bottom"/>
          </w:tcPr>
          <w:p w:rsidR="00FC3356" w:rsidRPr="00242213" w:rsidRDefault="00FC3356" w:rsidP="0020386E">
            <w:pPr>
              <w:jc w:val="center"/>
            </w:pPr>
            <w:r w:rsidRPr="00242213">
              <w:t>Ercan ŞİMŞEK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FC3356" w:rsidRPr="00242213" w:rsidRDefault="00FC3356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FC3356" w:rsidRPr="00242213" w:rsidRDefault="00FC3356" w:rsidP="0020386E">
            <w:pPr>
              <w:jc w:val="center"/>
            </w:pPr>
            <w:r w:rsidRPr="00242213">
              <w:t>Mustafa ESKİ</w:t>
            </w:r>
          </w:p>
          <w:p w:rsidR="00FC3356" w:rsidRPr="00242213" w:rsidRDefault="00FC3356" w:rsidP="0020386E">
            <w:pPr>
              <w:jc w:val="center"/>
            </w:pPr>
            <w:r w:rsidRPr="00242213">
              <w:t>Üye</w:t>
            </w:r>
          </w:p>
        </w:tc>
      </w:tr>
    </w:tbl>
    <w:p w:rsidR="00FC3356" w:rsidRDefault="00FC3356" w:rsidP="00FC335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p w:rsidR="00FC3356" w:rsidRDefault="00FC3356" w:rsidP="00FC3356">
      <w:pPr>
        <w:jc w:val="both"/>
      </w:pPr>
    </w:p>
    <w:sectPr w:rsidR="00FC335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308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223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FFE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356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960F-AD98-4866-9B4C-A6AD9191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423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2021-02-11T08:35:00Z</dcterms:created>
  <dcterms:modified xsi:type="dcterms:W3CDTF">2021-02-16T09:05:00Z</dcterms:modified>
</cp:coreProperties>
</file>