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AD79C8">
        <w:t>7</w:t>
      </w:r>
      <w:r w:rsidR="00F30DA5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D79C8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E55A1B">
      <w:pPr>
        <w:ind w:firstLine="708"/>
        <w:jc w:val="both"/>
      </w:pPr>
    </w:p>
    <w:p w:rsidR="00492DFF" w:rsidRPr="00F30DA5" w:rsidRDefault="00F30DA5" w:rsidP="00E55A1B">
      <w:pPr>
        <w:ind w:firstLine="708"/>
        <w:jc w:val="both"/>
      </w:pPr>
      <w:proofErr w:type="gramStart"/>
      <w:r w:rsidRPr="00F30DA5">
        <w:t xml:space="preserve">Etimesgut İlçesi Atakent Mahallesi 1479. Sokakta ikamet eden ve evi yanan İlyas ÇOPUR ve yangında zarar gören komşuları Mustafa AKGÜN, Nigar GÜRLER, Emre BOZKURT, Zeki KAYA, </w:t>
      </w:r>
      <w:proofErr w:type="spellStart"/>
      <w:r w:rsidRPr="00F30DA5">
        <w:t>Ethem</w:t>
      </w:r>
      <w:proofErr w:type="spellEnd"/>
      <w:r w:rsidRPr="00F30DA5">
        <w:t xml:space="preserve"> İNCELİ ve Yusuf </w:t>
      </w:r>
      <w:proofErr w:type="spellStart"/>
      <w:r w:rsidRPr="00F30DA5">
        <w:t>ERTAŞ’a</w:t>
      </w:r>
      <w:proofErr w:type="spellEnd"/>
      <w:r w:rsidRPr="00F30DA5">
        <w:t xml:space="preserve"> yardım yapılmasına </w:t>
      </w:r>
      <w:r w:rsidR="00B90D7E" w:rsidRPr="00F30DA5">
        <w:t xml:space="preserve">ilişkin </w:t>
      </w:r>
      <w:r w:rsidRPr="00F30DA5">
        <w:t>Sosyal İşler</w:t>
      </w:r>
      <w:r w:rsidR="00E55A1B" w:rsidRPr="00F30DA5">
        <w:t xml:space="preserve"> </w:t>
      </w:r>
      <w:r w:rsidR="003D7483" w:rsidRPr="00F30DA5">
        <w:t xml:space="preserve">Komisyonunun </w:t>
      </w:r>
      <w:r w:rsidR="0064386D" w:rsidRPr="00F30DA5">
        <w:t>2</w:t>
      </w:r>
      <w:r w:rsidR="00FB3825" w:rsidRPr="00F30DA5">
        <w:t>7</w:t>
      </w:r>
      <w:r w:rsidR="008955BF" w:rsidRPr="00F30DA5">
        <w:t>.</w:t>
      </w:r>
      <w:r w:rsidR="0064386D" w:rsidRPr="00F30DA5">
        <w:t>10</w:t>
      </w:r>
      <w:r w:rsidR="00535CDC" w:rsidRPr="00F30DA5">
        <w:t>.20</w:t>
      </w:r>
      <w:r w:rsidR="00923BD1" w:rsidRPr="00F30DA5">
        <w:t>20</w:t>
      </w:r>
      <w:r w:rsidR="00535CDC" w:rsidRPr="00F30DA5">
        <w:t xml:space="preserve"> gün ve </w:t>
      </w:r>
      <w:r w:rsidRPr="00F30DA5">
        <w:t>18</w:t>
      </w:r>
      <w:r w:rsidR="00526AE8" w:rsidRPr="00F30DA5">
        <w:t xml:space="preserve"> </w:t>
      </w:r>
      <w:r w:rsidR="003D7483" w:rsidRPr="00F30DA5">
        <w:t xml:space="preserve">sayılı raporu </w:t>
      </w:r>
      <w:r w:rsidR="00B90D7E" w:rsidRPr="00F30DA5">
        <w:t xml:space="preserve">Büyükşehir Belediye Meclisimizin </w:t>
      </w:r>
      <w:r w:rsidR="008955BF" w:rsidRPr="00F30DA5">
        <w:t>1</w:t>
      </w:r>
      <w:r w:rsidR="00AD79C8" w:rsidRPr="00F30DA5">
        <w:t>8</w:t>
      </w:r>
      <w:r w:rsidR="00B90D7E" w:rsidRPr="00F30DA5">
        <w:t>.</w:t>
      </w:r>
      <w:r w:rsidR="00E96F11" w:rsidRPr="00F30DA5">
        <w:t>1</w:t>
      </w:r>
      <w:r w:rsidR="0064386D" w:rsidRPr="00F30DA5">
        <w:t>1</w:t>
      </w:r>
      <w:r w:rsidR="00EC43BD" w:rsidRPr="00F30DA5">
        <w:t>.20</w:t>
      </w:r>
      <w:r w:rsidR="00923BD1" w:rsidRPr="00F30DA5">
        <w:t>20</w:t>
      </w:r>
      <w:r w:rsidR="00B90D7E" w:rsidRPr="00F30DA5">
        <w:t xml:space="preserve"> tarihli toplantısında okundu.</w:t>
      </w:r>
      <w:proofErr w:type="gramEnd"/>
    </w:p>
    <w:p w:rsidR="00492DFF" w:rsidRPr="00F30DA5" w:rsidRDefault="00492DFF" w:rsidP="00E55A1B">
      <w:pPr>
        <w:ind w:firstLine="708"/>
        <w:jc w:val="both"/>
      </w:pPr>
    </w:p>
    <w:p w:rsidR="008561E4" w:rsidRPr="00F30DA5" w:rsidRDefault="00530CD2" w:rsidP="00F30DA5">
      <w:pPr>
        <w:pStyle w:val="Gvdemetni1"/>
        <w:shd w:val="clear" w:color="auto" w:fill="auto"/>
        <w:spacing w:line="240" w:lineRule="auto"/>
        <w:ind w:right="-1" w:firstLine="720"/>
        <w:jc w:val="both"/>
        <w:rPr>
          <w:color w:val="000000"/>
          <w:sz w:val="24"/>
          <w:szCs w:val="24"/>
        </w:rPr>
      </w:pPr>
      <w:r w:rsidRPr="00F30DA5">
        <w:rPr>
          <w:sz w:val="24"/>
          <w:szCs w:val="24"/>
        </w:rPr>
        <w:t xml:space="preserve">Konu üzerinde </w:t>
      </w:r>
      <w:r w:rsidR="00544FB5" w:rsidRPr="00F30DA5">
        <w:rPr>
          <w:sz w:val="24"/>
          <w:szCs w:val="24"/>
        </w:rPr>
        <w:t xml:space="preserve">yapılan görüşmeler neticesinde; </w:t>
      </w:r>
      <w:r w:rsidR="00F30DA5" w:rsidRPr="00F30DA5">
        <w:rPr>
          <w:sz w:val="24"/>
          <w:szCs w:val="24"/>
        </w:rPr>
        <w:t xml:space="preserve">16.09.2020 tarihinde Etimesgut İlçesi Atakent Mahallesi 1479. Sokakta ikamet eden ve evi yanan İlyas ÇOPUR ve yangında zarar gören komşuları Mustafa AKGÜN, Nigar GÜRLER, Emre BOZKURT, Zeki KAYA, </w:t>
      </w:r>
      <w:proofErr w:type="spellStart"/>
      <w:r w:rsidR="00F30DA5" w:rsidRPr="00F30DA5">
        <w:rPr>
          <w:sz w:val="24"/>
          <w:szCs w:val="24"/>
        </w:rPr>
        <w:t>Ethem</w:t>
      </w:r>
      <w:proofErr w:type="spellEnd"/>
      <w:r w:rsidR="00F30DA5" w:rsidRPr="00F30DA5">
        <w:rPr>
          <w:sz w:val="24"/>
          <w:szCs w:val="24"/>
        </w:rPr>
        <w:t xml:space="preserve"> İNCELİ ve Yusuf </w:t>
      </w:r>
      <w:proofErr w:type="spellStart"/>
      <w:r w:rsidR="00F30DA5" w:rsidRPr="00F30DA5">
        <w:rPr>
          <w:sz w:val="24"/>
          <w:szCs w:val="24"/>
        </w:rPr>
        <w:t>ERTAŞ’a</w:t>
      </w:r>
      <w:proofErr w:type="spellEnd"/>
      <w:r w:rsidR="00F30DA5" w:rsidRPr="00F30DA5">
        <w:rPr>
          <w:sz w:val="24"/>
          <w:szCs w:val="24"/>
        </w:rPr>
        <w:t xml:space="preserve"> Belediyemizin bütçe imkanları dahilinde, evlerinin tamir ve tadilatları için gerekli malzeme ve eşya yardımı yapılmasına</w:t>
      </w:r>
      <w:r w:rsidR="00F30DA5" w:rsidRPr="00F30DA5">
        <w:rPr>
          <w:color w:val="000000"/>
          <w:sz w:val="24"/>
          <w:szCs w:val="24"/>
        </w:rPr>
        <w:t xml:space="preserve"> </w:t>
      </w:r>
      <w:r w:rsidR="005C358D" w:rsidRPr="00F30DA5">
        <w:rPr>
          <w:color w:val="000000"/>
          <w:sz w:val="24"/>
          <w:szCs w:val="24"/>
        </w:rPr>
        <w:t>ilişkin</w:t>
      </w:r>
      <w:r w:rsidR="008955BF" w:rsidRPr="00F30DA5">
        <w:rPr>
          <w:sz w:val="24"/>
          <w:szCs w:val="24"/>
        </w:rPr>
        <w:t xml:space="preserve"> </w:t>
      </w:r>
      <w:r w:rsidR="00F30DA5">
        <w:rPr>
          <w:sz w:val="24"/>
          <w:szCs w:val="24"/>
        </w:rPr>
        <w:t>Sosyal İşler</w:t>
      </w:r>
      <w:r w:rsidR="00E55A1B" w:rsidRPr="00F30DA5">
        <w:rPr>
          <w:sz w:val="24"/>
          <w:szCs w:val="24"/>
        </w:rPr>
        <w:t xml:space="preserve"> </w:t>
      </w:r>
      <w:r w:rsidR="008955BF" w:rsidRPr="00F30DA5">
        <w:rPr>
          <w:sz w:val="24"/>
          <w:szCs w:val="24"/>
        </w:rPr>
        <w:t>Komisyonu Raporu oylanarak oybirliği ile kabul edildi.</w:t>
      </w:r>
    </w:p>
    <w:p w:rsidR="009C69F4" w:rsidRPr="00E55A1B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Pr="00FB6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9C8" w:rsidTr="00AD79C8">
        <w:trPr>
          <w:trHeight w:val="594"/>
          <w:jc w:val="center"/>
        </w:trPr>
        <w:tc>
          <w:tcPr>
            <w:tcW w:w="3147" w:type="dxa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D79C8" w:rsidRDefault="00AD79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D79C8" w:rsidRDefault="00AD79C8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Pr="002A62FC" w:rsidRDefault="00B21AD0" w:rsidP="00B21AD0">
      <w:pPr>
        <w:jc w:val="center"/>
      </w:pPr>
      <w:r w:rsidRPr="002A62FC">
        <w:lastRenderedPageBreak/>
        <w:t>T.C.</w:t>
      </w:r>
    </w:p>
    <w:p w:rsidR="00B21AD0" w:rsidRPr="002A62FC" w:rsidRDefault="00B21AD0" w:rsidP="00B21AD0">
      <w:pPr>
        <w:jc w:val="center"/>
      </w:pPr>
      <w:r w:rsidRPr="002A62FC">
        <w:t>ANKARA BÜYÜKŞEHİR BELEDİYE MECLİSİ</w:t>
      </w:r>
    </w:p>
    <w:p w:rsidR="00B21AD0" w:rsidRDefault="00B21AD0" w:rsidP="00B21AD0">
      <w:pPr>
        <w:jc w:val="center"/>
      </w:pPr>
      <w:r w:rsidRPr="002A62FC">
        <w:t>Sosyal İşler Komisyonu Raporu.</w:t>
      </w:r>
    </w:p>
    <w:p w:rsidR="00B21AD0" w:rsidRDefault="00B21AD0" w:rsidP="00B21AD0">
      <w:pPr>
        <w:jc w:val="center"/>
      </w:pPr>
    </w:p>
    <w:p w:rsidR="00B21AD0" w:rsidRDefault="00B21AD0" w:rsidP="00B21AD0">
      <w:pPr>
        <w:jc w:val="both"/>
      </w:pPr>
      <w:r w:rsidRPr="002A62FC">
        <w:t xml:space="preserve">Rapor No: </w:t>
      </w:r>
      <w:r>
        <w:t>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27.10.2020</w:t>
      </w:r>
    </w:p>
    <w:p w:rsidR="00B21AD0" w:rsidRDefault="00B21AD0" w:rsidP="00B21AD0">
      <w:pPr>
        <w:jc w:val="both"/>
      </w:pPr>
    </w:p>
    <w:p w:rsidR="00B21AD0" w:rsidRDefault="00B21AD0" w:rsidP="00B21AD0">
      <w:pPr>
        <w:jc w:val="both"/>
      </w:pPr>
    </w:p>
    <w:p w:rsidR="00B21AD0" w:rsidRDefault="00B21AD0" w:rsidP="00B21AD0">
      <w:pPr>
        <w:jc w:val="center"/>
      </w:pPr>
      <w:r w:rsidRPr="002A62FC">
        <w:t>BÜYÜKŞEHİR BELEDİYE MECLİSİ BAŞKANLIĞINA</w:t>
      </w:r>
    </w:p>
    <w:p w:rsidR="00B21AD0" w:rsidRDefault="00B21AD0" w:rsidP="00B21AD0">
      <w:pPr>
        <w:jc w:val="center"/>
      </w:pPr>
    </w:p>
    <w:p w:rsidR="00B21AD0" w:rsidRDefault="00B21AD0" w:rsidP="00B21AD0">
      <w:pPr>
        <w:pStyle w:val="GvdeMetni"/>
      </w:pPr>
    </w:p>
    <w:p w:rsidR="00B21AD0" w:rsidRPr="00F61FE7" w:rsidRDefault="00B21AD0" w:rsidP="00B21AD0">
      <w:pPr>
        <w:pStyle w:val="GvdeMetni"/>
        <w:ind w:firstLine="708"/>
      </w:pPr>
      <w:proofErr w:type="gramStart"/>
      <w:r>
        <w:t xml:space="preserve">Etimesgut İlçesi Atakent Mahallesi 1479. Sokakta ikamet eden ve evi yanan İlyas ÇOPUR ve yangında zarar gören komşuları Mustafa AKGÜN, Nigar GÜRLER, Emre BOZKURT, Zeki KAYA, </w:t>
      </w:r>
      <w:proofErr w:type="spellStart"/>
      <w:r>
        <w:t>Ethem</w:t>
      </w:r>
      <w:proofErr w:type="spellEnd"/>
      <w:r>
        <w:t xml:space="preserve"> İNCELİ ve Yusuf </w:t>
      </w:r>
      <w:proofErr w:type="spellStart"/>
      <w:r>
        <w:t>ERTAŞ’a</w:t>
      </w:r>
      <w:proofErr w:type="spellEnd"/>
      <w:r>
        <w:t xml:space="preserve"> yardım yapılmasına </w:t>
      </w:r>
      <w:r w:rsidRPr="00F61FE7">
        <w:t xml:space="preserve">ilişkin Büyükşehir Belediye Meclisinin </w:t>
      </w:r>
      <w:r>
        <w:t>07</w:t>
      </w:r>
      <w:r w:rsidRPr="00F61FE7">
        <w:t>.</w:t>
      </w:r>
      <w:r>
        <w:t>10</w:t>
      </w:r>
      <w:r w:rsidRPr="00F61FE7">
        <w:t>.</w:t>
      </w:r>
      <w:r>
        <w:t>2020</w:t>
      </w:r>
      <w:r w:rsidRPr="00F61FE7">
        <w:t xml:space="preserve"> tarih ve </w:t>
      </w:r>
      <w:r>
        <w:t>29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  <w:proofErr w:type="gramEnd"/>
    </w:p>
    <w:p w:rsidR="00B21AD0" w:rsidRPr="00F61FE7" w:rsidRDefault="00B21AD0" w:rsidP="00B21AD0">
      <w:pPr>
        <w:pStyle w:val="GvdeMetni"/>
        <w:ind w:firstLine="708"/>
      </w:pPr>
    </w:p>
    <w:p w:rsidR="00B21AD0" w:rsidRPr="00F61FE7" w:rsidRDefault="00B21AD0" w:rsidP="00B21AD0">
      <w:pPr>
        <w:pStyle w:val="GvdeMetni"/>
        <w:ind w:firstLine="708"/>
      </w:pPr>
      <w:r w:rsidRPr="00F61FE7">
        <w:t>Üye</w:t>
      </w:r>
      <w:r>
        <w:t xml:space="preserve"> Sait </w:t>
      </w:r>
      <w:proofErr w:type="spellStart"/>
      <w:r>
        <w:t>ATALAY’ın</w:t>
      </w:r>
      <w:proofErr w:type="spellEnd"/>
      <w:r>
        <w:t xml:space="preserve"> </w:t>
      </w:r>
      <w:r w:rsidRPr="00F61FE7">
        <w:t xml:space="preserve">verdiği önergede; </w:t>
      </w:r>
      <w:r>
        <w:t xml:space="preserve">Etimesgut İlçesi Atakent Mahallesi 1479. Sokakta ikamet eden ve evi yanan İlyas ÇOPUR ve yangında zarar gören komşuları Mustafa AKGÜN, Nigar GÜRLER, Emre BOZKURT, Zeki KAYA, </w:t>
      </w:r>
      <w:proofErr w:type="spellStart"/>
      <w:r>
        <w:t>Ethem</w:t>
      </w:r>
      <w:proofErr w:type="spellEnd"/>
      <w:r>
        <w:t xml:space="preserve"> İNCELİ ve Yusuf </w:t>
      </w:r>
      <w:proofErr w:type="spellStart"/>
      <w:r>
        <w:t>ERTAŞ’a</w:t>
      </w:r>
      <w:proofErr w:type="spellEnd"/>
      <w:r>
        <w:t xml:space="preserve"> yardım yapılmasının istenildiği;</w:t>
      </w:r>
    </w:p>
    <w:p w:rsidR="00B21AD0" w:rsidRPr="00F61FE7" w:rsidRDefault="00B21AD0" w:rsidP="00B21AD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21AD0" w:rsidRPr="00F61FE7" w:rsidRDefault="00B21AD0" w:rsidP="00B21AD0">
      <w:pPr>
        <w:ind w:firstLine="708"/>
        <w:jc w:val="both"/>
      </w:pPr>
      <w:r w:rsidRPr="00F61FE7">
        <w:t xml:space="preserve">Komisyonumuzca yapılan incelemeler neticesinde; </w:t>
      </w:r>
      <w:r>
        <w:t xml:space="preserve">16.09.2020 tarihinde Etimesgut İlçesi Atakent Mahallesi 1479. Sokakta ikamet eden ve evi yanan İlyas ÇOPUR ve yangında zarar gören komşuları Mustafa AKGÜN, Nigar GÜRLER, Emre BOZKURT, Zeki KAYA, </w:t>
      </w:r>
      <w:proofErr w:type="spellStart"/>
      <w:r>
        <w:t>Ethem</w:t>
      </w:r>
      <w:proofErr w:type="spellEnd"/>
      <w:r>
        <w:t xml:space="preserve"> İNCELİ ve Yusuf </w:t>
      </w:r>
      <w:proofErr w:type="spellStart"/>
      <w:r>
        <w:t>ERTAŞ’a</w:t>
      </w:r>
      <w:proofErr w:type="spellEnd"/>
      <w:r>
        <w:t xml:space="preserve"> Belediyemizin bütçe imkanları </w:t>
      </w:r>
      <w:proofErr w:type="gramStart"/>
      <w:r>
        <w:t>dahilinde</w:t>
      </w:r>
      <w:proofErr w:type="gramEnd"/>
      <w:r>
        <w:t xml:space="preserve">, evlerinin tamir ve tadilatları için gerekli malzeme ve eşya yardımı yapılması </w:t>
      </w:r>
      <w:r w:rsidRPr="00F61FE7">
        <w:t>komisyonumuzca uygun görülmüştür.</w:t>
      </w:r>
    </w:p>
    <w:p w:rsidR="00B21AD0" w:rsidRPr="00F61FE7" w:rsidRDefault="00B21AD0" w:rsidP="00B21AD0">
      <w:pPr>
        <w:jc w:val="both"/>
      </w:pPr>
    </w:p>
    <w:p w:rsidR="00B21AD0" w:rsidRDefault="00B21AD0" w:rsidP="00B21AD0">
      <w:pPr>
        <w:jc w:val="both"/>
      </w:pPr>
      <w:r w:rsidRPr="00F61FE7">
        <w:tab/>
        <w:t>Raporumuz Büyükşehir Belediye Meclisinin Onayına arz olunur.</w:t>
      </w:r>
    </w:p>
    <w:p w:rsidR="00B21AD0" w:rsidRDefault="00B21AD0" w:rsidP="00B21AD0">
      <w:pPr>
        <w:jc w:val="both"/>
      </w:pPr>
    </w:p>
    <w:p w:rsidR="00B21AD0" w:rsidRDefault="00B21AD0" w:rsidP="00B21AD0">
      <w:pPr>
        <w:jc w:val="both"/>
      </w:pPr>
    </w:p>
    <w:p w:rsidR="00B21AD0" w:rsidRDefault="00B21AD0" w:rsidP="00B21AD0">
      <w:pPr>
        <w:jc w:val="both"/>
      </w:pPr>
    </w:p>
    <w:p w:rsidR="00B21AD0" w:rsidRDefault="00B21AD0" w:rsidP="00B21AD0">
      <w:pPr>
        <w:jc w:val="both"/>
      </w:pPr>
    </w:p>
    <w:p w:rsidR="00B21AD0" w:rsidRDefault="00B21AD0" w:rsidP="00B21AD0">
      <w:pPr>
        <w:jc w:val="both"/>
      </w:pPr>
    </w:p>
    <w:tbl>
      <w:tblPr>
        <w:tblStyle w:val="TabloKlavuzu"/>
        <w:tblW w:w="9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7"/>
        <w:gridCol w:w="3177"/>
        <w:gridCol w:w="3177"/>
      </w:tblGrid>
      <w:tr w:rsidR="00B21AD0" w:rsidTr="00D15119">
        <w:trPr>
          <w:trHeight w:val="1726"/>
          <w:jc w:val="center"/>
        </w:trPr>
        <w:tc>
          <w:tcPr>
            <w:tcW w:w="3177" w:type="dxa"/>
          </w:tcPr>
          <w:p w:rsidR="00B21AD0" w:rsidRDefault="00B21AD0" w:rsidP="00D15119">
            <w:pPr>
              <w:jc w:val="center"/>
            </w:pPr>
            <w:r>
              <w:t>Mualla VAROL</w:t>
            </w:r>
          </w:p>
          <w:p w:rsidR="00B21AD0" w:rsidRPr="00EF17CC" w:rsidRDefault="00B21AD0" w:rsidP="00D15119">
            <w:pPr>
              <w:jc w:val="center"/>
            </w:pPr>
            <w:r w:rsidRPr="00EF17CC">
              <w:t>Komisyon Başkanı</w:t>
            </w:r>
          </w:p>
        </w:tc>
        <w:tc>
          <w:tcPr>
            <w:tcW w:w="3177" w:type="dxa"/>
          </w:tcPr>
          <w:p w:rsidR="00B21AD0" w:rsidRDefault="00B21AD0" w:rsidP="00D15119">
            <w:pPr>
              <w:jc w:val="center"/>
            </w:pPr>
            <w:r>
              <w:t>Bekir YILDIZ</w:t>
            </w:r>
          </w:p>
          <w:p w:rsidR="00B21AD0" w:rsidRPr="00EF17CC" w:rsidRDefault="00B21AD0" w:rsidP="00D15119">
            <w:pPr>
              <w:jc w:val="center"/>
            </w:pPr>
            <w:r w:rsidRPr="007C580E">
              <w:t>Başkan Vekili</w:t>
            </w:r>
          </w:p>
        </w:tc>
        <w:tc>
          <w:tcPr>
            <w:tcW w:w="3177" w:type="dxa"/>
          </w:tcPr>
          <w:p w:rsidR="00B21AD0" w:rsidRDefault="00B21AD0" w:rsidP="00D15119">
            <w:pPr>
              <w:jc w:val="center"/>
            </w:pPr>
            <w:r>
              <w:t>Erhan SARIGÖL</w:t>
            </w:r>
          </w:p>
          <w:p w:rsidR="00B21AD0" w:rsidRPr="00EF17CC" w:rsidRDefault="00B21AD0" w:rsidP="00D15119">
            <w:pPr>
              <w:jc w:val="center"/>
            </w:pPr>
            <w:r w:rsidRPr="00EF17CC">
              <w:t>Üye</w:t>
            </w:r>
          </w:p>
        </w:tc>
      </w:tr>
      <w:tr w:rsidR="00B21AD0" w:rsidTr="00D15119">
        <w:trPr>
          <w:trHeight w:val="1726"/>
          <w:jc w:val="center"/>
        </w:trPr>
        <w:tc>
          <w:tcPr>
            <w:tcW w:w="3177" w:type="dxa"/>
            <w:vAlign w:val="center"/>
          </w:tcPr>
          <w:p w:rsidR="00B21AD0" w:rsidRDefault="00B21AD0" w:rsidP="00D15119">
            <w:pPr>
              <w:jc w:val="center"/>
            </w:pPr>
            <w:r>
              <w:t>Fatih ÜNAL</w:t>
            </w:r>
          </w:p>
          <w:p w:rsidR="00B21AD0" w:rsidRPr="00EF17CC" w:rsidRDefault="00B21AD0" w:rsidP="00D15119">
            <w:pPr>
              <w:jc w:val="center"/>
            </w:pPr>
            <w:r w:rsidRPr="00EF17CC">
              <w:t>Üye</w:t>
            </w:r>
          </w:p>
        </w:tc>
        <w:tc>
          <w:tcPr>
            <w:tcW w:w="3177" w:type="dxa"/>
            <w:vAlign w:val="center"/>
          </w:tcPr>
          <w:p w:rsidR="00B21AD0" w:rsidRDefault="00B21AD0" w:rsidP="00D15119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B21AD0" w:rsidRPr="00EF17CC" w:rsidRDefault="00B21AD0" w:rsidP="00D15119">
            <w:pPr>
              <w:jc w:val="center"/>
            </w:pPr>
            <w:r w:rsidRPr="00EF17CC">
              <w:t>Üye</w:t>
            </w:r>
          </w:p>
        </w:tc>
        <w:tc>
          <w:tcPr>
            <w:tcW w:w="3177" w:type="dxa"/>
            <w:vAlign w:val="center"/>
          </w:tcPr>
          <w:p w:rsidR="00B21AD0" w:rsidRDefault="00B21AD0" w:rsidP="00D15119">
            <w:pPr>
              <w:ind w:left="708"/>
            </w:pPr>
            <w:r>
              <w:t>Mehmet YILDIZ</w:t>
            </w:r>
          </w:p>
          <w:p w:rsidR="00B21AD0" w:rsidRPr="00EF17CC" w:rsidRDefault="00B21AD0" w:rsidP="00D15119">
            <w:pPr>
              <w:jc w:val="center"/>
            </w:pPr>
            <w:r w:rsidRPr="00EF17CC">
              <w:t>Üye</w:t>
            </w:r>
          </w:p>
        </w:tc>
      </w:tr>
      <w:tr w:rsidR="00B21AD0" w:rsidTr="00D15119">
        <w:trPr>
          <w:trHeight w:val="1726"/>
          <w:jc w:val="center"/>
        </w:trPr>
        <w:tc>
          <w:tcPr>
            <w:tcW w:w="3177" w:type="dxa"/>
            <w:vAlign w:val="bottom"/>
          </w:tcPr>
          <w:p w:rsidR="00B21AD0" w:rsidRDefault="00B21AD0" w:rsidP="00D15119">
            <w:pPr>
              <w:jc w:val="center"/>
            </w:pPr>
            <w:r>
              <w:t>Fethi YAŞAR</w:t>
            </w:r>
          </w:p>
          <w:p w:rsidR="00B21AD0" w:rsidRPr="00EF17CC" w:rsidRDefault="00B21AD0" w:rsidP="00D15119">
            <w:pPr>
              <w:jc w:val="center"/>
            </w:pPr>
            <w:r w:rsidRPr="00EF17CC">
              <w:t>Üye</w:t>
            </w:r>
          </w:p>
        </w:tc>
        <w:tc>
          <w:tcPr>
            <w:tcW w:w="3177" w:type="dxa"/>
            <w:vAlign w:val="bottom"/>
          </w:tcPr>
          <w:p w:rsidR="00B21AD0" w:rsidRDefault="00B21AD0" w:rsidP="00D15119">
            <w:pPr>
              <w:jc w:val="center"/>
            </w:pPr>
            <w:r>
              <w:t>Cem ŞAHİN</w:t>
            </w:r>
          </w:p>
          <w:p w:rsidR="00B21AD0" w:rsidRPr="00EF17CC" w:rsidRDefault="00B21AD0" w:rsidP="00D15119">
            <w:pPr>
              <w:jc w:val="center"/>
            </w:pPr>
            <w:r w:rsidRPr="00EF17CC">
              <w:t>Üye</w:t>
            </w:r>
          </w:p>
        </w:tc>
        <w:tc>
          <w:tcPr>
            <w:tcW w:w="3177" w:type="dxa"/>
            <w:vAlign w:val="bottom"/>
          </w:tcPr>
          <w:p w:rsidR="00B21AD0" w:rsidRDefault="00B21AD0" w:rsidP="00D15119">
            <w:pPr>
              <w:jc w:val="center"/>
            </w:pPr>
            <w:r>
              <w:t>Adnan SEZGİN</w:t>
            </w:r>
          </w:p>
          <w:p w:rsidR="00B21AD0" w:rsidRPr="00EF17CC" w:rsidRDefault="00B21AD0" w:rsidP="00D15119">
            <w:pPr>
              <w:jc w:val="center"/>
            </w:pPr>
            <w:r w:rsidRPr="00EF17CC">
              <w:t>Üye</w:t>
            </w:r>
          </w:p>
        </w:tc>
      </w:tr>
    </w:tbl>
    <w:p w:rsidR="00B21AD0" w:rsidRDefault="00B21AD0" w:rsidP="00B21AD0">
      <w:pPr>
        <w:jc w:val="both"/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1AD0" w:rsidRDefault="00B21AD0" w:rsidP="00B21A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B21AD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AD0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076EF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49CB-7AD5-4D93-8C96-A6C1AC09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2020-11-19T06:27:00Z</cp:lastPrinted>
  <dcterms:created xsi:type="dcterms:W3CDTF">2020-11-19T06:30:00Z</dcterms:created>
  <dcterms:modified xsi:type="dcterms:W3CDTF">2020-11-21T14:49:00Z</dcterms:modified>
</cp:coreProperties>
</file>