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3F468A" w:rsidRDefault="003F468A" w:rsidP="007F1B72">
      <w:pPr>
        <w:ind w:right="-1"/>
      </w:pPr>
    </w:p>
    <w:p w:rsidR="002C5242" w:rsidRDefault="002856BD" w:rsidP="003E28AC">
      <w:pPr>
        <w:ind w:right="-1"/>
      </w:pPr>
      <w:r>
        <w:t>Karar No:</w:t>
      </w:r>
      <w:r w:rsidR="001C62FC">
        <w:t xml:space="preserve"> </w:t>
      </w:r>
      <w:r w:rsidR="002864AA">
        <w:t>1</w:t>
      </w:r>
      <w:r w:rsidR="00BA1CC1">
        <w:t>86</w:t>
      </w:r>
      <w:r w:rsidR="00B206E9">
        <w:t>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w:t>
      </w:r>
      <w:r w:rsidR="00BA1CC1">
        <w:t xml:space="preserve">    </w:t>
      </w:r>
      <w:r w:rsidR="00543EF2">
        <w:t>10</w:t>
      </w:r>
      <w:r w:rsidR="002864AA">
        <w:t>.0</w:t>
      </w:r>
      <w:r w:rsidR="002844A5">
        <w:t>9</w:t>
      </w:r>
      <w:r w:rsidR="002864AA">
        <w:t>.2021</w:t>
      </w:r>
    </w:p>
    <w:p w:rsidR="00AF0538" w:rsidRDefault="00AF0538" w:rsidP="003E28AC">
      <w:pPr>
        <w:tabs>
          <w:tab w:val="left" w:pos="9355"/>
        </w:tabs>
        <w:ind w:right="-1"/>
        <w:jc w:val="center"/>
      </w:pPr>
    </w:p>
    <w:p w:rsidR="00C41752" w:rsidRDefault="002856BD" w:rsidP="00BA1CC1">
      <w:pPr>
        <w:tabs>
          <w:tab w:val="left" w:pos="9355"/>
        </w:tabs>
        <w:ind w:right="-1"/>
        <w:jc w:val="center"/>
      </w:pPr>
      <w:r>
        <w:t>K A R A R</w:t>
      </w:r>
    </w:p>
    <w:p w:rsidR="00EA2396" w:rsidRDefault="00EA2396" w:rsidP="00BA1CC1">
      <w:pPr>
        <w:tabs>
          <w:tab w:val="left" w:pos="9355"/>
        </w:tabs>
        <w:ind w:right="-1"/>
        <w:jc w:val="center"/>
      </w:pPr>
    </w:p>
    <w:p w:rsidR="00EA2396" w:rsidRDefault="00EA2396" w:rsidP="00BA1CC1">
      <w:pPr>
        <w:tabs>
          <w:tab w:val="left" w:pos="9355"/>
        </w:tabs>
        <w:ind w:right="-1"/>
        <w:jc w:val="center"/>
      </w:pPr>
    </w:p>
    <w:p w:rsidR="003F468A" w:rsidRDefault="003F468A" w:rsidP="00CF548F">
      <w:pPr>
        <w:jc w:val="both"/>
      </w:pPr>
    </w:p>
    <w:p w:rsidR="0057182F" w:rsidRDefault="0057182F" w:rsidP="00452A05">
      <w:pPr>
        <w:jc w:val="both"/>
      </w:pPr>
    </w:p>
    <w:p w:rsidR="00576BD3" w:rsidRPr="006D00CC" w:rsidRDefault="00B206E9" w:rsidP="00576BD3">
      <w:pPr>
        <w:tabs>
          <w:tab w:val="left" w:pos="8789"/>
          <w:tab w:val="left" w:pos="8931"/>
        </w:tabs>
        <w:ind w:firstLine="708"/>
        <w:jc w:val="both"/>
      </w:pPr>
      <w:r w:rsidRPr="00E31C20">
        <w:t xml:space="preserve">Çankaya İlçesi </w:t>
      </w:r>
      <w:proofErr w:type="spellStart"/>
      <w:r w:rsidRPr="00E31C20">
        <w:t>Yaşamkent</w:t>
      </w:r>
      <w:proofErr w:type="spellEnd"/>
      <w:r w:rsidRPr="00E31C20">
        <w:t xml:space="preserve"> Mahallesi 42901 ada 2 parselde 1/1000 ölçekli uygulama imar plan değişikliğine</w:t>
      </w:r>
      <w:r w:rsidR="00BA1CC1" w:rsidRPr="006D00CC">
        <w:t xml:space="preserve"> </w:t>
      </w:r>
      <w:r w:rsidR="00576BD3" w:rsidRPr="006D00CC">
        <w:t xml:space="preserve">ilişkin </w:t>
      </w:r>
      <w:r w:rsidR="00576BD3">
        <w:t xml:space="preserve">İmar ve Bayındırlık </w:t>
      </w:r>
      <w:r w:rsidR="00576BD3" w:rsidRPr="006D00CC">
        <w:t xml:space="preserve">Komisyonunun </w:t>
      </w:r>
      <w:r w:rsidR="00E14CFF">
        <w:t>27</w:t>
      </w:r>
      <w:r w:rsidR="00576BD3" w:rsidRPr="006D00CC">
        <w:t>.0</w:t>
      </w:r>
      <w:r w:rsidR="00576BD3">
        <w:t>8</w:t>
      </w:r>
      <w:r w:rsidR="00576BD3" w:rsidRPr="006D00CC">
        <w:t xml:space="preserve">.2021 gün ve </w:t>
      </w:r>
      <w:r w:rsidR="00E73160">
        <w:t>5</w:t>
      </w:r>
      <w:r w:rsidR="008F74DC">
        <w:t>1</w:t>
      </w:r>
      <w:r>
        <w:t>7</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B206E9" w:rsidRDefault="00576BD3" w:rsidP="00B206E9">
      <w:pPr>
        <w:ind w:firstLine="709"/>
        <w:jc w:val="both"/>
      </w:pPr>
      <w:proofErr w:type="gramStart"/>
      <w:r w:rsidRPr="006D00CC">
        <w:t xml:space="preserve">Konu üzerinde yapılan görüşmelerden sonra; </w:t>
      </w:r>
      <w:r w:rsidR="00B206E9" w:rsidRPr="00E31C20">
        <w:t xml:space="preserve">Çankaya Belediyesi Yazı İşleri Müdürlüğü'nün 09.08.2021 tarih ve 146770 sayılı yazısı ile Çankaya </w:t>
      </w:r>
      <w:r w:rsidR="00B206E9">
        <w:t>İ</w:t>
      </w:r>
      <w:r w:rsidR="00B206E9" w:rsidRPr="00E31C20">
        <w:t xml:space="preserve">lçesi </w:t>
      </w:r>
      <w:proofErr w:type="spellStart"/>
      <w:r w:rsidR="00B206E9" w:rsidRPr="00E31C20">
        <w:t>Yaşamkent</w:t>
      </w:r>
      <w:proofErr w:type="spellEnd"/>
      <w:r w:rsidR="00B206E9" w:rsidRPr="00E31C20">
        <w:t xml:space="preserve"> Mahallesi 42901 ada</w:t>
      </w:r>
      <w:r w:rsidR="00B206E9">
        <w:t xml:space="preserve"> 2 sayılı parsele ait 1/1</w:t>
      </w:r>
      <w:r w:rsidR="00B206E9" w:rsidRPr="00E31C20">
        <w:t>000 ölçekli Uygulama İmar Planı Değişikliği Çankaya Belediye Meclisinin 06.08.2021 tarih ve 505 sayılı kara</w:t>
      </w:r>
      <w:r w:rsidR="00B206E9">
        <w:t>rı</w:t>
      </w:r>
      <w:r w:rsidR="00B206E9" w:rsidRPr="00E31C20">
        <w:t xml:space="preserve"> ile uygun görülerek 5216 sayılı </w:t>
      </w:r>
      <w:r w:rsidR="00B206E9">
        <w:t>Y</w:t>
      </w:r>
      <w:r w:rsidR="00B206E9" w:rsidRPr="00E31C20">
        <w:t xml:space="preserve">asanın 14. Maddesi gereğince bir karar alınmak üzere </w:t>
      </w:r>
      <w:r w:rsidR="00B206E9">
        <w:t xml:space="preserve">İmar ve Şehircilik Dairesi </w:t>
      </w:r>
      <w:r w:rsidR="00B206E9" w:rsidRPr="00E31C20">
        <w:t>Başkanlığı</w:t>
      </w:r>
      <w:r w:rsidR="00B206E9">
        <w:t>na sunulduğu,</w:t>
      </w:r>
      <w:proofErr w:type="gramEnd"/>
    </w:p>
    <w:p w:rsidR="00B206E9" w:rsidRPr="00E31C20" w:rsidRDefault="00B206E9" w:rsidP="00B206E9">
      <w:pPr>
        <w:ind w:firstLine="709"/>
        <w:jc w:val="both"/>
      </w:pPr>
    </w:p>
    <w:p w:rsidR="00B206E9" w:rsidRPr="00E31C20" w:rsidRDefault="00B206E9" w:rsidP="00B206E9">
      <w:pPr>
        <w:ind w:firstLine="709"/>
        <w:jc w:val="both"/>
        <w:rPr>
          <w:b/>
        </w:rPr>
      </w:pPr>
      <w:bookmarkStart w:id="0" w:name="bookmark15"/>
      <w:r w:rsidRPr="00E31C20">
        <w:rPr>
          <w:b/>
        </w:rPr>
        <w:t>Yapılan incelemede;</w:t>
      </w:r>
      <w:bookmarkEnd w:id="0"/>
    </w:p>
    <w:p w:rsidR="00B206E9" w:rsidRDefault="00B206E9" w:rsidP="00B206E9">
      <w:pPr>
        <w:ind w:firstLine="709"/>
        <w:jc w:val="both"/>
      </w:pPr>
    </w:p>
    <w:p w:rsidR="00B206E9" w:rsidRDefault="00B206E9" w:rsidP="00B206E9">
      <w:pPr>
        <w:ind w:firstLine="709"/>
        <w:jc w:val="both"/>
      </w:pPr>
      <w:r w:rsidRPr="00E31C20">
        <w:t>Toplam yüzölçümü 14368,00 m</w:t>
      </w:r>
      <w:r w:rsidRPr="00E31C20">
        <w:rPr>
          <w:vertAlign w:val="superscript"/>
        </w:rPr>
        <w:t>2</w:t>
      </w:r>
      <w:r w:rsidRPr="00E31C20">
        <w:t xml:space="preserve"> büyüklüğünde; 3449 m</w:t>
      </w:r>
      <w:r w:rsidRPr="00E31C20">
        <w:rPr>
          <w:vertAlign w:val="superscript"/>
        </w:rPr>
        <w:t>2</w:t>
      </w:r>
      <w:r>
        <w:t>'sinin Maliye Hazinesi, 647,10</w:t>
      </w:r>
      <w:r w:rsidRPr="00E31C20">
        <w:t>m</w:t>
      </w:r>
      <w:r w:rsidRPr="00E31C20">
        <w:rPr>
          <w:vertAlign w:val="superscript"/>
        </w:rPr>
        <w:t>2</w:t>
      </w:r>
      <w:r>
        <w:t>’</w:t>
      </w:r>
      <w:r w:rsidRPr="00E31C20">
        <w:t>sinin</w:t>
      </w:r>
      <w:r>
        <w:t xml:space="preserve"> şahıslar ve 10271,90</w:t>
      </w:r>
      <w:r w:rsidRPr="00E31C20">
        <w:t>m</w:t>
      </w:r>
      <w:r w:rsidRPr="00E31C20">
        <w:rPr>
          <w:vertAlign w:val="superscript"/>
        </w:rPr>
        <w:t>2</w:t>
      </w:r>
      <w:r w:rsidRPr="00E31C20">
        <w:t xml:space="preserve">'sinin başvuru sahibi </w:t>
      </w:r>
      <w:proofErr w:type="spellStart"/>
      <w:r w:rsidRPr="009B7C0B">
        <w:rPr>
          <w:b/>
        </w:rPr>
        <w:t>Probay</w:t>
      </w:r>
      <w:proofErr w:type="spellEnd"/>
      <w:r w:rsidRPr="009B7C0B">
        <w:rPr>
          <w:b/>
        </w:rPr>
        <w:t xml:space="preserve"> İnşaat </w:t>
      </w:r>
      <w:proofErr w:type="spellStart"/>
      <w:r w:rsidRPr="009B7C0B">
        <w:rPr>
          <w:b/>
        </w:rPr>
        <w:t>Müş</w:t>
      </w:r>
      <w:proofErr w:type="spellEnd"/>
      <w:r w:rsidRPr="009B7C0B">
        <w:rPr>
          <w:b/>
        </w:rPr>
        <w:t>. Müh. Tic. Ltd. Şti.</w:t>
      </w:r>
      <w:r w:rsidRPr="00E31C20">
        <w:t xml:space="preserve"> mülkiyetinde olduğu, Çankaya </w:t>
      </w:r>
      <w:r>
        <w:t>İ</w:t>
      </w:r>
      <w:r w:rsidRPr="00E31C20">
        <w:t xml:space="preserve">lçe sınırında ve İdari olarak </w:t>
      </w:r>
      <w:proofErr w:type="spellStart"/>
      <w:r w:rsidRPr="00E31C20">
        <w:t>Yaşamkent</w:t>
      </w:r>
      <w:proofErr w:type="spellEnd"/>
      <w:r w:rsidRPr="00E31C20">
        <w:t xml:space="preserve"> </w:t>
      </w:r>
      <w:r>
        <w:t>M</w:t>
      </w:r>
      <w:r w:rsidRPr="00E31C20">
        <w:t xml:space="preserve">ahalle sınırında yer alan ve </w:t>
      </w:r>
      <w:proofErr w:type="gramStart"/>
      <w:r w:rsidRPr="00E31C20">
        <w:t>halihazırda</w:t>
      </w:r>
      <w:proofErr w:type="gramEnd"/>
      <w:r w:rsidRPr="00E31C20">
        <w:t xml:space="preserve"> boş durumda olan parselin batısındaki Mehmet Rı</w:t>
      </w:r>
      <w:r>
        <w:t>fk</w:t>
      </w:r>
      <w:r w:rsidRPr="00E31C20">
        <w:t>ı Börekçi Caddesine 350 metre, güneyindeki 3296. Caddeye 500 metre mesafede olduğu, Komşu parselinin (42901 ada 1 parsel) imar planında Kreş Ala</w:t>
      </w:r>
      <w:r>
        <w:t>nı</w:t>
      </w:r>
      <w:r w:rsidRPr="00E31C20">
        <w:t xml:space="preserve"> olarak ay</w:t>
      </w:r>
      <w:r>
        <w:t>rı</w:t>
      </w:r>
      <w:r w:rsidRPr="00E31C20">
        <w:t>ldığı ve çevresinde ağırlıklı olarak yüksek katlı konut yapılaşmaları ile (9,</w:t>
      </w:r>
      <w:r>
        <w:t xml:space="preserve"> </w:t>
      </w:r>
      <w:r w:rsidRPr="00E31C20">
        <w:t>10,</w:t>
      </w:r>
      <w:r>
        <w:t xml:space="preserve"> </w:t>
      </w:r>
      <w:r w:rsidRPr="00E31C20">
        <w:t>11,</w:t>
      </w:r>
      <w:r>
        <w:t xml:space="preserve"> </w:t>
      </w:r>
      <w:r w:rsidRPr="00E31C20">
        <w:t>14,</w:t>
      </w:r>
      <w:r>
        <w:t xml:space="preserve"> </w:t>
      </w:r>
      <w:r w:rsidRPr="00E31C20">
        <w:t>15 kat), spor ve park alanlarının bulunduğu, Parsele 800 metrelik mesafede imarda 3 adet İlköğretim/ilkokul parseli bulunduğu ancak yapılaşmasının tamamlanmadığı,</w:t>
      </w:r>
    </w:p>
    <w:p w:rsidR="00B206E9" w:rsidRPr="00E31C20" w:rsidRDefault="00B206E9" w:rsidP="00B206E9">
      <w:pPr>
        <w:ind w:firstLine="709"/>
        <w:jc w:val="both"/>
      </w:pPr>
    </w:p>
    <w:p w:rsidR="00B206E9" w:rsidRDefault="00B206E9" w:rsidP="00B206E9">
      <w:pPr>
        <w:ind w:firstLine="709"/>
        <w:jc w:val="both"/>
      </w:pPr>
      <w:r w:rsidRPr="00E31C20">
        <w:t>Ankara Valiliği Çevre ve Şehircilik İl Müdürlüğü Başkent Milli Emlak Daire Başkanlığının 25.02.2021 tarih ve 968024 sayılı yazıla</w:t>
      </w:r>
      <w:r>
        <w:t>rı</w:t>
      </w:r>
      <w:r w:rsidRPr="00E31C20">
        <w:t xml:space="preserve"> ile Milli Eğitim Bakanlığı İnşaat Emlak Genel Müdürlüğü'nün 21.06.2021 tarih ve </w:t>
      </w:r>
      <w:proofErr w:type="gramStart"/>
      <w:r w:rsidRPr="00E31C20">
        <w:t>26823299</w:t>
      </w:r>
      <w:proofErr w:type="gramEnd"/>
      <w:r w:rsidRPr="00E31C20">
        <w:t xml:space="preserve"> sayılı yazılarında; Dodurga Mahallesi 60178 ada 1 parselin 7.500 m</w:t>
      </w:r>
      <w:r w:rsidRPr="009B7C0B">
        <w:rPr>
          <w:vertAlign w:val="superscript"/>
        </w:rPr>
        <w:t>2</w:t>
      </w:r>
      <w:r w:rsidRPr="00E31C20">
        <w:t xml:space="preserve">'lik hissesinin başvuru sahibi şirket tarafından satın alınacağı, </w:t>
      </w:r>
      <w:proofErr w:type="spellStart"/>
      <w:r w:rsidRPr="00E31C20">
        <w:t>Yaşamkent</w:t>
      </w:r>
      <w:proofErr w:type="spellEnd"/>
      <w:r w:rsidRPr="00E31C20">
        <w:t xml:space="preserve"> Mahallesi 42901 ada 2 parselin </w:t>
      </w:r>
      <w:r w:rsidRPr="009B7C0B">
        <w:rPr>
          <w:b/>
        </w:rPr>
        <w:t>'Özel Eğitim Alanı'</w:t>
      </w:r>
      <w:r w:rsidRPr="00E31C20">
        <w:t>na dönüştürülmesine onay verilmesi durumunda bu parsel içerisindeki 3.449 m</w:t>
      </w:r>
      <w:r w:rsidRPr="009B7C0B">
        <w:rPr>
          <w:vertAlign w:val="superscript"/>
        </w:rPr>
        <w:t>2</w:t>
      </w:r>
      <w:r w:rsidRPr="00E31C20">
        <w:t xml:space="preserve"> hazine hissesi ile 60178 ada 1 parseldeki şirket hissesinin trampaya konu edilebileceğinin, arta kalan şirket hissesinin ise Bakanlık hizmetlerinde kullanılmak üzere Hazineye bağışlanmasının teklif edildiği,</w:t>
      </w:r>
    </w:p>
    <w:p w:rsidR="00B206E9" w:rsidRPr="00E31C20" w:rsidRDefault="00B206E9" w:rsidP="00B206E9">
      <w:pPr>
        <w:ind w:firstLine="709"/>
        <w:jc w:val="both"/>
      </w:pPr>
    </w:p>
    <w:p w:rsidR="00B206E9" w:rsidRDefault="00B206E9" w:rsidP="00B206E9">
      <w:pPr>
        <w:ind w:firstLine="709"/>
        <w:jc w:val="both"/>
      </w:pPr>
      <w:r w:rsidRPr="00E31C20">
        <w:t xml:space="preserve">Milli Eğitim Bakanlığı İnşaat Emlak Genel Müdürlüğünün 21.06.2021 tarih ve </w:t>
      </w:r>
      <w:proofErr w:type="gramStart"/>
      <w:r w:rsidRPr="00E31C20">
        <w:t>26823299</w:t>
      </w:r>
      <w:proofErr w:type="gramEnd"/>
      <w:r w:rsidRPr="00E31C20">
        <w:t xml:space="preserve"> sayılı yazılarında söz konusu teklifin uygun bulunduğu, trampa ve bağış işlemlerinin uzun sürmesi nedeniyle eş zamanlı olarak plan değişikliği işlemlerine başlanılmasının uygun bulunduğu, bu kapsamda plan değişikliğine ilişkin plan notlarına</w:t>
      </w:r>
      <w:r>
        <w:t xml:space="preserve"> </w:t>
      </w:r>
      <w:r w:rsidRPr="009B7C0B">
        <w:rPr>
          <w:b/>
        </w:rPr>
        <w:t>“Milli Eğitim Bakanlığı İnşaat ve Emlak Genel müdürlüğünün uygun görüşü alınmadan ruhsat düzenlenemez”</w:t>
      </w:r>
      <w:r w:rsidRPr="00E31C20">
        <w:t xml:space="preserve"> ifadesinin eklenmesi koşulu ile trampa ve bağış işlemlerinin gerçekleşmesi sonrası özel okul yapılmasına onay verilmesinde sakınca olmayacağının belirtildiği,</w:t>
      </w:r>
    </w:p>
    <w:p w:rsidR="00B206E9" w:rsidRDefault="00B206E9" w:rsidP="00B206E9">
      <w:pPr>
        <w:ind w:firstLine="709"/>
        <w:jc w:val="both"/>
      </w:pPr>
    </w:p>
    <w:p w:rsidR="00B206E9" w:rsidRDefault="00B206E9" w:rsidP="00B206E9">
      <w:pPr>
        <w:ind w:firstLine="709"/>
        <w:jc w:val="both"/>
      </w:pPr>
    </w:p>
    <w:p w:rsidR="00B206E9" w:rsidRDefault="00B206E9" w:rsidP="00B206E9">
      <w:pPr>
        <w:ind w:firstLine="709"/>
        <w:jc w:val="both"/>
      </w:pPr>
    </w:p>
    <w:p w:rsidR="00B206E9" w:rsidRDefault="00B206E9" w:rsidP="00B206E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206E9" w:rsidTr="000538B1">
        <w:trPr>
          <w:trHeight w:val="1008"/>
        </w:trPr>
        <w:tc>
          <w:tcPr>
            <w:tcW w:w="3510" w:type="dxa"/>
          </w:tcPr>
          <w:p w:rsidR="00B206E9" w:rsidRDefault="00B206E9" w:rsidP="000538B1">
            <w:pPr>
              <w:jc w:val="center"/>
            </w:pPr>
            <w:r>
              <w:lastRenderedPageBreak/>
              <w:t>T.C.</w:t>
            </w:r>
          </w:p>
          <w:p w:rsidR="00B206E9" w:rsidRDefault="00B206E9" w:rsidP="000538B1">
            <w:pPr>
              <w:jc w:val="center"/>
            </w:pPr>
            <w:r>
              <w:t>ANKARA BÜYÜKŞEHİR</w:t>
            </w:r>
          </w:p>
          <w:p w:rsidR="00B206E9" w:rsidRDefault="00B206E9" w:rsidP="000538B1">
            <w:pPr>
              <w:jc w:val="center"/>
            </w:pPr>
            <w:r>
              <w:t>BELEDİYE MECLİSİ</w:t>
            </w:r>
          </w:p>
        </w:tc>
      </w:tr>
    </w:tbl>
    <w:p w:rsidR="00B206E9" w:rsidRDefault="00B206E9" w:rsidP="00B206E9">
      <w:pPr>
        <w:ind w:right="-1"/>
      </w:pPr>
    </w:p>
    <w:p w:rsidR="00B206E9" w:rsidRDefault="00B206E9" w:rsidP="00B206E9">
      <w:pPr>
        <w:ind w:right="-1"/>
      </w:pPr>
    </w:p>
    <w:p w:rsidR="00B206E9" w:rsidRDefault="00B206E9" w:rsidP="00B206E9">
      <w:pPr>
        <w:ind w:right="-1"/>
      </w:pPr>
      <w:r>
        <w:t xml:space="preserve">Karar No: 1864 </w:t>
      </w:r>
      <w:r>
        <w:tab/>
      </w:r>
      <w:r>
        <w:tab/>
        <w:t xml:space="preserve">  </w:t>
      </w:r>
      <w:r>
        <w:tab/>
      </w:r>
      <w:r>
        <w:tab/>
      </w:r>
      <w:r>
        <w:tab/>
        <w:t xml:space="preserve">                                                       10.09.2021</w:t>
      </w:r>
    </w:p>
    <w:p w:rsidR="00B206E9" w:rsidRDefault="00B206E9" w:rsidP="00B206E9">
      <w:pPr>
        <w:jc w:val="center"/>
      </w:pPr>
    </w:p>
    <w:p w:rsidR="00B206E9" w:rsidRDefault="00B206E9" w:rsidP="00B206E9">
      <w:pPr>
        <w:jc w:val="center"/>
      </w:pPr>
      <w:r>
        <w:t>-2-</w:t>
      </w:r>
    </w:p>
    <w:p w:rsidR="00B206E9" w:rsidRDefault="00B206E9" w:rsidP="00B206E9">
      <w:pPr>
        <w:ind w:firstLine="709"/>
        <w:jc w:val="both"/>
      </w:pPr>
    </w:p>
    <w:p w:rsidR="00B206E9" w:rsidRPr="00E31C20" w:rsidRDefault="00B206E9" w:rsidP="00B206E9">
      <w:pPr>
        <w:ind w:firstLine="709"/>
        <w:jc w:val="both"/>
      </w:pPr>
    </w:p>
    <w:p w:rsidR="00B206E9" w:rsidRDefault="00B206E9" w:rsidP="00B206E9">
      <w:pPr>
        <w:ind w:firstLine="709"/>
        <w:jc w:val="both"/>
      </w:pPr>
      <w:proofErr w:type="gramStart"/>
      <w:r w:rsidRPr="00E31C20">
        <w:t xml:space="preserve">Ankara Valiliği Çevre ve Şehircilik İl Müdürlüğü Başkent Milli Emlak Daire Başkanlığının 25.06.2021 tarih ve 1187400 sayılı yazılarında; 42901 ada 2 parsel sayılı 3.449,00 m2'si Hazineye ak 14.368,00 m2 yüzölçümlü taşınmazın imar planındaki </w:t>
      </w:r>
      <w:r w:rsidRPr="009B7C0B">
        <w:rPr>
          <w:b/>
        </w:rPr>
        <w:t>'İlköğretim Tesisleri Alanı'</w:t>
      </w:r>
      <w:r>
        <w:t xml:space="preserve"> </w:t>
      </w:r>
      <w:r w:rsidRPr="00E31C20">
        <w:t xml:space="preserve">olan kullanım kararının </w:t>
      </w:r>
      <w:r w:rsidRPr="009B7C0B">
        <w:rPr>
          <w:b/>
        </w:rPr>
        <w:t>'Özel İlkokul Alanı'</w:t>
      </w:r>
      <w:r w:rsidRPr="00E31C20">
        <w:t xml:space="preserve"> olarak değiştirilmesinde Hazine adına İdarelerince sakınca bulunmadığının belirtildiği,</w:t>
      </w:r>
      <w:proofErr w:type="gramEnd"/>
    </w:p>
    <w:p w:rsidR="00B206E9" w:rsidRPr="00E31C20" w:rsidRDefault="00B206E9" w:rsidP="00B206E9">
      <w:pPr>
        <w:ind w:firstLine="709"/>
        <w:jc w:val="both"/>
      </w:pPr>
    </w:p>
    <w:p w:rsidR="00B206E9" w:rsidRDefault="00B206E9" w:rsidP="00B206E9">
      <w:pPr>
        <w:ind w:firstLine="709"/>
        <w:jc w:val="both"/>
      </w:pPr>
      <w:r w:rsidRPr="00E31C20">
        <w:t xml:space="preserve">Başvuru Sahibi </w:t>
      </w:r>
      <w:proofErr w:type="spellStart"/>
      <w:r w:rsidRPr="009B7C0B">
        <w:rPr>
          <w:b/>
        </w:rPr>
        <w:t>Probay</w:t>
      </w:r>
      <w:proofErr w:type="spellEnd"/>
      <w:r w:rsidRPr="009B7C0B">
        <w:rPr>
          <w:b/>
        </w:rPr>
        <w:t xml:space="preserve"> İnşaat </w:t>
      </w:r>
      <w:proofErr w:type="spellStart"/>
      <w:r w:rsidRPr="009B7C0B">
        <w:rPr>
          <w:b/>
        </w:rPr>
        <w:t>Müş</w:t>
      </w:r>
      <w:proofErr w:type="spellEnd"/>
      <w:r w:rsidRPr="009B7C0B">
        <w:rPr>
          <w:b/>
        </w:rPr>
        <w:t xml:space="preserve">. </w:t>
      </w:r>
      <w:proofErr w:type="gramStart"/>
      <w:r w:rsidRPr="009B7C0B">
        <w:rPr>
          <w:b/>
        </w:rPr>
        <w:t>Müh. Tic. Ltd. Şti.</w:t>
      </w:r>
      <w:r w:rsidRPr="00E31C20">
        <w:t xml:space="preserve"> tarafından söz konusu parselin onaylı imar planında 'İlköğretim Tesisleri Ala</w:t>
      </w:r>
      <w:r>
        <w:t>nı</w:t>
      </w:r>
      <w:r w:rsidRPr="00E31C20">
        <w:t>' olan kullanım kararının 'Özel İlköğretim Ala</w:t>
      </w:r>
      <w:r>
        <w:t>nı</w:t>
      </w:r>
      <w:r w:rsidRPr="00E31C20">
        <w:t xml:space="preserve">' olarak değiştirilebilmesi için 1/5.000 ölçekli Nazım İmar Planı Değişikliği gerekip gerekmeyeceğine dair Başkanlığımıza görüş sorulduğu, 25.03.2021 tarih ve 77977 sayılı yazımızda </w:t>
      </w:r>
      <w:r>
        <w:t>“</w:t>
      </w:r>
      <w:r w:rsidRPr="00E31C20">
        <w:t>1/1.000 ölçekli Uygulama İmar Planı Değişikliği yapılarak özel mülkiyetteki eğitim alanlarının özel eğitim alanına dönüşümünün sağlanabilece</w:t>
      </w:r>
      <w:r>
        <w:t xml:space="preserve">ği görüş ve kanaatine </w:t>
      </w:r>
      <w:proofErr w:type="spellStart"/>
      <w:r>
        <w:t>varıldığı”</w:t>
      </w:r>
      <w:r w:rsidRPr="00E31C20">
        <w:t>nın</w:t>
      </w:r>
      <w:proofErr w:type="spellEnd"/>
      <w:r w:rsidRPr="00E31C20">
        <w:t xml:space="preserve"> belirtildiği,</w:t>
      </w:r>
      <w:proofErr w:type="gramEnd"/>
    </w:p>
    <w:p w:rsidR="00B206E9" w:rsidRPr="00E31C20" w:rsidRDefault="00B206E9" w:rsidP="00B206E9">
      <w:pPr>
        <w:ind w:firstLine="709"/>
        <w:jc w:val="both"/>
      </w:pPr>
    </w:p>
    <w:p w:rsidR="00B206E9" w:rsidRDefault="00B206E9" w:rsidP="00B206E9">
      <w:pPr>
        <w:ind w:firstLine="709"/>
        <w:jc w:val="both"/>
      </w:pPr>
      <w:r w:rsidRPr="00E31C20">
        <w:t xml:space="preserve">42901 </w:t>
      </w:r>
      <w:r>
        <w:t>a</w:t>
      </w:r>
      <w:r w:rsidRPr="00E31C20">
        <w:t>da 2 sayılı parsele ilişkin Yenimahalle Belediye Meclisi'nin 13/09/1995 tarih ve 166 sayılı kara</w:t>
      </w:r>
      <w:r>
        <w:t>rı</w:t>
      </w:r>
      <w:r w:rsidRPr="00E31C20">
        <w:t xml:space="preserve"> ile uygun görülerek, Ankara Büyükşehir Belediyesinin 03.05.1996 tarih ve 1789/96-329 sayılı yazısı ile onaylanan </w:t>
      </w:r>
      <w:proofErr w:type="spellStart"/>
      <w:r w:rsidRPr="00E31C20">
        <w:t>Alacaatlı</w:t>
      </w:r>
      <w:proofErr w:type="spellEnd"/>
      <w:r w:rsidRPr="00E31C20">
        <w:t xml:space="preserve"> 7.Bölge Uygulama </w:t>
      </w:r>
      <w:r>
        <w:t>İ</w:t>
      </w:r>
      <w:r w:rsidRPr="00E31C20">
        <w:t xml:space="preserve">mar Planı kapsamında kaldığı, kullanım kararının 'İlköğretim Tesisleri Alanı' yapılaşma koşullarının E:0.50 </w:t>
      </w:r>
      <w:proofErr w:type="spellStart"/>
      <w:proofErr w:type="gramStart"/>
      <w:r w:rsidRPr="00E31C20">
        <w:t>Hmax</w:t>
      </w:r>
      <w:proofErr w:type="spellEnd"/>
      <w:r w:rsidRPr="00E31C20">
        <w:t>:Serbest</w:t>
      </w:r>
      <w:proofErr w:type="gramEnd"/>
      <w:r w:rsidRPr="00E31C20">
        <w:t xml:space="preserve"> olarak belirlendiği, yapı yaklaşma mesafelerinin plan üzerinde gösterildiği, Onaylı imar planının 84133 sayılı parselasyon planı ile uygulama gördüğü ve parselin Kamu Ortaklık Payından meydana geldiği</w:t>
      </w:r>
      <w:r>
        <w:t>,</w:t>
      </w:r>
    </w:p>
    <w:p w:rsidR="00B206E9" w:rsidRDefault="00B206E9" w:rsidP="00B206E9">
      <w:pPr>
        <w:ind w:firstLine="709"/>
        <w:jc w:val="both"/>
      </w:pPr>
    </w:p>
    <w:p w:rsidR="00B206E9" w:rsidRDefault="00B206E9" w:rsidP="00B206E9">
      <w:pPr>
        <w:ind w:firstLine="709"/>
        <w:jc w:val="both"/>
      </w:pPr>
      <w:proofErr w:type="gramStart"/>
      <w:r w:rsidRPr="00E31C20">
        <w:t>Daha sonra ise 20.02.2020 tarih ve 31045 sayılı Resmi Gazete'de yayımlanarak yürürlüğe giren 14.02.2020 tarih ve 7221 sayılı Kanunun 13. Maddesi ile 3194 sayılı İm</w:t>
      </w:r>
      <w:r>
        <w:t xml:space="preserve">ar Kanunu'na eklenen Geçici 20. </w:t>
      </w:r>
      <w:r w:rsidRPr="00E31C20">
        <w:t xml:space="preserve">Maddesi kapsamında Çankaya Belediyesince </w:t>
      </w:r>
      <w:proofErr w:type="spellStart"/>
      <w:r w:rsidRPr="00E31C20">
        <w:t>Re'sen</w:t>
      </w:r>
      <w:proofErr w:type="spellEnd"/>
      <w:r w:rsidRPr="00E31C20">
        <w:t xml:space="preserve"> hazırlanan 'Bina Yüksekliklerinin Belirlenmesi' çalışması kapsamında kaldığı, bu çalışmanın Çankaya Belediye Meclisinin 01.03.2021 tarih ve 126 sayılı kararıyla uygun görülerek Ankara Büy</w:t>
      </w:r>
      <w:r>
        <w:t>ü</w:t>
      </w:r>
      <w:r w:rsidRPr="00E31C20">
        <w:t xml:space="preserve">kşehir Belediye Meclisinin 25.05.2021 tarih ve 911 sayılı kararıyla onaylandığı, söz konusu çalışmada 42901 ada 2 sayılı 'İlköğretim Tesisleri Alanı' kullanımlı parselin yapı yüksekliğinin </w:t>
      </w:r>
      <w:proofErr w:type="spellStart"/>
      <w:r w:rsidRPr="00E31C20">
        <w:t>Yençok</w:t>
      </w:r>
      <w:proofErr w:type="spellEnd"/>
      <w:r w:rsidRPr="00E31C20">
        <w:t xml:space="preserve">=5 Kat olarak belirlendiği, 29.06.2021 tarihinde askı ilan sürecinin başladığı, Çankaya </w:t>
      </w:r>
      <w:r>
        <w:t>B</w:t>
      </w:r>
      <w:r w:rsidRPr="00E31C20">
        <w:t xml:space="preserve">elediyesince uygun görülen 1/1.000 ölçekli Uygulama İmar Planı değişikliğinde 42901 ada 2 sayılı parselin kullanım kararının 'Özel İlkokul Alanı' olarak önerildiği, Emsalinde ve onaylı plan üzerindeki yapı yaklaşma mesafelerinde herhangi bir değişikliğe gidilmeden yapı yüksekliğinin </w:t>
      </w:r>
      <w:proofErr w:type="spellStart"/>
      <w:r w:rsidRPr="00E31C20">
        <w:t>Ye</w:t>
      </w:r>
      <w:r>
        <w:t>nçok</w:t>
      </w:r>
      <w:proofErr w:type="spellEnd"/>
      <w:r>
        <w:t>=5 Kat olarak belirlendiği,</w:t>
      </w:r>
      <w:proofErr w:type="gramEnd"/>
    </w:p>
    <w:p w:rsidR="00B206E9" w:rsidRDefault="00B206E9" w:rsidP="00B206E9">
      <w:pPr>
        <w:ind w:firstLine="709"/>
        <w:jc w:val="both"/>
      </w:pPr>
    </w:p>
    <w:p w:rsidR="00B206E9" w:rsidRDefault="00B206E9" w:rsidP="00B206E9">
      <w:pPr>
        <w:ind w:firstLine="709"/>
        <w:jc w:val="both"/>
        <w:rPr>
          <w:b/>
        </w:rPr>
      </w:pPr>
      <w:r w:rsidRPr="009B7C0B">
        <w:rPr>
          <w:b/>
        </w:rPr>
        <w:t>Öneri Plana;</w:t>
      </w:r>
    </w:p>
    <w:p w:rsidR="00B206E9" w:rsidRPr="009B7C0B" w:rsidRDefault="00B206E9" w:rsidP="00B206E9">
      <w:pPr>
        <w:ind w:firstLine="709"/>
        <w:jc w:val="both"/>
        <w:rPr>
          <w:b/>
        </w:rPr>
      </w:pPr>
    </w:p>
    <w:p w:rsidR="00B206E9" w:rsidRDefault="00B206E9" w:rsidP="00B206E9">
      <w:pPr>
        <w:pStyle w:val="ListeParagraf"/>
        <w:numPr>
          <w:ilvl w:val="0"/>
          <w:numId w:val="2"/>
        </w:numPr>
        <w:ind w:left="0" w:firstLine="709"/>
        <w:jc w:val="both"/>
      </w:pPr>
      <w:r w:rsidRPr="00E31C20">
        <w:t xml:space="preserve">Özel İlkokul Alanında E=0.50 </w:t>
      </w:r>
      <w:proofErr w:type="spellStart"/>
      <w:r w:rsidRPr="00E31C20">
        <w:t>Yençok</w:t>
      </w:r>
      <w:proofErr w:type="spellEnd"/>
      <w:r w:rsidRPr="00E31C20">
        <w:t xml:space="preserve">=5 </w:t>
      </w:r>
      <w:proofErr w:type="gramStart"/>
      <w:r w:rsidRPr="00E31C20">
        <w:t>Kat'tır</w:t>
      </w:r>
      <w:proofErr w:type="gramEnd"/>
      <w:r w:rsidRPr="00E31C20">
        <w:t>.</w:t>
      </w:r>
    </w:p>
    <w:p w:rsidR="00B206E9" w:rsidRDefault="00B206E9" w:rsidP="00B206E9">
      <w:pPr>
        <w:pStyle w:val="ListeParagraf"/>
        <w:ind w:left="709"/>
        <w:jc w:val="both"/>
      </w:pPr>
    </w:p>
    <w:p w:rsidR="00B206E9" w:rsidRDefault="00B206E9" w:rsidP="00B206E9">
      <w:pPr>
        <w:pStyle w:val="ListeParagraf"/>
        <w:numPr>
          <w:ilvl w:val="0"/>
          <w:numId w:val="2"/>
        </w:numPr>
        <w:ind w:left="0" w:firstLine="709"/>
        <w:jc w:val="both"/>
      </w:pPr>
      <w:r w:rsidRPr="00E31C20">
        <w:t>Binalar tabii zeminden veya yoldan kotlandırılabilir. Tabii zeminden kotlandı</w:t>
      </w:r>
      <w:r>
        <w:t>rm</w:t>
      </w:r>
      <w:r w:rsidRPr="00E31C20">
        <w:t>alarda +0.00 kotunu belirlemeye İmar ve Şehircilik Müdürlüğü yetkilidir.</w:t>
      </w:r>
    </w:p>
    <w:p w:rsidR="00B206E9" w:rsidRDefault="00B206E9" w:rsidP="00B206E9">
      <w:pPr>
        <w:jc w:val="both"/>
      </w:pPr>
    </w:p>
    <w:p w:rsidR="00B206E9" w:rsidRDefault="00B206E9" w:rsidP="00B206E9">
      <w:pPr>
        <w:jc w:val="both"/>
      </w:pPr>
    </w:p>
    <w:p w:rsidR="00B206E9" w:rsidRDefault="00B206E9" w:rsidP="00B206E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206E9" w:rsidTr="000538B1">
        <w:trPr>
          <w:trHeight w:val="1008"/>
        </w:trPr>
        <w:tc>
          <w:tcPr>
            <w:tcW w:w="3510" w:type="dxa"/>
          </w:tcPr>
          <w:p w:rsidR="00B206E9" w:rsidRDefault="00B206E9" w:rsidP="000538B1">
            <w:pPr>
              <w:jc w:val="center"/>
            </w:pPr>
            <w:r>
              <w:lastRenderedPageBreak/>
              <w:t>T.C.</w:t>
            </w:r>
          </w:p>
          <w:p w:rsidR="00B206E9" w:rsidRDefault="00B206E9" w:rsidP="000538B1">
            <w:pPr>
              <w:jc w:val="center"/>
            </w:pPr>
            <w:r>
              <w:t>ANKARA BÜYÜKŞEHİR</w:t>
            </w:r>
          </w:p>
          <w:p w:rsidR="00B206E9" w:rsidRDefault="00B206E9" w:rsidP="000538B1">
            <w:pPr>
              <w:jc w:val="center"/>
            </w:pPr>
            <w:r>
              <w:t>BELEDİYE MECLİSİ</w:t>
            </w:r>
          </w:p>
        </w:tc>
      </w:tr>
    </w:tbl>
    <w:p w:rsidR="00B206E9" w:rsidRDefault="00B206E9" w:rsidP="00B206E9">
      <w:pPr>
        <w:ind w:right="-1"/>
      </w:pPr>
    </w:p>
    <w:p w:rsidR="00B206E9" w:rsidRDefault="00B206E9" w:rsidP="00B206E9">
      <w:pPr>
        <w:ind w:right="-1"/>
      </w:pPr>
    </w:p>
    <w:p w:rsidR="00B206E9" w:rsidRDefault="00B206E9" w:rsidP="00B206E9">
      <w:pPr>
        <w:ind w:right="-1"/>
      </w:pPr>
      <w:r>
        <w:t xml:space="preserve">Karar No: 1864 </w:t>
      </w:r>
      <w:r>
        <w:tab/>
      </w:r>
      <w:r>
        <w:tab/>
        <w:t xml:space="preserve">  </w:t>
      </w:r>
      <w:r>
        <w:tab/>
      </w:r>
      <w:r>
        <w:tab/>
      </w:r>
      <w:r>
        <w:tab/>
        <w:t xml:space="preserve">                                                       10.09.2021</w:t>
      </w:r>
    </w:p>
    <w:p w:rsidR="00B206E9" w:rsidRDefault="00B206E9" w:rsidP="00B206E9">
      <w:pPr>
        <w:jc w:val="center"/>
      </w:pPr>
    </w:p>
    <w:p w:rsidR="00B206E9" w:rsidRDefault="00B206E9" w:rsidP="00B206E9">
      <w:pPr>
        <w:jc w:val="center"/>
      </w:pPr>
    </w:p>
    <w:p w:rsidR="00B206E9" w:rsidRDefault="00B206E9" w:rsidP="00B206E9">
      <w:pPr>
        <w:jc w:val="center"/>
      </w:pPr>
      <w:r>
        <w:t>-3-</w:t>
      </w:r>
    </w:p>
    <w:p w:rsidR="00B206E9" w:rsidRDefault="00B206E9" w:rsidP="00B206E9">
      <w:pPr>
        <w:jc w:val="both"/>
      </w:pPr>
    </w:p>
    <w:p w:rsidR="00B206E9" w:rsidRDefault="00B206E9" w:rsidP="00B206E9">
      <w:pPr>
        <w:jc w:val="both"/>
      </w:pPr>
    </w:p>
    <w:p w:rsidR="00B206E9" w:rsidRDefault="00B206E9" w:rsidP="00B206E9">
      <w:pPr>
        <w:jc w:val="both"/>
      </w:pPr>
    </w:p>
    <w:p w:rsidR="00B206E9" w:rsidRDefault="00B206E9" w:rsidP="00B206E9">
      <w:pPr>
        <w:pStyle w:val="ListeParagraf"/>
        <w:numPr>
          <w:ilvl w:val="0"/>
          <w:numId w:val="2"/>
        </w:numPr>
        <w:ind w:left="0" w:firstLine="709"/>
        <w:jc w:val="both"/>
      </w:pPr>
      <w:r w:rsidRPr="00E31C20">
        <w:t>Parsel baz</w:t>
      </w:r>
      <w:r>
        <w:t>ın</w:t>
      </w:r>
      <w:r w:rsidRPr="00E31C20">
        <w:t>da laboratuara dayalı sondajlı zemin ve temel etüdü yapılmadan mimari proje onayı yapılamaz. Doğal afet tehlikeleri, kitle hareketleri ve yüksek eğim açısından yapılaşma öncesi ve esnasında gerekli önlemler alınmadan yapı ruhsatı verilemez.</w:t>
      </w:r>
    </w:p>
    <w:p w:rsidR="00B206E9" w:rsidRDefault="00B206E9" w:rsidP="00B206E9">
      <w:pPr>
        <w:jc w:val="both"/>
      </w:pPr>
    </w:p>
    <w:p w:rsidR="00B206E9" w:rsidRDefault="00B206E9" w:rsidP="00B206E9">
      <w:pPr>
        <w:pStyle w:val="ListeParagraf"/>
        <w:numPr>
          <w:ilvl w:val="0"/>
          <w:numId w:val="2"/>
        </w:numPr>
        <w:ind w:left="0" w:firstLine="709"/>
        <w:jc w:val="both"/>
      </w:pPr>
      <w:r w:rsidRPr="00E31C20">
        <w:t>Milli Eğitim Bakanlığı inşaat ve Emlak Genel Müdürlüğünün uygun görüşü alınmadan ruhsat düzenlenemez.</w:t>
      </w:r>
    </w:p>
    <w:p w:rsidR="00B206E9" w:rsidRDefault="00B206E9" w:rsidP="00B206E9">
      <w:pPr>
        <w:pStyle w:val="ListeParagraf"/>
        <w:ind w:left="709"/>
        <w:jc w:val="both"/>
      </w:pPr>
    </w:p>
    <w:p w:rsidR="00B206E9" w:rsidRDefault="00B206E9" w:rsidP="00B206E9">
      <w:pPr>
        <w:pStyle w:val="ListeParagraf"/>
        <w:numPr>
          <w:ilvl w:val="0"/>
          <w:numId w:val="2"/>
        </w:numPr>
        <w:ind w:left="0" w:firstLine="709"/>
        <w:jc w:val="both"/>
      </w:pPr>
      <w:r w:rsidRPr="00E31C20">
        <w:t>Planda ve plan notlarında belirtilmeyen hususlarda 3194 sayılı İmar Kanunu ve ilgili yönetmelik hükümleri geçerlidir. Şekli</w:t>
      </w:r>
      <w:r>
        <w:t>nde 5 adet plan notu önerildiği,</w:t>
      </w:r>
    </w:p>
    <w:p w:rsidR="00B206E9" w:rsidRDefault="00B206E9" w:rsidP="00B206E9">
      <w:pPr>
        <w:pStyle w:val="ListeParagraf"/>
        <w:ind w:left="709"/>
        <w:jc w:val="both"/>
      </w:pPr>
    </w:p>
    <w:p w:rsidR="007F1B72" w:rsidRDefault="00B206E9" w:rsidP="00B206E9">
      <w:pPr>
        <w:ind w:firstLine="709"/>
        <w:jc w:val="both"/>
      </w:pPr>
      <w:r>
        <w:t xml:space="preserve">Hususları tespit edilmiş olup, </w:t>
      </w:r>
      <w:r w:rsidRPr="00E31C20">
        <w:t xml:space="preserve">Çankaya İlçesi </w:t>
      </w:r>
      <w:proofErr w:type="spellStart"/>
      <w:r w:rsidRPr="00E31C20">
        <w:t>Yaşamkent</w:t>
      </w:r>
      <w:proofErr w:type="spellEnd"/>
      <w:r w:rsidRPr="00E31C20">
        <w:t xml:space="preserve"> Mahallesi 42901 ada 2 parsele ait 1/1000 ölçekli uygulama imar planı değişikliğinin</w:t>
      </w:r>
      <w:r>
        <w:t xml:space="preserve"> “</w:t>
      </w:r>
      <w:proofErr w:type="spellStart"/>
      <w:r>
        <w:t>onayı”</w:t>
      </w:r>
      <w:r w:rsidR="00093BE6">
        <w:t>na</w:t>
      </w:r>
      <w:proofErr w:type="spellEnd"/>
      <w:r w:rsidR="000B5F2F">
        <w:t xml:space="preserve"> ilişkin</w:t>
      </w:r>
      <w:r w:rsidR="00576BD3">
        <w:t xml:space="preserve"> İmar ve Bayındırlık </w:t>
      </w:r>
      <w:r w:rsidR="00576BD3" w:rsidRPr="006D00CC">
        <w:t>Komisyonu Raporu oyla</w:t>
      </w:r>
      <w:r w:rsidR="00E744ED">
        <w:t xml:space="preserve">narak </w:t>
      </w:r>
      <w:r w:rsidR="00543EF2">
        <w:t>oy</w:t>
      </w:r>
      <w:r w:rsidR="000B5F2F">
        <w:t>birliği</w:t>
      </w:r>
      <w:r w:rsidR="00543EF2" w:rsidRPr="006D00CC">
        <w:t xml:space="preserve"> </w:t>
      </w:r>
      <w:r w:rsidR="00576BD3" w:rsidRPr="006D00CC">
        <w:t>ile kabul edildi.</w:t>
      </w:r>
    </w:p>
    <w:p w:rsidR="00093BE6" w:rsidRDefault="00093BE6" w:rsidP="00093BE6">
      <w:pPr>
        <w:ind w:firstLine="709"/>
        <w:jc w:val="both"/>
      </w:pPr>
    </w:p>
    <w:p w:rsidR="00093BE6" w:rsidRDefault="00093BE6" w:rsidP="00093BE6">
      <w:pPr>
        <w:ind w:firstLine="709"/>
        <w:jc w:val="both"/>
      </w:pPr>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tabs>
          <w:tab w:val="center" w:pos="4748"/>
          <w:tab w:val="left" w:pos="5430"/>
        </w:tabs>
        <w:jc w:val="center"/>
      </w:pPr>
    </w:p>
    <w:p w:rsidR="00B27CF6" w:rsidRDefault="00B27CF6" w:rsidP="00B27CF6">
      <w:pPr>
        <w:tabs>
          <w:tab w:val="center" w:pos="4748"/>
          <w:tab w:val="left" w:pos="5430"/>
        </w:tabs>
        <w:jc w:val="center"/>
      </w:pPr>
      <w:r>
        <w:lastRenderedPageBreak/>
        <w:t>T.C.</w:t>
      </w:r>
    </w:p>
    <w:p w:rsidR="00B27CF6" w:rsidRDefault="00B27CF6" w:rsidP="00B27CF6">
      <w:pPr>
        <w:jc w:val="center"/>
      </w:pPr>
      <w:r>
        <w:t>ANKARA BÜYÜKŞEHİR BELEDİYE MECLİSİ</w:t>
      </w:r>
    </w:p>
    <w:p w:rsidR="00B27CF6" w:rsidRDefault="00B27CF6" w:rsidP="00B27CF6">
      <w:pPr>
        <w:jc w:val="center"/>
      </w:pPr>
      <w:r>
        <w:t>İmar ve Bayındırlık Komisyonu Raporu</w:t>
      </w:r>
    </w:p>
    <w:p w:rsidR="00B27CF6" w:rsidRDefault="00B27CF6" w:rsidP="00B27CF6">
      <w:pPr>
        <w:jc w:val="center"/>
      </w:pPr>
    </w:p>
    <w:p w:rsidR="00B27CF6" w:rsidRDefault="00B27CF6" w:rsidP="00B27CF6">
      <w:pPr>
        <w:jc w:val="center"/>
      </w:pPr>
      <w:r>
        <w:t>Rapor No: 517</w:t>
      </w:r>
      <w:r>
        <w:tab/>
        <w:t xml:space="preserve">     </w:t>
      </w:r>
      <w:r>
        <w:tab/>
        <w:t xml:space="preserve">                 </w:t>
      </w:r>
      <w:r>
        <w:tab/>
      </w:r>
      <w:r>
        <w:tab/>
        <w:t xml:space="preserve">         </w:t>
      </w:r>
      <w:r>
        <w:tab/>
      </w:r>
      <w:r>
        <w:tab/>
      </w:r>
      <w:r>
        <w:tab/>
        <w:t xml:space="preserve">                   27.08.2021</w:t>
      </w:r>
    </w:p>
    <w:p w:rsidR="00B27CF6" w:rsidRDefault="00B27CF6" w:rsidP="00B27CF6">
      <w:pPr>
        <w:jc w:val="center"/>
      </w:pPr>
    </w:p>
    <w:p w:rsidR="00B27CF6" w:rsidRDefault="00B27CF6" w:rsidP="00B27CF6">
      <w:pPr>
        <w:pStyle w:val="Balk7"/>
        <w:jc w:val="center"/>
      </w:pPr>
      <w:r>
        <w:t>BÜYÜKŞEHİR BELEDİYE MECLİSİ BAŞKANLIĞINA</w:t>
      </w:r>
    </w:p>
    <w:p w:rsidR="00B27CF6" w:rsidRDefault="00B27CF6" w:rsidP="00B27CF6">
      <w:pPr>
        <w:jc w:val="both"/>
      </w:pPr>
    </w:p>
    <w:p w:rsidR="00B27CF6" w:rsidRDefault="00B27CF6" w:rsidP="00B27CF6">
      <w:pPr>
        <w:jc w:val="both"/>
      </w:pPr>
    </w:p>
    <w:p w:rsidR="00B27CF6" w:rsidRPr="00ED330B" w:rsidRDefault="00B27CF6" w:rsidP="00B27CF6">
      <w:pPr>
        <w:jc w:val="both"/>
      </w:pPr>
    </w:p>
    <w:p w:rsidR="00B27CF6" w:rsidRPr="00E31C20" w:rsidRDefault="00B27CF6" w:rsidP="00B27CF6">
      <w:pPr>
        <w:ind w:firstLine="709"/>
        <w:jc w:val="both"/>
      </w:pPr>
      <w:r w:rsidRPr="00E31C20">
        <w:t xml:space="preserve">Çankaya İlçesi </w:t>
      </w:r>
      <w:proofErr w:type="spellStart"/>
      <w:r w:rsidRPr="00E31C20">
        <w:t>Yaşamkent</w:t>
      </w:r>
      <w:proofErr w:type="spellEnd"/>
      <w:r w:rsidRPr="00E31C20">
        <w:t xml:space="preserve"> Mahallesi 42901 ada 2 parselde 1/1000 ölçekli uygulama imar plan değişikliğine ilişkin Büyükşehir Belediye Meclisinin 13.08.2021 tarih ve 12. gündem maddesi olarak komisyonumuza havale edilen dosya incelendi.</w:t>
      </w:r>
    </w:p>
    <w:p w:rsidR="00B27CF6" w:rsidRPr="00E31C20" w:rsidRDefault="00B27CF6" w:rsidP="00B27CF6">
      <w:pPr>
        <w:ind w:firstLine="709"/>
        <w:jc w:val="both"/>
      </w:pPr>
    </w:p>
    <w:p w:rsidR="00B27CF6" w:rsidRDefault="00B27CF6" w:rsidP="00B27CF6">
      <w:pPr>
        <w:ind w:firstLine="709"/>
        <w:jc w:val="both"/>
      </w:pPr>
      <w:proofErr w:type="gramStart"/>
      <w:r w:rsidRPr="00E31C20">
        <w:t xml:space="preserve">Komisyonumuzca yapılan incelemeler neticesinde; Çankaya Belediyesi Yazı İşleri Müdürlüğü'nün 09.08.2021 tarih ve 146770 sayılı yazısı ile Çankaya </w:t>
      </w:r>
      <w:r>
        <w:t>İ</w:t>
      </w:r>
      <w:r w:rsidRPr="00E31C20">
        <w:t xml:space="preserve">lçesi </w:t>
      </w:r>
      <w:proofErr w:type="spellStart"/>
      <w:r w:rsidRPr="00E31C20">
        <w:t>Yaşamkent</w:t>
      </w:r>
      <w:proofErr w:type="spellEnd"/>
      <w:r w:rsidRPr="00E31C20">
        <w:t xml:space="preserve"> Mahallesi 42901 ada</w:t>
      </w:r>
      <w:r>
        <w:t xml:space="preserve"> 2 sayılı parsele ait 1/1</w:t>
      </w:r>
      <w:r w:rsidRPr="00E31C20">
        <w:t>000 ölçekli Uygulama İmar Planı Değişikliği Çankaya Belediye Meclisinin 06.08.2021 tarih ve 505 sayılı kara</w:t>
      </w:r>
      <w:r>
        <w:t>rı</w:t>
      </w:r>
      <w:r w:rsidRPr="00E31C20">
        <w:t xml:space="preserve"> ile uygun görülerek 5216 sayılı </w:t>
      </w:r>
      <w:r>
        <w:t>Y</w:t>
      </w:r>
      <w:r w:rsidRPr="00E31C20">
        <w:t xml:space="preserve">asanın 14. Maddesi gereğince bir karar alınmak üzere </w:t>
      </w:r>
      <w:r>
        <w:t xml:space="preserve">İmar ve Şehircilik Dairesi </w:t>
      </w:r>
      <w:r w:rsidRPr="00E31C20">
        <w:t>Başkanlığı</w:t>
      </w:r>
      <w:r>
        <w:t>na sunulduğu,</w:t>
      </w:r>
      <w:proofErr w:type="gramEnd"/>
    </w:p>
    <w:p w:rsidR="00B27CF6" w:rsidRPr="00E31C20" w:rsidRDefault="00B27CF6" w:rsidP="00B27CF6">
      <w:pPr>
        <w:ind w:firstLine="709"/>
        <w:jc w:val="both"/>
      </w:pPr>
    </w:p>
    <w:p w:rsidR="00B27CF6" w:rsidRPr="00E31C20" w:rsidRDefault="00B27CF6" w:rsidP="00B27CF6">
      <w:pPr>
        <w:ind w:firstLine="709"/>
        <w:jc w:val="both"/>
        <w:rPr>
          <w:b/>
        </w:rPr>
      </w:pPr>
      <w:r w:rsidRPr="00E31C20">
        <w:rPr>
          <w:b/>
        </w:rPr>
        <w:t>Yapılan incelemede;</w:t>
      </w:r>
    </w:p>
    <w:p w:rsidR="00B27CF6" w:rsidRDefault="00B27CF6" w:rsidP="00B27CF6">
      <w:pPr>
        <w:ind w:firstLine="709"/>
        <w:jc w:val="both"/>
      </w:pPr>
    </w:p>
    <w:p w:rsidR="00B27CF6" w:rsidRDefault="00B27CF6" w:rsidP="00B27CF6">
      <w:pPr>
        <w:ind w:firstLine="709"/>
        <w:jc w:val="both"/>
      </w:pPr>
      <w:r w:rsidRPr="00E31C20">
        <w:t>Toplam yüzölçümü 14368,00 m</w:t>
      </w:r>
      <w:r w:rsidRPr="00E31C20">
        <w:rPr>
          <w:vertAlign w:val="superscript"/>
        </w:rPr>
        <w:t>2</w:t>
      </w:r>
      <w:r w:rsidRPr="00E31C20">
        <w:t xml:space="preserve"> büyüklüğünde; 3449 m</w:t>
      </w:r>
      <w:r w:rsidRPr="00E31C20">
        <w:rPr>
          <w:vertAlign w:val="superscript"/>
        </w:rPr>
        <w:t>2</w:t>
      </w:r>
      <w:r>
        <w:t>'sinin Maliye Hazinesi, 647,10</w:t>
      </w:r>
      <w:r w:rsidRPr="00E31C20">
        <w:t>m</w:t>
      </w:r>
      <w:r w:rsidRPr="00E31C20">
        <w:rPr>
          <w:vertAlign w:val="superscript"/>
        </w:rPr>
        <w:t>2</w:t>
      </w:r>
      <w:r>
        <w:t>’</w:t>
      </w:r>
      <w:r w:rsidRPr="00E31C20">
        <w:t>sinin</w:t>
      </w:r>
      <w:r>
        <w:t xml:space="preserve"> şahıslar ve 10271,90</w:t>
      </w:r>
      <w:r w:rsidRPr="00E31C20">
        <w:t>m</w:t>
      </w:r>
      <w:r w:rsidRPr="00E31C20">
        <w:rPr>
          <w:vertAlign w:val="superscript"/>
        </w:rPr>
        <w:t>2</w:t>
      </w:r>
      <w:r w:rsidRPr="00E31C20">
        <w:t xml:space="preserve">'sinin başvuru sahibi </w:t>
      </w:r>
      <w:proofErr w:type="spellStart"/>
      <w:r w:rsidRPr="009B7C0B">
        <w:rPr>
          <w:b/>
        </w:rPr>
        <w:t>Probay</w:t>
      </w:r>
      <w:proofErr w:type="spellEnd"/>
      <w:r w:rsidRPr="009B7C0B">
        <w:rPr>
          <w:b/>
        </w:rPr>
        <w:t xml:space="preserve"> İnşaat </w:t>
      </w:r>
      <w:proofErr w:type="spellStart"/>
      <w:r w:rsidRPr="009B7C0B">
        <w:rPr>
          <w:b/>
        </w:rPr>
        <w:t>Müş</w:t>
      </w:r>
      <w:proofErr w:type="spellEnd"/>
      <w:r w:rsidRPr="009B7C0B">
        <w:rPr>
          <w:b/>
        </w:rPr>
        <w:t>. Müh. Tic. Ltd. Şti.</w:t>
      </w:r>
      <w:r w:rsidRPr="00E31C20">
        <w:t xml:space="preserve"> mülkiyetinde olduğu, Çankaya </w:t>
      </w:r>
      <w:r>
        <w:t>İ</w:t>
      </w:r>
      <w:r w:rsidRPr="00E31C20">
        <w:t xml:space="preserve">lçe sınırında ve İdari olarak </w:t>
      </w:r>
      <w:proofErr w:type="spellStart"/>
      <w:r w:rsidRPr="00E31C20">
        <w:t>Yaşamkent</w:t>
      </w:r>
      <w:proofErr w:type="spellEnd"/>
      <w:r w:rsidRPr="00E31C20">
        <w:t xml:space="preserve"> </w:t>
      </w:r>
      <w:r>
        <w:t>M</w:t>
      </w:r>
      <w:r w:rsidRPr="00E31C20">
        <w:t xml:space="preserve">ahalle sınırında yer alan ve </w:t>
      </w:r>
      <w:proofErr w:type="gramStart"/>
      <w:r w:rsidRPr="00E31C20">
        <w:t>halihazırda</w:t>
      </w:r>
      <w:proofErr w:type="gramEnd"/>
      <w:r w:rsidRPr="00E31C20">
        <w:t xml:space="preserve"> boş durumda olan parselin batısındaki Mehmet Rı</w:t>
      </w:r>
      <w:r>
        <w:t>fk</w:t>
      </w:r>
      <w:r w:rsidRPr="00E31C20">
        <w:t>ı Börekçi Caddesine 350 metre, güneyindeki 3296. Caddeye 500 metre mesafede olduğu, Komşu parselinin (42901 ada 1 parsel) imar planında Kreş Ala</w:t>
      </w:r>
      <w:r>
        <w:t>nı</w:t>
      </w:r>
      <w:r w:rsidRPr="00E31C20">
        <w:t xml:space="preserve"> olarak ay</w:t>
      </w:r>
      <w:r>
        <w:t>rı</w:t>
      </w:r>
      <w:r w:rsidRPr="00E31C20">
        <w:t>ldığı ve çevresinde ağırlıklı olarak yüksek katlı konut yapılaşmaları ile (9,</w:t>
      </w:r>
      <w:r>
        <w:t xml:space="preserve"> </w:t>
      </w:r>
      <w:r w:rsidRPr="00E31C20">
        <w:t>10,</w:t>
      </w:r>
      <w:r>
        <w:t xml:space="preserve"> </w:t>
      </w:r>
      <w:r w:rsidRPr="00E31C20">
        <w:t>11,</w:t>
      </w:r>
      <w:r>
        <w:t xml:space="preserve"> </w:t>
      </w:r>
      <w:r w:rsidRPr="00E31C20">
        <w:t>14,</w:t>
      </w:r>
      <w:r>
        <w:t xml:space="preserve"> </w:t>
      </w:r>
      <w:r w:rsidRPr="00E31C20">
        <w:t>15 kat), spor ve park alanlarının bulunduğu, Parsele 800 metrelik mesafede imarda 3 adet İlköğretim/ilkokul parseli bulunduğu ancak yapılaşmasının tamamlanmadığı,</w:t>
      </w:r>
    </w:p>
    <w:p w:rsidR="00B27CF6" w:rsidRPr="00E31C20" w:rsidRDefault="00B27CF6" w:rsidP="00B27CF6">
      <w:pPr>
        <w:ind w:firstLine="709"/>
        <w:jc w:val="both"/>
      </w:pPr>
    </w:p>
    <w:p w:rsidR="00B27CF6" w:rsidRDefault="00B27CF6" w:rsidP="00B27CF6">
      <w:pPr>
        <w:ind w:firstLine="709"/>
        <w:jc w:val="both"/>
      </w:pPr>
      <w:r w:rsidRPr="00E31C20">
        <w:t>Ankara Valiliği Çevre ve Şehircilik İl Müdürlüğü Başkent Milli Emlak Daire Başkanlığının 25.02.2021 tarih ve 968024 sayılı yazıla</w:t>
      </w:r>
      <w:r>
        <w:t>rı</w:t>
      </w:r>
      <w:r w:rsidRPr="00E31C20">
        <w:t xml:space="preserve"> ile Milli Eğitim Bakanlığı İnşaat Emlak Genel Müdürlüğü'nün 21.06.2021 tarih ve </w:t>
      </w:r>
      <w:proofErr w:type="gramStart"/>
      <w:r w:rsidRPr="00E31C20">
        <w:t>26823299</w:t>
      </w:r>
      <w:proofErr w:type="gramEnd"/>
      <w:r w:rsidRPr="00E31C20">
        <w:t xml:space="preserve"> sayılı yazılarında; Dodurga Mahallesi 60178 ada 1 parselin 7.500 m</w:t>
      </w:r>
      <w:r w:rsidRPr="009B7C0B">
        <w:rPr>
          <w:vertAlign w:val="superscript"/>
        </w:rPr>
        <w:t>2</w:t>
      </w:r>
      <w:r w:rsidRPr="00E31C20">
        <w:t xml:space="preserve">'lik hissesinin başvuru sahibi şirket tarafından satın alınacağı, </w:t>
      </w:r>
      <w:proofErr w:type="spellStart"/>
      <w:r w:rsidRPr="00E31C20">
        <w:t>Yaşamkent</w:t>
      </w:r>
      <w:proofErr w:type="spellEnd"/>
      <w:r w:rsidRPr="00E31C20">
        <w:t xml:space="preserve"> Mahallesi 42901 ada 2 parselin </w:t>
      </w:r>
      <w:r w:rsidRPr="009B7C0B">
        <w:rPr>
          <w:b/>
        </w:rPr>
        <w:t>'Özel Eğitim Alanı'</w:t>
      </w:r>
      <w:r w:rsidRPr="00E31C20">
        <w:t>na dönüştürülmesine onay verilmesi durumunda bu parsel içerisindeki 3.449 m</w:t>
      </w:r>
      <w:r w:rsidRPr="009B7C0B">
        <w:rPr>
          <w:vertAlign w:val="superscript"/>
        </w:rPr>
        <w:t>2</w:t>
      </w:r>
      <w:r w:rsidRPr="00E31C20">
        <w:t xml:space="preserve"> hazine hissesi ile 60178 ada 1 parseldeki şirket hissesinin trampaya konu edilebileceğinin, arta kalan şirket hissesinin ise Bakanlık hizmetlerinde kullanılmak üzere Hazineye bağışlanmasının teklif edildiği,</w:t>
      </w:r>
    </w:p>
    <w:p w:rsidR="00B27CF6" w:rsidRPr="00E31C20" w:rsidRDefault="00B27CF6" w:rsidP="00B27CF6">
      <w:pPr>
        <w:ind w:firstLine="709"/>
        <w:jc w:val="both"/>
      </w:pPr>
    </w:p>
    <w:p w:rsidR="00B27CF6" w:rsidRDefault="00B27CF6" w:rsidP="00B27CF6">
      <w:pPr>
        <w:ind w:firstLine="709"/>
        <w:jc w:val="both"/>
      </w:pPr>
      <w:r w:rsidRPr="00E31C20">
        <w:t xml:space="preserve">Milli Eğitim Bakanlığı İnşaat Emlak Genel Müdürlüğünün 21.06.2021 tarih ve </w:t>
      </w:r>
      <w:proofErr w:type="gramStart"/>
      <w:r w:rsidRPr="00E31C20">
        <w:t>26823299</w:t>
      </w:r>
      <w:proofErr w:type="gramEnd"/>
      <w:r w:rsidRPr="00E31C20">
        <w:t xml:space="preserve"> sayılı yazılarında söz konusu teklifin uygun bulunduğu, trampa ve bağış işlemlerinin uzun sürmesi nedeniyle eş zamanlı olarak plan değişikliği işlemlerine başlanılmasının uygun bulunduğu, bu kapsamda plan değişikliğine ilişkin plan notlarına</w:t>
      </w:r>
      <w:r>
        <w:t xml:space="preserve"> </w:t>
      </w:r>
      <w:r w:rsidRPr="009B7C0B">
        <w:rPr>
          <w:b/>
        </w:rPr>
        <w:t>“Milli Eğitim Bakanlığı İnşaat ve Emlak Genel müdürlüğünün uygun görüşü alınmadan ruhsat düzenlenemez”</w:t>
      </w:r>
      <w:r w:rsidRPr="00E31C20">
        <w:t xml:space="preserve"> ifadesinin eklenmesi koşulu ile trampa ve bağış işlemlerinin gerçekleşmesi sonrası özel okul yapılmasına onay verilmesinde sakınca olmayacağının belirtildiği,</w:t>
      </w:r>
    </w:p>
    <w:p w:rsidR="00B27CF6" w:rsidRDefault="00B27CF6" w:rsidP="00B27CF6">
      <w:pPr>
        <w:ind w:firstLine="709"/>
        <w:jc w:val="both"/>
      </w:pPr>
    </w:p>
    <w:p w:rsidR="00B27CF6" w:rsidRDefault="00B27CF6" w:rsidP="00B27CF6">
      <w:pPr>
        <w:ind w:firstLine="709"/>
        <w:jc w:val="both"/>
      </w:pPr>
    </w:p>
    <w:p w:rsidR="00B27CF6" w:rsidRDefault="00B27CF6" w:rsidP="00B27CF6">
      <w:pPr>
        <w:ind w:firstLine="709"/>
        <w:jc w:val="both"/>
      </w:pPr>
    </w:p>
    <w:p w:rsidR="00B27CF6" w:rsidRDefault="00B27CF6" w:rsidP="00B27CF6">
      <w:pPr>
        <w:ind w:firstLine="709"/>
        <w:jc w:val="both"/>
      </w:pPr>
    </w:p>
    <w:p w:rsidR="00B27CF6" w:rsidRDefault="00B27CF6" w:rsidP="00B27CF6">
      <w:pPr>
        <w:ind w:firstLine="709"/>
        <w:jc w:val="both"/>
      </w:pPr>
    </w:p>
    <w:p w:rsidR="00B27CF6" w:rsidRDefault="00B27CF6" w:rsidP="00B27CF6">
      <w:pPr>
        <w:ind w:firstLine="709"/>
        <w:jc w:val="both"/>
      </w:pPr>
    </w:p>
    <w:p w:rsidR="00B27CF6" w:rsidRDefault="00B27CF6" w:rsidP="00B27CF6">
      <w:pPr>
        <w:tabs>
          <w:tab w:val="center" w:pos="4748"/>
          <w:tab w:val="left" w:pos="5430"/>
        </w:tabs>
        <w:jc w:val="center"/>
      </w:pPr>
    </w:p>
    <w:p w:rsidR="00B27CF6" w:rsidRDefault="00B27CF6" w:rsidP="00B27CF6">
      <w:pPr>
        <w:tabs>
          <w:tab w:val="center" w:pos="4748"/>
          <w:tab w:val="left" w:pos="5430"/>
        </w:tabs>
        <w:jc w:val="center"/>
      </w:pPr>
      <w:r>
        <w:t>T.C.</w:t>
      </w:r>
    </w:p>
    <w:p w:rsidR="00B27CF6" w:rsidRDefault="00B27CF6" w:rsidP="00B27CF6">
      <w:pPr>
        <w:jc w:val="center"/>
      </w:pPr>
      <w:r>
        <w:t>ANKARA BÜYÜKŞEHİR BELEDİYE MECLİSİ</w:t>
      </w:r>
    </w:p>
    <w:p w:rsidR="00B27CF6" w:rsidRDefault="00B27CF6" w:rsidP="00B27CF6">
      <w:pPr>
        <w:jc w:val="center"/>
      </w:pPr>
      <w:r>
        <w:t>İmar ve Bayındırlık Komisyonu Raporu</w:t>
      </w:r>
    </w:p>
    <w:p w:rsidR="00B27CF6" w:rsidRDefault="00B27CF6" w:rsidP="00B27CF6">
      <w:pPr>
        <w:jc w:val="center"/>
      </w:pPr>
    </w:p>
    <w:p w:rsidR="00B27CF6" w:rsidRDefault="00B27CF6" w:rsidP="00B27CF6">
      <w:pPr>
        <w:jc w:val="center"/>
      </w:pPr>
      <w:r>
        <w:t>Rapor No: 517</w:t>
      </w:r>
      <w:r>
        <w:tab/>
        <w:t xml:space="preserve">     </w:t>
      </w:r>
      <w:r>
        <w:tab/>
        <w:t xml:space="preserve">                 </w:t>
      </w:r>
      <w:r>
        <w:tab/>
      </w:r>
      <w:r>
        <w:tab/>
        <w:t xml:space="preserve">         </w:t>
      </w:r>
      <w:r>
        <w:tab/>
      </w:r>
      <w:r>
        <w:tab/>
      </w:r>
      <w:r>
        <w:tab/>
        <w:t xml:space="preserve">                   27.08.2021</w:t>
      </w:r>
    </w:p>
    <w:p w:rsidR="00B27CF6" w:rsidRDefault="00B27CF6" w:rsidP="00B27CF6">
      <w:pPr>
        <w:jc w:val="center"/>
      </w:pPr>
    </w:p>
    <w:p w:rsidR="00B27CF6" w:rsidRDefault="00B27CF6" w:rsidP="00B27CF6">
      <w:pPr>
        <w:jc w:val="center"/>
      </w:pPr>
      <w:r>
        <w:t>-2-</w:t>
      </w:r>
    </w:p>
    <w:p w:rsidR="00B27CF6" w:rsidRDefault="00B27CF6" w:rsidP="00B27CF6">
      <w:pPr>
        <w:ind w:firstLine="709"/>
        <w:jc w:val="both"/>
      </w:pPr>
    </w:p>
    <w:p w:rsidR="00B27CF6" w:rsidRPr="00E31C20" w:rsidRDefault="00B27CF6" w:rsidP="00B27CF6">
      <w:pPr>
        <w:ind w:firstLine="709"/>
        <w:jc w:val="both"/>
      </w:pPr>
    </w:p>
    <w:p w:rsidR="00B27CF6" w:rsidRDefault="00B27CF6" w:rsidP="00B27CF6">
      <w:pPr>
        <w:ind w:firstLine="709"/>
        <w:jc w:val="both"/>
      </w:pPr>
      <w:proofErr w:type="gramStart"/>
      <w:r w:rsidRPr="00E31C20">
        <w:t xml:space="preserve">Ankara Valiliği Çevre ve Şehircilik İl Müdürlüğü Başkent Milli Emlak Daire Başkanlığının 25.06.2021 tarih ve 1187400 sayılı yazılarında; 42901 ada 2 parsel sayılı 3.449,00 m2'si Hazineye ak 14.368,00 m2 yüzölçümlü taşınmazın imar planındaki </w:t>
      </w:r>
      <w:r w:rsidRPr="009B7C0B">
        <w:rPr>
          <w:b/>
        </w:rPr>
        <w:t>'İlköğretim Tesisleri Alanı'</w:t>
      </w:r>
      <w:r>
        <w:t xml:space="preserve"> </w:t>
      </w:r>
      <w:r w:rsidRPr="00E31C20">
        <w:t xml:space="preserve">olan kullanım kararının </w:t>
      </w:r>
      <w:r w:rsidRPr="009B7C0B">
        <w:rPr>
          <w:b/>
        </w:rPr>
        <w:t>'Özel İlkokul Alanı'</w:t>
      </w:r>
      <w:r w:rsidRPr="00E31C20">
        <w:t xml:space="preserve"> olarak değiştirilmesinde Hazine adına İdarelerince sakınca bulunmadığının belirtildiği,</w:t>
      </w:r>
      <w:proofErr w:type="gramEnd"/>
    </w:p>
    <w:p w:rsidR="00B27CF6" w:rsidRPr="00E31C20" w:rsidRDefault="00B27CF6" w:rsidP="00B27CF6">
      <w:pPr>
        <w:ind w:firstLine="709"/>
        <w:jc w:val="both"/>
      </w:pPr>
    </w:p>
    <w:p w:rsidR="00B27CF6" w:rsidRDefault="00B27CF6" w:rsidP="00B27CF6">
      <w:pPr>
        <w:ind w:firstLine="709"/>
        <w:jc w:val="both"/>
      </w:pPr>
      <w:r w:rsidRPr="00E31C20">
        <w:t xml:space="preserve">Başvuru Sahibi </w:t>
      </w:r>
      <w:proofErr w:type="spellStart"/>
      <w:r w:rsidRPr="009B7C0B">
        <w:rPr>
          <w:b/>
        </w:rPr>
        <w:t>Probay</w:t>
      </w:r>
      <w:proofErr w:type="spellEnd"/>
      <w:r w:rsidRPr="009B7C0B">
        <w:rPr>
          <w:b/>
        </w:rPr>
        <w:t xml:space="preserve"> İnşaat </w:t>
      </w:r>
      <w:proofErr w:type="spellStart"/>
      <w:r w:rsidRPr="009B7C0B">
        <w:rPr>
          <w:b/>
        </w:rPr>
        <w:t>Müş</w:t>
      </w:r>
      <w:proofErr w:type="spellEnd"/>
      <w:r w:rsidRPr="009B7C0B">
        <w:rPr>
          <w:b/>
        </w:rPr>
        <w:t xml:space="preserve">. </w:t>
      </w:r>
      <w:proofErr w:type="gramStart"/>
      <w:r w:rsidRPr="009B7C0B">
        <w:rPr>
          <w:b/>
        </w:rPr>
        <w:t>Müh. Tic. Ltd. Şti.</w:t>
      </w:r>
      <w:r w:rsidRPr="00E31C20">
        <w:t xml:space="preserve"> tarafından söz konusu parselin onaylı imar planında 'İlköğretim Tesisleri Ala</w:t>
      </w:r>
      <w:r>
        <w:t>nı</w:t>
      </w:r>
      <w:r w:rsidRPr="00E31C20">
        <w:t>' olan kullanım kararının 'Özel İlköğretim Ala</w:t>
      </w:r>
      <w:r>
        <w:t>nı</w:t>
      </w:r>
      <w:r w:rsidRPr="00E31C20">
        <w:t xml:space="preserve">' olarak değiştirilebilmesi için 1/5.000 ölçekli Nazım İmar Planı Değişikliği gerekip gerekmeyeceğine dair Başkanlığımıza görüş sorulduğu, 25.03.2021 tarih ve 77977 sayılı yazımızda </w:t>
      </w:r>
      <w:r>
        <w:t>“</w:t>
      </w:r>
      <w:r w:rsidRPr="00E31C20">
        <w:t>1/1.000 ölçekli Uygulama İmar Planı Değişikliği yapılarak özel mülkiyetteki eğitim alanlarının özel eğitim alanına dönüşümünün sağlanabilece</w:t>
      </w:r>
      <w:r>
        <w:t xml:space="preserve">ği görüş ve kanaatine </w:t>
      </w:r>
      <w:proofErr w:type="spellStart"/>
      <w:r>
        <w:t>varıldığı”</w:t>
      </w:r>
      <w:r w:rsidRPr="00E31C20">
        <w:t>nın</w:t>
      </w:r>
      <w:proofErr w:type="spellEnd"/>
      <w:r w:rsidRPr="00E31C20">
        <w:t xml:space="preserve"> belirtildiği,</w:t>
      </w:r>
      <w:proofErr w:type="gramEnd"/>
    </w:p>
    <w:p w:rsidR="00B27CF6" w:rsidRPr="00E31C20" w:rsidRDefault="00B27CF6" w:rsidP="00B27CF6">
      <w:pPr>
        <w:ind w:firstLine="709"/>
        <w:jc w:val="both"/>
      </w:pPr>
    </w:p>
    <w:p w:rsidR="00B27CF6" w:rsidRDefault="00B27CF6" w:rsidP="00B27CF6">
      <w:pPr>
        <w:ind w:firstLine="709"/>
        <w:jc w:val="both"/>
      </w:pPr>
      <w:r w:rsidRPr="00E31C20">
        <w:t xml:space="preserve">42901 </w:t>
      </w:r>
      <w:r>
        <w:t>a</w:t>
      </w:r>
      <w:r w:rsidRPr="00E31C20">
        <w:t>da 2 sayılı parsele ilişkin Yenimahalle Belediye Meclisi'nin 13/09/1995 tarih ve 166 sayılı kara</w:t>
      </w:r>
      <w:r>
        <w:t>rı</w:t>
      </w:r>
      <w:r w:rsidRPr="00E31C20">
        <w:t xml:space="preserve"> ile uygun görülerek, Ankara Büyükşehir Belediyesinin 03.05.1996 tarih ve 1789/96-329 sayılı yazısı ile onaylanan </w:t>
      </w:r>
      <w:proofErr w:type="spellStart"/>
      <w:r w:rsidRPr="00E31C20">
        <w:t>Alacaatlı</w:t>
      </w:r>
      <w:proofErr w:type="spellEnd"/>
      <w:r w:rsidRPr="00E31C20">
        <w:t xml:space="preserve"> 7.Bölge Uygulama </w:t>
      </w:r>
      <w:r>
        <w:t>İ</w:t>
      </w:r>
      <w:r w:rsidRPr="00E31C20">
        <w:t xml:space="preserve">mar Planı kapsamında kaldığı, kullanım kararının 'İlköğretim Tesisleri Alanı' yapılaşma koşullarının E:0.50 </w:t>
      </w:r>
      <w:proofErr w:type="spellStart"/>
      <w:proofErr w:type="gramStart"/>
      <w:r w:rsidRPr="00E31C20">
        <w:t>Hmax</w:t>
      </w:r>
      <w:proofErr w:type="spellEnd"/>
      <w:r w:rsidRPr="00E31C20">
        <w:t>:Serbest</w:t>
      </w:r>
      <w:proofErr w:type="gramEnd"/>
      <w:r w:rsidRPr="00E31C20">
        <w:t xml:space="preserve"> olarak belirlendiği, yapı yaklaşma mesafelerinin plan üzerinde gösterildiği, Onaylı imar planının 84133 sayılı parselasyon planı ile uygulama gördüğü ve parselin Kamu Ortaklık Payından meydana geldiği</w:t>
      </w:r>
      <w:r>
        <w:t>,</w:t>
      </w:r>
    </w:p>
    <w:p w:rsidR="00B27CF6" w:rsidRDefault="00B27CF6" w:rsidP="00B27CF6">
      <w:pPr>
        <w:ind w:firstLine="709"/>
        <w:jc w:val="both"/>
      </w:pPr>
    </w:p>
    <w:p w:rsidR="00B27CF6" w:rsidRDefault="00B27CF6" w:rsidP="00B27CF6">
      <w:pPr>
        <w:ind w:firstLine="709"/>
        <w:jc w:val="both"/>
      </w:pPr>
      <w:proofErr w:type="gramStart"/>
      <w:r w:rsidRPr="00E31C20">
        <w:t>Daha sonra ise 20.02.2020 tarih ve 31045 sayılı Resmi Gazete'de yayımlanarak yürürlüğe giren 14.02.2020 tarih ve 7221 sayılı Kanunun 13. Maddesi ile 3194 sayılı İm</w:t>
      </w:r>
      <w:r>
        <w:t xml:space="preserve">ar Kanunu'na eklenen Geçici 20. </w:t>
      </w:r>
      <w:r w:rsidRPr="00E31C20">
        <w:t xml:space="preserve">Maddesi kapsamında Çankaya Belediyesince </w:t>
      </w:r>
      <w:proofErr w:type="spellStart"/>
      <w:r w:rsidRPr="00E31C20">
        <w:t>Re'sen</w:t>
      </w:r>
      <w:proofErr w:type="spellEnd"/>
      <w:r w:rsidRPr="00E31C20">
        <w:t xml:space="preserve"> hazırlanan 'Bina Yüksekliklerinin Belirlenmesi' çalışması kapsamında kaldığı, bu çalışmanın Çankaya Belediye Meclisinin 01.03.2021 tarih ve 126 sayılı kararıyla uygun görülerek Ankara Büy</w:t>
      </w:r>
      <w:r>
        <w:t>ü</w:t>
      </w:r>
      <w:r w:rsidRPr="00E31C20">
        <w:t xml:space="preserve">kşehir Belediye Meclisinin 25.05.2021 tarih ve 911 sayılı kararıyla onaylandığı, söz konusu çalışmada 42901 ada 2 sayılı 'İlköğretim Tesisleri Alanı' kullanımlı parselin yapı yüksekliğinin </w:t>
      </w:r>
      <w:proofErr w:type="spellStart"/>
      <w:r w:rsidRPr="00E31C20">
        <w:t>Yençok</w:t>
      </w:r>
      <w:proofErr w:type="spellEnd"/>
      <w:r w:rsidRPr="00E31C20">
        <w:t xml:space="preserve">=5 Kat olarak belirlendiği, 29.06.2021 tarihinde askı ilan sürecinin başladığı, Çankaya </w:t>
      </w:r>
      <w:r>
        <w:t>B</w:t>
      </w:r>
      <w:r w:rsidRPr="00E31C20">
        <w:t xml:space="preserve">elediyesince uygun görülen 1/1.000 ölçekli Uygulama İmar Planı değişikliğinde 42901 ada 2 sayılı parselin kullanım kararının 'Özel İlkokul Alanı' olarak önerildiği, Emsalinde ve onaylı plan üzerindeki yapı yaklaşma mesafelerinde herhangi bir değişikliğe gidilmeden yapı yüksekliğinin </w:t>
      </w:r>
      <w:proofErr w:type="spellStart"/>
      <w:r w:rsidRPr="00E31C20">
        <w:t>Ye</w:t>
      </w:r>
      <w:r>
        <w:t>nçok</w:t>
      </w:r>
      <w:proofErr w:type="spellEnd"/>
      <w:r>
        <w:t>=5 Kat olarak belirlendiği,</w:t>
      </w:r>
      <w:proofErr w:type="gramEnd"/>
    </w:p>
    <w:p w:rsidR="00B27CF6" w:rsidRDefault="00B27CF6" w:rsidP="00B27CF6">
      <w:pPr>
        <w:ind w:firstLine="709"/>
        <w:jc w:val="both"/>
      </w:pPr>
    </w:p>
    <w:p w:rsidR="00B27CF6" w:rsidRDefault="00B27CF6" w:rsidP="00B27CF6">
      <w:pPr>
        <w:ind w:firstLine="709"/>
        <w:jc w:val="both"/>
        <w:rPr>
          <w:b/>
        </w:rPr>
      </w:pPr>
      <w:r w:rsidRPr="009B7C0B">
        <w:rPr>
          <w:b/>
        </w:rPr>
        <w:t>Öneri Plana;</w:t>
      </w:r>
    </w:p>
    <w:p w:rsidR="00B27CF6" w:rsidRPr="009B7C0B" w:rsidRDefault="00B27CF6" w:rsidP="00B27CF6">
      <w:pPr>
        <w:ind w:firstLine="709"/>
        <w:jc w:val="both"/>
        <w:rPr>
          <w:b/>
        </w:rPr>
      </w:pPr>
    </w:p>
    <w:p w:rsidR="00B27CF6" w:rsidRDefault="00B27CF6" w:rsidP="00B27CF6">
      <w:pPr>
        <w:pStyle w:val="ListeParagraf"/>
        <w:numPr>
          <w:ilvl w:val="0"/>
          <w:numId w:val="2"/>
        </w:numPr>
        <w:ind w:left="0" w:firstLine="709"/>
        <w:jc w:val="both"/>
      </w:pPr>
      <w:r w:rsidRPr="00E31C20">
        <w:t xml:space="preserve">Özel İlkokul Alanında E=0.50 </w:t>
      </w:r>
      <w:proofErr w:type="spellStart"/>
      <w:r w:rsidRPr="00E31C20">
        <w:t>Yençok</w:t>
      </w:r>
      <w:proofErr w:type="spellEnd"/>
      <w:r w:rsidRPr="00E31C20">
        <w:t xml:space="preserve">=5 </w:t>
      </w:r>
      <w:proofErr w:type="gramStart"/>
      <w:r w:rsidRPr="00E31C20">
        <w:t>Kat'tır</w:t>
      </w:r>
      <w:proofErr w:type="gramEnd"/>
      <w:r w:rsidRPr="00E31C20">
        <w:t>.</w:t>
      </w:r>
    </w:p>
    <w:p w:rsidR="00B27CF6" w:rsidRDefault="00B27CF6" w:rsidP="00B27CF6">
      <w:pPr>
        <w:pStyle w:val="ListeParagraf"/>
        <w:ind w:left="709"/>
        <w:jc w:val="both"/>
      </w:pPr>
    </w:p>
    <w:p w:rsidR="00B27CF6" w:rsidRDefault="00B27CF6" w:rsidP="00B27CF6">
      <w:pPr>
        <w:pStyle w:val="ListeParagraf"/>
        <w:numPr>
          <w:ilvl w:val="0"/>
          <w:numId w:val="2"/>
        </w:numPr>
        <w:ind w:left="0" w:firstLine="709"/>
        <w:jc w:val="both"/>
      </w:pPr>
      <w:r w:rsidRPr="00E31C20">
        <w:t>Binalar tabii zeminden veya yoldan kotlandırılabilir. Tabii zeminden kotlandı</w:t>
      </w:r>
      <w:r>
        <w:t>rm</w:t>
      </w:r>
      <w:r w:rsidRPr="00E31C20">
        <w:t>alarda +0.00 kotunu belirlemeye İmar ve Şehircilik Müdürlüğü yetkilidir.</w:t>
      </w: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tabs>
          <w:tab w:val="center" w:pos="4748"/>
          <w:tab w:val="left" w:pos="5430"/>
        </w:tabs>
      </w:pPr>
    </w:p>
    <w:p w:rsidR="00B27CF6" w:rsidRDefault="00B27CF6" w:rsidP="00B27CF6">
      <w:pPr>
        <w:tabs>
          <w:tab w:val="center" w:pos="4748"/>
          <w:tab w:val="left" w:pos="5430"/>
        </w:tabs>
      </w:pPr>
    </w:p>
    <w:p w:rsidR="00B27CF6" w:rsidRDefault="00B27CF6" w:rsidP="00B27CF6">
      <w:pPr>
        <w:tabs>
          <w:tab w:val="center" w:pos="4748"/>
          <w:tab w:val="left" w:pos="5430"/>
        </w:tabs>
        <w:jc w:val="center"/>
      </w:pPr>
      <w:r>
        <w:t>T.C.</w:t>
      </w:r>
    </w:p>
    <w:p w:rsidR="00B27CF6" w:rsidRDefault="00B27CF6" w:rsidP="00B27CF6">
      <w:pPr>
        <w:jc w:val="center"/>
      </w:pPr>
      <w:r>
        <w:t>ANKARA BÜYÜKŞEHİR BELEDİYE MECLİSİ</w:t>
      </w:r>
    </w:p>
    <w:p w:rsidR="00B27CF6" w:rsidRDefault="00B27CF6" w:rsidP="00B27CF6">
      <w:pPr>
        <w:jc w:val="center"/>
      </w:pPr>
      <w:r>
        <w:t>İmar ve Bayındırlık Komisyonu Raporu</w:t>
      </w:r>
    </w:p>
    <w:p w:rsidR="00B27CF6" w:rsidRDefault="00B27CF6" w:rsidP="00B27CF6">
      <w:pPr>
        <w:jc w:val="center"/>
      </w:pPr>
    </w:p>
    <w:p w:rsidR="00B27CF6" w:rsidRDefault="00B27CF6" w:rsidP="00B27CF6">
      <w:pPr>
        <w:jc w:val="center"/>
      </w:pPr>
      <w:r>
        <w:t>Rapor No: 517</w:t>
      </w:r>
      <w:r>
        <w:tab/>
        <w:t xml:space="preserve">     </w:t>
      </w:r>
      <w:r>
        <w:tab/>
        <w:t xml:space="preserve">                 </w:t>
      </w:r>
      <w:r>
        <w:tab/>
      </w:r>
      <w:r>
        <w:tab/>
        <w:t xml:space="preserve">         </w:t>
      </w:r>
      <w:r>
        <w:tab/>
      </w:r>
      <w:r>
        <w:tab/>
      </w:r>
      <w:r>
        <w:tab/>
        <w:t xml:space="preserve">                   27.08.2021</w:t>
      </w:r>
    </w:p>
    <w:p w:rsidR="00B27CF6" w:rsidRDefault="00B27CF6" w:rsidP="00B27CF6">
      <w:pPr>
        <w:jc w:val="center"/>
      </w:pPr>
    </w:p>
    <w:p w:rsidR="00B27CF6" w:rsidRDefault="00B27CF6" w:rsidP="00B27CF6">
      <w:pPr>
        <w:jc w:val="center"/>
      </w:pPr>
    </w:p>
    <w:p w:rsidR="00B27CF6" w:rsidRDefault="00B27CF6" w:rsidP="00B27CF6">
      <w:pPr>
        <w:jc w:val="center"/>
      </w:pPr>
      <w:r>
        <w:t>-3-</w:t>
      </w:r>
    </w:p>
    <w:p w:rsidR="00B27CF6" w:rsidRDefault="00B27CF6" w:rsidP="00B27CF6">
      <w:pPr>
        <w:jc w:val="both"/>
      </w:pPr>
    </w:p>
    <w:p w:rsidR="00B27CF6" w:rsidRDefault="00B27CF6" w:rsidP="00B27CF6">
      <w:pPr>
        <w:jc w:val="both"/>
      </w:pPr>
    </w:p>
    <w:p w:rsidR="00B27CF6" w:rsidRDefault="00B27CF6" w:rsidP="00B27CF6">
      <w:pPr>
        <w:jc w:val="both"/>
      </w:pPr>
    </w:p>
    <w:p w:rsidR="00B27CF6" w:rsidRDefault="00B27CF6" w:rsidP="00B27CF6">
      <w:pPr>
        <w:pStyle w:val="ListeParagraf"/>
        <w:numPr>
          <w:ilvl w:val="0"/>
          <w:numId w:val="2"/>
        </w:numPr>
        <w:ind w:left="0" w:firstLine="709"/>
        <w:jc w:val="both"/>
      </w:pPr>
      <w:r w:rsidRPr="00E31C20">
        <w:t>Parsel baz</w:t>
      </w:r>
      <w:r>
        <w:t>ın</w:t>
      </w:r>
      <w:r w:rsidRPr="00E31C20">
        <w:t>da laboratuara dayalı sondajlı zemin ve temel etüdü yapılmadan mimari proje onayı yapılamaz. Doğal afet tehlikeleri, kitle hareketleri ve yüksek eğim açısından yapılaşma öncesi ve esnasında gerekli önlemler alınmadan yapı ruhsatı verilemez.</w:t>
      </w:r>
    </w:p>
    <w:p w:rsidR="00B27CF6" w:rsidRDefault="00B27CF6" w:rsidP="00B27CF6">
      <w:pPr>
        <w:jc w:val="both"/>
      </w:pPr>
    </w:p>
    <w:p w:rsidR="00B27CF6" w:rsidRDefault="00B27CF6" w:rsidP="00B27CF6">
      <w:pPr>
        <w:pStyle w:val="ListeParagraf"/>
        <w:numPr>
          <w:ilvl w:val="0"/>
          <w:numId w:val="2"/>
        </w:numPr>
        <w:ind w:left="0" w:firstLine="709"/>
        <w:jc w:val="both"/>
      </w:pPr>
      <w:r w:rsidRPr="00E31C20">
        <w:t>Milli Eğitim Bakanlığı inşaat ve Emlak Genel Müdürlüğünün uygun görüşü alınmadan ruhsat düzenlenemez.</w:t>
      </w:r>
    </w:p>
    <w:p w:rsidR="00B27CF6" w:rsidRDefault="00B27CF6" w:rsidP="00B27CF6">
      <w:pPr>
        <w:pStyle w:val="ListeParagraf"/>
        <w:ind w:left="709"/>
        <w:jc w:val="both"/>
      </w:pPr>
    </w:p>
    <w:p w:rsidR="00B27CF6" w:rsidRDefault="00B27CF6" w:rsidP="00B27CF6">
      <w:pPr>
        <w:pStyle w:val="ListeParagraf"/>
        <w:numPr>
          <w:ilvl w:val="0"/>
          <w:numId w:val="2"/>
        </w:numPr>
        <w:ind w:left="0" w:firstLine="709"/>
        <w:jc w:val="both"/>
      </w:pPr>
      <w:r w:rsidRPr="00E31C20">
        <w:t>Planda ve plan notlarında belirtilmeyen hususlarda 3194 sayılı İmar Kanunu ve ilgili yönetmelik hükümleri geçerlidir. Şekli</w:t>
      </w:r>
      <w:r>
        <w:t>nde 5 adet plan notu önerildiği,</w:t>
      </w:r>
    </w:p>
    <w:p w:rsidR="00B27CF6" w:rsidRDefault="00B27CF6" w:rsidP="00B27CF6">
      <w:pPr>
        <w:pStyle w:val="ListeParagraf"/>
        <w:ind w:left="709"/>
        <w:jc w:val="both"/>
      </w:pPr>
    </w:p>
    <w:p w:rsidR="00B27CF6" w:rsidRPr="00585069" w:rsidRDefault="00B27CF6" w:rsidP="00B27CF6">
      <w:pPr>
        <w:ind w:firstLine="709"/>
        <w:jc w:val="both"/>
      </w:pPr>
      <w:r>
        <w:t xml:space="preserve">Hususları tespit edilmiş olup, </w:t>
      </w:r>
      <w:r w:rsidRPr="00E31C20">
        <w:t xml:space="preserve">Çankaya İlçesi </w:t>
      </w:r>
      <w:proofErr w:type="spellStart"/>
      <w:r w:rsidRPr="00E31C20">
        <w:t>Yaşamkent</w:t>
      </w:r>
      <w:proofErr w:type="spellEnd"/>
      <w:r w:rsidRPr="00E31C20">
        <w:t xml:space="preserve"> Mahallesi 42901 ada 2 parsele ait 1/1000 ölçekli uygulama imar planı değişikliğinin</w:t>
      </w:r>
      <w:r>
        <w:t xml:space="preserve"> “onayı” komisyonumuzca oybirliği ile uygun görülmüştür.</w:t>
      </w:r>
    </w:p>
    <w:p w:rsidR="00B27CF6" w:rsidRPr="00E31C20" w:rsidRDefault="00B27CF6" w:rsidP="00B27CF6">
      <w:pPr>
        <w:ind w:firstLine="709"/>
        <w:jc w:val="both"/>
      </w:pPr>
    </w:p>
    <w:p w:rsidR="00B27CF6" w:rsidRDefault="00B27CF6" w:rsidP="00B27CF6">
      <w:pPr>
        <w:ind w:firstLine="709"/>
        <w:jc w:val="both"/>
      </w:pPr>
      <w:r w:rsidRPr="00E31C20">
        <w:t xml:space="preserve">Raporumuz Büyükşehir Belediye Meclisinin onayına arz olunur.  </w:t>
      </w:r>
    </w:p>
    <w:p w:rsidR="00B27CF6" w:rsidRDefault="00B27CF6" w:rsidP="00B27CF6">
      <w:pPr>
        <w:ind w:firstLine="709"/>
        <w:jc w:val="both"/>
      </w:pPr>
    </w:p>
    <w:p w:rsidR="00B27CF6" w:rsidRDefault="00B27CF6" w:rsidP="00B27CF6">
      <w:pPr>
        <w:ind w:firstLine="709"/>
        <w:jc w:val="both"/>
      </w:pPr>
    </w:p>
    <w:p w:rsidR="00B27CF6" w:rsidRPr="00E31C20" w:rsidRDefault="00B27CF6" w:rsidP="00B27CF6">
      <w:pPr>
        <w:ind w:firstLine="709"/>
        <w:jc w:val="both"/>
      </w:pPr>
    </w:p>
    <w:p w:rsidR="00B27CF6" w:rsidRPr="00F9365E" w:rsidRDefault="00B27CF6" w:rsidP="00B27CF6">
      <w:pPr>
        <w:ind w:firstLine="709"/>
        <w:jc w:val="both"/>
      </w:pPr>
    </w:p>
    <w:tbl>
      <w:tblPr>
        <w:tblStyle w:val="TabloKlavuzu"/>
        <w:tblW w:w="947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2"/>
        <w:gridCol w:w="2984"/>
        <w:gridCol w:w="3075"/>
      </w:tblGrid>
      <w:tr w:rsidR="00B27CF6" w:rsidTr="00BE16CF">
        <w:trPr>
          <w:trHeight w:val="1312"/>
        </w:trPr>
        <w:tc>
          <w:tcPr>
            <w:tcW w:w="3412" w:type="dxa"/>
            <w:vAlign w:val="center"/>
          </w:tcPr>
          <w:p w:rsidR="00B27CF6" w:rsidRDefault="00B27CF6" w:rsidP="00BE16CF">
            <w:pPr>
              <w:jc w:val="center"/>
            </w:pPr>
            <w:r>
              <w:t>Mehmet Emin AYAZ</w:t>
            </w:r>
          </w:p>
          <w:p w:rsidR="00B27CF6" w:rsidRPr="00C55BF2" w:rsidRDefault="00B27CF6" w:rsidP="00BE16CF">
            <w:pPr>
              <w:jc w:val="center"/>
            </w:pPr>
            <w:r>
              <w:t>İmar ve Bayındırlık Komisyonu Başkanı</w:t>
            </w:r>
          </w:p>
        </w:tc>
        <w:tc>
          <w:tcPr>
            <w:tcW w:w="2984" w:type="dxa"/>
            <w:vAlign w:val="center"/>
          </w:tcPr>
          <w:p w:rsidR="00B27CF6" w:rsidRDefault="00B27CF6" w:rsidP="00BE16CF">
            <w:pPr>
              <w:jc w:val="center"/>
            </w:pPr>
            <w:r>
              <w:t>Gürkan DEMİRKESEN</w:t>
            </w:r>
          </w:p>
          <w:p w:rsidR="00B27CF6" w:rsidRPr="00C55BF2" w:rsidRDefault="00B27CF6" w:rsidP="00BE16CF">
            <w:pPr>
              <w:jc w:val="center"/>
            </w:pPr>
            <w:r>
              <w:t>Başkan V.</w:t>
            </w:r>
          </w:p>
        </w:tc>
        <w:tc>
          <w:tcPr>
            <w:tcW w:w="3075" w:type="dxa"/>
            <w:vAlign w:val="center"/>
          </w:tcPr>
          <w:p w:rsidR="00B27CF6" w:rsidRDefault="00B27CF6" w:rsidP="00BE16CF">
            <w:pPr>
              <w:jc w:val="center"/>
            </w:pPr>
            <w:proofErr w:type="spellStart"/>
            <w:r>
              <w:t>Atila</w:t>
            </w:r>
            <w:proofErr w:type="spellEnd"/>
            <w:r>
              <w:t xml:space="preserve"> ÇELİK</w:t>
            </w:r>
          </w:p>
          <w:p w:rsidR="00B27CF6" w:rsidRPr="00C55BF2" w:rsidRDefault="00B27CF6" w:rsidP="00BE16CF">
            <w:pPr>
              <w:tabs>
                <w:tab w:val="left" w:pos="946"/>
              </w:tabs>
              <w:jc w:val="center"/>
            </w:pPr>
            <w:r>
              <w:t>Üye</w:t>
            </w:r>
          </w:p>
        </w:tc>
      </w:tr>
      <w:tr w:rsidR="00B27CF6" w:rsidTr="00BE16CF">
        <w:trPr>
          <w:trHeight w:val="1312"/>
        </w:trPr>
        <w:tc>
          <w:tcPr>
            <w:tcW w:w="3412" w:type="dxa"/>
            <w:vAlign w:val="center"/>
          </w:tcPr>
          <w:p w:rsidR="00B27CF6" w:rsidRDefault="00B27CF6" w:rsidP="00BE16CF">
            <w:pPr>
              <w:jc w:val="center"/>
            </w:pPr>
            <w:r>
              <w:t>Yaşar NESLİHANOĞLU</w:t>
            </w:r>
          </w:p>
          <w:p w:rsidR="00B27CF6" w:rsidRPr="00C55BF2" w:rsidRDefault="00B27CF6" w:rsidP="00BE16CF">
            <w:pPr>
              <w:jc w:val="center"/>
            </w:pPr>
            <w:r>
              <w:t>Üye</w:t>
            </w:r>
          </w:p>
        </w:tc>
        <w:tc>
          <w:tcPr>
            <w:tcW w:w="2984" w:type="dxa"/>
            <w:vAlign w:val="center"/>
          </w:tcPr>
          <w:p w:rsidR="00B27CF6" w:rsidRDefault="00B27CF6" w:rsidP="00BE16CF">
            <w:pPr>
              <w:jc w:val="center"/>
            </w:pPr>
            <w:r>
              <w:t>Yasin YÜKSEL</w:t>
            </w:r>
          </w:p>
          <w:p w:rsidR="00B27CF6" w:rsidRPr="00C55BF2" w:rsidRDefault="00B27CF6" w:rsidP="00BE16CF">
            <w:pPr>
              <w:jc w:val="center"/>
            </w:pPr>
            <w:r>
              <w:t>Üye</w:t>
            </w:r>
          </w:p>
        </w:tc>
        <w:tc>
          <w:tcPr>
            <w:tcW w:w="3075" w:type="dxa"/>
            <w:vAlign w:val="center"/>
          </w:tcPr>
          <w:p w:rsidR="00B27CF6" w:rsidRDefault="00B27CF6" w:rsidP="00BE16CF">
            <w:pPr>
              <w:tabs>
                <w:tab w:val="left" w:pos="372"/>
                <w:tab w:val="left" w:pos="684"/>
              </w:tabs>
              <w:jc w:val="center"/>
            </w:pPr>
            <w:proofErr w:type="spellStart"/>
            <w:r>
              <w:t>Ümmügülsüm</w:t>
            </w:r>
            <w:proofErr w:type="spellEnd"/>
            <w:r>
              <w:t xml:space="preserve"> ÜMÜTLÜ</w:t>
            </w:r>
          </w:p>
          <w:p w:rsidR="00B27CF6" w:rsidRPr="00C55BF2" w:rsidRDefault="00B27CF6" w:rsidP="00BE16CF">
            <w:pPr>
              <w:jc w:val="center"/>
            </w:pPr>
            <w:r>
              <w:t>Üye</w:t>
            </w:r>
          </w:p>
        </w:tc>
      </w:tr>
      <w:tr w:rsidR="00B27CF6" w:rsidTr="00BE16CF">
        <w:trPr>
          <w:trHeight w:val="1312"/>
        </w:trPr>
        <w:tc>
          <w:tcPr>
            <w:tcW w:w="3412" w:type="dxa"/>
            <w:vAlign w:val="center"/>
          </w:tcPr>
          <w:p w:rsidR="00B27CF6" w:rsidRDefault="00B27CF6" w:rsidP="00BE16CF">
            <w:pPr>
              <w:jc w:val="center"/>
            </w:pPr>
            <w:r>
              <w:t>Gökhan ARICI</w:t>
            </w:r>
          </w:p>
          <w:p w:rsidR="00B27CF6" w:rsidRPr="00C55BF2" w:rsidRDefault="00B27CF6" w:rsidP="00BE16CF">
            <w:pPr>
              <w:tabs>
                <w:tab w:val="left" w:pos="580"/>
                <w:tab w:val="left" w:pos="752"/>
              </w:tabs>
              <w:jc w:val="center"/>
            </w:pPr>
            <w:r>
              <w:t>Üye</w:t>
            </w:r>
          </w:p>
        </w:tc>
        <w:tc>
          <w:tcPr>
            <w:tcW w:w="2984" w:type="dxa"/>
            <w:vAlign w:val="center"/>
          </w:tcPr>
          <w:p w:rsidR="00B27CF6" w:rsidRDefault="00B27CF6" w:rsidP="00BE16CF">
            <w:pPr>
              <w:jc w:val="center"/>
            </w:pPr>
            <w:proofErr w:type="spellStart"/>
            <w:r>
              <w:t>Müslüm</w:t>
            </w:r>
            <w:proofErr w:type="spellEnd"/>
            <w:r>
              <w:t xml:space="preserve"> TEKİN</w:t>
            </w:r>
          </w:p>
          <w:p w:rsidR="00B27CF6" w:rsidRPr="00C55BF2" w:rsidRDefault="00B27CF6" w:rsidP="00BE16CF">
            <w:pPr>
              <w:jc w:val="center"/>
            </w:pPr>
            <w:r>
              <w:t>Üye</w:t>
            </w:r>
          </w:p>
        </w:tc>
        <w:tc>
          <w:tcPr>
            <w:tcW w:w="3075" w:type="dxa"/>
            <w:vAlign w:val="center"/>
          </w:tcPr>
          <w:p w:rsidR="00B27CF6" w:rsidRDefault="00B27CF6" w:rsidP="00BE16CF">
            <w:pPr>
              <w:tabs>
                <w:tab w:val="left" w:pos="319"/>
                <w:tab w:val="left" w:pos="630"/>
              </w:tabs>
              <w:jc w:val="center"/>
            </w:pPr>
            <w:r>
              <w:t>Fikret KARADAVUT</w:t>
            </w:r>
          </w:p>
          <w:p w:rsidR="00B27CF6" w:rsidRPr="00C55BF2" w:rsidRDefault="00B27CF6" w:rsidP="00BE16CF">
            <w:pPr>
              <w:jc w:val="center"/>
            </w:pPr>
            <w:r>
              <w:t>Üye</w:t>
            </w:r>
          </w:p>
        </w:tc>
      </w:tr>
    </w:tbl>
    <w:p w:rsidR="00B27CF6" w:rsidRPr="00C55BF2" w:rsidRDefault="00B27CF6" w:rsidP="00B27CF6">
      <w:pPr>
        <w:jc w:val="both"/>
      </w:pPr>
    </w:p>
    <w:p w:rsidR="00B27CF6" w:rsidRDefault="00B27CF6" w:rsidP="00B27CF6">
      <w:pPr>
        <w:jc w:val="both"/>
      </w:pPr>
    </w:p>
    <w:sectPr w:rsidR="00B27CF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E061BC5"/>
    <w:multiLevelType w:val="hybridMultilevel"/>
    <w:tmpl w:val="A75609DE"/>
    <w:lvl w:ilvl="0" w:tplc="54EA0D1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14C4451"/>
    <w:multiLevelType w:val="hybridMultilevel"/>
    <w:tmpl w:val="840C39AA"/>
    <w:lvl w:ilvl="0" w:tplc="149A9B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2429"/>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BE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4DC"/>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1FA3"/>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6E9"/>
    <w:rsid w:val="00B2077E"/>
    <w:rsid w:val="00B21DCD"/>
    <w:rsid w:val="00B22030"/>
    <w:rsid w:val="00B2661E"/>
    <w:rsid w:val="00B272D6"/>
    <w:rsid w:val="00B27CF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1CC1"/>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B1E"/>
    <w:rsid w:val="00DA5240"/>
    <w:rsid w:val="00DA55FB"/>
    <w:rsid w:val="00DA5DB4"/>
    <w:rsid w:val="00DA630A"/>
    <w:rsid w:val="00DA7483"/>
    <w:rsid w:val="00DB1088"/>
    <w:rsid w:val="00DB3130"/>
    <w:rsid w:val="00DB3670"/>
    <w:rsid w:val="00DB381C"/>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4CFF"/>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396"/>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762"/>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375B"/>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55B1D-7641-4049-BBED-AB441096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2021-09-13T10:11:00Z</cp:lastPrinted>
  <dcterms:created xsi:type="dcterms:W3CDTF">2021-09-13T10:13:00Z</dcterms:created>
  <dcterms:modified xsi:type="dcterms:W3CDTF">2021-09-14T11:45:00Z</dcterms:modified>
</cp:coreProperties>
</file>