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19"/>
      </w:tblGrid>
      <w:tr w:rsidR="00003874" w:rsidTr="00FA5ED4">
        <w:trPr>
          <w:trHeight w:val="949"/>
        </w:trPr>
        <w:tc>
          <w:tcPr>
            <w:tcW w:w="3419" w:type="dxa"/>
          </w:tcPr>
          <w:p w:rsidR="00003874" w:rsidRDefault="00003874" w:rsidP="00060C92">
            <w:pPr>
              <w:jc w:val="center"/>
            </w:pPr>
            <w:r>
              <w:t>T.C.</w:t>
            </w:r>
          </w:p>
          <w:p w:rsidR="00003874" w:rsidRDefault="00003874" w:rsidP="00003874">
            <w:pPr>
              <w:jc w:val="center"/>
            </w:pPr>
            <w:r>
              <w:t>ANKARA BÜYÜKŞEHİR</w:t>
            </w:r>
          </w:p>
          <w:p w:rsidR="00003874" w:rsidRDefault="00003874" w:rsidP="00003874">
            <w:pPr>
              <w:jc w:val="center"/>
            </w:pPr>
            <w:r>
              <w:t>BELEDİYE MECLİSİ</w:t>
            </w:r>
          </w:p>
        </w:tc>
      </w:tr>
    </w:tbl>
    <w:p w:rsidR="00CE377B" w:rsidRDefault="00CE377B" w:rsidP="00A917A7">
      <w:pPr>
        <w:ind w:right="-1"/>
        <w:jc w:val="center"/>
      </w:pPr>
    </w:p>
    <w:p w:rsidR="003B31EB" w:rsidRDefault="003B31EB" w:rsidP="00A917A7">
      <w:pPr>
        <w:ind w:right="-1"/>
        <w:jc w:val="center"/>
      </w:pPr>
    </w:p>
    <w:p w:rsidR="003B31EB" w:rsidRDefault="002856BD" w:rsidP="00A917A7">
      <w:pPr>
        <w:ind w:right="-1"/>
        <w:jc w:val="center"/>
      </w:pPr>
      <w:r>
        <w:t>Karar No:</w:t>
      </w:r>
      <w:r w:rsidR="006E1D25">
        <w:t>1</w:t>
      </w:r>
      <w:r w:rsidR="00C16E17">
        <w:t>4</w:t>
      </w:r>
      <w:r w:rsidR="00407028">
        <w:t>43</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C16E17">
        <w:t xml:space="preserve">    1</w:t>
      </w:r>
      <w:r w:rsidR="00F012A1">
        <w:t>1</w:t>
      </w:r>
      <w:r>
        <w:t>.</w:t>
      </w:r>
      <w:r w:rsidR="00050B1F">
        <w:t>1</w:t>
      </w:r>
      <w:r w:rsidR="00C16E17">
        <w:t>1</w:t>
      </w:r>
      <w:r>
        <w:t>.20</w:t>
      </w:r>
      <w:r w:rsidR="00AD6F63">
        <w:t>20</w:t>
      </w:r>
    </w:p>
    <w:p w:rsidR="003B31EB" w:rsidRDefault="003B31EB" w:rsidP="00A917A7">
      <w:pPr>
        <w:ind w:right="-1"/>
        <w:jc w:val="center"/>
      </w:pPr>
    </w:p>
    <w:p w:rsidR="003B31EB" w:rsidRDefault="002856BD" w:rsidP="00A917A7">
      <w:pPr>
        <w:ind w:right="-1"/>
        <w:jc w:val="center"/>
      </w:pPr>
      <w:r>
        <w:t xml:space="preserve">      K A R A R</w:t>
      </w:r>
    </w:p>
    <w:p w:rsidR="00CE377B" w:rsidRDefault="00CE377B" w:rsidP="00A917A7">
      <w:pPr>
        <w:ind w:right="-1"/>
        <w:jc w:val="center"/>
      </w:pPr>
    </w:p>
    <w:p w:rsidR="003B2B39" w:rsidRDefault="003B2B39" w:rsidP="002E72EC">
      <w:pPr>
        <w:pStyle w:val="ListeParagraf"/>
        <w:tabs>
          <w:tab w:val="left" w:pos="0"/>
        </w:tabs>
        <w:ind w:left="0"/>
        <w:contextualSpacing/>
        <w:jc w:val="both"/>
      </w:pPr>
    </w:p>
    <w:p w:rsidR="00B66191" w:rsidRDefault="00407028" w:rsidP="00CE377B">
      <w:pPr>
        <w:ind w:firstLine="708"/>
        <w:jc w:val="both"/>
      </w:pPr>
      <w:r w:rsidRPr="00C32BF1">
        <w:t xml:space="preserve">Beypazarı İlçesi </w:t>
      </w:r>
      <w:proofErr w:type="spellStart"/>
      <w:r w:rsidRPr="00C32BF1">
        <w:t>Kırbaşı</w:t>
      </w:r>
      <w:proofErr w:type="spellEnd"/>
      <w:r w:rsidRPr="00C32BF1">
        <w:t xml:space="preserve"> Mahallesi 403 parselde 1/5000 ve 1/1000 ölçekli imar plan değişikliğine</w:t>
      </w:r>
      <w:r w:rsidRPr="002B345B">
        <w:t xml:space="preserve"> </w:t>
      </w:r>
      <w:r w:rsidR="00844A89" w:rsidRPr="002B345B">
        <w:t xml:space="preserve">ilişkin </w:t>
      </w:r>
      <w:r w:rsidR="00050B1F" w:rsidRPr="003B0AF0">
        <w:t>İmar ve Bayındırlık</w:t>
      </w:r>
      <w:r w:rsidR="002B6A35" w:rsidRPr="002B345B">
        <w:t xml:space="preserve"> </w:t>
      </w:r>
      <w:r w:rsidR="00605CC8" w:rsidRPr="002B345B">
        <w:t xml:space="preserve">Komisyonunun </w:t>
      </w:r>
      <w:r w:rsidR="00CE377B">
        <w:t>19</w:t>
      </w:r>
      <w:r w:rsidR="00050B1F">
        <w:t>.</w:t>
      </w:r>
      <w:r w:rsidR="00C16E17">
        <w:t>10</w:t>
      </w:r>
      <w:r w:rsidR="00AF4ABA" w:rsidRPr="002B345B">
        <w:t xml:space="preserve">.2020 gün ve </w:t>
      </w:r>
      <w:r w:rsidR="00C16E17">
        <w:t>3</w:t>
      </w:r>
      <w:r>
        <w:t>56</w:t>
      </w:r>
      <w:r w:rsidR="00AF4ABA" w:rsidRPr="002B345B">
        <w:t xml:space="preserve"> sayılı raporu Büy</w:t>
      </w:r>
      <w:r w:rsidR="00605CC8" w:rsidRPr="002B345B">
        <w:t xml:space="preserve">ükşehir Belediye Meclisimizin </w:t>
      </w:r>
      <w:r w:rsidR="00C16E17">
        <w:t>1</w:t>
      </w:r>
      <w:r w:rsidR="00F012A1">
        <w:t>1</w:t>
      </w:r>
      <w:r w:rsidR="00605CC8" w:rsidRPr="002B345B">
        <w:t>.</w:t>
      </w:r>
      <w:r w:rsidR="00050B1F">
        <w:t>1</w:t>
      </w:r>
      <w:r w:rsidR="00C16E17">
        <w:t>1</w:t>
      </w:r>
      <w:r w:rsidR="00AF4ABA" w:rsidRPr="002B345B">
        <w:t>.2020 tarihli toplantısında okundu.</w:t>
      </w:r>
    </w:p>
    <w:p w:rsidR="003B31EB" w:rsidRPr="002B345B" w:rsidRDefault="003B31EB" w:rsidP="00CE377B">
      <w:pPr>
        <w:ind w:firstLine="708"/>
        <w:jc w:val="both"/>
      </w:pPr>
    </w:p>
    <w:p w:rsidR="00407028" w:rsidRPr="00C32BF1" w:rsidRDefault="005C528A" w:rsidP="00407028">
      <w:pPr>
        <w:ind w:left="20" w:right="20" w:firstLine="620"/>
        <w:jc w:val="both"/>
      </w:pPr>
      <w:r>
        <w:tab/>
      </w:r>
      <w:proofErr w:type="gramStart"/>
      <w:r w:rsidR="00563B54">
        <w:t>Konu</w:t>
      </w:r>
      <w:r w:rsidR="00CC5A0F">
        <w:t xml:space="preserve"> üzerinde yapılan incelemeler ne</w:t>
      </w:r>
      <w:r w:rsidR="00563B54">
        <w:t xml:space="preserve">ticesinde; </w:t>
      </w:r>
      <w:r w:rsidR="00407028" w:rsidRPr="00C32BF1">
        <w:t>Beypaza</w:t>
      </w:r>
      <w:r w:rsidR="00407028">
        <w:t>r</w:t>
      </w:r>
      <w:r w:rsidR="00407028" w:rsidRPr="00C32BF1">
        <w:t xml:space="preserve">ı </w:t>
      </w:r>
      <w:r w:rsidR="00407028">
        <w:t>İ</w:t>
      </w:r>
      <w:r w:rsidR="00407028" w:rsidRPr="00C32BF1">
        <w:t xml:space="preserve">lçesi, </w:t>
      </w:r>
      <w:proofErr w:type="spellStart"/>
      <w:r w:rsidR="00407028" w:rsidRPr="00C32BF1">
        <w:t>Kırbaşı</w:t>
      </w:r>
      <w:proofErr w:type="spellEnd"/>
      <w:r w:rsidR="00407028" w:rsidRPr="00C32BF1">
        <w:t xml:space="preserve"> Mahallesi 403 </w:t>
      </w:r>
      <w:proofErr w:type="spellStart"/>
      <w:r w:rsidR="00407028" w:rsidRPr="00C32BF1">
        <w:t>nolu</w:t>
      </w:r>
      <w:proofErr w:type="spellEnd"/>
      <w:r w:rsidR="00407028" w:rsidRPr="00C32BF1">
        <w:t xml:space="preserve"> parsele yönelik Beypazarı Belediye Başkanlığının 11.10.2019 günlü E.4528 sayılı yazısı eki, Beypazarı Belediye Meclisinin 04.10.2019 tarih ve 93 sayılı kararıyla uygun görülen Güneş Ene</w:t>
      </w:r>
      <w:r w:rsidR="00407028">
        <w:t>r</w:t>
      </w:r>
      <w:r w:rsidR="00407028" w:rsidRPr="00C32BF1">
        <w:t xml:space="preserve">jisi Santrali projesine yönelik 1/1000 ölçekli Uygulama İmar Plan teklifi ile aynı alana ilişkin PLANAY İmar, İnşaat, Harita, Enerji, Danış. </w:t>
      </w:r>
      <w:proofErr w:type="spellStart"/>
      <w:proofErr w:type="gramEnd"/>
      <w:r w:rsidR="00407028" w:rsidRPr="00C32BF1">
        <w:t>Hiz</w:t>
      </w:r>
      <w:proofErr w:type="spellEnd"/>
      <w:r w:rsidR="00407028" w:rsidRPr="00C32BF1">
        <w:t xml:space="preserve">. </w:t>
      </w:r>
      <w:proofErr w:type="spellStart"/>
      <w:r w:rsidR="00407028" w:rsidRPr="00C32BF1">
        <w:t>LTD.ŞTİ'nin</w:t>
      </w:r>
      <w:proofErr w:type="spellEnd"/>
      <w:r w:rsidR="00407028" w:rsidRPr="00C32BF1">
        <w:t xml:space="preserve"> 17.10.2019 gün ve 141552 sayılı dilekçesi ekinde sunulan 1/5000 ölçekli Nazım İmar Planı teklifi, Başkanlığımıza sunulmuş, 17.12.2019 günlü E.105947 sayılı yazı ve 19.12.2019 günlü E.106570 sayılı yazılarımızla Beypazarı Belediye Başkanlığından ve PLANAY İmar, </w:t>
      </w:r>
      <w:r w:rsidR="00407028">
        <w:t>İ</w:t>
      </w:r>
      <w:r w:rsidR="00407028" w:rsidRPr="00C32BF1">
        <w:t>nşaat, Harita, Ene</w:t>
      </w:r>
      <w:r w:rsidR="00407028">
        <w:t>r</w:t>
      </w:r>
      <w:r w:rsidR="00407028" w:rsidRPr="00C32BF1">
        <w:t xml:space="preserve">ji, Danış. </w:t>
      </w:r>
      <w:proofErr w:type="spellStart"/>
      <w:r w:rsidR="00407028" w:rsidRPr="00C32BF1">
        <w:t>Hiz</w:t>
      </w:r>
      <w:proofErr w:type="spellEnd"/>
      <w:r w:rsidR="00407028" w:rsidRPr="00C32BF1">
        <w:t xml:space="preserve">. </w:t>
      </w:r>
      <w:proofErr w:type="spellStart"/>
      <w:r w:rsidR="00407028" w:rsidRPr="00C32BF1">
        <w:t>LTD.ŞTİ'nden</w:t>
      </w:r>
      <w:proofErr w:type="spellEnd"/>
      <w:r w:rsidR="00407028" w:rsidRPr="00C32BF1">
        <w:t xml:space="preserve"> eksik evrakların tamamlanarak tarafımıza bildirilmesi talep edilmiş olup, P</w:t>
      </w:r>
      <w:r w:rsidR="00407028">
        <w:t>LANAY İmar, İnşaat, Harita, Ener</w:t>
      </w:r>
      <w:r w:rsidR="00407028" w:rsidRPr="00C32BF1">
        <w:t xml:space="preserve">ji, Danış. </w:t>
      </w:r>
      <w:proofErr w:type="spellStart"/>
      <w:r w:rsidR="00407028" w:rsidRPr="00C32BF1">
        <w:t>Hiz</w:t>
      </w:r>
      <w:proofErr w:type="spellEnd"/>
      <w:r w:rsidR="00407028" w:rsidRPr="00C32BF1">
        <w:t xml:space="preserve">. </w:t>
      </w:r>
      <w:proofErr w:type="spellStart"/>
      <w:r w:rsidR="00407028" w:rsidRPr="00C32BF1">
        <w:t>LTD.ŞTİ'nin</w:t>
      </w:r>
      <w:proofErr w:type="spellEnd"/>
      <w:r w:rsidR="00407028" w:rsidRPr="00C32BF1">
        <w:t xml:space="preserve"> 10.02.2020 tarih ve 23234 sayılı dilekçesiyle eksik evraklar tamamlanarak plan tekliflerinin değerlendirilmesi istenmiştir.</w:t>
      </w:r>
    </w:p>
    <w:p w:rsidR="00407028" w:rsidRDefault="00407028" w:rsidP="00407028">
      <w:pPr>
        <w:ind w:left="20" w:firstLine="620"/>
        <w:jc w:val="both"/>
      </w:pPr>
    </w:p>
    <w:p w:rsidR="00407028" w:rsidRPr="00C32BF1" w:rsidRDefault="00407028" w:rsidP="00407028">
      <w:pPr>
        <w:ind w:left="20" w:firstLine="620"/>
        <w:jc w:val="both"/>
      </w:pPr>
      <w:r w:rsidRPr="00C32BF1">
        <w:t>Yapılan incelemede;</w:t>
      </w:r>
    </w:p>
    <w:p w:rsidR="00407028" w:rsidRDefault="00407028" w:rsidP="00407028">
      <w:pPr>
        <w:ind w:left="20" w:firstLine="620"/>
        <w:jc w:val="both"/>
      </w:pPr>
    </w:p>
    <w:p w:rsidR="00407028" w:rsidRDefault="00407028" w:rsidP="00407028">
      <w:pPr>
        <w:ind w:left="20" w:firstLine="620"/>
        <w:jc w:val="both"/>
      </w:pPr>
      <w:proofErr w:type="gramStart"/>
      <w:r w:rsidRPr="00C32BF1">
        <w:t>1/5000 ölçekli Nazım İmar Planı ile 1/1000 ölçekli Uygulama İmar Planı tekliflerine konu, 30.740</w:t>
      </w:r>
      <w:r>
        <w:t xml:space="preserve"> </w:t>
      </w:r>
      <w:r w:rsidRPr="00C32BF1">
        <w:t>m</w:t>
      </w:r>
      <w:r w:rsidRPr="00C32BF1">
        <w:rPr>
          <w:vertAlign w:val="superscript"/>
        </w:rPr>
        <w:t>2</w:t>
      </w:r>
      <w:r w:rsidRPr="00C32BF1">
        <w:t xml:space="preserve"> yüzölçümlü, Beypazarı İlçesi, </w:t>
      </w:r>
      <w:proofErr w:type="spellStart"/>
      <w:r w:rsidRPr="00C32BF1">
        <w:t>Kırbaşı</w:t>
      </w:r>
      <w:proofErr w:type="spellEnd"/>
      <w:r w:rsidRPr="00C32BF1">
        <w:t xml:space="preserve"> Mahallesi 403 </w:t>
      </w:r>
      <w:proofErr w:type="spellStart"/>
      <w:r w:rsidRPr="00C32BF1">
        <w:t>nolu</w:t>
      </w:r>
      <w:proofErr w:type="spellEnd"/>
      <w:r w:rsidRPr="00C32BF1">
        <w:t xml:space="preserve"> parselin, SPE Ene</w:t>
      </w:r>
      <w:r>
        <w:t>r</w:t>
      </w:r>
      <w:r w:rsidRPr="00C32BF1">
        <w:t xml:space="preserve">ji Sanayi ve Ticaret </w:t>
      </w:r>
      <w:proofErr w:type="spellStart"/>
      <w:r w:rsidRPr="00C32BF1">
        <w:t>Limited</w:t>
      </w:r>
      <w:proofErr w:type="spellEnd"/>
      <w:r w:rsidRPr="00C32BF1">
        <w:t xml:space="preserve"> Şti. mülkiyetinde olduğu, imar planı tekliflerinin parselin 22376 m</w:t>
      </w:r>
      <w:r w:rsidRPr="00C32BF1">
        <w:rPr>
          <w:vertAlign w:val="superscript"/>
        </w:rPr>
        <w:t>2</w:t>
      </w:r>
      <w:r w:rsidRPr="00C32BF1">
        <w:t>'lik kısmına ilişkin olduğu, parselin tapu kaydında 5403 ve 5578 sayılı yasalar gereğince parselin arazi toplulaştırması kapsamında olduğuna dair beyan bulunduğu,</w:t>
      </w:r>
      <w:proofErr w:type="gramEnd"/>
    </w:p>
    <w:p w:rsidR="00407028" w:rsidRDefault="00407028" w:rsidP="00407028">
      <w:pPr>
        <w:ind w:left="20" w:firstLine="620"/>
        <w:jc w:val="both"/>
      </w:pPr>
    </w:p>
    <w:p w:rsidR="00407028" w:rsidRDefault="00407028" w:rsidP="00407028">
      <w:pPr>
        <w:ind w:left="20" w:firstLine="620"/>
        <w:jc w:val="both"/>
      </w:pPr>
      <w:r w:rsidRPr="00C32BF1">
        <w:t>-22376 m</w:t>
      </w:r>
      <w:r w:rsidRPr="00C32BF1">
        <w:rPr>
          <w:vertAlign w:val="superscript"/>
        </w:rPr>
        <w:t>2</w:t>
      </w:r>
      <w:r w:rsidRPr="00C32BF1">
        <w:t xml:space="preserve"> büyüklüğündeki alana yönelik sunulan teklif imar planında yaklaşık 17,900 m</w:t>
      </w:r>
      <w:r w:rsidRPr="00C32BF1">
        <w:rPr>
          <w:vertAlign w:val="superscript"/>
        </w:rPr>
        <w:t>2</w:t>
      </w:r>
      <w:r>
        <w:t xml:space="preserve">'sinin </w:t>
      </w:r>
      <w:proofErr w:type="gramStart"/>
      <w:r>
        <w:t>Yenilenebilir</w:t>
      </w:r>
      <w:proofErr w:type="gramEnd"/>
      <w:r>
        <w:t xml:space="preserve"> </w:t>
      </w:r>
      <w:r w:rsidRPr="00C32BF1">
        <w:t>Ene</w:t>
      </w:r>
      <w:r>
        <w:t>r</w:t>
      </w:r>
      <w:r w:rsidRPr="00C32BF1">
        <w:t>ji Kaynaklarına Dayalı Ene</w:t>
      </w:r>
      <w:r>
        <w:t>r</w:t>
      </w:r>
      <w:r w:rsidRPr="00C32BF1">
        <w:t>ji Üretim Alanı (Güneş Ene</w:t>
      </w:r>
      <w:r>
        <w:t>r</w:t>
      </w:r>
      <w:r w:rsidRPr="00C32BF1">
        <w:t>jisi Üretim Tesisi Alanı), yaklaşık 3.815 m</w:t>
      </w:r>
      <w:r w:rsidRPr="00C32BF1">
        <w:rPr>
          <w:vertAlign w:val="superscript"/>
        </w:rPr>
        <w:t>2</w:t>
      </w:r>
      <w:r w:rsidRPr="00C32BF1">
        <w:t>'sinin Park Alanı ve yaklaşık 660 m</w:t>
      </w:r>
      <w:r w:rsidRPr="00C32BF1">
        <w:rPr>
          <w:vertAlign w:val="superscript"/>
        </w:rPr>
        <w:t>2</w:t>
      </w:r>
      <w:r w:rsidRPr="00C32BF1">
        <w:t>'sinin ise yol ve otopark alanı olarak planlandığı,</w:t>
      </w:r>
    </w:p>
    <w:p w:rsidR="00407028" w:rsidRPr="00C32BF1" w:rsidRDefault="00407028" w:rsidP="00407028">
      <w:pPr>
        <w:ind w:left="20" w:firstLine="620"/>
        <w:jc w:val="both"/>
      </w:pPr>
    </w:p>
    <w:p w:rsidR="00407028" w:rsidRPr="00C32BF1" w:rsidRDefault="00407028" w:rsidP="00407028">
      <w:pPr>
        <w:ind w:left="20" w:right="20" w:firstLine="620"/>
        <w:jc w:val="both"/>
      </w:pPr>
      <w:r w:rsidRPr="00C32BF1">
        <w:t xml:space="preserve">-Öneri ile "Güneş Enerjisi Santrali" kullanımı için "E:0,10 </w:t>
      </w:r>
      <w:proofErr w:type="spellStart"/>
      <w:r w:rsidRPr="00C32BF1">
        <w:t>Yençok</w:t>
      </w:r>
      <w:proofErr w:type="spellEnd"/>
      <w:r w:rsidRPr="00C32BF1">
        <w:t>:6.50 m." yapılaşma koşullarının getirildiği ve plan bütününde DOP oranının %20 olduğu,</w:t>
      </w:r>
    </w:p>
    <w:p w:rsidR="00407028" w:rsidRDefault="00407028" w:rsidP="00407028">
      <w:pPr>
        <w:ind w:left="20" w:right="20" w:firstLine="620"/>
        <w:jc w:val="both"/>
      </w:pPr>
    </w:p>
    <w:p w:rsidR="00407028" w:rsidRPr="00C32BF1" w:rsidRDefault="00407028" w:rsidP="00407028">
      <w:pPr>
        <w:ind w:left="20" w:right="20" w:firstLine="620"/>
        <w:jc w:val="both"/>
      </w:pPr>
      <w:r w:rsidRPr="00C32BF1">
        <w:t xml:space="preserve">-İmar Planına Esas Jeolojik - </w:t>
      </w:r>
      <w:proofErr w:type="spellStart"/>
      <w:r w:rsidRPr="00C32BF1">
        <w:t>Jeoteknik</w:t>
      </w:r>
      <w:proofErr w:type="spellEnd"/>
      <w:r w:rsidRPr="00C32BF1">
        <w:t xml:space="preserve"> </w:t>
      </w:r>
      <w:proofErr w:type="spellStart"/>
      <w:r w:rsidRPr="00C32BF1">
        <w:t>etüd</w:t>
      </w:r>
      <w:proofErr w:type="spellEnd"/>
      <w:r w:rsidRPr="00C32BF1">
        <w:t xml:space="preserve"> raporunun Çevre ve Şehircilik İl Müdürlüğü tarafından 01.11.2019 tarihinde onayladığı ve bu raporda; yerleşime uygunluk açısından </w:t>
      </w:r>
      <w:r w:rsidRPr="00476F28">
        <w:rPr>
          <w:b/>
        </w:rPr>
        <w:t>"Uygun Alanlar -2 (UA-2)"</w:t>
      </w:r>
      <w:r w:rsidRPr="00C32BF1">
        <w:t xml:space="preserve"> olarak s</w:t>
      </w:r>
      <w:r>
        <w:t>ınıf</w:t>
      </w:r>
      <w:r w:rsidRPr="00C32BF1">
        <w:t>landı</w:t>
      </w:r>
      <w:r>
        <w:t>rı</w:t>
      </w:r>
      <w:r w:rsidRPr="00C32BF1">
        <w:t>ldığı,</w:t>
      </w:r>
    </w:p>
    <w:p w:rsidR="00407028" w:rsidRDefault="00407028" w:rsidP="00407028">
      <w:pPr>
        <w:ind w:left="20" w:right="20" w:firstLine="620"/>
        <w:jc w:val="both"/>
      </w:pPr>
    </w:p>
    <w:p w:rsidR="00407028" w:rsidRPr="00C32BF1" w:rsidRDefault="00407028" w:rsidP="00407028">
      <w:pPr>
        <w:ind w:left="20" w:right="20" w:firstLine="620"/>
        <w:jc w:val="both"/>
      </w:pPr>
      <w:r w:rsidRPr="00C32BF1">
        <w:t xml:space="preserve">-Ankara 63. Noterliğinde 04.11.2019 tarih ve 35664 sayı ile tanzim edilen taahhütname ile Beypazarı İlçesi </w:t>
      </w:r>
      <w:proofErr w:type="spellStart"/>
      <w:r w:rsidRPr="00C32BF1">
        <w:t>Kırba</w:t>
      </w:r>
      <w:r>
        <w:t>ş</w:t>
      </w:r>
      <w:r w:rsidRPr="00C32BF1">
        <w:t>ı</w:t>
      </w:r>
      <w:proofErr w:type="spellEnd"/>
      <w:r w:rsidRPr="00C32BF1">
        <w:t xml:space="preserve"> Mahallesi 403 </w:t>
      </w:r>
      <w:proofErr w:type="spellStart"/>
      <w:r w:rsidRPr="00C32BF1">
        <w:t>nolu</w:t>
      </w:r>
      <w:proofErr w:type="spellEnd"/>
      <w:r w:rsidRPr="00C32BF1">
        <w:t xml:space="preserve"> parselde uygulama imar planının kesinleşmesini takiben 6 ay sürede tesisin yapılacağına ve 5 yıl süreyle devrinin yapılmayacağına ilişkin taahhütte bulunulduğu ve aynı hususların plan notu olarak getirildiği,</w:t>
      </w:r>
    </w:p>
    <w:p w:rsidR="00407028" w:rsidRDefault="00407028" w:rsidP="00407028">
      <w:pPr>
        <w:ind w:left="20" w:right="20" w:firstLine="620"/>
        <w:jc w:val="both"/>
      </w:pPr>
    </w:p>
    <w:p w:rsidR="00407028" w:rsidRPr="00C32BF1" w:rsidRDefault="00407028" w:rsidP="00407028">
      <w:pPr>
        <w:ind w:left="20" w:right="20" w:firstLine="620"/>
        <w:jc w:val="both"/>
      </w:pPr>
      <w:r w:rsidRPr="00C32BF1">
        <w:t>-Mekânsal Planlar Yapım Yönetmeliğinde belirtilen plana esas ilgili kurum ve kuruluş görüşlerinin şu şekilde olduğu;</w:t>
      </w:r>
    </w:p>
    <w:p w:rsidR="00407028" w:rsidRDefault="00407028" w:rsidP="00407028">
      <w:pPr>
        <w:tabs>
          <w:tab w:val="left" w:pos="802"/>
        </w:tabs>
        <w:ind w:right="20"/>
        <w:jc w:val="both"/>
      </w:pPr>
      <w:r>
        <w:tab/>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19"/>
      </w:tblGrid>
      <w:tr w:rsidR="00407028" w:rsidTr="00407028">
        <w:trPr>
          <w:trHeight w:val="949"/>
        </w:trPr>
        <w:tc>
          <w:tcPr>
            <w:tcW w:w="3419" w:type="dxa"/>
          </w:tcPr>
          <w:p w:rsidR="00407028" w:rsidRDefault="00407028" w:rsidP="00407028">
            <w:pPr>
              <w:jc w:val="center"/>
            </w:pPr>
            <w:r>
              <w:lastRenderedPageBreak/>
              <w:t>T.C.</w:t>
            </w:r>
          </w:p>
          <w:p w:rsidR="00407028" w:rsidRDefault="00407028" w:rsidP="00407028">
            <w:pPr>
              <w:jc w:val="center"/>
            </w:pPr>
            <w:r>
              <w:t>ANKARA BÜYÜKŞEHİR</w:t>
            </w:r>
          </w:p>
          <w:p w:rsidR="00407028" w:rsidRDefault="00407028" w:rsidP="00407028">
            <w:pPr>
              <w:jc w:val="center"/>
            </w:pPr>
            <w:r>
              <w:t>BELEDİYE MECLİSİ</w:t>
            </w:r>
          </w:p>
        </w:tc>
      </w:tr>
    </w:tbl>
    <w:p w:rsidR="00407028" w:rsidRDefault="00407028" w:rsidP="00407028">
      <w:pPr>
        <w:ind w:right="-1"/>
        <w:jc w:val="center"/>
      </w:pPr>
    </w:p>
    <w:p w:rsidR="00407028" w:rsidRDefault="00407028" w:rsidP="00407028">
      <w:pPr>
        <w:ind w:right="-1"/>
        <w:jc w:val="center"/>
      </w:pPr>
    </w:p>
    <w:p w:rsidR="00407028" w:rsidRDefault="00407028" w:rsidP="00407028">
      <w:pPr>
        <w:ind w:right="-1"/>
        <w:jc w:val="center"/>
      </w:pPr>
      <w:r>
        <w:t>Karar No:1443</w:t>
      </w:r>
      <w:r>
        <w:tab/>
      </w:r>
      <w:r>
        <w:tab/>
        <w:t xml:space="preserve"> </w:t>
      </w:r>
      <w:r>
        <w:tab/>
      </w:r>
      <w:r>
        <w:tab/>
        <w:t xml:space="preserve">     </w:t>
      </w:r>
      <w:r>
        <w:tab/>
      </w:r>
      <w:r>
        <w:tab/>
      </w:r>
      <w:r>
        <w:tab/>
        <w:t xml:space="preserve">                            11.11.2020</w:t>
      </w:r>
    </w:p>
    <w:p w:rsidR="00407028" w:rsidRDefault="00407028" w:rsidP="00407028">
      <w:pPr>
        <w:ind w:right="-1"/>
        <w:jc w:val="center"/>
      </w:pPr>
    </w:p>
    <w:p w:rsidR="00407028" w:rsidRDefault="00407028" w:rsidP="00407028">
      <w:pPr>
        <w:tabs>
          <w:tab w:val="left" w:pos="802"/>
        </w:tabs>
        <w:ind w:right="20"/>
        <w:jc w:val="center"/>
      </w:pPr>
      <w:r>
        <w:t>-2-</w:t>
      </w:r>
    </w:p>
    <w:p w:rsidR="00407028" w:rsidRDefault="00407028" w:rsidP="00407028">
      <w:pPr>
        <w:tabs>
          <w:tab w:val="left" w:pos="802"/>
        </w:tabs>
        <w:ind w:right="20"/>
        <w:jc w:val="both"/>
      </w:pPr>
    </w:p>
    <w:p w:rsidR="00407028" w:rsidRDefault="00407028" w:rsidP="00407028">
      <w:pPr>
        <w:tabs>
          <w:tab w:val="left" w:pos="802"/>
        </w:tabs>
        <w:ind w:right="20"/>
        <w:jc w:val="both"/>
      </w:pPr>
    </w:p>
    <w:p w:rsidR="00407028" w:rsidRPr="00C32BF1" w:rsidRDefault="00407028" w:rsidP="00407028">
      <w:pPr>
        <w:tabs>
          <w:tab w:val="left" w:pos="802"/>
        </w:tabs>
        <w:ind w:right="20"/>
        <w:jc w:val="both"/>
      </w:pPr>
      <w:r>
        <w:tab/>
      </w:r>
      <w:r w:rsidRPr="00476F28">
        <w:rPr>
          <w:b/>
        </w:rPr>
        <w:t>1)ÇEVRE VE ŞEHİRCİLİK BAKANLIĞI ÇEVRESEL ETKİ DEĞERLENDİRMESİ, İZİN VE DENETİM GENEL MÜDÜRLÜĞÜNÜN;</w:t>
      </w:r>
      <w:r w:rsidRPr="00C32BF1">
        <w:t xml:space="preserve"> 16.02.2017 tarih ve E.2017184 sayılı yazısında, yapılması planlanan GES projesinin 0,99 </w:t>
      </w:r>
      <w:proofErr w:type="spellStart"/>
      <w:r w:rsidRPr="00C32BF1">
        <w:t>MWe</w:t>
      </w:r>
      <w:proofErr w:type="spellEnd"/>
      <w:r w:rsidRPr="00C32BF1">
        <w:t xml:space="preserve"> güçte olması nedeniyle ÇED Yönetmeliği kapsamı dışında kaldığının belirtildiği,</w:t>
      </w:r>
    </w:p>
    <w:p w:rsidR="00407028" w:rsidRPr="00C32BF1" w:rsidRDefault="00407028" w:rsidP="00407028">
      <w:pPr>
        <w:tabs>
          <w:tab w:val="left" w:pos="826"/>
        </w:tabs>
        <w:ind w:right="20"/>
        <w:jc w:val="both"/>
      </w:pPr>
      <w:r>
        <w:tab/>
      </w:r>
      <w:r w:rsidRPr="00476F28">
        <w:rPr>
          <w:b/>
        </w:rPr>
        <w:t>2)ANKARA BÜYÜKŞEHİR BELEDİYESİ ASKİ GENEL MÜDÜRLÜĞÜ'NÜN;</w:t>
      </w:r>
      <w:r w:rsidRPr="00C32BF1">
        <w:t xml:space="preserve"> 20.09.2019 tarih ve E.30568 sayılı yazısında, söz konusu parselde herhangi bir altyapı ve üstyapı çalışmalarının bulunmadığının belirtildiği,</w:t>
      </w:r>
    </w:p>
    <w:p w:rsidR="00407028" w:rsidRPr="00C32BF1" w:rsidRDefault="00407028" w:rsidP="00407028">
      <w:pPr>
        <w:tabs>
          <w:tab w:val="left" w:pos="783"/>
        </w:tabs>
        <w:ind w:right="20"/>
        <w:jc w:val="both"/>
      </w:pPr>
      <w:r>
        <w:tab/>
      </w:r>
      <w:r w:rsidRPr="00476F28">
        <w:rPr>
          <w:b/>
        </w:rPr>
        <w:t>3)BAŞKENT ELEKTRİK DAĞITIM A.Ş.'</w:t>
      </w:r>
      <w:proofErr w:type="spellStart"/>
      <w:r w:rsidRPr="00476F28">
        <w:rPr>
          <w:b/>
        </w:rPr>
        <w:t>nin</w:t>
      </w:r>
      <w:proofErr w:type="spellEnd"/>
      <w:r w:rsidRPr="00C32BF1">
        <w:t xml:space="preserve"> 11.09.2019 tarih 19962 sayılı yazısında; söz konusu parselde 2020 ve 2021 yıllarında herhangi bir yatırım programının bulunmadığının belirtildiği,</w:t>
      </w:r>
    </w:p>
    <w:p w:rsidR="00407028" w:rsidRPr="00C32BF1" w:rsidRDefault="00407028" w:rsidP="00407028">
      <w:pPr>
        <w:tabs>
          <w:tab w:val="left" w:pos="817"/>
        </w:tabs>
        <w:ind w:right="20"/>
        <w:jc w:val="both"/>
      </w:pPr>
      <w:r>
        <w:tab/>
      </w:r>
      <w:r w:rsidRPr="00476F28">
        <w:rPr>
          <w:b/>
        </w:rPr>
        <w:t>4)BORU HATLARI İLE PETROL TAŞIMA A.Ş.</w:t>
      </w:r>
      <w:r w:rsidRPr="00C32BF1">
        <w:t xml:space="preserve"> Etüt ve Proje Daire Başkanlığının </w:t>
      </w:r>
      <w:proofErr w:type="spellStart"/>
      <w:r w:rsidRPr="00C32BF1">
        <w:t>bila</w:t>
      </w:r>
      <w:proofErr w:type="spellEnd"/>
      <w:r w:rsidRPr="00C32BF1">
        <w:t xml:space="preserve"> tarihli ve E.2115228 sayılı yazısında; 403 </w:t>
      </w:r>
      <w:proofErr w:type="spellStart"/>
      <w:r w:rsidRPr="00C32BF1">
        <w:t>nolu</w:t>
      </w:r>
      <w:proofErr w:type="spellEnd"/>
      <w:r w:rsidRPr="00C32BF1">
        <w:t xml:space="preserve"> parsel alanından geçen mevcut veya planlanan herhangi bir boru hattı ve</w:t>
      </w:r>
      <w:r>
        <w:t xml:space="preserve"> tesisi </w:t>
      </w:r>
      <w:r w:rsidRPr="00C32BF1">
        <w:t>bulunmadığının belirtildiği,</w:t>
      </w:r>
    </w:p>
    <w:p w:rsidR="00407028" w:rsidRDefault="00407028" w:rsidP="00407028">
      <w:pPr>
        <w:tabs>
          <w:tab w:val="left" w:pos="793"/>
        </w:tabs>
        <w:ind w:right="20"/>
        <w:jc w:val="both"/>
      </w:pPr>
      <w:r>
        <w:tab/>
      </w:r>
      <w:r w:rsidRPr="00476F28">
        <w:rPr>
          <w:b/>
        </w:rPr>
        <w:t>5)ANKARA VALİLİĞİ ÇEVRE VE ŞEHİRCİLİK İL MÜDÜRLÜĞÜ'</w:t>
      </w:r>
      <w:r>
        <w:rPr>
          <w:b/>
        </w:rPr>
        <w:t xml:space="preserve"> </w:t>
      </w:r>
      <w:r w:rsidRPr="00476F28">
        <w:rPr>
          <w:b/>
        </w:rPr>
        <w:t>nün</w:t>
      </w:r>
      <w:r w:rsidRPr="00C32BF1">
        <w:t xml:space="preserve"> 06.09.2019 tarih ve E.78894 sayılı yazısında; plan teklifine konu parsel açısından Hazineyi ilgilendirir bir durum bulunmadığının belirtildiği,</w:t>
      </w:r>
    </w:p>
    <w:p w:rsidR="00407028" w:rsidRDefault="00407028" w:rsidP="00407028">
      <w:pPr>
        <w:tabs>
          <w:tab w:val="left" w:pos="793"/>
        </w:tabs>
        <w:ind w:right="20"/>
        <w:jc w:val="both"/>
      </w:pPr>
      <w:r>
        <w:tab/>
      </w:r>
      <w:r w:rsidRPr="00476F28">
        <w:rPr>
          <w:b/>
        </w:rPr>
        <w:t>6)DEVLET HAVA MEYDANLARI İŞLETMESİ GENEL MÜDÜRLÜĞÜ İNŞAAT VE EMLAK DAİRESİ BAŞKANLIGI'NIN</w:t>
      </w:r>
      <w:r w:rsidRPr="00C32BF1">
        <w:t xml:space="preserve"> 25.09.2019 tarih ve E.94454 sayılı yazısı ve yazısında; söz konusu parselin işletme envanterlerinde bulunan havalimanları </w:t>
      </w:r>
      <w:proofErr w:type="gramStart"/>
      <w:r w:rsidRPr="00C32BF1">
        <w:t>Mania</w:t>
      </w:r>
      <w:proofErr w:type="gramEnd"/>
      <w:r w:rsidRPr="00C32BF1">
        <w:t xml:space="preserve"> Planı dışında bulunduğunun belirtildiği,</w:t>
      </w:r>
    </w:p>
    <w:p w:rsidR="00407028" w:rsidRPr="00C32BF1" w:rsidRDefault="00407028" w:rsidP="00407028">
      <w:pPr>
        <w:tabs>
          <w:tab w:val="left" w:pos="793"/>
        </w:tabs>
        <w:ind w:right="20"/>
        <w:jc w:val="both"/>
      </w:pPr>
      <w:r>
        <w:tab/>
      </w:r>
      <w:proofErr w:type="gramStart"/>
      <w:r w:rsidRPr="00476F28">
        <w:rPr>
          <w:b/>
        </w:rPr>
        <w:t>7)ANKARA VALİLİĞİ İL G</w:t>
      </w:r>
      <w:r>
        <w:rPr>
          <w:b/>
        </w:rPr>
        <w:t>I</w:t>
      </w:r>
      <w:r w:rsidRPr="00476F28">
        <w:rPr>
          <w:b/>
        </w:rPr>
        <w:t xml:space="preserve">DA, TARİM </w:t>
      </w:r>
      <w:r>
        <w:rPr>
          <w:b/>
        </w:rPr>
        <w:t>VE</w:t>
      </w:r>
      <w:r w:rsidRPr="00476F28">
        <w:rPr>
          <w:b/>
        </w:rPr>
        <w:t xml:space="preserve"> HAYVANCILIK MÜDÜRLÜĞÜ'NÜN</w:t>
      </w:r>
      <w:r w:rsidRPr="00C32BF1">
        <w:t xml:space="preserve"> 30.06.2017 tarih 9808 sayılı yazısında; Beypazarı İlçesi, </w:t>
      </w:r>
      <w:proofErr w:type="spellStart"/>
      <w:r w:rsidRPr="00C32BF1">
        <w:t>Kırba</w:t>
      </w:r>
      <w:r>
        <w:t>ş</w:t>
      </w:r>
      <w:r w:rsidRPr="00C32BF1">
        <w:t>ı</w:t>
      </w:r>
      <w:proofErr w:type="spellEnd"/>
      <w:r w:rsidRPr="00C32BF1">
        <w:t xml:space="preserve"> Mahallesi 403 </w:t>
      </w:r>
      <w:proofErr w:type="spellStart"/>
      <w:r w:rsidRPr="00C32BF1">
        <w:t>nolu</w:t>
      </w:r>
      <w:proofErr w:type="spellEnd"/>
      <w:r w:rsidRPr="00C32BF1">
        <w:t xml:space="preserve"> parselde toplam 3.074 hektar yüzölçümüne sahip olan ve Kuru Marjinal Tarım Arazisi (KTA) olarak tespit edilen taşınmazın, 1/5000 ölçekli nazım imar planı içerisinde vaziyet ve yerleşim alanla</w:t>
      </w:r>
      <w:r>
        <w:t>rı</w:t>
      </w:r>
      <w:r w:rsidRPr="00C32BF1">
        <w:t xml:space="preserve"> değiştiğinden "Lisanssız Güneş Enerjisinden Elektrik Üretim Santrali ve Müştemilatı" kurulması amaçlı imar planı yapılması suretiyle tarım dışı kullanılmasına ekteki vaziyet planına uyulması şartıyla 5403 sayılı kanunun 13. Maddesi 2</w:t>
      </w:r>
      <w:r>
        <w:t>.</w:t>
      </w:r>
      <w:r w:rsidRPr="00C32BF1">
        <w:t>Fıkrası gereğince 1,8 hektarlık kısmında valilikçe izin verildiği, söz konusu parselin bu amaç dışında kullanılması halinde iznin iptal edileceğinin belirtildiği,</w:t>
      </w:r>
      <w:proofErr w:type="gramEnd"/>
    </w:p>
    <w:p w:rsidR="00407028" w:rsidRDefault="00407028" w:rsidP="00407028">
      <w:pPr>
        <w:tabs>
          <w:tab w:val="left" w:pos="793"/>
        </w:tabs>
        <w:ind w:right="20"/>
        <w:jc w:val="both"/>
      </w:pPr>
      <w:r>
        <w:tab/>
      </w:r>
      <w:proofErr w:type="gramStart"/>
      <w:r w:rsidRPr="00476F28">
        <w:rPr>
          <w:b/>
        </w:rPr>
        <w:t>8)ANKARA VALİLİĞİ İL GIDA, TARIM VE HAYVANCILIK MÜDÜRLÜĞÜ'NÜN</w:t>
      </w:r>
      <w:r w:rsidRPr="00C32BF1">
        <w:t xml:space="preserve"> 06.02.2020 tarih E:455602 sayılı yazısında; Beypazarı İlçesi, </w:t>
      </w:r>
      <w:proofErr w:type="spellStart"/>
      <w:r w:rsidRPr="00C32BF1">
        <w:t>Kırba</w:t>
      </w:r>
      <w:r>
        <w:t>ş</w:t>
      </w:r>
      <w:r w:rsidRPr="00C32BF1">
        <w:t>ı</w:t>
      </w:r>
      <w:proofErr w:type="spellEnd"/>
      <w:r w:rsidRPr="00C32BF1">
        <w:t xml:space="preserve"> Mahallesi 403 </w:t>
      </w:r>
      <w:proofErr w:type="spellStart"/>
      <w:r w:rsidRPr="00C32BF1">
        <w:t>nolu</w:t>
      </w:r>
      <w:proofErr w:type="spellEnd"/>
      <w:r w:rsidRPr="00C32BF1">
        <w:t xml:space="preserve"> parselde toplam 3.074 hektar yüzölçümüne sahip olan ve Kuru Ma</w:t>
      </w:r>
      <w:r>
        <w:t>r</w:t>
      </w:r>
      <w:r w:rsidRPr="00C32BF1">
        <w:t>jinal Tarım Arazisi (KTA) olarak tespit edilen taşınmazın, 1/5000 ölçekli nazım imar planı içerisinde vaziyet ve yerleşim alanla</w:t>
      </w:r>
      <w:r>
        <w:t>rı</w:t>
      </w:r>
      <w:r w:rsidRPr="00C32BF1">
        <w:t xml:space="preserve"> değiştiğinden "Lisanssız Güneş Enerjisinden Elektrik Üretim Santrali ve Müştemilatı" kurulması amaçlı imar planı yapılması suretiyle tarım dışı kullanılmasına ekteki vaziyet planına uyulması şartıyla 5403 sayılı Toprak Koruma ve Arazi Kullanımı kanunun 14. Maddesi gereğince daha önce </w:t>
      </w:r>
      <w:proofErr w:type="spellStart"/>
      <w:r w:rsidRPr="00C32BF1">
        <w:t>izinlendirilen</w:t>
      </w:r>
      <w:proofErr w:type="spellEnd"/>
      <w:r w:rsidRPr="00C32BF1">
        <w:t xml:space="preserve"> 1,8 hektarlık kısmına ek olarak 1.274 hektarlık alana da "Lisanssız Güneş Ene</w:t>
      </w:r>
      <w:r>
        <w:t>r</w:t>
      </w:r>
      <w:r w:rsidRPr="00C32BF1">
        <w:t>jisinden Elektrik Üretim Santrali" kurulması amaçlı imar plan çalışması için tarım dışı amaçla kullanılmasına valilikçe izin verildiğinin belirtildiği,</w:t>
      </w:r>
      <w:proofErr w:type="gramEnd"/>
    </w:p>
    <w:p w:rsidR="00407028" w:rsidRDefault="00407028" w:rsidP="00407028">
      <w:pPr>
        <w:tabs>
          <w:tab w:val="left" w:pos="793"/>
        </w:tabs>
        <w:ind w:right="20"/>
        <w:jc w:val="both"/>
      </w:pPr>
    </w:p>
    <w:p w:rsidR="00407028" w:rsidRDefault="00407028" w:rsidP="00407028">
      <w:pPr>
        <w:tabs>
          <w:tab w:val="left" w:pos="793"/>
        </w:tabs>
        <w:ind w:right="20"/>
        <w:jc w:val="both"/>
      </w:pPr>
    </w:p>
    <w:p w:rsidR="00407028" w:rsidRDefault="00407028" w:rsidP="00407028">
      <w:pPr>
        <w:tabs>
          <w:tab w:val="left" w:pos="793"/>
        </w:tabs>
        <w:ind w:right="20"/>
        <w:jc w:val="both"/>
      </w:pPr>
    </w:p>
    <w:p w:rsidR="00407028" w:rsidRDefault="00407028" w:rsidP="00407028">
      <w:pPr>
        <w:tabs>
          <w:tab w:val="left" w:pos="793"/>
        </w:tabs>
        <w:ind w:right="20"/>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19"/>
      </w:tblGrid>
      <w:tr w:rsidR="00407028" w:rsidTr="00407028">
        <w:trPr>
          <w:trHeight w:val="949"/>
        </w:trPr>
        <w:tc>
          <w:tcPr>
            <w:tcW w:w="3419" w:type="dxa"/>
          </w:tcPr>
          <w:p w:rsidR="00407028" w:rsidRDefault="00407028" w:rsidP="00407028">
            <w:pPr>
              <w:jc w:val="center"/>
            </w:pPr>
            <w:r>
              <w:lastRenderedPageBreak/>
              <w:t>T.C.</w:t>
            </w:r>
          </w:p>
          <w:p w:rsidR="00407028" w:rsidRDefault="00407028" w:rsidP="00407028">
            <w:pPr>
              <w:jc w:val="center"/>
            </w:pPr>
            <w:r>
              <w:t>ANKARA BÜYÜKŞEHİR</w:t>
            </w:r>
          </w:p>
          <w:p w:rsidR="00407028" w:rsidRDefault="00407028" w:rsidP="00407028">
            <w:pPr>
              <w:jc w:val="center"/>
            </w:pPr>
            <w:r>
              <w:t>BELEDİYE MECLİSİ</w:t>
            </w:r>
          </w:p>
        </w:tc>
      </w:tr>
    </w:tbl>
    <w:p w:rsidR="00407028" w:rsidRDefault="00407028" w:rsidP="00407028">
      <w:pPr>
        <w:ind w:right="-1"/>
        <w:jc w:val="center"/>
      </w:pPr>
    </w:p>
    <w:p w:rsidR="00407028" w:rsidRDefault="00407028" w:rsidP="00407028">
      <w:pPr>
        <w:ind w:right="-1"/>
        <w:jc w:val="center"/>
      </w:pPr>
    </w:p>
    <w:p w:rsidR="00407028" w:rsidRDefault="00407028" w:rsidP="00407028">
      <w:pPr>
        <w:ind w:right="-1"/>
        <w:jc w:val="center"/>
      </w:pPr>
      <w:r>
        <w:t>Karar No:1443</w:t>
      </w:r>
      <w:r>
        <w:tab/>
      </w:r>
      <w:r>
        <w:tab/>
        <w:t xml:space="preserve"> </w:t>
      </w:r>
      <w:r>
        <w:tab/>
      </w:r>
      <w:r>
        <w:tab/>
        <w:t xml:space="preserve">     </w:t>
      </w:r>
      <w:r>
        <w:tab/>
      </w:r>
      <w:r>
        <w:tab/>
      </w:r>
      <w:r>
        <w:tab/>
        <w:t xml:space="preserve">                            11.11.2020</w:t>
      </w:r>
    </w:p>
    <w:p w:rsidR="00407028" w:rsidRDefault="00407028" w:rsidP="00407028">
      <w:pPr>
        <w:tabs>
          <w:tab w:val="left" w:pos="793"/>
        </w:tabs>
        <w:ind w:right="20"/>
        <w:jc w:val="center"/>
      </w:pPr>
      <w:r>
        <w:t>-3-</w:t>
      </w:r>
    </w:p>
    <w:p w:rsidR="00407028" w:rsidRDefault="00407028" w:rsidP="00407028">
      <w:pPr>
        <w:tabs>
          <w:tab w:val="left" w:pos="793"/>
        </w:tabs>
        <w:ind w:right="20"/>
        <w:jc w:val="both"/>
      </w:pPr>
    </w:p>
    <w:p w:rsidR="00407028" w:rsidRDefault="00407028" w:rsidP="00407028">
      <w:pPr>
        <w:tabs>
          <w:tab w:val="left" w:pos="793"/>
        </w:tabs>
        <w:ind w:right="20"/>
        <w:jc w:val="both"/>
      </w:pPr>
    </w:p>
    <w:p w:rsidR="00407028" w:rsidRDefault="00407028" w:rsidP="00407028">
      <w:pPr>
        <w:tabs>
          <w:tab w:val="left" w:pos="793"/>
        </w:tabs>
        <w:ind w:right="20"/>
        <w:jc w:val="both"/>
      </w:pPr>
      <w:r>
        <w:tab/>
      </w:r>
      <w:r w:rsidRPr="003357FF">
        <w:rPr>
          <w:b/>
        </w:rPr>
        <w:t>9)ORMAN</w:t>
      </w:r>
      <w:r w:rsidRPr="003357FF">
        <w:rPr>
          <w:b/>
        </w:rPr>
        <w:tab/>
        <w:t>VE SU İŞLERİ BAKANLIĞI DEVLET SU İŞLERİ GENEL MÜDÜRLÜĞÜ 5. BÖLGE MÜDÜRLÜĞÜ'</w:t>
      </w:r>
      <w:r>
        <w:rPr>
          <w:b/>
        </w:rPr>
        <w:t xml:space="preserve"> </w:t>
      </w:r>
      <w:r w:rsidRPr="003357FF">
        <w:rPr>
          <w:b/>
        </w:rPr>
        <w:t>nün</w:t>
      </w:r>
      <w:r w:rsidRPr="00C32BF1">
        <w:t xml:space="preserve"> 22.06.2017 tarih ve 436778 sayılı yazısında; söz konusu taşınmazın projeleri kapsamında kalmadığı belirtilerek"...olası yağışlar sonucunda oluşacak yüzeysel akışın alt yapı projesine </w:t>
      </w:r>
      <w:proofErr w:type="gramStart"/>
      <w:r w:rsidRPr="00C32BF1">
        <w:t>dahil</w:t>
      </w:r>
      <w:proofErr w:type="gramEnd"/>
      <w:r w:rsidRPr="00C32BF1">
        <w:t xml:space="preserve"> edilerek meskun mahalden uzaklaştırılması, çevre ve yüzey sularına karşı tüm taşkın tarafınızca alınması, dere yataklarına hafriyat, katı madde v.s. atılmaması/stoklanmaması, sahadaki yapılaşmalardan dolayı şirketin ve 3. kişilerin görebileceği zarar ziyandan </w:t>
      </w:r>
      <w:proofErr w:type="spellStart"/>
      <w:r w:rsidRPr="00C32BF1">
        <w:t>DSİ'nin</w:t>
      </w:r>
      <w:proofErr w:type="spellEnd"/>
      <w:r w:rsidRPr="00C32BF1">
        <w:t xml:space="preserve"> sorumlu tutulmaması, DSİ' den zarar ziyan talep edilmemesi ve su ihtiyacının yeraltı suyundan temin edilmek istenmesi halinde 167 sayılı Kanun gereği DSİ' den izin alınması ve atıklar konusunda Su Kirliliği Kontrol Yönetmeliği ile Atık Yönetimi Yönetmeliğinde belirtilen esaslara uyulması" gerektiğinin ifade edildiği,</w:t>
      </w:r>
    </w:p>
    <w:p w:rsidR="00407028" w:rsidRPr="00C32BF1" w:rsidRDefault="00407028" w:rsidP="00407028">
      <w:pPr>
        <w:tabs>
          <w:tab w:val="left" w:pos="793"/>
        </w:tabs>
        <w:ind w:right="20"/>
        <w:jc w:val="both"/>
      </w:pPr>
      <w:r>
        <w:rPr>
          <w:b/>
        </w:rPr>
        <w:tab/>
      </w:r>
      <w:r w:rsidRPr="003357FF">
        <w:rPr>
          <w:b/>
        </w:rPr>
        <w:t>10)ENERJİ VE TABİİ KAYNAKLAR BAKANLIĞI'N</w:t>
      </w:r>
      <w:r>
        <w:rPr>
          <w:b/>
        </w:rPr>
        <w:t>I</w:t>
      </w:r>
      <w:r w:rsidRPr="003357FF">
        <w:rPr>
          <w:b/>
        </w:rPr>
        <w:t>N</w:t>
      </w:r>
      <w:r w:rsidRPr="00C32BF1">
        <w:t xml:space="preserve"> 05.09.2019 tarih ve E.17327 sayılı yazısında ile; "</w:t>
      </w:r>
      <w:proofErr w:type="gramStart"/>
      <w:r w:rsidRPr="00C32BF1">
        <w:t>..</w:t>
      </w:r>
      <w:proofErr w:type="gramEnd"/>
      <w:r w:rsidRPr="00C32BF1">
        <w:t>Bakanlığımız Enerji İşleri Genel Müdürlüğünce; söz konusu alan içinde bugün itibariyle rüzgâr ve</w:t>
      </w:r>
      <w:r>
        <w:t xml:space="preserve"> </w:t>
      </w:r>
      <w:r w:rsidRPr="00C32BF1">
        <w:t>güneş enerjisine dayalı elektrik üretim tesisi kurmak için lisanslı ve/veya lisanssız herhangi bir başvuru yapılmadığı tespit edilmiştir. Ayrıca yapılması planlanan güneş ene</w:t>
      </w:r>
      <w:r>
        <w:t>r</w:t>
      </w:r>
      <w:r w:rsidRPr="00C32BF1">
        <w:t>jisi projesine ait imar plan teklifinin Genel Müdürlüğümüz tarafından düzenlenmiş olumlu Teknik Değerlendirme Raporu ile birlikte İmar Planını onaylamaya yetkili makamlara "Elektrik Piyasasında Lisanssız Elektrik Üretim Yönetmeliği" hükümlerinde belirtilen süreler içinde iletilmesi gerekmektedir.</w:t>
      </w:r>
    </w:p>
    <w:p w:rsidR="00407028" w:rsidRDefault="00407028" w:rsidP="00407028">
      <w:pPr>
        <w:ind w:left="20" w:right="20" w:firstLine="760"/>
        <w:jc w:val="both"/>
      </w:pPr>
    </w:p>
    <w:p w:rsidR="00407028" w:rsidRPr="00C32BF1" w:rsidRDefault="00407028" w:rsidP="00407028">
      <w:pPr>
        <w:ind w:left="20" w:right="20" w:firstLine="760"/>
        <w:jc w:val="both"/>
      </w:pPr>
      <w:r w:rsidRPr="00C32BF1">
        <w:t>Bakanlığımız bağlı kuruluşu Maden ve Petrol İşleri Genel Müdürlüğünce (MAPEG)sistem kayıtlarında yapılan incelemede; proje alanının ER: 2357453 sayılı IV. Grup işletme ruhsat sahası ve ER; 1003677 sayılı işletme ruhsat sahası ile çakışmak durumda olduğu, Kurum görüşlerinin ise mahallinde tetkik neticesinde oluşturulacağı belirtilmektedir.</w:t>
      </w:r>
    </w:p>
    <w:p w:rsidR="00407028" w:rsidRDefault="00407028" w:rsidP="00407028">
      <w:pPr>
        <w:ind w:left="20" w:right="20" w:firstLine="640"/>
        <w:jc w:val="both"/>
      </w:pPr>
    </w:p>
    <w:p w:rsidR="00407028" w:rsidRDefault="00407028" w:rsidP="00407028">
      <w:pPr>
        <w:ind w:left="20" w:right="20" w:firstLine="640"/>
        <w:jc w:val="both"/>
      </w:pPr>
      <w:proofErr w:type="gramStart"/>
      <w:r w:rsidRPr="00C32BF1">
        <w:t>Bakanlığımız bağlı kuruluşu Maden Tetkik ve Arama Genel Müdürlüğünce; Görüş sorulan alanda Genel Müdürlükleri adına tescilli 747 numaralı Buluculuk Hakkı bulunduğu, Genel Müdürlüklerinin herhangi bir hak kaybına uğramaması için, yapılacak plan çalışmalarında bu husus dikkate alınarak işlem tesis edilmesi ve bahsi geçen sahada ruhsat alınmak suretiyle yapılacak işletme faaliyetlerine engel teşkil etmemesi halinde, Kuruluşlarının bundan sonra yapabileceği olası çalışmalar saklı kalmak üzere, çalışmaları açısından herhangi bir sakınca oluşturmayacağı belirtilmekte olup, buluculuk belgesinin bir sureti ve çakışma krokisi koordinatları içerecek şekilde yazımız ekinde gönderilmektedir.</w:t>
      </w:r>
      <w:proofErr w:type="gramEnd"/>
    </w:p>
    <w:p w:rsidR="00407028" w:rsidRPr="00C32BF1" w:rsidRDefault="00407028" w:rsidP="00407028">
      <w:pPr>
        <w:ind w:left="20" w:right="20" w:firstLine="640"/>
        <w:jc w:val="both"/>
      </w:pPr>
    </w:p>
    <w:p w:rsidR="00407028" w:rsidRPr="00C32BF1" w:rsidRDefault="00407028" w:rsidP="00407028">
      <w:pPr>
        <w:ind w:left="20" w:right="20" w:firstLine="640"/>
        <w:jc w:val="both"/>
      </w:pPr>
      <w:r w:rsidRPr="00C32BF1">
        <w:t xml:space="preserve">Bakanlığımız ilgili kuruluşu Eti Maden İşletmeleri Genel Müdürlüğünce; Söz konusu alanın Genel Müdürlükleri ruhsat sınırları </w:t>
      </w:r>
      <w:proofErr w:type="gramStart"/>
      <w:r w:rsidRPr="00C32BF1">
        <w:t>dahilindeki</w:t>
      </w:r>
      <w:proofErr w:type="gramEnd"/>
      <w:r w:rsidRPr="00C32BF1">
        <w:t xml:space="preserve"> Ankara ili Sicil:2135 (</w:t>
      </w:r>
      <w:r>
        <w:t>İ</w:t>
      </w:r>
      <w:r w:rsidRPr="00C32BF1">
        <w:t xml:space="preserve">R.3388) </w:t>
      </w:r>
      <w:proofErr w:type="spellStart"/>
      <w:r w:rsidRPr="00C32BF1">
        <w:t>nolu</w:t>
      </w:r>
      <w:proofErr w:type="spellEnd"/>
      <w:r w:rsidRPr="00C32BF1">
        <w:t xml:space="preserve"> </w:t>
      </w:r>
      <w:proofErr w:type="spellStart"/>
      <w:r w:rsidRPr="00C32BF1">
        <w:t>tro</w:t>
      </w:r>
      <w:r>
        <w:t>n</w:t>
      </w:r>
      <w:r w:rsidRPr="00C32BF1">
        <w:t>a</w:t>
      </w:r>
      <w:proofErr w:type="spellEnd"/>
      <w:r w:rsidRPr="00C32BF1">
        <w:t xml:space="preserve"> sahasına ait 1 </w:t>
      </w:r>
      <w:proofErr w:type="spellStart"/>
      <w:r w:rsidRPr="00C32BF1">
        <w:t>nolu</w:t>
      </w:r>
      <w:proofErr w:type="spellEnd"/>
      <w:r w:rsidRPr="00C32BF1">
        <w:t xml:space="preserve"> poligonla çakıştığı, çakışan alanda Genel Müdürlüklerinin herhangi bir madencilik faaliyeti olmaması cihetiyle "Güneş Enerji Santrali" kurulmasında bir sakınca bulunmadığı belirtilmektedir." denilerek planlama sahasına yönelik şartlı görüş verildiği,</w:t>
      </w:r>
    </w:p>
    <w:p w:rsidR="00407028" w:rsidRDefault="00407028" w:rsidP="00407028">
      <w:pPr>
        <w:ind w:left="20" w:right="20" w:firstLine="640"/>
        <w:jc w:val="both"/>
        <w:rPr>
          <w:b/>
        </w:rPr>
      </w:pPr>
    </w:p>
    <w:p w:rsidR="00407028" w:rsidRDefault="00407028" w:rsidP="00407028">
      <w:pPr>
        <w:ind w:left="20" w:right="20" w:firstLine="640"/>
        <w:jc w:val="both"/>
      </w:pPr>
      <w:r w:rsidRPr="007E0F52">
        <w:rPr>
          <w:b/>
        </w:rPr>
        <w:t xml:space="preserve">11) ELEKTRİK ÜRETİM A.Ş. GENEL MÜDÜRLÜĞÜ İNŞAAT VE KAMULAŞTIRMA DAİRE </w:t>
      </w:r>
      <w:proofErr w:type="spellStart"/>
      <w:r w:rsidRPr="007E0F52">
        <w:rPr>
          <w:b/>
        </w:rPr>
        <w:t>BAŞKANLIĞl</w:t>
      </w:r>
      <w:proofErr w:type="spellEnd"/>
      <w:r w:rsidRPr="007E0F52">
        <w:rPr>
          <w:b/>
        </w:rPr>
        <w:t>'</w:t>
      </w:r>
      <w:r>
        <w:rPr>
          <w:b/>
        </w:rPr>
        <w:t xml:space="preserve"> </w:t>
      </w:r>
      <w:r w:rsidRPr="007E0F52">
        <w:rPr>
          <w:b/>
        </w:rPr>
        <w:t>N</w:t>
      </w:r>
      <w:r>
        <w:rPr>
          <w:b/>
        </w:rPr>
        <w:t>I</w:t>
      </w:r>
      <w:r w:rsidRPr="007E0F52">
        <w:rPr>
          <w:b/>
        </w:rPr>
        <w:t xml:space="preserve">N </w:t>
      </w:r>
      <w:proofErr w:type="spellStart"/>
      <w:r w:rsidRPr="00C32BF1">
        <w:t>Bila</w:t>
      </w:r>
      <w:proofErr w:type="spellEnd"/>
      <w:r w:rsidRPr="00C32BF1">
        <w:t xml:space="preserve"> tarihli ve E.121250 sayılı yazısında; söz konusu alanda herhangi bir tesis, plan ya da projelerinin bulunmadığının belirtildiği,</w:t>
      </w:r>
    </w:p>
    <w:p w:rsidR="00407028" w:rsidRDefault="00407028" w:rsidP="00407028">
      <w:pPr>
        <w:ind w:left="20" w:right="20" w:firstLine="640"/>
        <w:jc w:val="both"/>
      </w:pPr>
    </w:p>
    <w:p w:rsidR="00407028" w:rsidRDefault="00407028" w:rsidP="00407028">
      <w:pPr>
        <w:ind w:left="20" w:right="20" w:firstLine="640"/>
        <w:jc w:val="both"/>
      </w:pPr>
    </w:p>
    <w:p w:rsidR="00407028" w:rsidRDefault="00407028" w:rsidP="00407028">
      <w:pPr>
        <w:ind w:left="20" w:right="20" w:firstLine="640"/>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19"/>
      </w:tblGrid>
      <w:tr w:rsidR="00407028" w:rsidTr="00407028">
        <w:trPr>
          <w:trHeight w:val="949"/>
        </w:trPr>
        <w:tc>
          <w:tcPr>
            <w:tcW w:w="3419" w:type="dxa"/>
          </w:tcPr>
          <w:p w:rsidR="00407028" w:rsidRDefault="00407028" w:rsidP="00407028">
            <w:pPr>
              <w:jc w:val="center"/>
            </w:pPr>
            <w:r>
              <w:lastRenderedPageBreak/>
              <w:t>T.C.</w:t>
            </w:r>
          </w:p>
          <w:p w:rsidR="00407028" w:rsidRDefault="00407028" w:rsidP="00407028">
            <w:pPr>
              <w:jc w:val="center"/>
            </w:pPr>
            <w:r>
              <w:t>ANKARA BÜYÜKŞEHİR</w:t>
            </w:r>
          </w:p>
          <w:p w:rsidR="00407028" w:rsidRDefault="00407028" w:rsidP="00407028">
            <w:pPr>
              <w:jc w:val="center"/>
            </w:pPr>
            <w:r>
              <w:t>BELEDİYE MECLİSİ</w:t>
            </w:r>
          </w:p>
        </w:tc>
      </w:tr>
    </w:tbl>
    <w:p w:rsidR="00407028" w:rsidRDefault="00407028" w:rsidP="00407028">
      <w:pPr>
        <w:ind w:right="-1"/>
        <w:jc w:val="center"/>
      </w:pPr>
    </w:p>
    <w:p w:rsidR="00407028" w:rsidRDefault="00407028" w:rsidP="00407028">
      <w:pPr>
        <w:ind w:right="-1"/>
        <w:jc w:val="center"/>
      </w:pPr>
    </w:p>
    <w:p w:rsidR="00407028" w:rsidRDefault="00407028" w:rsidP="00407028">
      <w:pPr>
        <w:ind w:right="-1"/>
        <w:jc w:val="center"/>
      </w:pPr>
      <w:r>
        <w:t>Karar No:1443</w:t>
      </w:r>
      <w:r>
        <w:tab/>
      </w:r>
      <w:r>
        <w:tab/>
        <w:t xml:space="preserve"> </w:t>
      </w:r>
      <w:r>
        <w:tab/>
      </w:r>
      <w:r>
        <w:tab/>
        <w:t xml:space="preserve">     </w:t>
      </w:r>
      <w:r>
        <w:tab/>
      </w:r>
      <w:r>
        <w:tab/>
      </w:r>
      <w:r>
        <w:tab/>
        <w:t xml:space="preserve">                            11.11.2020</w:t>
      </w:r>
    </w:p>
    <w:p w:rsidR="00407028" w:rsidRDefault="00407028" w:rsidP="00407028">
      <w:pPr>
        <w:tabs>
          <w:tab w:val="left" w:pos="793"/>
        </w:tabs>
        <w:ind w:right="20"/>
        <w:jc w:val="center"/>
      </w:pPr>
      <w:r>
        <w:t>-4-</w:t>
      </w:r>
    </w:p>
    <w:p w:rsidR="00407028" w:rsidRDefault="00407028" w:rsidP="00407028">
      <w:pPr>
        <w:ind w:left="20" w:right="20" w:firstLine="640"/>
        <w:jc w:val="both"/>
      </w:pPr>
    </w:p>
    <w:p w:rsidR="00407028" w:rsidRDefault="00407028" w:rsidP="00407028">
      <w:pPr>
        <w:ind w:left="20" w:right="20" w:firstLine="640"/>
        <w:jc w:val="both"/>
      </w:pPr>
    </w:p>
    <w:p w:rsidR="00407028" w:rsidRDefault="00407028" w:rsidP="00407028">
      <w:pPr>
        <w:ind w:left="20" w:right="20" w:firstLine="640"/>
        <w:jc w:val="both"/>
      </w:pPr>
    </w:p>
    <w:p w:rsidR="00407028" w:rsidRDefault="00407028" w:rsidP="00407028">
      <w:pPr>
        <w:ind w:left="20" w:right="20" w:firstLine="640"/>
        <w:jc w:val="both"/>
        <w:rPr>
          <w:b/>
        </w:rPr>
      </w:pPr>
    </w:p>
    <w:p w:rsidR="00407028" w:rsidRDefault="00407028" w:rsidP="00407028">
      <w:pPr>
        <w:ind w:left="20" w:right="20" w:firstLine="640"/>
        <w:jc w:val="both"/>
      </w:pPr>
      <w:proofErr w:type="gramStart"/>
      <w:r w:rsidRPr="007E0F52">
        <w:rPr>
          <w:b/>
        </w:rPr>
        <w:t>12)ANKARA VALİLİĞİ İL SAĞLIK MÜDÜRLÜĞÜ'NÜN</w:t>
      </w:r>
      <w:r w:rsidRPr="00C32BF1">
        <w:t xml:space="preserve"> 02.09.2019 tarih E.2547 sayılı yazısında; söz konusu parselde kurulması planlanan Güneş Enerjisinden Elektrik Üretimi Amaçlı Tesis arazisi ve çevresinde kurum çalışmaları ve ilgili mevzuat hükümlerine göre müdürlüğün teknik personeli tarafından yapılan inceleme sonucu düzenlenen ve yazıla</w:t>
      </w:r>
      <w:r>
        <w:t>rı</w:t>
      </w:r>
      <w:r w:rsidRPr="00C32BF1">
        <w:t xml:space="preserve"> ekinde iletilen raporda belirtilen hususlara uyulması şartı ile Güneş Enerjisinden Elektrik Üretimi Amaçlı Tesis kurulmasında sakınca bulunmadığının belirtildiği, yazı eki raporda özetle planlama sahasına ilişkin çevresel tedbirler ile proje alanında çalışacak sağlık ve güvenlikleri açısından ilgili mevzuat hükümlerine uyulması ve tedbir alınmasının istendiği,</w:t>
      </w:r>
      <w:proofErr w:type="gramEnd"/>
    </w:p>
    <w:p w:rsidR="00407028" w:rsidRDefault="00407028" w:rsidP="00407028">
      <w:pPr>
        <w:ind w:left="20" w:right="20" w:firstLine="640"/>
        <w:jc w:val="both"/>
        <w:rPr>
          <w:b/>
        </w:rPr>
      </w:pPr>
    </w:p>
    <w:p w:rsidR="00407028" w:rsidRDefault="00407028" w:rsidP="00407028">
      <w:pPr>
        <w:ind w:left="20" w:right="20" w:firstLine="640"/>
        <w:jc w:val="both"/>
      </w:pPr>
      <w:proofErr w:type="gramStart"/>
      <w:r w:rsidRPr="007E0F52">
        <w:rPr>
          <w:b/>
        </w:rPr>
        <w:t>13)KÜLTÜR VE TURİZM BAKANLIĞI YATIRIM VE İŞLETMELER GENEL MÜDÜRLÜĞÜ'NÜN</w:t>
      </w:r>
      <w:r w:rsidRPr="00C32BF1">
        <w:t xml:space="preserve"> 20.09.2019 tarih ve E.774776 sayılı yazısında; 403 </w:t>
      </w:r>
      <w:proofErr w:type="spellStart"/>
      <w:r w:rsidRPr="00C32BF1">
        <w:t>nolu</w:t>
      </w:r>
      <w:proofErr w:type="spellEnd"/>
      <w:r w:rsidRPr="00C32BF1">
        <w:t xml:space="preserve"> parselin, 2634 sayılı Turizmi Teşvik Kanunu uyarınca ilan edilen herhangi bir Turizm Merkezi veya Kültür ve Turizm Koruma ve Gelişim Bölgesi sınırları içinde yer olmadığı ve alanda Yatırım ve İşletmeler Genel Müdürlüğünce yürütülen herhangi bir çalışma bulunmadığının belirtildiği,</w:t>
      </w:r>
      <w:proofErr w:type="gramEnd"/>
    </w:p>
    <w:p w:rsidR="00407028" w:rsidRDefault="00407028" w:rsidP="00407028">
      <w:pPr>
        <w:ind w:left="20" w:right="20" w:firstLine="640"/>
        <w:jc w:val="both"/>
        <w:rPr>
          <w:b/>
        </w:rPr>
      </w:pPr>
    </w:p>
    <w:p w:rsidR="00407028" w:rsidRDefault="00407028" w:rsidP="00407028">
      <w:pPr>
        <w:ind w:left="20" w:right="20" w:firstLine="640"/>
        <w:jc w:val="both"/>
        <w:rPr>
          <w:b/>
        </w:rPr>
      </w:pPr>
    </w:p>
    <w:p w:rsidR="00407028" w:rsidRDefault="00407028" w:rsidP="00407028">
      <w:pPr>
        <w:ind w:left="20" w:right="20" w:firstLine="640"/>
        <w:jc w:val="both"/>
      </w:pPr>
      <w:r w:rsidRPr="007E0F52">
        <w:rPr>
          <w:b/>
        </w:rPr>
        <w:t>14)KARAYOLLARI GENEL MÜDÜRLÜĞÜ 4.BÖLGE MÜDÜRLÜĞÜ'NÜN</w:t>
      </w:r>
      <w:r w:rsidRPr="00C32BF1">
        <w:t xml:space="preserve"> 05.09.2019 tarih ve E.238064 sayılı yazısında; söz konusu taşınmazın, mevcut ve planlanan Karayolu </w:t>
      </w:r>
      <w:proofErr w:type="gramStart"/>
      <w:r w:rsidRPr="00C32BF1">
        <w:t>güzergahlarının</w:t>
      </w:r>
      <w:proofErr w:type="gramEnd"/>
      <w:r w:rsidRPr="00C32BF1">
        <w:t xml:space="preserve"> dışında kaldığının belirtildiği,</w:t>
      </w:r>
    </w:p>
    <w:p w:rsidR="00407028" w:rsidRDefault="00407028" w:rsidP="00407028">
      <w:pPr>
        <w:ind w:left="20" w:right="20" w:firstLine="640"/>
        <w:jc w:val="both"/>
      </w:pPr>
    </w:p>
    <w:p w:rsidR="00407028" w:rsidRDefault="00407028" w:rsidP="00407028">
      <w:pPr>
        <w:ind w:left="20" w:right="20" w:firstLine="640"/>
        <w:jc w:val="both"/>
      </w:pPr>
      <w:proofErr w:type="gramStart"/>
      <w:r w:rsidRPr="007E0F52">
        <w:rPr>
          <w:b/>
        </w:rPr>
        <w:t>15)KÜLTÜR VE TURİZM BAKANLIĞI ANKARA 1 NUMARALI KÜLTÜR VARLIKLARINI KORUMA BÖLGE KURULU MÜDÜRLÜĞÜ'NÜN</w:t>
      </w:r>
      <w:r w:rsidRPr="00C32BF1">
        <w:t xml:space="preserve"> 28.08.2019 tarih ve E.703876 sayılı yazısında; söz konusu parselde 2863 sayılı yasa kapsamında değerlendirilebilecek taşınır veya taşınmaz herhangi bir kültür varlığına rastlanmadığı, ancak ileride yapılacak fiziki ve </w:t>
      </w:r>
      <w:proofErr w:type="spellStart"/>
      <w:r w:rsidRPr="00C32BF1">
        <w:t>inşai</w:t>
      </w:r>
      <w:proofErr w:type="spellEnd"/>
      <w:r w:rsidRPr="00C32BF1">
        <w:t xml:space="preserve"> müdahaleler sırasında kültür varlığına rastlanması durumunda çalışmanın durdurularak, 2863 sayılı </w:t>
      </w:r>
      <w:r>
        <w:t>Y</w:t>
      </w:r>
      <w:r w:rsidRPr="00C32BF1">
        <w:t>asanın 4. Maddesi uyarınca ilgili kurumlara haber verilmesi gerektiğinin belirtildiği,</w:t>
      </w:r>
      <w:proofErr w:type="gramEnd"/>
    </w:p>
    <w:p w:rsidR="00407028" w:rsidRDefault="00407028" w:rsidP="00407028">
      <w:pPr>
        <w:ind w:left="20" w:right="20" w:firstLine="640"/>
        <w:jc w:val="both"/>
        <w:rPr>
          <w:b/>
        </w:rPr>
      </w:pPr>
    </w:p>
    <w:p w:rsidR="00407028" w:rsidRDefault="00407028" w:rsidP="00407028">
      <w:pPr>
        <w:ind w:left="20" w:right="20" w:firstLine="640"/>
        <w:jc w:val="both"/>
      </w:pPr>
      <w:r w:rsidRPr="007E0F52">
        <w:rPr>
          <w:b/>
        </w:rPr>
        <w:t>16)MİLLİ SAVUNMA BAKANLIĞI ANKARA İNŞAAT EMLAK BÖLGE BAŞKANLIĞI'NIN</w:t>
      </w:r>
      <w:r w:rsidRPr="00C32BF1">
        <w:t xml:space="preserve"> 26.09.2019 tarih ve E.556274-984 sayılı yazısında; söz konusu parselin askeri alan, askeri yasak ve güvenlik bölgesi içinde kalmadığı ve parselde NATO akaryakıt boru hattı ve tesisi bulunmadığının belirtildiği,</w:t>
      </w:r>
    </w:p>
    <w:p w:rsidR="00407028" w:rsidRDefault="00407028" w:rsidP="00407028">
      <w:pPr>
        <w:ind w:left="20" w:right="20" w:firstLine="640"/>
        <w:jc w:val="both"/>
        <w:rPr>
          <w:b/>
        </w:rPr>
      </w:pPr>
    </w:p>
    <w:p w:rsidR="00407028" w:rsidRDefault="00407028" w:rsidP="00407028">
      <w:pPr>
        <w:ind w:left="20" w:right="20" w:firstLine="640"/>
        <w:jc w:val="both"/>
      </w:pPr>
      <w:r w:rsidRPr="007E0F52">
        <w:rPr>
          <w:b/>
        </w:rPr>
        <w:t>17)ORMAN GENEL MÜDÜRLÜĞÜ ANKARA ORMAN BÖLGE MÜDÜRLÜĞÜ'NÜN</w:t>
      </w:r>
      <w:r w:rsidRPr="00C32BF1">
        <w:t xml:space="preserve"> 19.09.2019 tarih ve E.1878784 sayılı yazısında; 403 </w:t>
      </w:r>
      <w:proofErr w:type="spellStart"/>
      <w:r w:rsidRPr="00C32BF1">
        <w:t>nolu</w:t>
      </w:r>
      <w:proofErr w:type="spellEnd"/>
      <w:r w:rsidRPr="00C32BF1">
        <w:t xml:space="preserve"> taşınmazın orman ve orman sayılan alanlarla ilgisinin bulunmadığı ve kuram mevzuatı açısından imar planı yapımı ile ilgili bir sakınca bulunmadığının belirtildiği,</w:t>
      </w:r>
    </w:p>
    <w:p w:rsidR="00407028" w:rsidRDefault="00407028" w:rsidP="00407028">
      <w:pPr>
        <w:ind w:left="20" w:right="20" w:firstLine="640"/>
        <w:jc w:val="both"/>
        <w:rPr>
          <w:b/>
        </w:rPr>
      </w:pPr>
    </w:p>
    <w:p w:rsidR="00407028" w:rsidRDefault="00407028" w:rsidP="00407028">
      <w:pPr>
        <w:ind w:left="20" w:right="20" w:firstLine="640"/>
        <w:jc w:val="both"/>
      </w:pPr>
      <w:r w:rsidRPr="007E0F52">
        <w:rPr>
          <w:b/>
        </w:rPr>
        <w:t>18)POLATLI DOĞALGAZ DAĞITIM A.Ş.'NİN</w:t>
      </w:r>
      <w:r w:rsidRPr="00C32BF1">
        <w:t xml:space="preserve"> 09.09.2019 tarih 2019/411 sayılı yazısında; söz konusu parselde doğalgaz altyapı tesisi bulunmadığı, imar planı yapılmasında sakınca olmadığının belirtildiği,</w:t>
      </w:r>
    </w:p>
    <w:p w:rsidR="00407028" w:rsidRDefault="00407028" w:rsidP="00407028">
      <w:pPr>
        <w:ind w:left="20" w:right="20" w:firstLine="640"/>
        <w:jc w:val="both"/>
        <w:rPr>
          <w:b/>
        </w:rPr>
      </w:pPr>
    </w:p>
    <w:p w:rsidR="00407028" w:rsidRDefault="00407028" w:rsidP="00407028">
      <w:pPr>
        <w:ind w:left="20" w:right="20" w:firstLine="640"/>
        <w:jc w:val="both"/>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19"/>
      </w:tblGrid>
      <w:tr w:rsidR="00407028" w:rsidTr="00407028">
        <w:trPr>
          <w:trHeight w:val="949"/>
        </w:trPr>
        <w:tc>
          <w:tcPr>
            <w:tcW w:w="3419" w:type="dxa"/>
          </w:tcPr>
          <w:p w:rsidR="00407028" w:rsidRDefault="00407028" w:rsidP="00407028">
            <w:pPr>
              <w:jc w:val="center"/>
            </w:pPr>
            <w:r>
              <w:lastRenderedPageBreak/>
              <w:t>T.C.</w:t>
            </w:r>
          </w:p>
          <w:p w:rsidR="00407028" w:rsidRDefault="00407028" w:rsidP="00407028">
            <w:pPr>
              <w:jc w:val="center"/>
            </w:pPr>
            <w:r>
              <w:t>ANKARA BÜYÜKŞEHİR</w:t>
            </w:r>
          </w:p>
          <w:p w:rsidR="00407028" w:rsidRDefault="00407028" w:rsidP="00407028">
            <w:pPr>
              <w:jc w:val="center"/>
            </w:pPr>
            <w:r>
              <w:t>BELEDİYE MECLİSİ</w:t>
            </w:r>
          </w:p>
        </w:tc>
      </w:tr>
    </w:tbl>
    <w:p w:rsidR="00407028" w:rsidRDefault="00407028" w:rsidP="00407028">
      <w:pPr>
        <w:ind w:right="-1"/>
        <w:jc w:val="center"/>
      </w:pPr>
    </w:p>
    <w:p w:rsidR="00407028" w:rsidRDefault="00407028" w:rsidP="00407028">
      <w:pPr>
        <w:ind w:right="-1"/>
        <w:jc w:val="center"/>
      </w:pPr>
    </w:p>
    <w:p w:rsidR="00407028" w:rsidRDefault="00407028" w:rsidP="00407028">
      <w:pPr>
        <w:ind w:right="-1"/>
        <w:jc w:val="center"/>
      </w:pPr>
      <w:r>
        <w:t>Karar No:1443</w:t>
      </w:r>
      <w:r>
        <w:tab/>
      </w:r>
      <w:r>
        <w:tab/>
        <w:t xml:space="preserve"> </w:t>
      </w:r>
      <w:r>
        <w:tab/>
      </w:r>
      <w:r>
        <w:tab/>
        <w:t xml:space="preserve">     </w:t>
      </w:r>
      <w:r>
        <w:tab/>
      </w:r>
      <w:r>
        <w:tab/>
      </w:r>
      <w:r>
        <w:tab/>
        <w:t xml:space="preserve">                            11.11.2020</w:t>
      </w:r>
    </w:p>
    <w:p w:rsidR="00407028" w:rsidRDefault="00407028" w:rsidP="00407028">
      <w:pPr>
        <w:tabs>
          <w:tab w:val="left" w:pos="793"/>
        </w:tabs>
        <w:ind w:right="20"/>
        <w:jc w:val="center"/>
        <w:rPr>
          <w:b/>
        </w:rPr>
      </w:pPr>
      <w:r>
        <w:t>-5-</w:t>
      </w:r>
    </w:p>
    <w:p w:rsidR="00407028" w:rsidRDefault="00407028" w:rsidP="00407028">
      <w:pPr>
        <w:ind w:left="20" w:right="20" w:firstLine="640"/>
        <w:jc w:val="both"/>
        <w:rPr>
          <w:b/>
        </w:rPr>
      </w:pPr>
    </w:p>
    <w:p w:rsidR="00407028" w:rsidRDefault="00407028" w:rsidP="00407028">
      <w:pPr>
        <w:ind w:left="20" w:right="20" w:firstLine="640"/>
        <w:jc w:val="both"/>
        <w:rPr>
          <w:b/>
        </w:rPr>
      </w:pPr>
    </w:p>
    <w:p w:rsidR="00407028" w:rsidRDefault="00407028" w:rsidP="00407028">
      <w:pPr>
        <w:ind w:left="20" w:right="20" w:firstLine="640"/>
        <w:jc w:val="both"/>
      </w:pPr>
      <w:proofErr w:type="gramStart"/>
      <w:r w:rsidRPr="007E0F52">
        <w:rPr>
          <w:b/>
        </w:rPr>
        <w:t>19)ANKARA VALİLİĞİ İL SANAYİ VE TEKNOLOJİ MÜDÜRLÜĞÜ'NÜN</w:t>
      </w:r>
      <w:r w:rsidRPr="00C32BF1">
        <w:t xml:space="preserve"> 11.09.2019 tarih ve E.536535 sayılı yazısında; 403 </w:t>
      </w:r>
      <w:proofErr w:type="spellStart"/>
      <w:r w:rsidRPr="00C32BF1">
        <w:t>nolu</w:t>
      </w:r>
      <w:proofErr w:type="spellEnd"/>
      <w:r w:rsidRPr="00C32BF1">
        <w:t xml:space="preserve"> parselin herhangi bir Organize Sanayi Bölgesi ve Endüstri Bölgesi sınırlarında kalmadığının tespit edildiği bildirilerek konunun kendi mevzuatı çerçevesinde değerlendirilmesi gerektiği belirtilerek ilgili kurum ve kuruluşlarca uygun görülmesi halinde planı yapılmasında salanca bulunmadığının belirtildiği,</w:t>
      </w:r>
      <w:proofErr w:type="gramEnd"/>
    </w:p>
    <w:p w:rsidR="00407028" w:rsidRDefault="00407028" w:rsidP="00407028">
      <w:pPr>
        <w:ind w:left="20" w:right="20" w:firstLine="640"/>
        <w:jc w:val="both"/>
        <w:rPr>
          <w:b/>
        </w:rPr>
      </w:pPr>
    </w:p>
    <w:p w:rsidR="00407028" w:rsidRDefault="00407028" w:rsidP="00407028">
      <w:pPr>
        <w:ind w:left="20" w:right="20" w:firstLine="640"/>
        <w:jc w:val="both"/>
      </w:pPr>
      <w:r w:rsidRPr="007E0F52">
        <w:rPr>
          <w:b/>
        </w:rPr>
        <w:t>20)ÇEVRE VE ŞEHİRCİLİK BAKANLIĞI TABİAT VARLIKLARINI KORUMA GENEL MÜDÜRLÜĞÜ'NÜN</w:t>
      </w:r>
      <w:r w:rsidRPr="00C32BF1">
        <w:t xml:space="preserve"> 12.09.2019 tarih ve E.212398 sayılı yazısında; söz konusu parselin, herhangi bir Özel Çevre Koruma Bölgesi kapsamında kalmadığının belirtildiği,</w:t>
      </w:r>
    </w:p>
    <w:p w:rsidR="00407028" w:rsidRDefault="00407028" w:rsidP="00407028">
      <w:pPr>
        <w:ind w:left="20" w:right="20" w:firstLine="640"/>
        <w:jc w:val="both"/>
        <w:rPr>
          <w:b/>
        </w:rPr>
      </w:pPr>
    </w:p>
    <w:p w:rsidR="00407028" w:rsidRDefault="00407028" w:rsidP="00407028">
      <w:pPr>
        <w:ind w:left="20" w:right="20" w:firstLine="640"/>
        <w:jc w:val="both"/>
      </w:pPr>
      <w:r w:rsidRPr="007E0F52">
        <w:rPr>
          <w:b/>
        </w:rPr>
        <w:t xml:space="preserve">21)DEVLET DEMİRYOLLARI İŞLETMESİ GENEL MÜDÜRLÜĞÜ ETÜT VE PROJE DAİRESİ BAŞKANLIĞI </w:t>
      </w:r>
      <w:proofErr w:type="gramStart"/>
      <w:r w:rsidRPr="007E0F52">
        <w:rPr>
          <w:b/>
        </w:rPr>
        <w:t>GÜZERGAH</w:t>
      </w:r>
      <w:proofErr w:type="gramEnd"/>
      <w:r w:rsidRPr="007E0F52">
        <w:rPr>
          <w:b/>
        </w:rPr>
        <w:t xml:space="preserve"> ŞUBE MÜDÜRLÜĞÜ'NÜN</w:t>
      </w:r>
      <w:r w:rsidRPr="00C32BF1">
        <w:t xml:space="preserve"> 16.09.2019 tarih ve E.305182 sayılı yazısında; planlamaya konu olan parsele isabet eden herhangi bir projelerinin bulunmadığının belirtildiği,</w:t>
      </w:r>
    </w:p>
    <w:p w:rsidR="00407028" w:rsidRDefault="00407028" w:rsidP="00407028">
      <w:pPr>
        <w:ind w:left="20" w:right="20" w:firstLine="640"/>
        <w:jc w:val="both"/>
        <w:rPr>
          <w:b/>
        </w:rPr>
      </w:pPr>
    </w:p>
    <w:p w:rsidR="00407028" w:rsidRDefault="00407028" w:rsidP="00407028">
      <w:pPr>
        <w:ind w:left="20" w:right="20" w:firstLine="640"/>
        <w:jc w:val="both"/>
      </w:pPr>
      <w:r>
        <w:rPr>
          <w:b/>
        </w:rPr>
        <w:t>22)</w:t>
      </w:r>
      <w:r w:rsidRPr="00873139">
        <w:rPr>
          <w:b/>
        </w:rPr>
        <w:t>TÜRKİYE ELEKTRİK İLETİŞİM A.Ş. GENEL MÜDÜRLÜĞÜ'NÜN</w:t>
      </w:r>
      <w:r w:rsidRPr="00C32BF1">
        <w:t xml:space="preserve"> 16.09.2019 tarih ve E.365688 sayılı yazısında; söz konusu parselde </w:t>
      </w:r>
      <w:proofErr w:type="spellStart"/>
      <w:r w:rsidRPr="00C32BF1">
        <w:t>TEİAŞ'a</w:t>
      </w:r>
      <w:proofErr w:type="spellEnd"/>
      <w:r w:rsidRPr="00C32BF1">
        <w:t xml:space="preserve"> ait herhangi bir alt yapı veya yer üstü tesislerinin bulunmadığının belirtildiği,</w:t>
      </w:r>
    </w:p>
    <w:p w:rsidR="00407028" w:rsidRDefault="00407028" w:rsidP="00407028">
      <w:pPr>
        <w:ind w:left="20" w:right="20" w:firstLine="640"/>
        <w:jc w:val="both"/>
        <w:rPr>
          <w:b/>
        </w:rPr>
      </w:pPr>
    </w:p>
    <w:p w:rsidR="00407028" w:rsidRDefault="00407028" w:rsidP="00407028">
      <w:pPr>
        <w:ind w:left="20" w:right="20" w:firstLine="640"/>
        <w:jc w:val="both"/>
      </w:pPr>
      <w:r w:rsidRPr="00873139">
        <w:rPr>
          <w:b/>
        </w:rPr>
        <w:t>23)TÜRK TELEKOMÜNİKASYON A.Ş.'NİN</w:t>
      </w:r>
      <w:r w:rsidRPr="00C32BF1">
        <w:t xml:space="preserve"> 05.09.2019 tarih ve 111139 sayılı yazısında; söz konusu projeye engel teşkil edecek herhangi bir tesislerinin bulunmadığının belirtildiği,</w:t>
      </w:r>
    </w:p>
    <w:p w:rsidR="00407028" w:rsidRPr="001925D7" w:rsidRDefault="00407028" w:rsidP="00407028"/>
    <w:p w:rsidR="00407028" w:rsidRPr="00AC6CF5" w:rsidRDefault="00407028" w:rsidP="00407028"/>
    <w:p w:rsidR="00407028" w:rsidRPr="00C32BF1" w:rsidRDefault="00407028" w:rsidP="00407028">
      <w:pPr>
        <w:ind w:left="20" w:right="20" w:firstLine="640"/>
        <w:jc w:val="both"/>
      </w:pPr>
      <w:r w:rsidRPr="00873139">
        <w:rPr>
          <w:b/>
        </w:rPr>
        <w:t>24)ANKARA VALİLİĞİ YATIRIM İZLEME VE KOORDİNASYON BAŞKANLIĞI'NIN</w:t>
      </w:r>
      <w:r>
        <w:t xml:space="preserve"> 21</w:t>
      </w:r>
      <w:r w:rsidRPr="00C32BF1">
        <w:t>.08.2019 tarih ve E.55190 sayılı yazısında; söz konusu projeye engel teşkil edecek herhangi bir projelerinin bulunmadığının belirtildiği,</w:t>
      </w:r>
    </w:p>
    <w:p w:rsidR="00407028" w:rsidRDefault="00407028" w:rsidP="00407028">
      <w:pPr>
        <w:pStyle w:val="Gvdemetni30"/>
        <w:shd w:val="clear" w:color="auto" w:fill="auto"/>
        <w:tabs>
          <w:tab w:val="left" w:leader="underscore" w:pos="606"/>
        </w:tabs>
        <w:spacing w:before="0" w:line="240" w:lineRule="auto"/>
        <w:ind w:left="20" w:right="600"/>
        <w:rPr>
          <w:rStyle w:val="Gvdemetni39pttalikdeil"/>
          <w:sz w:val="24"/>
          <w:szCs w:val="24"/>
        </w:rPr>
      </w:pPr>
    </w:p>
    <w:p w:rsidR="00407028" w:rsidRDefault="00407028" w:rsidP="00407028">
      <w:pPr>
        <w:pStyle w:val="Gvdemetni30"/>
        <w:shd w:val="clear" w:color="auto" w:fill="auto"/>
        <w:tabs>
          <w:tab w:val="left" w:leader="underscore" w:pos="606"/>
        </w:tabs>
        <w:spacing w:before="0" w:line="240" w:lineRule="auto"/>
        <w:ind w:left="20" w:right="600"/>
        <w:rPr>
          <w:i/>
          <w:sz w:val="24"/>
          <w:szCs w:val="24"/>
        </w:rPr>
      </w:pPr>
      <w:r w:rsidRPr="0081689C">
        <w:rPr>
          <w:rStyle w:val="Gvdemetni39pttalikdeil"/>
          <w:i w:val="0"/>
          <w:sz w:val="24"/>
          <w:szCs w:val="24"/>
        </w:rPr>
        <w:t xml:space="preserve">1/5000 ölçekli nazım imar planı önerisi ile: </w:t>
      </w:r>
    </w:p>
    <w:p w:rsidR="00407028" w:rsidRDefault="00407028" w:rsidP="00407028">
      <w:pPr>
        <w:pStyle w:val="Gvdemetni30"/>
        <w:shd w:val="clear" w:color="auto" w:fill="auto"/>
        <w:tabs>
          <w:tab w:val="left" w:leader="underscore" w:pos="606"/>
        </w:tabs>
        <w:spacing w:before="0" w:line="240" w:lineRule="auto"/>
        <w:ind w:left="20" w:right="600"/>
        <w:rPr>
          <w:i/>
          <w:sz w:val="24"/>
          <w:szCs w:val="24"/>
        </w:rPr>
      </w:pPr>
    </w:p>
    <w:p w:rsidR="00407028" w:rsidRDefault="00407028" w:rsidP="00407028">
      <w:pPr>
        <w:pStyle w:val="Gvdemetni30"/>
        <w:shd w:val="clear" w:color="auto" w:fill="auto"/>
        <w:tabs>
          <w:tab w:val="left" w:leader="underscore" w:pos="709"/>
        </w:tabs>
        <w:spacing w:before="0" w:line="240" w:lineRule="auto"/>
        <w:ind w:left="20" w:right="-2"/>
        <w:rPr>
          <w:i/>
          <w:sz w:val="24"/>
          <w:szCs w:val="24"/>
        </w:rPr>
      </w:pPr>
      <w:r>
        <w:rPr>
          <w:i/>
          <w:sz w:val="24"/>
          <w:szCs w:val="24"/>
        </w:rPr>
        <w:t>1)</w:t>
      </w:r>
      <w:r w:rsidRPr="0081689C">
        <w:rPr>
          <w:i/>
          <w:sz w:val="24"/>
          <w:szCs w:val="24"/>
        </w:rPr>
        <w:t>İmar Planına Esas Jeolojik</w:t>
      </w:r>
      <w:r w:rsidRPr="0081689C">
        <w:rPr>
          <w:rStyle w:val="Gvdemetni39pttalikdeil"/>
          <w:sz w:val="24"/>
          <w:szCs w:val="24"/>
        </w:rPr>
        <w:t xml:space="preserve"> ve</w:t>
      </w:r>
      <w:r w:rsidRPr="0081689C">
        <w:rPr>
          <w:i/>
          <w:sz w:val="24"/>
          <w:szCs w:val="24"/>
        </w:rPr>
        <w:t xml:space="preserve"> </w:t>
      </w:r>
      <w:proofErr w:type="spellStart"/>
      <w:r w:rsidRPr="0081689C">
        <w:rPr>
          <w:i/>
          <w:sz w:val="24"/>
          <w:szCs w:val="24"/>
        </w:rPr>
        <w:t>Jeoteknik</w:t>
      </w:r>
      <w:proofErr w:type="spellEnd"/>
      <w:r w:rsidRPr="0081689C">
        <w:rPr>
          <w:i/>
          <w:sz w:val="24"/>
          <w:szCs w:val="24"/>
        </w:rPr>
        <w:t xml:space="preserve"> Etüt Raporu onaylanmadan uygulamaya</w:t>
      </w:r>
      <w:r>
        <w:rPr>
          <w:i/>
          <w:sz w:val="24"/>
          <w:szCs w:val="24"/>
        </w:rPr>
        <w:t xml:space="preserve"> </w:t>
      </w:r>
      <w:r w:rsidRPr="0081689C">
        <w:rPr>
          <w:i/>
          <w:sz w:val="24"/>
          <w:szCs w:val="24"/>
        </w:rPr>
        <w:t>geçilemez.</w:t>
      </w:r>
    </w:p>
    <w:p w:rsidR="00407028" w:rsidRDefault="00407028" w:rsidP="00407028">
      <w:pPr>
        <w:pStyle w:val="Gvdemetni30"/>
        <w:shd w:val="clear" w:color="auto" w:fill="auto"/>
        <w:tabs>
          <w:tab w:val="left" w:leader="underscore" w:pos="709"/>
        </w:tabs>
        <w:spacing w:before="0" w:line="240" w:lineRule="auto"/>
        <w:ind w:left="20" w:right="-2"/>
        <w:rPr>
          <w:i/>
          <w:sz w:val="24"/>
          <w:szCs w:val="24"/>
        </w:rPr>
      </w:pPr>
      <w:r>
        <w:rPr>
          <w:i/>
          <w:sz w:val="24"/>
          <w:szCs w:val="24"/>
        </w:rPr>
        <w:t>2)</w:t>
      </w:r>
      <w:r w:rsidRPr="0081689C">
        <w:rPr>
          <w:i/>
          <w:sz w:val="24"/>
          <w:szCs w:val="24"/>
        </w:rPr>
        <w:t>Kültür</w:t>
      </w:r>
      <w:r>
        <w:rPr>
          <w:i/>
          <w:sz w:val="24"/>
          <w:szCs w:val="24"/>
        </w:rPr>
        <w:t xml:space="preserve"> </w:t>
      </w:r>
      <w:r w:rsidRPr="0081689C">
        <w:rPr>
          <w:i/>
          <w:sz w:val="24"/>
          <w:szCs w:val="24"/>
        </w:rPr>
        <w:t>ve Turizm Bakanlığı Ankara 1 Numaralı Kültür Varlıklarını Koruma Bölge Kurulu Müdürlüğü'n</w:t>
      </w:r>
      <w:r>
        <w:rPr>
          <w:i/>
          <w:sz w:val="24"/>
          <w:szCs w:val="24"/>
        </w:rPr>
        <w:t>ü</w:t>
      </w:r>
      <w:r w:rsidRPr="0081689C">
        <w:rPr>
          <w:i/>
          <w:sz w:val="24"/>
          <w:szCs w:val="24"/>
        </w:rPr>
        <w:t>n 28.08.2019 tarih ve 703876 sayılı yazısında belirtilen hususlara uyulacaktır.</w:t>
      </w:r>
    </w:p>
    <w:p w:rsidR="00407028" w:rsidRDefault="00407028" w:rsidP="00407028">
      <w:pPr>
        <w:pStyle w:val="Gvdemetni30"/>
        <w:shd w:val="clear" w:color="auto" w:fill="auto"/>
        <w:tabs>
          <w:tab w:val="left" w:leader="underscore" w:pos="709"/>
        </w:tabs>
        <w:spacing w:before="0" w:line="240" w:lineRule="auto"/>
        <w:ind w:left="20" w:right="-2"/>
        <w:rPr>
          <w:i/>
          <w:sz w:val="24"/>
          <w:szCs w:val="24"/>
        </w:rPr>
      </w:pPr>
      <w:r>
        <w:rPr>
          <w:i/>
          <w:sz w:val="24"/>
          <w:szCs w:val="24"/>
        </w:rPr>
        <w:t>3)</w:t>
      </w:r>
      <w:r w:rsidRPr="0081689C">
        <w:rPr>
          <w:i/>
          <w:sz w:val="24"/>
          <w:szCs w:val="24"/>
        </w:rPr>
        <w:t>Ankara</w:t>
      </w:r>
      <w:r>
        <w:rPr>
          <w:i/>
          <w:sz w:val="24"/>
          <w:szCs w:val="24"/>
        </w:rPr>
        <w:t xml:space="preserve"> </w:t>
      </w:r>
      <w:r w:rsidRPr="0081689C">
        <w:rPr>
          <w:i/>
          <w:sz w:val="24"/>
          <w:szCs w:val="24"/>
        </w:rPr>
        <w:t>Valiliği İl Sağlık Müdürlüğü'nün 02.09.2019 tarih ve 129 sayılı yazısı ve eklerinde belirtilen hususlara uyulacaktır.</w:t>
      </w:r>
    </w:p>
    <w:p w:rsidR="00407028" w:rsidRDefault="00407028" w:rsidP="00407028">
      <w:pPr>
        <w:pStyle w:val="Gvdemetni30"/>
        <w:shd w:val="clear" w:color="auto" w:fill="auto"/>
        <w:tabs>
          <w:tab w:val="left" w:leader="underscore" w:pos="709"/>
        </w:tabs>
        <w:spacing w:before="0" w:line="240" w:lineRule="auto"/>
        <w:ind w:left="20" w:right="-2"/>
        <w:rPr>
          <w:i/>
          <w:sz w:val="24"/>
          <w:szCs w:val="24"/>
        </w:rPr>
      </w:pPr>
      <w:r>
        <w:rPr>
          <w:i/>
          <w:sz w:val="24"/>
          <w:szCs w:val="24"/>
        </w:rPr>
        <w:t>4)</w:t>
      </w:r>
      <w:r w:rsidRPr="0081689C">
        <w:rPr>
          <w:i/>
          <w:sz w:val="24"/>
          <w:szCs w:val="24"/>
        </w:rPr>
        <w:t>Orman</w:t>
      </w:r>
      <w:r>
        <w:rPr>
          <w:i/>
          <w:sz w:val="24"/>
          <w:szCs w:val="24"/>
        </w:rPr>
        <w:t xml:space="preserve"> </w:t>
      </w:r>
      <w:r w:rsidRPr="0081689C">
        <w:rPr>
          <w:i/>
          <w:sz w:val="24"/>
          <w:szCs w:val="24"/>
        </w:rPr>
        <w:t>ve Su işleri Bakanlığı Devlet Su işleri Genel Müdürlüğü 5. Bölge Müdürlüğü'nün 22.06.2017 tarih ve 436778 sayılı yazısı ve eklerinde belirtilen hususlara uyulacaktır.</w:t>
      </w:r>
    </w:p>
    <w:p w:rsidR="00407028" w:rsidRPr="0081689C" w:rsidRDefault="00407028" w:rsidP="00407028">
      <w:pPr>
        <w:pStyle w:val="Gvdemetni30"/>
        <w:shd w:val="clear" w:color="auto" w:fill="auto"/>
        <w:tabs>
          <w:tab w:val="left" w:leader="underscore" w:pos="709"/>
        </w:tabs>
        <w:spacing w:before="0" w:line="240" w:lineRule="auto"/>
        <w:ind w:left="20" w:right="-2"/>
        <w:rPr>
          <w:i/>
          <w:sz w:val="24"/>
          <w:szCs w:val="24"/>
        </w:rPr>
      </w:pPr>
      <w:r>
        <w:rPr>
          <w:i/>
          <w:sz w:val="24"/>
          <w:szCs w:val="24"/>
        </w:rPr>
        <w:t>5)</w:t>
      </w:r>
      <w:r w:rsidRPr="0081689C">
        <w:rPr>
          <w:i/>
          <w:sz w:val="24"/>
          <w:szCs w:val="24"/>
        </w:rPr>
        <w:t>Tarım</w:t>
      </w:r>
      <w:r>
        <w:rPr>
          <w:i/>
          <w:sz w:val="24"/>
          <w:szCs w:val="24"/>
        </w:rPr>
        <w:t xml:space="preserve"> </w:t>
      </w:r>
      <w:r w:rsidRPr="0081689C">
        <w:rPr>
          <w:i/>
          <w:sz w:val="24"/>
          <w:szCs w:val="24"/>
        </w:rPr>
        <w:t>ve Orman Bakanlığı Doğa Koruma IX. Bölge Müdürlüğü'nün 20.09.2019 tarih ve 2863944 sayılı yazısı ve eklerinde belirtilen hususlara uyulacaktır.</w:t>
      </w:r>
    </w:p>
    <w:p w:rsidR="00407028" w:rsidRPr="0081689C" w:rsidRDefault="00407028" w:rsidP="00407028">
      <w:pPr>
        <w:pStyle w:val="Gvdemetni30"/>
        <w:shd w:val="clear" w:color="auto" w:fill="auto"/>
        <w:tabs>
          <w:tab w:val="left" w:leader="underscore" w:pos="709"/>
          <w:tab w:val="left" w:pos="1465"/>
        </w:tabs>
        <w:spacing w:before="0" w:line="240" w:lineRule="auto"/>
        <w:ind w:right="20"/>
        <w:rPr>
          <w:i/>
          <w:sz w:val="24"/>
          <w:szCs w:val="24"/>
        </w:rPr>
      </w:pPr>
      <w:r>
        <w:rPr>
          <w:i/>
          <w:sz w:val="24"/>
          <w:szCs w:val="24"/>
        </w:rPr>
        <w:t>6)</w:t>
      </w:r>
      <w:r w:rsidRPr="0081689C">
        <w:rPr>
          <w:i/>
          <w:sz w:val="24"/>
          <w:szCs w:val="24"/>
        </w:rPr>
        <w:t>Başkent</w:t>
      </w:r>
      <w:r>
        <w:rPr>
          <w:i/>
          <w:sz w:val="24"/>
          <w:szCs w:val="24"/>
        </w:rPr>
        <w:t xml:space="preserve"> </w:t>
      </w:r>
      <w:r w:rsidRPr="0081689C">
        <w:rPr>
          <w:i/>
          <w:sz w:val="24"/>
          <w:szCs w:val="24"/>
        </w:rPr>
        <w:t>Elektrik Dağıtım A.Ş. '</w:t>
      </w:r>
      <w:proofErr w:type="spellStart"/>
      <w:r w:rsidRPr="0081689C">
        <w:rPr>
          <w:i/>
          <w:sz w:val="24"/>
          <w:szCs w:val="24"/>
        </w:rPr>
        <w:t>nin</w:t>
      </w:r>
      <w:proofErr w:type="spellEnd"/>
      <w:r w:rsidRPr="0081689C">
        <w:rPr>
          <w:i/>
          <w:sz w:val="24"/>
          <w:szCs w:val="24"/>
        </w:rPr>
        <w:t xml:space="preserve"> 11.09.2019 tarih ve 19962 sayılı yazısında belirtilen hususlara uyulacaktır.</w:t>
      </w:r>
    </w:p>
    <w:p w:rsidR="00407028" w:rsidRDefault="00407028" w:rsidP="00407028">
      <w:pPr>
        <w:pStyle w:val="Gvdemetni30"/>
        <w:shd w:val="clear" w:color="auto" w:fill="auto"/>
        <w:tabs>
          <w:tab w:val="left" w:leader="underscore" w:pos="709"/>
          <w:tab w:val="left" w:pos="1326"/>
        </w:tabs>
        <w:spacing w:before="0" w:line="240" w:lineRule="auto"/>
        <w:rPr>
          <w:i/>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19"/>
      </w:tblGrid>
      <w:tr w:rsidR="00407028" w:rsidTr="00407028">
        <w:trPr>
          <w:trHeight w:val="949"/>
        </w:trPr>
        <w:tc>
          <w:tcPr>
            <w:tcW w:w="3419" w:type="dxa"/>
          </w:tcPr>
          <w:p w:rsidR="00407028" w:rsidRDefault="00407028" w:rsidP="00407028">
            <w:pPr>
              <w:jc w:val="center"/>
            </w:pPr>
            <w:r>
              <w:lastRenderedPageBreak/>
              <w:t>T.C.</w:t>
            </w:r>
          </w:p>
          <w:p w:rsidR="00407028" w:rsidRDefault="00407028" w:rsidP="00407028">
            <w:pPr>
              <w:jc w:val="center"/>
            </w:pPr>
            <w:r>
              <w:t>ANKARA BÜYÜKŞEHİR</w:t>
            </w:r>
          </w:p>
          <w:p w:rsidR="00407028" w:rsidRDefault="00407028" w:rsidP="00407028">
            <w:pPr>
              <w:jc w:val="center"/>
            </w:pPr>
            <w:r>
              <w:t>BELEDİYE MECLİSİ</w:t>
            </w:r>
          </w:p>
        </w:tc>
      </w:tr>
    </w:tbl>
    <w:p w:rsidR="00407028" w:rsidRDefault="00407028" w:rsidP="00407028">
      <w:pPr>
        <w:ind w:right="-1"/>
        <w:jc w:val="center"/>
      </w:pPr>
    </w:p>
    <w:p w:rsidR="00407028" w:rsidRDefault="00407028" w:rsidP="00407028">
      <w:pPr>
        <w:ind w:right="-1"/>
        <w:jc w:val="center"/>
      </w:pPr>
    </w:p>
    <w:p w:rsidR="00407028" w:rsidRDefault="00407028" w:rsidP="00407028">
      <w:pPr>
        <w:ind w:right="-1"/>
        <w:jc w:val="center"/>
      </w:pPr>
      <w:r>
        <w:t>Karar No:1443</w:t>
      </w:r>
      <w:r>
        <w:tab/>
      </w:r>
      <w:r>
        <w:tab/>
        <w:t xml:space="preserve"> </w:t>
      </w:r>
      <w:r>
        <w:tab/>
      </w:r>
      <w:r>
        <w:tab/>
        <w:t xml:space="preserve">     </w:t>
      </w:r>
      <w:r>
        <w:tab/>
      </w:r>
      <w:r>
        <w:tab/>
      </w:r>
      <w:r>
        <w:tab/>
        <w:t xml:space="preserve">                            11.11.2020</w:t>
      </w:r>
    </w:p>
    <w:p w:rsidR="00407028" w:rsidRDefault="00407028" w:rsidP="00407028">
      <w:pPr>
        <w:tabs>
          <w:tab w:val="left" w:pos="793"/>
        </w:tabs>
        <w:ind w:right="20"/>
        <w:jc w:val="center"/>
        <w:rPr>
          <w:i/>
        </w:rPr>
      </w:pPr>
      <w:r>
        <w:t>-6-</w:t>
      </w:r>
    </w:p>
    <w:p w:rsidR="00407028" w:rsidRDefault="00407028" w:rsidP="00407028">
      <w:pPr>
        <w:pStyle w:val="Gvdemetni30"/>
        <w:shd w:val="clear" w:color="auto" w:fill="auto"/>
        <w:tabs>
          <w:tab w:val="left" w:leader="underscore" w:pos="709"/>
          <w:tab w:val="left" w:pos="1326"/>
        </w:tabs>
        <w:spacing w:before="0" w:line="240" w:lineRule="auto"/>
        <w:rPr>
          <w:i/>
          <w:sz w:val="24"/>
          <w:szCs w:val="24"/>
        </w:rPr>
      </w:pPr>
    </w:p>
    <w:p w:rsidR="00407028" w:rsidRDefault="00407028" w:rsidP="00407028">
      <w:pPr>
        <w:pStyle w:val="Gvdemetni30"/>
        <w:shd w:val="clear" w:color="auto" w:fill="auto"/>
        <w:tabs>
          <w:tab w:val="left" w:leader="underscore" w:pos="709"/>
          <w:tab w:val="left" w:pos="1326"/>
        </w:tabs>
        <w:spacing w:before="0" w:line="240" w:lineRule="auto"/>
        <w:rPr>
          <w:i/>
          <w:sz w:val="24"/>
          <w:szCs w:val="24"/>
        </w:rPr>
      </w:pPr>
    </w:p>
    <w:p w:rsidR="00407028" w:rsidRPr="0081689C" w:rsidRDefault="00407028" w:rsidP="00407028">
      <w:pPr>
        <w:pStyle w:val="Gvdemetni30"/>
        <w:shd w:val="clear" w:color="auto" w:fill="auto"/>
        <w:tabs>
          <w:tab w:val="left" w:leader="underscore" w:pos="709"/>
          <w:tab w:val="left" w:pos="1326"/>
        </w:tabs>
        <w:spacing w:before="0" w:line="240" w:lineRule="auto"/>
        <w:rPr>
          <w:i/>
          <w:sz w:val="24"/>
          <w:szCs w:val="24"/>
        </w:rPr>
      </w:pPr>
      <w:r>
        <w:rPr>
          <w:i/>
          <w:sz w:val="24"/>
          <w:szCs w:val="24"/>
        </w:rPr>
        <w:t>7)</w:t>
      </w:r>
      <w:r w:rsidRPr="0081689C">
        <w:rPr>
          <w:i/>
          <w:sz w:val="24"/>
          <w:szCs w:val="24"/>
        </w:rPr>
        <w:t>Gü</w:t>
      </w:r>
      <w:r>
        <w:rPr>
          <w:i/>
          <w:sz w:val="24"/>
          <w:szCs w:val="24"/>
        </w:rPr>
        <w:t>n</w:t>
      </w:r>
      <w:r w:rsidRPr="0081689C">
        <w:rPr>
          <w:i/>
          <w:sz w:val="24"/>
          <w:szCs w:val="24"/>
        </w:rPr>
        <w:t>eş</w:t>
      </w:r>
      <w:r>
        <w:rPr>
          <w:i/>
          <w:sz w:val="24"/>
          <w:szCs w:val="24"/>
        </w:rPr>
        <w:t xml:space="preserve"> </w:t>
      </w:r>
      <w:r w:rsidRPr="0081689C">
        <w:rPr>
          <w:i/>
          <w:sz w:val="24"/>
          <w:szCs w:val="24"/>
        </w:rPr>
        <w:t>Enerjisine Dayalı Elektrik Üretim Tesisleri hakkında yönetmelik hükümlerine uyulacaktır.</w:t>
      </w:r>
    </w:p>
    <w:p w:rsidR="00407028" w:rsidRDefault="00407028" w:rsidP="00407028">
      <w:pPr>
        <w:pStyle w:val="Gvdemetni30"/>
        <w:shd w:val="clear" w:color="auto" w:fill="auto"/>
        <w:tabs>
          <w:tab w:val="left" w:leader="underscore" w:pos="709"/>
          <w:tab w:val="left" w:pos="1210"/>
        </w:tabs>
        <w:spacing w:before="0" w:line="240" w:lineRule="auto"/>
        <w:ind w:right="20"/>
        <w:rPr>
          <w:i/>
          <w:sz w:val="24"/>
          <w:szCs w:val="24"/>
        </w:rPr>
      </w:pPr>
      <w:r>
        <w:rPr>
          <w:i/>
          <w:sz w:val="24"/>
          <w:szCs w:val="24"/>
        </w:rPr>
        <w:t>8)</w:t>
      </w:r>
      <w:r w:rsidRPr="0081689C">
        <w:rPr>
          <w:i/>
          <w:sz w:val="24"/>
          <w:szCs w:val="24"/>
        </w:rPr>
        <w:t>5346</w:t>
      </w:r>
      <w:r w:rsidRPr="0081689C">
        <w:rPr>
          <w:i/>
          <w:sz w:val="24"/>
          <w:szCs w:val="24"/>
        </w:rPr>
        <w:tab/>
        <w:t>Sayılı Yenilenebilir Enerji Kaynaklarının Elektrik Enerjisi Üretimi Amaçlı kullanımına ilişkin kanun hükümlerine uyulacaktır.</w:t>
      </w:r>
    </w:p>
    <w:p w:rsidR="00407028" w:rsidRPr="0081689C" w:rsidRDefault="00407028" w:rsidP="00407028">
      <w:pPr>
        <w:pStyle w:val="Gvdemetni30"/>
        <w:shd w:val="clear" w:color="auto" w:fill="auto"/>
        <w:tabs>
          <w:tab w:val="left" w:leader="underscore" w:pos="709"/>
          <w:tab w:val="left" w:pos="1210"/>
        </w:tabs>
        <w:spacing w:before="0" w:line="240" w:lineRule="auto"/>
        <w:ind w:right="20"/>
        <w:rPr>
          <w:i/>
          <w:sz w:val="24"/>
          <w:szCs w:val="24"/>
        </w:rPr>
      </w:pPr>
      <w:r>
        <w:rPr>
          <w:i/>
          <w:sz w:val="24"/>
          <w:szCs w:val="24"/>
        </w:rPr>
        <w:t>9)</w:t>
      </w:r>
      <w:r w:rsidRPr="0081689C">
        <w:rPr>
          <w:i/>
          <w:sz w:val="24"/>
          <w:szCs w:val="24"/>
        </w:rPr>
        <w:t>Elektrik Piyasasında Lisanssız Elektrik Üretimine ilişkin yönetmelik hükümlerine uyulacaktır.</w:t>
      </w:r>
    </w:p>
    <w:p w:rsidR="00407028" w:rsidRDefault="00407028" w:rsidP="00407028">
      <w:pPr>
        <w:pStyle w:val="Gvdemetni30"/>
        <w:shd w:val="clear" w:color="auto" w:fill="auto"/>
        <w:tabs>
          <w:tab w:val="left" w:leader="underscore" w:pos="709"/>
          <w:tab w:val="left" w:pos="1402"/>
        </w:tabs>
        <w:spacing w:before="0" w:line="240" w:lineRule="auto"/>
        <w:ind w:right="20"/>
        <w:rPr>
          <w:i/>
          <w:sz w:val="24"/>
          <w:szCs w:val="24"/>
        </w:rPr>
      </w:pPr>
      <w:r>
        <w:rPr>
          <w:i/>
          <w:sz w:val="24"/>
          <w:szCs w:val="24"/>
        </w:rPr>
        <w:t>10)</w:t>
      </w:r>
      <w:r w:rsidRPr="0081689C">
        <w:rPr>
          <w:i/>
          <w:sz w:val="24"/>
          <w:szCs w:val="24"/>
        </w:rPr>
        <w:t>2872</w:t>
      </w:r>
      <w:r>
        <w:rPr>
          <w:i/>
          <w:sz w:val="24"/>
          <w:szCs w:val="24"/>
        </w:rPr>
        <w:t xml:space="preserve"> </w:t>
      </w:r>
      <w:r w:rsidRPr="0081689C">
        <w:rPr>
          <w:i/>
          <w:sz w:val="24"/>
          <w:szCs w:val="24"/>
        </w:rPr>
        <w:t>Sayılı Çevre Kanunu ve bu kanuna istinaden çıkartılan tüm yönetmeliklerin ilgili hükümlerine uyulacaktır.</w:t>
      </w:r>
    </w:p>
    <w:p w:rsidR="00407028" w:rsidRPr="0081689C" w:rsidRDefault="00407028" w:rsidP="00407028">
      <w:pPr>
        <w:pStyle w:val="Gvdemetni30"/>
        <w:numPr>
          <w:ilvl w:val="1"/>
          <w:numId w:val="7"/>
        </w:numPr>
        <w:shd w:val="clear" w:color="auto" w:fill="auto"/>
        <w:tabs>
          <w:tab w:val="left" w:leader="underscore" w:pos="709"/>
          <w:tab w:val="left" w:pos="1402"/>
        </w:tabs>
        <w:spacing w:before="0" w:line="240" w:lineRule="auto"/>
        <w:ind w:right="20"/>
        <w:rPr>
          <w:i/>
          <w:sz w:val="24"/>
          <w:szCs w:val="24"/>
        </w:rPr>
      </w:pPr>
      <w:r w:rsidRPr="0081689C">
        <w:rPr>
          <w:i/>
          <w:sz w:val="24"/>
          <w:szCs w:val="24"/>
        </w:rPr>
        <w:t>Sayılı Tabiat Ve Kültür Varlıklarını Koruma Kanunu hükümlerine uyulacaktır.</w:t>
      </w:r>
    </w:p>
    <w:p w:rsidR="00407028" w:rsidRDefault="00407028" w:rsidP="00407028">
      <w:pPr>
        <w:pStyle w:val="Gvdemetni30"/>
        <w:shd w:val="clear" w:color="auto" w:fill="auto"/>
        <w:tabs>
          <w:tab w:val="left" w:leader="underscore" w:pos="709"/>
          <w:tab w:val="left" w:pos="894"/>
        </w:tabs>
        <w:spacing w:before="0" w:line="240" w:lineRule="auto"/>
        <w:ind w:right="20"/>
        <w:rPr>
          <w:i/>
          <w:sz w:val="24"/>
          <w:szCs w:val="24"/>
        </w:rPr>
      </w:pPr>
      <w:r>
        <w:rPr>
          <w:i/>
          <w:sz w:val="24"/>
          <w:szCs w:val="24"/>
        </w:rPr>
        <w:t>12)</w:t>
      </w:r>
      <w:r w:rsidRPr="0081689C">
        <w:rPr>
          <w:i/>
          <w:sz w:val="24"/>
          <w:szCs w:val="24"/>
        </w:rPr>
        <w:t>"Afet Bölgelerinde Yapılacak Yapılar Hakkında Yönetmelik" ve "Deprem Bölgelerinde Yapılacak Binalar Hakkındaki Yönetmelik" hükümlerine uyulacaktır.</w:t>
      </w:r>
    </w:p>
    <w:p w:rsidR="00407028" w:rsidRDefault="00407028" w:rsidP="00407028">
      <w:pPr>
        <w:pStyle w:val="Gvdemetni30"/>
        <w:shd w:val="clear" w:color="auto" w:fill="auto"/>
        <w:tabs>
          <w:tab w:val="left" w:leader="underscore" w:pos="709"/>
          <w:tab w:val="left" w:pos="894"/>
        </w:tabs>
        <w:spacing w:before="0" w:line="240" w:lineRule="auto"/>
        <w:ind w:right="20"/>
        <w:rPr>
          <w:i/>
          <w:sz w:val="24"/>
          <w:szCs w:val="24"/>
        </w:rPr>
      </w:pPr>
      <w:r>
        <w:rPr>
          <w:i/>
          <w:sz w:val="24"/>
          <w:szCs w:val="24"/>
        </w:rPr>
        <w:t>13)</w:t>
      </w:r>
      <w:r w:rsidRPr="0081689C">
        <w:rPr>
          <w:i/>
          <w:sz w:val="24"/>
          <w:szCs w:val="24"/>
        </w:rPr>
        <w:t>"Sığınak Yönetmeliği" Ve "Otopark Yönetmeliği" hükümlerine uyulacaktır.</w:t>
      </w:r>
    </w:p>
    <w:p w:rsidR="00407028" w:rsidRDefault="00407028" w:rsidP="00407028">
      <w:pPr>
        <w:pStyle w:val="Gvdemetni30"/>
        <w:shd w:val="clear" w:color="auto" w:fill="auto"/>
        <w:tabs>
          <w:tab w:val="left" w:leader="underscore" w:pos="709"/>
          <w:tab w:val="left" w:pos="894"/>
        </w:tabs>
        <w:spacing w:before="0" w:line="240" w:lineRule="auto"/>
        <w:ind w:right="20"/>
        <w:rPr>
          <w:i/>
          <w:sz w:val="24"/>
          <w:szCs w:val="24"/>
        </w:rPr>
      </w:pPr>
      <w:r>
        <w:rPr>
          <w:i/>
          <w:sz w:val="24"/>
          <w:szCs w:val="24"/>
        </w:rPr>
        <w:t>14)</w:t>
      </w:r>
      <w:r w:rsidRPr="0081689C">
        <w:rPr>
          <w:i/>
          <w:sz w:val="24"/>
          <w:szCs w:val="24"/>
        </w:rPr>
        <w:t>Planlama</w:t>
      </w:r>
      <w:r w:rsidRPr="0081689C">
        <w:rPr>
          <w:i/>
          <w:sz w:val="24"/>
          <w:szCs w:val="24"/>
        </w:rPr>
        <w:tab/>
        <w:t>Alanı İçerisinde Yapılacak Tesislerde "Binaların Yangından Korunması Hakkında Yönetmelik" hükümlerine uyulacaktır.</w:t>
      </w:r>
    </w:p>
    <w:p w:rsidR="00407028" w:rsidRPr="0081689C" w:rsidRDefault="00407028" w:rsidP="00407028">
      <w:pPr>
        <w:pStyle w:val="Gvdemetni30"/>
        <w:shd w:val="clear" w:color="auto" w:fill="auto"/>
        <w:tabs>
          <w:tab w:val="left" w:leader="underscore" w:pos="709"/>
          <w:tab w:val="left" w:pos="894"/>
        </w:tabs>
        <w:spacing w:before="0" w:line="240" w:lineRule="auto"/>
        <w:ind w:right="20"/>
        <w:rPr>
          <w:i/>
          <w:sz w:val="24"/>
          <w:szCs w:val="24"/>
        </w:rPr>
      </w:pPr>
      <w:r>
        <w:rPr>
          <w:i/>
          <w:sz w:val="24"/>
          <w:szCs w:val="24"/>
        </w:rPr>
        <w:t>15)</w:t>
      </w:r>
      <w:r w:rsidRPr="0081689C">
        <w:rPr>
          <w:i/>
          <w:sz w:val="24"/>
          <w:szCs w:val="24"/>
        </w:rPr>
        <w:t>Yenilenebilir</w:t>
      </w:r>
      <w:r>
        <w:rPr>
          <w:i/>
          <w:sz w:val="24"/>
          <w:szCs w:val="24"/>
        </w:rPr>
        <w:t xml:space="preserve"> </w:t>
      </w:r>
      <w:r w:rsidRPr="0081689C">
        <w:rPr>
          <w:i/>
          <w:sz w:val="24"/>
          <w:szCs w:val="24"/>
        </w:rPr>
        <w:t>Enerji Kaynaklarına Dayalı Üretim Tesis Alanın (GES) 5 yıl süreyle hiçbir surette devri yapılamaz.</w:t>
      </w:r>
    </w:p>
    <w:p w:rsidR="00407028" w:rsidRPr="0081689C" w:rsidRDefault="00407028" w:rsidP="00407028">
      <w:pPr>
        <w:pStyle w:val="Gvdemetni30"/>
        <w:shd w:val="clear" w:color="auto" w:fill="auto"/>
        <w:tabs>
          <w:tab w:val="left" w:leader="underscore" w:pos="709"/>
          <w:tab w:val="left" w:pos="2099"/>
        </w:tabs>
        <w:spacing w:before="0" w:line="240" w:lineRule="auto"/>
        <w:ind w:right="20"/>
        <w:rPr>
          <w:i/>
          <w:sz w:val="24"/>
          <w:szCs w:val="24"/>
        </w:rPr>
      </w:pPr>
      <w:r>
        <w:rPr>
          <w:i/>
          <w:sz w:val="24"/>
          <w:szCs w:val="24"/>
        </w:rPr>
        <w:t>16)</w:t>
      </w:r>
      <w:r w:rsidRPr="0081689C">
        <w:rPr>
          <w:i/>
          <w:sz w:val="24"/>
          <w:szCs w:val="24"/>
        </w:rPr>
        <w:t>Yenilenebilir</w:t>
      </w:r>
      <w:r>
        <w:rPr>
          <w:i/>
          <w:sz w:val="24"/>
          <w:szCs w:val="24"/>
        </w:rPr>
        <w:t xml:space="preserve"> </w:t>
      </w:r>
      <w:r w:rsidRPr="0081689C">
        <w:rPr>
          <w:i/>
          <w:sz w:val="24"/>
          <w:szCs w:val="24"/>
        </w:rPr>
        <w:t>Enerji Kaynaklarına Dayalı Üretim Tesis (GES) Alanına ilişkin uygulama imar planının kesinleşmesinden itibaren 6 ay içerisinde tesis yapılacak olup, bu süre sonunda yapıldığının ibraz edilememesi halinde Ankara Büyükşehir Belediye Meclisince İmar Planlarının iptal edilmesine karşı, dava açılmayacaktır.</w:t>
      </w:r>
    </w:p>
    <w:p w:rsidR="00407028" w:rsidRDefault="00407028" w:rsidP="00407028">
      <w:pPr>
        <w:pStyle w:val="Gvdemetni30"/>
        <w:shd w:val="clear" w:color="auto" w:fill="auto"/>
        <w:tabs>
          <w:tab w:val="left" w:leader="underscore" w:pos="709"/>
          <w:tab w:val="left" w:pos="1710"/>
        </w:tabs>
        <w:spacing w:before="0" w:line="240" w:lineRule="auto"/>
        <w:ind w:right="20"/>
        <w:rPr>
          <w:i/>
          <w:sz w:val="24"/>
          <w:szCs w:val="24"/>
        </w:rPr>
      </w:pPr>
      <w:r>
        <w:rPr>
          <w:i/>
          <w:sz w:val="24"/>
          <w:szCs w:val="24"/>
        </w:rPr>
        <w:t>17)</w:t>
      </w:r>
      <w:r w:rsidRPr="0081689C">
        <w:rPr>
          <w:i/>
          <w:sz w:val="24"/>
          <w:szCs w:val="24"/>
        </w:rPr>
        <w:t>Planlama</w:t>
      </w:r>
      <w:r w:rsidRPr="0081689C">
        <w:rPr>
          <w:i/>
          <w:sz w:val="24"/>
          <w:szCs w:val="24"/>
        </w:rPr>
        <w:tab/>
        <w:t>Ala</w:t>
      </w:r>
      <w:r>
        <w:rPr>
          <w:i/>
          <w:sz w:val="24"/>
          <w:szCs w:val="24"/>
        </w:rPr>
        <w:t>nı</w:t>
      </w:r>
      <w:r w:rsidRPr="0081689C">
        <w:rPr>
          <w:i/>
          <w:sz w:val="24"/>
          <w:szCs w:val="24"/>
        </w:rPr>
        <w:t xml:space="preserve"> içerisinde Güneş Enerji Panelleri ile beraber idari bina, personel lojmanı, elektrik kontrol odası, trafo, bekçi kulübesi gibi tesis işleyişi için zorunlu yapı/bina yapılabilir.</w:t>
      </w:r>
    </w:p>
    <w:p w:rsidR="00407028" w:rsidRPr="0081689C" w:rsidRDefault="00407028" w:rsidP="00407028">
      <w:pPr>
        <w:pStyle w:val="Gvdemetni30"/>
        <w:shd w:val="clear" w:color="auto" w:fill="auto"/>
        <w:tabs>
          <w:tab w:val="left" w:leader="underscore" w:pos="709"/>
          <w:tab w:val="left" w:pos="1735"/>
        </w:tabs>
        <w:spacing w:before="0" w:line="240" w:lineRule="auto"/>
        <w:ind w:left="740" w:firstLine="0"/>
        <w:rPr>
          <w:i/>
          <w:sz w:val="24"/>
          <w:szCs w:val="24"/>
        </w:rPr>
      </w:pPr>
      <w:r>
        <w:rPr>
          <w:i/>
          <w:sz w:val="24"/>
          <w:szCs w:val="24"/>
        </w:rPr>
        <w:t>18)</w:t>
      </w:r>
      <w:r w:rsidRPr="0081689C">
        <w:rPr>
          <w:i/>
          <w:sz w:val="24"/>
          <w:szCs w:val="24"/>
        </w:rPr>
        <w:t>Planlama</w:t>
      </w:r>
      <w:r w:rsidRPr="0081689C">
        <w:rPr>
          <w:i/>
          <w:sz w:val="24"/>
          <w:szCs w:val="24"/>
        </w:rPr>
        <w:tab/>
        <w:t>Alanı Yapılaşma Koşulları:</w:t>
      </w:r>
    </w:p>
    <w:p w:rsidR="00407028" w:rsidRPr="0081689C" w:rsidRDefault="00407028" w:rsidP="00407028">
      <w:pPr>
        <w:pStyle w:val="Gvdemetni30"/>
        <w:shd w:val="clear" w:color="auto" w:fill="auto"/>
        <w:tabs>
          <w:tab w:val="left" w:leader="underscore" w:pos="709"/>
        </w:tabs>
        <w:spacing w:before="0" w:line="240" w:lineRule="auto"/>
        <w:ind w:left="40" w:right="20"/>
        <w:rPr>
          <w:i/>
          <w:sz w:val="24"/>
          <w:szCs w:val="24"/>
        </w:rPr>
      </w:pPr>
      <w:r w:rsidRPr="0081689C">
        <w:rPr>
          <w:i/>
          <w:sz w:val="24"/>
          <w:szCs w:val="24"/>
        </w:rPr>
        <w:t xml:space="preserve">*Güneş enerji panelleri için panel yükseklikleri üretimin gerektirdiği teknolojik özelliklere göre serbest olup, güneş enerji panelleri emsale </w:t>
      </w:r>
      <w:proofErr w:type="gramStart"/>
      <w:r w:rsidRPr="0081689C">
        <w:rPr>
          <w:i/>
          <w:sz w:val="24"/>
          <w:szCs w:val="24"/>
        </w:rPr>
        <w:t>dahil</w:t>
      </w:r>
      <w:proofErr w:type="gramEnd"/>
      <w:r w:rsidRPr="0081689C">
        <w:rPr>
          <w:i/>
          <w:sz w:val="24"/>
          <w:szCs w:val="24"/>
        </w:rPr>
        <w:t xml:space="preserve"> değildir.</w:t>
      </w:r>
    </w:p>
    <w:p w:rsidR="00407028" w:rsidRPr="0081689C" w:rsidRDefault="00407028" w:rsidP="00407028">
      <w:pPr>
        <w:pStyle w:val="Gvdemetni30"/>
        <w:shd w:val="clear" w:color="auto" w:fill="auto"/>
        <w:tabs>
          <w:tab w:val="left" w:leader="underscore" w:pos="709"/>
        </w:tabs>
        <w:spacing w:before="0" w:line="240" w:lineRule="auto"/>
        <w:ind w:left="40" w:right="20"/>
        <w:rPr>
          <w:i/>
          <w:sz w:val="24"/>
          <w:szCs w:val="24"/>
        </w:rPr>
      </w:pPr>
      <w:r w:rsidRPr="0081689C">
        <w:rPr>
          <w:i/>
          <w:sz w:val="24"/>
          <w:szCs w:val="24"/>
        </w:rPr>
        <w:t xml:space="preserve">*Enerji Üretim Alanı olarak belirlenen alanda; şalt sahası, kumanda binası, idari ve sosyal tesis yapıları ve trafo merkezi gibi yapılar için yapılaşma koşulları E=0.10 ve </w:t>
      </w:r>
      <w:proofErr w:type="spellStart"/>
      <w:r w:rsidRPr="0081689C">
        <w:rPr>
          <w:i/>
          <w:sz w:val="24"/>
          <w:szCs w:val="24"/>
        </w:rPr>
        <w:t>Yençok</w:t>
      </w:r>
      <w:proofErr w:type="spellEnd"/>
      <w:r w:rsidRPr="0081689C">
        <w:rPr>
          <w:i/>
          <w:sz w:val="24"/>
          <w:szCs w:val="24"/>
        </w:rPr>
        <w:t>: 6.50 metredir.</w:t>
      </w:r>
    </w:p>
    <w:p w:rsidR="00407028" w:rsidRDefault="00407028" w:rsidP="00407028">
      <w:pPr>
        <w:pStyle w:val="Gvdemetni30"/>
        <w:shd w:val="clear" w:color="auto" w:fill="auto"/>
        <w:tabs>
          <w:tab w:val="left" w:leader="underscore" w:pos="709"/>
          <w:tab w:val="left" w:pos="1764"/>
        </w:tabs>
        <w:spacing w:before="0" w:line="240" w:lineRule="auto"/>
        <w:ind w:right="20"/>
        <w:rPr>
          <w:i/>
          <w:sz w:val="24"/>
          <w:szCs w:val="24"/>
        </w:rPr>
      </w:pPr>
      <w:r>
        <w:rPr>
          <w:i/>
          <w:sz w:val="24"/>
          <w:szCs w:val="24"/>
        </w:rPr>
        <w:t>19)</w:t>
      </w:r>
      <w:r w:rsidRPr="0081689C">
        <w:rPr>
          <w:i/>
          <w:sz w:val="24"/>
          <w:szCs w:val="24"/>
        </w:rPr>
        <w:t>Planlama</w:t>
      </w:r>
      <w:r w:rsidRPr="0081689C">
        <w:rPr>
          <w:i/>
          <w:sz w:val="24"/>
          <w:szCs w:val="24"/>
        </w:rPr>
        <w:tab/>
        <w:t>alanındaki üretime ilişkin tesisler ile bunların tamamlayıcısı niteliğindeki alt ve üst yapı (trafo, irtibat merkezi vb. teknik yapılar) beton köşk şeklinde taşınabilir nitelikte olmayan elemanlardan oluşabilir.</w:t>
      </w:r>
    </w:p>
    <w:p w:rsidR="00407028" w:rsidRPr="0081689C" w:rsidRDefault="00407028" w:rsidP="00407028">
      <w:pPr>
        <w:pStyle w:val="Gvdemetni30"/>
        <w:shd w:val="clear" w:color="auto" w:fill="auto"/>
        <w:tabs>
          <w:tab w:val="left" w:leader="underscore" w:pos="709"/>
          <w:tab w:val="left" w:pos="1764"/>
        </w:tabs>
        <w:spacing w:before="0" w:line="240" w:lineRule="auto"/>
        <w:ind w:right="20"/>
        <w:rPr>
          <w:i/>
          <w:sz w:val="24"/>
          <w:szCs w:val="24"/>
        </w:rPr>
      </w:pPr>
      <w:r>
        <w:rPr>
          <w:i/>
          <w:sz w:val="24"/>
          <w:szCs w:val="24"/>
        </w:rPr>
        <w:t>20)</w:t>
      </w:r>
      <w:r w:rsidRPr="0081689C">
        <w:rPr>
          <w:i/>
          <w:sz w:val="24"/>
          <w:szCs w:val="24"/>
        </w:rPr>
        <w:t>Planlama</w:t>
      </w:r>
      <w:r w:rsidRPr="0081689C">
        <w:rPr>
          <w:i/>
          <w:sz w:val="24"/>
          <w:szCs w:val="24"/>
        </w:rPr>
        <w:tab/>
        <w:t>alanında teknik altyapı tesisleri yatırımcı tarafından yapılacaktır.</w:t>
      </w:r>
    </w:p>
    <w:p w:rsidR="00407028" w:rsidRDefault="00407028" w:rsidP="00407028">
      <w:pPr>
        <w:pStyle w:val="Gvdemetni30"/>
        <w:shd w:val="clear" w:color="auto" w:fill="auto"/>
        <w:tabs>
          <w:tab w:val="left" w:leader="underscore" w:pos="709"/>
          <w:tab w:val="left" w:pos="1605"/>
        </w:tabs>
        <w:spacing w:before="0" w:line="240" w:lineRule="auto"/>
        <w:ind w:right="20"/>
        <w:rPr>
          <w:i/>
          <w:sz w:val="24"/>
          <w:szCs w:val="24"/>
        </w:rPr>
      </w:pPr>
      <w:r>
        <w:rPr>
          <w:i/>
          <w:sz w:val="24"/>
          <w:szCs w:val="24"/>
        </w:rPr>
        <w:t>21)</w:t>
      </w:r>
      <w:r w:rsidRPr="0081689C">
        <w:rPr>
          <w:i/>
          <w:sz w:val="24"/>
          <w:szCs w:val="24"/>
        </w:rPr>
        <w:t xml:space="preserve">2006/27Sayılı "Dere Yatakları Ve Taşkınlar" konulu Başbakanlık Genelgesine uyulacak, yağışlar sonucu oluşacak yüzeysel akışın altyapı projesi kapsamında </w:t>
      </w:r>
      <w:proofErr w:type="gramStart"/>
      <w:r w:rsidRPr="0081689C">
        <w:rPr>
          <w:i/>
          <w:sz w:val="24"/>
          <w:szCs w:val="24"/>
        </w:rPr>
        <w:t>meskun</w:t>
      </w:r>
      <w:proofErr w:type="gramEnd"/>
      <w:r w:rsidRPr="0081689C">
        <w:rPr>
          <w:i/>
          <w:sz w:val="24"/>
          <w:szCs w:val="24"/>
        </w:rPr>
        <w:t xml:space="preserve"> mahalden uzaklaştırılması ve taşkın önleminin ilgilisince alınması, Yeraltı Sularının Kirlenmesini Önleyici Mevzuata uyulması, taşınmazın civarında bulunan kuru dere yataklarına hafriyat ve inşaat molozu dökülmemesi ve her nevide katı atık atılmaması sağlanacaktır.</w:t>
      </w:r>
    </w:p>
    <w:p w:rsidR="00407028" w:rsidRPr="0081689C" w:rsidRDefault="00407028" w:rsidP="00407028">
      <w:pPr>
        <w:pStyle w:val="Gvdemetni30"/>
        <w:shd w:val="clear" w:color="auto" w:fill="auto"/>
        <w:tabs>
          <w:tab w:val="left" w:leader="underscore" w:pos="709"/>
          <w:tab w:val="left" w:pos="1605"/>
        </w:tabs>
        <w:spacing w:before="0" w:line="240" w:lineRule="auto"/>
        <w:ind w:right="20"/>
        <w:rPr>
          <w:i/>
          <w:sz w:val="24"/>
          <w:szCs w:val="24"/>
        </w:rPr>
      </w:pPr>
      <w:r>
        <w:rPr>
          <w:i/>
          <w:sz w:val="24"/>
          <w:szCs w:val="24"/>
        </w:rPr>
        <w:t>22)</w:t>
      </w:r>
      <w:r w:rsidRPr="0081689C">
        <w:rPr>
          <w:i/>
          <w:sz w:val="24"/>
          <w:szCs w:val="24"/>
        </w:rPr>
        <w:t>Alanın</w:t>
      </w:r>
      <w:r>
        <w:rPr>
          <w:i/>
          <w:sz w:val="24"/>
          <w:szCs w:val="24"/>
        </w:rPr>
        <w:t xml:space="preserve"> </w:t>
      </w:r>
      <w:r w:rsidRPr="0081689C">
        <w:rPr>
          <w:i/>
          <w:sz w:val="24"/>
          <w:szCs w:val="24"/>
        </w:rPr>
        <w:t xml:space="preserve">Güneş Enerji Santrali haricinde başka amaçla tarım dışı kullanımının söz konusu olması durumunda 5403 sayılı kanun kapsamında yeniden </w:t>
      </w:r>
      <w:proofErr w:type="spellStart"/>
      <w:r w:rsidRPr="0081689C">
        <w:rPr>
          <w:i/>
          <w:sz w:val="24"/>
          <w:szCs w:val="24"/>
        </w:rPr>
        <w:t>izinlendirme</w:t>
      </w:r>
      <w:proofErr w:type="spellEnd"/>
      <w:r w:rsidRPr="0081689C">
        <w:rPr>
          <w:i/>
          <w:sz w:val="24"/>
          <w:szCs w:val="24"/>
        </w:rPr>
        <w:t xml:space="preserve"> talep edilecektir.</w:t>
      </w:r>
    </w:p>
    <w:p w:rsidR="00407028" w:rsidRDefault="00407028" w:rsidP="00407028">
      <w:pPr>
        <w:pStyle w:val="Gvdemetni30"/>
        <w:shd w:val="clear" w:color="auto" w:fill="auto"/>
        <w:tabs>
          <w:tab w:val="left" w:leader="underscore" w:pos="709"/>
          <w:tab w:val="left" w:pos="2042"/>
        </w:tabs>
        <w:spacing w:before="0" w:line="240" w:lineRule="auto"/>
        <w:ind w:right="20"/>
        <w:rPr>
          <w:i/>
          <w:sz w:val="24"/>
          <w:szCs w:val="24"/>
        </w:rPr>
      </w:pPr>
      <w:r>
        <w:rPr>
          <w:i/>
          <w:sz w:val="24"/>
          <w:szCs w:val="24"/>
        </w:rPr>
        <w:t>23)</w:t>
      </w:r>
      <w:r w:rsidRPr="0081689C">
        <w:rPr>
          <w:i/>
          <w:sz w:val="24"/>
          <w:szCs w:val="24"/>
        </w:rPr>
        <w:t>Belirtilmeyen</w:t>
      </w:r>
      <w:r>
        <w:rPr>
          <w:i/>
          <w:sz w:val="24"/>
          <w:szCs w:val="24"/>
        </w:rPr>
        <w:t xml:space="preserve"> </w:t>
      </w:r>
      <w:r w:rsidRPr="0081689C">
        <w:rPr>
          <w:i/>
          <w:sz w:val="24"/>
          <w:szCs w:val="24"/>
        </w:rPr>
        <w:t>hususlarda 3194 Sayılı İmar Kanunu ve ilgili yönetmelikleri ile diğer ilgili mevzuat hükümlerine uyulması zorunludur.</w:t>
      </w:r>
    </w:p>
    <w:p w:rsidR="00407028" w:rsidRPr="0081689C" w:rsidRDefault="00407028" w:rsidP="00407028">
      <w:pPr>
        <w:pStyle w:val="Gvdemetni30"/>
        <w:shd w:val="clear" w:color="auto" w:fill="auto"/>
        <w:tabs>
          <w:tab w:val="left" w:leader="underscore" w:pos="709"/>
          <w:tab w:val="left" w:pos="2042"/>
        </w:tabs>
        <w:spacing w:before="0" w:line="240" w:lineRule="auto"/>
        <w:ind w:right="20"/>
        <w:rPr>
          <w:i/>
          <w:sz w:val="24"/>
          <w:szCs w:val="24"/>
        </w:rPr>
      </w:pPr>
    </w:p>
    <w:p w:rsidR="00407028" w:rsidRDefault="00407028" w:rsidP="00407028">
      <w:pPr>
        <w:ind w:left="40" w:right="20" w:firstLine="620"/>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19"/>
      </w:tblGrid>
      <w:tr w:rsidR="00407028" w:rsidTr="00407028">
        <w:trPr>
          <w:trHeight w:val="949"/>
        </w:trPr>
        <w:tc>
          <w:tcPr>
            <w:tcW w:w="3419" w:type="dxa"/>
          </w:tcPr>
          <w:p w:rsidR="00407028" w:rsidRDefault="00407028" w:rsidP="00407028">
            <w:pPr>
              <w:jc w:val="center"/>
            </w:pPr>
            <w:r>
              <w:lastRenderedPageBreak/>
              <w:t>T.C.</w:t>
            </w:r>
          </w:p>
          <w:p w:rsidR="00407028" w:rsidRDefault="00407028" w:rsidP="00407028">
            <w:pPr>
              <w:jc w:val="center"/>
            </w:pPr>
            <w:r>
              <w:t>ANKARA BÜYÜKŞEHİR</w:t>
            </w:r>
          </w:p>
          <w:p w:rsidR="00407028" w:rsidRDefault="00407028" w:rsidP="00407028">
            <w:pPr>
              <w:jc w:val="center"/>
            </w:pPr>
            <w:r>
              <w:t>BELEDİYE MECLİSİ</w:t>
            </w:r>
          </w:p>
        </w:tc>
      </w:tr>
    </w:tbl>
    <w:p w:rsidR="00407028" w:rsidRDefault="00407028" w:rsidP="00407028">
      <w:pPr>
        <w:ind w:right="-1"/>
        <w:jc w:val="center"/>
      </w:pPr>
    </w:p>
    <w:p w:rsidR="00407028" w:rsidRDefault="00407028" w:rsidP="00407028">
      <w:pPr>
        <w:ind w:right="-1"/>
        <w:jc w:val="center"/>
      </w:pPr>
    </w:p>
    <w:p w:rsidR="00407028" w:rsidRDefault="00407028" w:rsidP="00407028">
      <w:pPr>
        <w:ind w:right="-1"/>
        <w:jc w:val="center"/>
      </w:pPr>
      <w:r>
        <w:t>Karar No:1443</w:t>
      </w:r>
      <w:r>
        <w:tab/>
      </w:r>
      <w:r>
        <w:tab/>
        <w:t xml:space="preserve"> </w:t>
      </w:r>
      <w:r>
        <w:tab/>
      </w:r>
      <w:r>
        <w:tab/>
        <w:t xml:space="preserve">     </w:t>
      </w:r>
      <w:r>
        <w:tab/>
      </w:r>
      <w:r>
        <w:tab/>
      </w:r>
      <w:r>
        <w:tab/>
        <w:t xml:space="preserve">                            11.11.2020</w:t>
      </w:r>
    </w:p>
    <w:p w:rsidR="008D1114" w:rsidRDefault="008D1114" w:rsidP="00407028">
      <w:pPr>
        <w:ind w:right="-1"/>
        <w:jc w:val="center"/>
      </w:pPr>
    </w:p>
    <w:p w:rsidR="008D1114" w:rsidRDefault="008D1114" w:rsidP="00407028">
      <w:pPr>
        <w:ind w:right="-1"/>
        <w:jc w:val="center"/>
      </w:pPr>
    </w:p>
    <w:p w:rsidR="00407028" w:rsidRDefault="00407028" w:rsidP="008D1114">
      <w:pPr>
        <w:tabs>
          <w:tab w:val="left" w:pos="793"/>
        </w:tabs>
        <w:ind w:right="20"/>
        <w:jc w:val="center"/>
      </w:pPr>
      <w:r>
        <w:t>-7-</w:t>
      </w:r>
    </w:p>
    <w:p w:rsidR="00407028" w:rsidRDefault="00407028" w:rsidP="00407028">
      <w:pPr>
        <w:ind w:left="40" w:right="20" w:firstLine="620"/>
        <w:jc w:val="both"/>
      </w:pPr>
    </w:p>
    <w:p w:rsidR="00407028" w:rsidRDefault="00407028" w:rsidP="00407028">
      <w:pPr>
        <w:ind w:left="40" w:right="20" w:firstLine="620"/>
        <w:jc w:val="both"/>
      </w:pPr>
    </w:p>
    <w:p w:rsidR="00407028" w:rsidRDefault="00407028" w:rsidP="00407028">
      <w:pPr>
        <w:ind w:left="40" w:right="20" w:firstLine="620"/>
        <w:jc w:val="both"/>
      </w:pPr>
      <w:proofErr w:type="gramStart"/>
      <w:r>
        <w:t>Ş</w:t>
      </w:r>
      <w:r w:rsidRPr="00C32BF1">
        <w:t>eklinde 23 adet plan notu belirlendiği, 1/1000 ölçekli uygulama imar planında da bu doğrultuda 23 adet plan notu bulunduğu, güneş panellerinin mevcut durumda parsel üzerine yerleştirildiğinin uydu görüntüsünden tespit edildiği, plan teklifinin Belediye Meclisince uygun görülmesi halinde planlama sahasına ilişkin Ene</w:t>
      </w:r>
      <w:r>
        <w:t>r</w:t>
      </w:r>
      <w:r w:rsidRPr="00C32BF1">
        <w:t>ji ve Tabi Kaynaklar Bakanlığının 05.09.2019 tarih ve E.17327 sayılı yazısında belirtilen ruhsat sahalarına ilişkin ilgili genel müdürlüklerinin nihai uygun görüşü alınmadan parselasyon planı ve ruhsatlandırma işlemi yapılamayacağına dair plan notu ilavesi ile birlikte p</w:t>
      </w:r>
      <w:r>
        <w:t>l</w:t>
      </w:r>
      <w:r w:rsidRPr="00C32BF1">
        <w:t>an teklifine konu parselin imar planı onama sınırı dışında kalan kısımlarına erişimi sağlayacak şeklide yol bağlantısını sağlayacak şekilde 1/1000 ölçekli planda düzeltme yapılması gerektiği görüş ve kanaati</w:t>
      </w:r>
      <w:r>
        <w:t>ne varıldığı,</w:t>
      </w:r>
      <w:proofErr w:type="gramEnd"/>
    </w:p>
    <w:p w:rsidR="00407028" w:rsidRPr="00C32BF1" w:rsidRDefault="00407028" w:rsidP="00407028">
      <w:pPr>
        <w:ind w:left="40" w:right="20" w:firstLine="620"/>
        <w:jc w:val="both"/>
      </w:pPr>
      <w:r w:rsidRPr="00C32BF1">
        <w:t xml:space="preserve"> </w:t>
      </w:r>
    </w:p>
    <w:p w:rsidR="00374331" w:rsidRDefault="008D1114" w:rsidP="00407028">
      <w:pPr>
        <w:pStyle w:val="ListeParagraf"/>
        <w:tabs>
          <w:tab w:val="left" w:pos="0"/>
        </w:tabs>
        <w:ind w:left="0"/>
        <w:contextualSpacing/>
        <w:jc w:val="both"/>
        <w:rPr>
          <w:spacing w:val="2"/>
        </w:rPr>
      </w:pPr>
      <w:r>
        <w:tab/>
      </w:r>
      <w:r w:rsidR="00407028">
        <w:t>Hususları tespit edilmiş olup,</w:t>
      </w:r>
      <w:r w:rsidR="00407028" w:rsidRPr="00C32BF1">
        <w:t xml:space="preserve"> Beypazarı İlçesi, </w:t>
      </w:r>
      <w:proofErr w:type="spellStart"/>
      <w:r w:rsidR="00407028" w:rsidRPr="00C32BF1">
        <w:t>Kırba</w:t>
      </w:r>
      <w:r w:rsidR="00407028">
        <w:t>ş</w:t>
      </w:r>
      <w:r w:rsidR="00407028" w:rsidRPr="00C32BF1">
        <w:t>ı</w:t>
      </w:r>
      <w:proofErr w:type="spellEnd"/>
      <w:r w:rsidR="00407028" w:rsidRPr="00C32BF1">
        <w:t xml:space="preserve"> Mahallesi 403 </w:t>
      </w:r>
      <w:proofErr w:type="spellStart"/>
      <w:r w:rsidR="00407028" w:rsidRPr="00C32BF1">
        <w:t>nolu</w:t>
      </w:r>
      <w:proofErr w:type="spellEnd"/>
      <w:r w:rsidR="00407028" w:rsidRPr="00C32BF1">
        <w:t xml:space="preserve"> parsele yönelik Beypazarı Belediye Meclisinin 04.10.2019 tarih ve 93 sayılı kararıyla uygun görülen 1/1000 ölçekli Uygulama İmar Plan teklifi ile PLANAY İmar, İnşaat, Harita, Enerji, Danış. </w:t>
      </w:r>
      <w:proofErr w:type="spellStart"/>
      <w:r w:rsidR="00407028" w:rsidRPr="00C32BF1">
        <w:t>Hiz</w:t>
      </w:r>
      <w:proofErr w:type="spellEnd"/>
      <w:r w:rsidR="00407028" w:rsidRPr="00C32BF1">
        <w:t xml:space="preserve">. Ltd. Şti. tarafından sunulan 1/5000 ölçekli Nazım İmar Planı teklifinin </w:t>
      </w:r>
      <w:r w:rsidR="00407028">
        <w:t>“</w:t>
      </w:r>
      <w:proofErr w:type="spellStart"/>
      <w:r w:rsidR="00407028">
        <w:t>tadilen</w:t>
      </w:r>
      <w:proofErr w:type="spellEnd"/>
      <w:r w:rsidR="00407028">
        <w:t xml:space="preserve"> </w:t>
      </w:r>
      <w:proofErr w:type="spellStart"/>
      <w:r w:rsidR="00407028">
        <w:t>onayı”</w:t>
      </w:r>
      <w:r w:rsidR="00A917A7">
        <w:t>na</w:t>
      </w:r>
      <w:proofErr w:type="spellEnd"/>
      <w:r w:rsidR="00F012A1">
        <w:t xml:space="preserve"> </w:t>
      </w:r>
      <w:r w:rsidR="00BC7978">
        <w:t xml:space="preserve">ilişkin </w:t>
      </w:r>
      <w:r w:rsidR="00050B1F" w:rsidRPr="003B0AF0">
        <w:t>İmar ve Bayındırlık Komisyon Raporu</w:t>
      </w:r>
      <w:r w:rsidR="00050B1F">
        <w:t xml:space="preserve"> </w:t>
      </w:r>
      <w:r w:rsidR="008950B3" w:rsidRPr="002B345B">
        <w:rPr>
          <w:spacing w:val="2"/>
        </w:rPr>
        <w:t>oylanarak</w:t>
      </w:r>
      <w:r w:rsidR="00050B1F">
        <w:rPr>
          <w:spacing w:val="2"/>
        </w:rPr>
        <w:t xml:space="preserve"> o</w:t>
      </w:r>
      <w:r w:rsidR="008E2101" w:rsidRPr="002B345B">
        <w:rPr>
          <w:spacing w:val="2"/>
        </w:rPr>
        <w:t>y</w:t>
      </w:r>
      <w:r w:rsidR="00BC7978">
        <w:rPr>
          <w:spacing w:val="2"/>
        </w:rPr>
        <w:t>birliği</w:t>
      </w:r>
      <w:r w:rsidR="008E2101" w:rsidRPr="002B345B">
        <w:rPr>
          <w:spacing w:val="2"/>
        </w:rPr>
        <w:t xml:space="preserve"> ile kabul edildi.</w:t>
      </w:r>
    </w:p>
    <w:p w:rsidR="001F07A5" w:rsidRDefault="001F07A5" w:rsidP="00BC7978">
      <w:pPr>
        <w:ind w:left="20" w:right="20" w:firstLine="688"/>
        <w:jc w:val="both"/>
        <w:rPr>
          <w:spacing w:val="2"/>
        </w:rPr>
      </w:pPr>
    </w:p>
    <w:p w:rsidR="001F07A5" w:rsidRDefault="001F07A5" w:rsidP="00BC7978">
      <w:pPr>
        <w:ind w:left="20" w:right="20" w:firstLine="688"/>
        <w:jc w:val="both"/>
        <w:rPr>
          <w:spacing w:val="2"/>
        </w:rPr>
      </w:pPr>
    </w:p>
    <w:p w:rsidR="008D1114" w:rsidRDefault="008D1114" w:rsidP="00BC7978">
      <w:pPr>
        <w:ind w:left="20" w:right="20" w:firstLine="688"/>
        <w:jc w:val="both"/>
        <w:rPr>
          <w:spacing w:val="2"/>
        </w:rPr>
      </w:pPr>
    </w:p>
    <w:p w:rsidR="008D1114" w:rsidRDefault="008D1114" w:rsidP="00BC7978">
      <w:pPr>
        <w:ind w:left="20" w:right="20" w:firstLine="688"/>
        <w:jc w:val="both"/>
        <w:rPr>
          <w:spacing w:val="2"/>
        </w:rPr>
      </w:pPr>
    </w:p>
    <w:p w:rsidR="001F07A5" w:rsidRDefault="001F07A5" w:rsidP="00BC7978">
      <w:pPr>
        <w:ind w:left="20" w:right="20" w:firstLine="688"/>
        <w:jc w:val="both"/>
        <w:rPr>
          <w:spacing w:val="2"/>
        </w:rPr>
      </w:pPr>
    </w:p>
    <w:p w:rsidR="00374331" w:rsidRDefault="00374331" w:rsidP="00BC7978">
      <w:pPr>
        <w:ind w:left="20" w:right="20" w:firstLine="688"/>
        <w:jc w:val="both"/>
        <w:rPr>
          <w:spacing w:val="2"/>
        </w:rPr>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374331" w:rsidTr="000247FD">
        <w:trPr>
          <w:trHeight w:val="594"/>
          <w:jc w:val="center"/>
        </w:trPr>
        <w:tc>
          <w:tcPr>
            <w:tcW w:w="3147" w:type="dxa"/>
          </w:tcPr>
          <w:p w:rsidR="00374331" w:rsidRDefault="00374331" w:rsidP="000247FD">
            <w:pPr>
              <w:autoSpaceDE w:val="0"/>
              <w:autoSpaceDN w:val="0"/>
              <w:adjustRightInd w:val="0"/>
              <w:jc w:val="center"/>
              <w:rPr>
                <w:color w:val="000000"/>
              </w:rPr>
            </w:pPr>
            <w:r>
              <w:rPr>
                <w:color w:val="000000"/>
              </w:rPr>
              <w:t>Fatih ÜNAL</w:t>
            </w:r>
          </w:p>
          <w:p w:rsidR="00374331" w:rsidRDefault="00374331" w:rsidP="000247FD">
            <w:pPr>
              <w:autoSpaceDE w:val="0"/>
              <w:autoSpaceDN w:val="0"/>
              <w:adjustRightInd w:val="0"/>
              <w:jc w:val="center"/>
              <w:rPr>
                <w:color w:val="000000"/>
              </w:rPr>
            </w:pPr>
            <w:r>
              <w:rPr>
                <w:color w:val="000000"/>
              </w:rPr>
              <w:t>Meclis 1.Başkan V.</w:t>
            </w:r>
          </w:p>
        </w:tc>
        <w:tc>
          <w:tcPr>
            <w:tcW w:w="3147" w:type="dxa"/>
            <w:vAlign w:val="center"/>
          </w:tcPr>
          <w:p w:rsidR="00374331" w:rsidRDefault="00F012A1" w:rsidP="000247FD">
            <w:pPr>
              <w:autoSpaceDE w:val="0"/>
              <w:autoSpaceDN w:val="0"/>
              <w:adjustRightInd w:val="0"/>
              <w:jc w:val="center"/>
              <w:rPr>
                <w:color w:val="000000"/>
              </w:rPr>
            </w:pPr>
            <w:proofErr w:type="spellStart"/>
            <w:r>
              <w:rPr>
                <w:color w:val="000000"/>
              </w:rPr>
              <w:t>Ümitcan</w:t>
            </w:r>
            <w:proofErr w:type="spellEnd"/>
            <w:r>
              <w:rPr>
                <w:color w:val="000000"/>
              </w:rPr>
              <w:t xml:space="preserve"> ULUDAĞ</w:t>
            </w:r>
          </w:p>
          <w:p w:rsidR="00374331" w:rsidRDefault="00374331" w:rsidP="000247FD">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374331" w:rsidRDefault="00F012A1" w:rsidP="000247FD">
            <w:pPr>
              <w:autoSpaceDE w:val="0"/>
              <w:autoSpaceDN w:val="0"/>
              <w:adjustRightInd w:val="0"/>
              <w:jc w:val="center"/>
              <w:rPr>
                <w:color w:val="000000"/>
              </w:rPr>
            </w:pPr>
            <w:r>
              <w:rPr>
                <w:color w:val="000000"/>
              </w:rPr>
              <w:t>Harun ÖZTÜRK</w:t>
            </w:r>
          </w:p>
          <w:p w:rsidR="00374331" w:rsidRDefault="00374331" w:rsidP="000247FD">
            <w:pPr>
              <w:autoSpaceDE w:val="0"/>
              <w:autoSpaceDN w:val="0"/>
              <w:adjustRightInd w:val="0"/>
              <w:jc w:val="center"/>
              <w:rPr>
                <w:color w:val="000000"/>
              </w:rPr>
            </w:pPr>
            <w:r>
              <w:rPr>
                <w:color w:val="000000"/>
              </w:rPr>
              <w:t xml:space="preserve"> </w:t>
            </w:r>
            <w:r w:rsidR="00F012A1">
              <w:rPr>
                <w:color w:val="000000"/>
              </w:rPr>
              <w:t>Y.</w:t>
            </w:r>
            <w:r>
              <w:rPr>
                <w:color w:val="000000"/>
              </w:rPr>
              <w:t xml:space="preserve">Divan </w:t>
            </w:r>
            <w:proofErr w:type="gramStart"/>
            <w:r>
              <w:rPr>
                <w:color w:val="000000"/>
              </w:rPr>
              <w:t>Katibi</w:t>
            </w:r>
            <w:proofErr w:type="gramEnd"/>
          </w:p>
        </w:tc>
      </w:tr>
    </w:tbl>
    <w:p w:rsidR="00374331" w:rsidRDefault="00374331" w:rsidP="001949DF">
      <w:pPr>
        <w:ind w:right="20"/>
        <w:jc w:val="both"/>
        <w:rPr>
          <w:spacing w:val="2"/>
        </w:rPr>
      </w:pPr>
    </w:p>
    <w:p w:rsidR="001949DF" w:rsidRDefault="001949DF" w:rsidP="001949DF">
      <w:pPr>
        <w:ind w:right="20"/>
        <w:jc w:val="both"/>
        <w:rPr>
          <w:spacing w:val="2"/>
        </w:rPr>
      </w:pPr>
    </w:p>
    <w:p w:rsidR="001949DF" w:rsidRDefault="001949DF" w:rsidP="001949DF">
      <w:pPr>
        <w:ind w:right="20"/>
        <w:jc w:val="both"/>
        <w:rPr>
          <w:spacing w:val="2"/>
        </w:rPr>
      </w:pPr>
    </w:p>
    <w:p w:rsidR="001949DF" w:rsidRDefault="001949DF" w:rsidP="001949DF">
      <w:pPr>
        <w:ind w:right="20"/>
        <w:jc w:val="both"/>
        <w:rPr>
          <w:spacing w:val="2"/>
        </w:rPr>
      </w:pPr>
    </w:p>
    <w:p w:rsidR="001949DF" w:rsidRDefault="001949DF" w:rsidP="001949DF">
      <w:pPr>
        <w:ind w:right="20"/>
        <w:jc w:val="both"/>
        <w:rPr>
          <w:spacing w:val="2"/>
        </w:rPr>
      </w:pPr>
    </w:p>
    <w:p w:rsidR="001949DF" w:rsidRDefault="001949DF" w:rsidP="001949DF">
      <w:pPr>
        <w:ind w:right="20"/>
        <w:jc w:val="both"/>
        <w:rPr>
          <w:spacing w:val="2"/>
        </w:rPr>
      </w:pPr>
    </w:p>
    <w:p w:rsidR="001949DF" w:rsidRDefault="001949DF" w:rsidP="001949DF">
      <w:pPr>
        <w:ind w:right="20"/>
        <w:jc w:val="both"/>
        <w:rPr>
          <w:spacing w:val="2"/>
        </w:rPr>
      </w:pPr>
    </w:p>
    <w:p w:rsidR="001949DF" w:rsidRDefault="001949DF" w:rsidP="001949DF">
      <w:pPr>
        <w:ind w:right="20"/>
        <w:jc w:val="both"/>
        <w:rPr>
          <w:spacing w:val="2"/>
        </w:rPr>
      </w:pPr>
    </w:p>
    <w:p w:rsidR="001949DF" w:rsidRDefault="001949DF" w:rsidP="001949DF">
      <w:pPr>
        <w:ind w:right="20"/>
        <w:jc w:val="both"/>
        <w:rPr>
          <w:spacing w:val="2"/>
        </w:rPr>
      </w:pPr>
    </w:p>
    <w:p w:rsidR="001949DF" w:rsidRDefault="001949DF" w:rsidP="001949DF">
      <w:pPr>
        <w:ind w:right="20"/>
        <w:jc w:val="both"/>
        <w:rPr>
          <w:spacing w:val="2"/>
        </w:rPr>
      </w:pPr>
    </w:p>
    <w:p w:rsidR="001949DF" w:rsidRDefault="001949DF" w:rsidP="001949DF">
      <w:pPr>
        <w:ind w:right="20"/>
        <w:jc w:val="both"/>
        <w:rPr>
          <w:spacing w:val="2"/>
        </w:rPr>
      </w:pPr>
    </w:p>
    <w:p w:rsidR="001949DF" w:rsidRDefault="001949DF" w:rsidP="001949DF">
      <w:pPr>
        <w:ind w:right="20"/>
        <w:jc w:val="both"/>
        <w:rPr>
          <w:spacing w:val="2"/>
        </w:rPr>
      </w:pPr>
    </w:p>
    <w:p w:rsidR="001949DF" w:rsidRDefault="001949DF" w:rsidP="001949DF">
      <w:pPr>
        <w:ind w:right="20"/>
        <w:jc w:val="both"/>
        <w:rPr>
          <w:spacing w:val="2"/>
        </w:rPr>
      </w:pPr>
    </w:p>
    <w:p w:rsidR="001949DF" w:rsidRDefault="001949DF" w:rsidP="001949DF">
      <w:pPr>
        <w:ind w:right="20"/>
        <w:jc w:val="both"/>
        <w:rPr>
          <w:spacing w:val="2"/>
        </w:rPr>
      </w:pPr>
    </w:p>
    <w:p w:rsidR="001949DF" w:rsidRDefault="001949DF" w:rsidP="001949DF">
      <w:pPr>
        <w:ind w:right="20"/>
        <w:jc w:val="both"/>
        <w:rPr>
          <w:spacing w:val="2"/>
        </w:rPr>
      </w:pPr>
    </w:p>
    <w:p w:rsidR="001949DF" w:rsidRDefault="001949DF" w:rsidP="001949DF">
      <w:pPr>
        <w:ind w:right="20"/>
        <w:jc w:val="both"/>
        <w:rPr>
          <w:spacing w:val="2"/>
        </w:rPr>
      </w:pPr>
    </w:p>
    <w:p w:rsidR="001949DF" w:rsidRDefault="001949DF" w:rsidP="001949DF">
      <w:pPr>
        <w:ind w:right="20"/>
        <w:jc w:val="both"/>
        <w:rPr>
          <w:spacing w:val="2"/>
        </w:rPr>
      </w:pPr>
    </w:p>
    <w:p w:rsidR="001949DF" w:rsidRDefault="001949DF" w:rsidP="001949DF">
      <w:pPr>
        <w:ind w:right="20"/>
        <w:jc w:val="both"/>
        <w:rPr>
          <w:spacing w:val="2"/>
        </w:rPr>
      </w:pPr>
    </w:p>
    <w:p w:rsidR="001949DF" w:rsidRDefault="001949DF" w:rsidP="001949DF">
      <w:pPr>
        <w:ind w:right="20"/>
        <w:jc w:val="both"/>
        <w:rPr>
          <w:spacing w:val="2"/>
        </w:rPr>
      </w:pPr>
    </w:p>
    <w:p w:rsidR="001949DF" w:rsidRDefault="001949DF" w:rsidP="001949DF">
      <w:pPr>
        <w:ind w:right="20"/>
        <w:jc w:val="both"/>
        <w:rPr>
          <w:spacing w:val="2"/>
        </w:rPr>
      </w:pPr>
    </w:p>
    <w:p w:rsidR="001949DF" w:rsidRPr="001949DF" w:rsidRDefault="001949DF" w:rsidP="001949DF">
      <w:pPr>
        <w:jc w:val="center"/>
      </w:pPr>
      <w:r w:rsidRPr="001949DF">
        <w:lastRenderedPageBreak/>
        <w:t>T.C.</w:t>
      </w:r>
    </w:p>
    <w:p w:rsidR="001949DF" w:rsidRPr="001949DF" w:rsidRDefault="001949DF" w:rsidP="001949DF">
      <w:pPr>
        <w:jc w:val="center"/>
      </w:pPr>
      <w:r w:rsidRPr="001949DF">
        <w:t>ANKARA BÜYÜKŞEHİR BELEDİYE MECLİSİ</w:t>
      </w:r>
    </w:p>
    <w:p w:rsidR="001949DF" w:rsidRPr="001949DF" w:rsidRDefault="001949DF" w:rsidP="001949DF">
      <w:pPr>
        <w:jc w:val="center"/>
      </w:pPr>
      <w:r w:rsidRPr="001949DF">
        <w:t>İmar ve Bayındırlık Komisyonu Raporu</w:t>
      </w:r>
    </w:p>
    <w:p w:rsidR="001949DF" w:rsidRPr="001949DF" w:rsidRDefault="001949DF" w:rsidP="001949DF"/>
    <w:p w:rsidR="001949DF" w:rsidRPr="001949DF" w:rsidRDefault="001949DF" w:rsidP="001949DF">
      <w:pPr>
        <w:jc w:val="center"/>
      </w:pPr>
      <w:r w:rsidRPr="001949DF">
        <w:t>Rapor No: 356</w:t>
      </w:r>
      <w:r w:rsidRPr="001949DF">
        <w:tab/>
        <w:t xml:space="preserve">     </w:t>
      </w:r>
      <w:r w:rsidRPr="001949DF">
        <w:tab/>
        <w:t xml:space="preserve">     </w:t>
      </w:r>
      <w:r w:rsidRPr="001949DF">
        <w:tab/>
        <w:t xml:space="preserve">                 </w:t>
      </w:r>
      <w:r w:rsidRPr="001949DF">
        <w:tab/>
        <w:t xml:space="preserve">      </w:t>
      </w:r>
      <w:r w:rsidRPr="001949DF">
        <w:tab/>
        <w:t xml:space="preserve">         </w:t>
      </w:r>
      <w:r w:rsidRPr="001949DF">
        <w:tab/>
      </w:r>
      <w:r w:rsidRPr="001949DF">
        <w:tab/>
      </w:r>
      <w:r w:rsidRPr="001949DF">
        <w:tab/>
        <w:t xml:space="preserve">        19.10.2020</w:t>
      </w:r>
    </w:p>
    <w:p w:rsidR="001949DF" w:rsidRPr="001949DF" w:rsidRDefault="001949DF" w:rsidP="001949DF">
      <w:pPr>
        <w:jc w:val="center"/>
      </w:pPr>
    </w:p>
    <w:p w:rsidR="001949DF" w:rsidRPr="001949DF" w:rsidRDefault="001949DF" w:rsidP="001949DF">
      <w:pPr>
        <w:pStyle w:val="Balk7"/>
        <w:spacing w:before="0" w:after="0"/>
        <w:jc w:val="center"/>
      </w:pPr>
      <w:r w:rsidRPr="001949DF">
        <w:rPr>
          <w:bCs/>
        </w:rPr>
        <w:t>BÜYÜKŞEHİR BELEDİYE MECLİSİ BAŞKANLIĞINA</w:t>
      </w:r>
      <w:r w:rsidRPr="001949DF">
        <w:t xml:space="preserve"> </w:t>
      </w:r>
      <w:r w:rsidRPr="001949DF">
        <w:rPr>
          <w:vanish/>
        </w:rPr>
        <w:pgNum/>
      </w:r>
      <w:r w:rsidRPr="001949DF">
        <w:rPr>
          <w:vanish/>
        </w:rPr>
        <w:pgNum/>
      </w:r>
      <w:r w:rsidRPr="001949DF">
        <w:rPr>
          <w:vanish/>
        </w:rPr>
        <w:pgNum/>
      </w:r>
      <w:r w:rsidRPr="001949DF">
        <w:rPr>
          <w:vanish/>
        </w:rPr>
        <w:pgNum/>
      </w:r>
      <w:r w:rsidRPr="001949DF">
        <w:rPr>
          <w:vanish/>
        </w:rPr>
        <w:pgNum/>
      </w:r>
      <w:r w:rsidRPr="001949DF">
        <w:rPr>
          <w:vanish/>
        </w:rPr>
        <w:pgNum/>
      </w:r>
      <w:r w:rsidRPr="001949DF">
        <w:rPr>
          <w:vanish/>
        </w:rPr>
        <w:pgNum/>
      </w:r>
      <w:r w:rsidRPr="001949DF">
        <w:rPr>
          <w:vanish/>
        </w:rPr>
        <w:pgNum/>
      </w:r>
      <w:r w:rsidRPr="001949DF">
        <w:rPr>
          <w:vanish/>
        </w:rPr>
        <w:pgNum/>
      </w:r>
      <w:r w:rsidRPr="001949DF">
        <w:rPr>
          <w:vanish/>
        </w:rPr>
        <w:pgNum/>
      </w:r>
      <w:r w:rsidRPr="001949DF">
        <w:rPr>
          <w:vanish/>
        </w:rPr>
        <w:pgNum/>
      </w:r>
      <w:r w:rsidRPr="001949DF">
        <w:rPr>
          <w:vanish/>
        </w:rPr>
        <w:pgNum/>
      </w:r>
      <w:r w:rsidRPr="001949DF">
        <w:rPr>
          <w:vanish/>
        </w:rPr>
        <w:pgNum/>
      </w:r>
      <w:r w:rsidRPr="001949DF">
        <w:rPr>
          <w:vanish/>
        </w:rPr>
        <w:pgNum/>
      </w:r>
      <w:r w:rsidRPr="001949DF">
        <w:rPr>
          <w:vanish/>
        </w:rPr>
        <w:pgNum/>
      </w:r>
      <w:r w:rsidRPr="001949DF">
        <w:rPr>
          <w:vanish/>
        </w:rPr>
        <w:pgNum/>
      </w:r>
      <w:r w:rsidRPr="001949DF">
        <w:rPr>
          <w:vanish/>
        </w:rPr>
        <w:pgNum/>
      </w:r>
      <w:r w:rsidRPr="001949DF">
        <w:rPr>
          <w:vanish/>
        </w:rPr>
        <w:pgNum/>
      </w:r>
      <w:r w:rsidRPr="001949DF">
        <w:rPr>
          <w:vanish/>
        </w:rPr>
        <w:pgNum/>
      </w:r>
      <w:r w:rsidRPr="001949DF">
        <w:rPr>
          <w:vanish/>
        </w:rPr>
        <w:pgNum/>
      </w:r>
      <w:r w:rsidRPr="001949DF">
        <w:rPr>
          <w:vanish/>
        </w:rPr>
        <w:pgNum/>
      </w:r>
      <w:r w:rsidRPr="001949DF">
        <w:rPr>
          <w:vanish/>
        </w:rPr>
        <w:pgNum/>
      </w:r>
      <w:r w:rsidRPr="001949DF">
        <w:rPr>
          <w:vanish/>
        </w:rPr>
        <w:pgNum/>
      </w:r>
      <w:r w:rsidRPr="001949DF">
        <w:rPr>
          <w:vanish/>
        </w:rPr>
        <w:pgNum/>
      </w:r>
      <w:r w:rsidRPr="001949DF">
        <w:rPr>
          <w:vanish/>
        </w:rPr>
        <w:pgNum/>
      </w:r>
      <w:r w:rsidRPr="001949DF">
        <w:rPr>
          <w:vanish/>
        </w:rPr>
        <w:pgNum/>
      </w:r>
      <w:r w:rsidRPr="001949DF">
        <w:rPr>
          <w:vanish/>
        </w:rPr>
        <w:pgNum/>
      </w:r>
      <w:r w:rsidRPr="001949DF">
        <w:rPr>
          <w:vanish/>
        </w:rPr>
        <w:pgNum/>
      </w:r>
      <w:r w:rsidRPr="001949DF">
        <w:rPr>
          <w:vanish/>
        </w:rPr>
        <w:pgNum/>
      </w:r>
      <w:r w:rsidRPr="001949DF">
        <w:rPr>
          <w:vanish/>
        </w:rPr>
        <w:pgNum/>
      </w:r>
      <w:r w:rsidRPr="001949DF">
        <w:rPr>
          <w:vanish/>
        </w:rPr>
        <w:pgNum/>
      </w:r>
      <w:r w:rsidRPr="001949DF">
        <w:rPr>
          <w:vanish/>
        </w:rPr>
        <w:pgNum/>
      </w:r>
      <w:r w:rsidRPr="001949DF">
        <w:rPr>
          <w:vanish/>
        </w:rPr>
        <w:pgNum/>
      </w:r>
      <w:r w:rsidRPr="001949DF">
        <w:rPr>
          <w:vanish/>
        </w:rPr>
        <w:pgNum/>
      </w:r>
      <w:r w:rsidRPr="001949DF">
        <w:rPr>
          <w:vanish/>
        </w:rPr>
        <w:pgNum/>
      </w:r>
      <w:r w:rsidRPr="001949DF">
        <w:rPr>
          <w:vanish/>
        </w:rPr>
        <w:pgNum/>
      </w:r>
      <w:r w:rsidRPr="001949DF">
        <w:rPr>
          <w:vanish/>
        </w:rPr>
        <w:pgNum/>
      </w:r>
      <w:r w:rsidRPr="001949DF">
        <w:rPr>
          <w:vanish/>
        </w:rPr>
        <w:pgNum/>
      </w:r>
      <w:r w:rsidRPr="001949DF">
        <w:rPr>
          <w:vanish/>
        </w:rPr>
        <w:pgNum/>
      </w:r>
      <w:r w:rsidRPr="001949DF">
        <w:rPr>
          <w:vanish/>
        </w:rPr>
        <w:pgNum/>
      </w:r>
      <w:r w:rsidRPr="001949DF">
        <w:rPr>
          <w:vanish/>
        </w:rPr>
        <w:pgNum/>
      </w:r>
      <w:r w:rsidRPr="001949DF">
        <w:rPr>
          <w:vanish/>
        </w:rPr>
        <w:pgNum/>
      </w:r>
      <w:r w:rsidRPr="001949DF">
        <w:rPr>
          <w:vanish/>
        </w:rPr>
        <w:pgNum/>
      </w:r>
      <w:r w:rsidRPr="001949DF">
        <w:rPr>
          <w:vanish/>
        </w:rPr>
        <w:pgNum/>
      </w:r>
      <w:r w:rsidRPr="001949DF">
        <w:rPr>
          <w:vanish/>
        </w:rPr>
        <w:pgNum/>
      </w:r>
      <w:r w:rsidRPr="001949DF">
        <w:rPr>
          <w:vanish/>
        </w:rPr>
        <w:pgNum/>
      </w:r>
      <w:r w:rsidRPr="001949DF">
        <w:rPr>
          <w:vanish/>
        </w:rPr>
        <w:pgNum/>
      </w:r>
      <w:r w:rsidRPr="001949DF">
        <w:rPr>
          <w:vanish/>
        </w:rPr>
        <w:pgNum/>
      </w:r>
      <w:r w:rsidRPr="001949DF">
        <w:rPr>
          <w:vanish/>
        </w:rPr>
        <w:pgNum/>
      </w:r>
      <w:r w:rsidRPr="001949DF">
        <w:rPr>
          <w:vanish/>
        </w:rPr>
        <w:pgNum/>
      </w:r>
      <w:r w:rsidRPr="001949DF">
        <w:rPr>
          <w:vanish/>
        </w:rPr>
        <w:pgNum/>
      </w:r>
      <w:r w:rsidRPr="001949DF">
        <w:rPr>
          <w:vanish/>
        </w:rPr>
        <w:pgNum/>
      </w:r>
      <w:r w:rsidRPr="001949DF">
        <w:rPr>
          <w:vanish/>
        </w:rPr>
        <w:pgNum/>
      </w:r>
      <w:r w:rsidRPr="001949DF">
        <w:rPr>
          <w:vanish/>
        </w:rPr>
        <w:pgNum/>
      </w:r>
      <w:r w:rsidRPr="001949DF">
        <w:rPr>
          <w:vanish/>
        </w:rPr>
        <w:pgNum/>
      </w:r>
      <w:r w:rsidRPr="001949DF">
        <w:rPr>
          <w:vanish/>
        </w:rPr>
        <w:pgNum/>
      </w:r>
      <w:r w:rsidRPr="001949DF">
        <w:rPr>
          <w:vanish/>
        </w:rPr>
        <w:pgNum/>
      </w:r>
      <w:r w:rsidRPr="001949DF">
        <w:rPr>
          <w:vanish/>
        </w:rPr>
        <w:pgNum/>
      </w:r>
      <w:r w:rsidRPr="001949DF">
        <w:rPr>
          <w:vanish/>
        </w:rPr>
        <w:pgNum/>
      </w:r>
      <w:r w:rsidRPr="001949DF">
        <w:rPr>
          <w:vanish/>
        </w:rPr>
        <w:pgNum/>
      </w:r>
      <w:r w:rsidRPr="001949DF">
        <w:rPr>
          <w:vanish/>
        </w:rPr>
        <w:pgNum/>
      </w:r>
      <w:r w:rsidRPr="001949DF">
        <w:rPr>
          <w:vanish/>
        </w:rPr>
        <w:pgNum/>
      </w:r>
      <w:r w:rsidRPr="001949DF">
        <w:rPr>
          <w:vanish/>
        </w:rPr>
        <w:pgNum/>
      </w:r>
      <w:r w:rsidRPr="001949DF">
        <w:rPr>
          <w:vanish/>
        </w:rPr>
        <w:pgNum/>
      </w:r>
      <w:r w:rsidRPr="001949DF">
        <w:rPr>
          <w:vanish/>
        </w:rPr>
        <w:pgNum/>
      </w:r>
      <w:r w:rsidRPr="001949DF">
        <w:rPr>
          <w:vanish/>
        </w:rPr>
        <w:pgNum/>
      </w:r>
      <w:r w:rsidRPr="001949DF">
        <w:rPr>
          <w:vanish/>
        </w:rPr>
        <w:pgNum/>
      </w:r>
      <w:r w:rsidRPr="001949DF">
        <w:rPr>
          <w:vanish/>
        </w:rPr>
        <w:pgNum/>
      </w:r>
      <w:r w:rsidRPr="001949DF">
        <w:rPr>
          <w:vanish/>
        </w:rPr>
        <w:pgNum/>
      </w:r>
      <w:r w:rsidRPr="001949DF">
        <w:rPr>
          <w:vanish/>
        </w:rPr>
        <w:pgNum/>
      </w:r>
      <w:r w:rsidRPr="001949DF">
        <w:rPr>
          <w:vanish/>
        </w:rPr>
        <w:pgNum/>
      </w:r>
      <w:r w:rsidRPr="001949DF">
        <w:rPr>
          <w:vanish/>
        </w:rPr>
        <w:pgNum/>
      </w:r>
      <w:r w:rsidRPr="001949DF">
        <w:rPr>
          <w:vanish/>
        </w:rPr>
        <w:pgNum/>
      </w:r>
      <w:r w:rsidRPr="001949DF">
        <w:rPr>
          <w:vanish/>
        </w:rPr>
        <w:pgNum/>
      </w:r>
      <w:r w:rsidRPr="001949DF">
        <w:rPr>
          <w:vanish/>
        </w:rPr>
        <w:pgNum/>
      </w:r>
      <w:r w:rsidRPr="001949DF">
        <w:rPr>
          <w:vanish/>
        </w:rPr>
        <w:pgNum/>
      </w:r>
      <w:r w:rsidRPr="001949DF">
        <w:rPr>
          <w:vanish/>
        </w:rPr>
        <w:pgNum/>
      </w:r>
      <w:r w:rsidRPr="001949DF">
        <w:rPr>
          <w:vanish/>
        </w:rPr>
        <w:pgNum/>
      </w:r>
      <w:r w:rsidRPr="001949DF">
        <w:rPr>
          <w:vanish/>
        </w:rPr>
        <w:pgNum/>
      </w:r>
      <w:r w:rsidRPr="001949DF">
        <w:rPr>
          <w:vanish/>
        </w:rPr>
        <w:pgNum/>
      </w:r>
      <w:r w:rsidRPr="001949DF">
        <w:rPr>
          <w:vanish/>
        </w:rPr>
        <w:pgNum/>
      </w:r>
      <w:r w:rsidRPr="001949DF">
        <w:rPr>
          <w:vanish/>
        </w:rPr>
        <w:pgNum/>
      </w:r>
      <w:r w:rsidRPr="001949DF">
        <w:rPr>
          <w:vanish/>
        </w:rPr>
        <w:pgNum/>
      </w:r>
      <w:r w:rsidRPr="001949DF">
        <w:rPr>
          <w:vanish/>
        </w:rPr>
        <w:pgNum/>
      </w:r>
      <w:r w:rsidRPr="001949DF">
        <w:rPr>
          <w:vanish/>
        </w:rPr>
        <w:pgNum/>
      </w:r>
      <w:r w:rsidRPr="001949DF">
        <w:rPr>
          <w:vanish/>
        </w:rPr>
        <w:pgNum/>
      </w:r>
      <w:r w:rsidRPr="001949DF">
        <w:rPr>
          <w:vanish/>
        </w:rPr>
        <w:pgNum/>
      </w:r>
      <w:r w:rsidRPr="001949DF">
        <w:rPr>
          <w:vanish/>
        </w:rPr>
        <w:pgNum/>
      </w:r>
      <w:r w:rsidRPr="001949DF">
        <w:rPr>
          <w:vanish/>
        </w:rPr>
        <w:pgNum/>
      </w:r>
      <w:r w:rsidRPr="001949DF">
        <w:rPr>
          <w:vanish/>
        </w:rPr>
        <w:pgNum/>
      </w:r>
      <w:r w:rsidRPr="001949DF">
        <w:rPr>
          <w:vanish/>
        </w:rPr>
        <w:pgNum/>
      </w:r>
      <w:r w:rsidRPr="001949DF">
        <w:rPr>
          <w:vanish/>
        </w:rPr>
        <w:pgNum/>
      </w:r>
      <w:r w:rsidRPr="001949DF">
        <w:rPr>
          <w:vanish/>
        </w:rPr>
        <w:pgNum/>
      </w:r>
      <w:r w:rsidRPr="001949DF">
        <w:rPr>
          <w:vanish/>
        </w:rPr>
        <w:pgNum/>
      </w:r>
      <w:r w:rsidRPr="001949DF">
        <w:rPr>
          <w:vanish/>
        </w:rPr>
        <w:pgNum/>
      </w:r>
      <w:r w:rsidRPr="001949DF">
        <w:rPr>
          <w:vanish/>
        </w:rPr>
        <w:pgNum/>
      </w:r>
      <w:r w:rsidRPr="001949DF">
        <w:rPr>
          <w:vanish/>
        </w:rPr>
        <w:pgNum/>
      </w:r>
      <w:r w:rsidRPr="001949DF">
        <w:rPr>
          <w:vanish/>
        </w:rPr>
        <w:pgNum/>
      </w:r>
      <w:r w:rsidRPr="001949DF">
        <w:rPr>
          <w:vanish/>
        </w:rPr>
        <w:pgNum/>
      </w:r>
      <w:r w:rsidRPr="001949DF">
        <w:rPr>
          <w:vanish/>
        </w:rPr>
        <w:pgNum/>
      </w:r>
      <w:r w:rsidRPr="001949DF">
        <w:rPr>
          <w:vanish/>
        </w:rPr>
        <w:pgNum/>
      </w:r>
      <w:r w:rsidRPr="001949DF">
        <w:rPr>
          <w:vanish/>
        </w:rPr>
        <w:pgNum/>
      </w:r>
      <w:r w:rsidRPr="001949DF">
        <w:rPr>
          <w:vanish/>
        </w:rPr>
        <w:pgNum/>
      </w:r>
      <w:r w:rsidRPr="001949DF">
        <w:rPr>
          <w:vanish/>
        </w:rPr>
        <w:pgNum/>
      </w:r>
      <w:r w:rsidRPr="001949DF">
        <w:rPr>
          <w:vanish/>
        </w:rPr>
        <w:pgNum/>
      </w:r>
      <w:r w:rsidRPr="001949DF">
        <w:rPr>
          <w:vanish/>
        </w:rPr>
        <w:pgNum/>
      </w:r>
      <w:r w:rsidRPr="001949DF">
        <w:rPr>
          <w:vanish/>
        </w:rPr>
        <w:pgNum/>
      </w:r>
      <w:r w:rsidRPr="001949DF">
        <w:rPr>
          <w:vanish/>
        </w:rPr>
        <w:pgNum/>
      </w:r>
      <w:r w:rsidRPr="001949DF">
        <w:rPr>
          <w:vanish/>
        </w:rPr>
        <w:pgNum/>
      </w:r>
      <w:r w:rsidRPr="001949DF">
        <w:rPr>
          <w:vanish/>
        </w:rPr>
        <w:pgNum/>
      </w:r>
      <w:r w:rsidRPr="001949DF">
        <w:rPr>
          <w:vanish/>
        </w:rPr>
        <w:pgNum/>
      </w:r>
      <w:r w:rsidRPr="001949DF">
        <w:rPr>
          <w:vanish/>
        </w:rPr>
        <w:pgNum/>
      </w:r>
      <w:r w:rsidRPr="001949DF">
        <w:rPr>
          <w:vanish/>
        </w:rPr>
        <w:pgNum/>
      </w:r>
      <w:r w:rsidRPr="001949DF">
        <w:rPr>
          <w:vanish/>
        </w:rPr>
        <w:pgNum/>
      </w:r>
      <w:r w:rsidRPr="001949DF">
        <w:rPr>
          <w:vanish/>
        </w:rPr>
        <w:pgNum/>
      </w:r>
      <w:r w:rsidRPr="001949DF">
        <w:rPr>
          <w:vanish/>
        </w:rPr>
        <w:pgNum/>
      </w:r>
      <w:r w:rsidRPr="001949DF">
        <w:rPr>
          <w:vanish/>
        </w:rPr>
        <w:pgNum/>
      </w:r>
      <w:r w:rsidRPr="001949DF">
        <w:rPr>
          <w:vanish/>
        </w:rPr>
        <w:pgNum/>
      </w:r>
      <w:r w:rsidRPr="001949DF">
        <w:rPr>
          <w:vanish/>
        </w:rPr>
        <w:pgNum/>
      </w:r>
      <w:r w:rsidRPr="001949DF">
        <w:rPr>
          <w:vanish/>
        </w:rPr>
        <w:pgNum/>
      </w:r>
      <w:r w:rsidRPr="001949DF">
        <w:rPr>
          <w:vanish/>
        </w:rPr>
        <w:pgNum/>
      </w:r>
      <w:r w:rsidRPr="001949DF">
        <w:rPr>
          <w:vanish/>
        </w:rPr>
        <w:pgNum/>
      </w:r>
      <w:r w:rsidRPr="001949DF">
        <w:rPr>
          <w:vanish/>
        </w:rPr>
        <w:pgNum/>
      </w:r>
      <w:r w:rsidRPr="001949DF">
        <w:rPr>
          <w:vanish/>
        </w:rPr>
        <w:pgNum/>
      </w:r>
      <w:r w:rsidRPr="001949DF">
        <w:rPr>
          <w:vanish/>
        </w:rPr>
        <w:pgNum/>
      </w:r>
      <w:r w:rsidRPr="001949DF">
        <w:rPr>
          <w:vanish/>
        </w:rPr>
        <w:pgNum/>
      </w:r>
      <w:r w:rsidRPr="001949DF">
        <w:rPr>
          <w:vanish/>
        </w:rPr>
        <w:pgNum/>
        <w:t>20</w:t>
      </w:r>
    </w:p>
    <w:p w:rsidR="001949DF" w:rsidRPr="001949DF" w:rsidRDefault="001949DF" w:rsidP="001949DF">
      <w:pPr>
        <w:pStyle w:val="Balk7"/>
        <w:spacing w:before="0" w:after="0"/>
        <w:rPr>
          <w:b/>
        </w:rPr>
      </w:pPr>
      <w:r w:rsidRPr="001949DF">
        <w:rPr>
          <w:sz w:val="52"/>
          <w:szCs w:val="52"/>
        </w:rPr>
        <w:t xml:space="preserve">                                                        </w:t>
      </w:r>
    </w:p>
    <w:p w:rsidR="001949DF" w:rsidRPr="00C32BF1" w:rsidRDefault="001949DF" w:rsidP="001949DF">
      <w:pPr>
        <w:pStyle w:val="ListeParagraf"/>
        <w:tabs>
          <w:tab w:val="left" w:pos="0"/>
        </w:tabs>
        <w:ind w:left="0"/>
        <w:contextualSpacing/>
        <w:jc w:val="both"/>
      </w:pPr>
      <w:r>
        <w:tab/>
      </w:r>
      <w:r w:rsidRPr="00C32BF1">
        <w:t xml:space="preserve">Beypazarı İlçesi </w:t>
      </w:r>
      <w:proofErr w:type="spellStart"/>
      <w:r w:rsidRPr="00C32BF1">
        <w:t>Kırbaşı</w:t>
      </w:r>
      <w:proofErr w:type="spellEnd"/>
      <w:r w:rsidRPr="00C32BF1">
        <w:t xml:space="preserve"> Mahallesi 403 parselde 1/5000 ve 1/1000 ölçekli imar plan değişikliğine ilişkin Büyükşehir Belediye Meclisinin 08.10.2020 tarih ve 22.gündem maddesi olarak komisyonumuza havale edilen dosya incelendi.</w:t>
      </w:r>
    </w:p>
    <w:p w:rsidR="001949DF" w:rsidRPr="00C32BF1" w:rsidRDefault="001949DF" w:rsidP="001949DF">
      <w:pPr>
        <w:pStyle w:val="ListeParagraf"/>
        <w:tabs>
          <w:tab w:val="left" w:pos="0"/>
        </w:tabs>
        <w:contextualSpacing/>
        <w:jc w:val="both"/>
      </w:pPr>
    </w:p>
    <w:p w:rsidR="001949DF" w:rsidRPr="00C32BF1" w:rsidRDefault="001949DF" w:rsidP="001949DF">
      <w:pPr>
        <w:ind w:left="20" w:right="20" w:firstLine="620"/>
        <w:jc w:val="both"/>
      </w:pPr>
      <w:r w:rsidRPr="00C32BF1">
        <w:tab/>
      </w:r>
      <w:proofErr w:type="gramStart"/>
      <w:r w:rsidRPr="00C32BF1">
        <w:t>Komisyonumuzca yapılan incelemeler neticesinde; Beypaza</w:t>
      </w:r>
      <w:r>
        <w:t>r</w:t>
      </w:r>
      <w:r w:rsidRPr="00C32BF1">
        <w:t xml:space="preserve">ı </w:t>
      </w:r>
      <w:r>
        <w:t>İ</w:t>
      </w:r>
      <w:r w:rsidRPr="00C32BF1">
        <w:t xml:space="preserve">lçesi, </w:t>
      </w:r>
      <w:proofErr w:type="spellStart"/>
      <w:r w:rsidRPr="00C32BF1">
        <w:t>Kırbaşı</w:t>
      </w:r>
      <w:proofErr w:type="spellEnd"/>
      <w:r w:rsidRPr="00C32BF1">
        <w:t xml:space="preserve"> Mahallesi 403 </w:t>
      </w:r>
      <w:proofErr w:type="spellStart"/>
      <w:r w:rsidRPr="00C32BF1">
        <w:t>nolu</w:t>
      </w:r>
      <w:proofErr w:type="spellEnd"/>
      <w:r w:rsidRPr="00C32BF1">
        <w:t xml:space="preserve"> parsele yönelik Beypazarı Belediye Başkanlığının 11.10.2019 günlü E.4528 sayılı yazısı eki, Beypazarı Belediye Meclisinin 04.10.2019 tarih ve 93 sayılı kararıyla uygun görülen Güneş Ene</w:t>
      </w:r>
      <w:r>
        <w:t>r</w:t>
      </w:r>
      <w:r w:rsidRPr="00C32BF1">
        <w:t xml:space="preserve">jisi Santrali projesine yönelik 1/1000 ölçekli Uygulama İmar Plan teklifi ile aynı alana ilişkin PLANAY İmar, İnşaat, Harita, Enerji, Danış. </w:t>
      </w:r>
      <w:proofErr w:type="spellStart"/>
      <w:proofErr w:type="gramEnd"/>
      <w:r w:rsidRPr="00C32BF1">
        <w:t>Hiz</w:t>
      </w:r>
      <w:proofErr w:type="spellEnd"/>
      <w:r w:rsidRPr="00C32BF1">
        <w:t xml:space="preserve">. </w:t>
      </w:r>
      <w:proofErr w:type="spellStart"/>
      <w:r w:rsidRPr="00C32BF1">
        <w:t>LTD.ŞTİ'nin</w:t>
      </w:r>
      <w:proofErr w:type="spellEnd"/>
      <w:r w:rsidRPr="00C32BF1">
        <w:t xml:space="preserve"> 17.10.2019 gün ve 141552 sayılı dilekçesi ekinde sunulan 1/5000 ölçekli Nazım İmar Planı teklifi, Başkanlığımıza sunulmuş, 17.12.2019 günlü E.105947 sayılı yazı ve 19.12.2019 günlü E.106570 sayılı yazılarımızla Beypazarı Belediye Başkanlığından ve PLANAY İmar, </w:t>
      </w:r>
      <w:r>
        <w:t>İ</w:t>
      </w:r>
      <w:r w:rsidRPr="00C32BF1">
        <w:t>nşaat, Harita, Ene</w:t>
      </w:r>
      <w:r>
        <w:t>r</w:t>
      </w:r>
      <w:r w:rsidRPr="00C32BF1">
        <w:t xml:space="preserve">ji, Danış. </w:t>
      </w:r>
      <w:proofErr w:type="spellStart"/>
      <w:r w:rsidRPr="00C32BF1">
        <w:t>Hiz</w:t>
      </w:r>
      <w:proofErr w:type="spellEnd"/>
      <w:r w:rsidRPr="00C32BF1">
        <w:t xml:space="preserve">. </w:t>
      </w:r>
      <w:proofErr w:type="spellStart"/>
      <w:r w:rsidRPr="00C32BF1">
        <w:t>LTD.ŞTİ'nden</w:t>
      </w:r>
      <w:proofErr w:type="spellEnd"/>
      <w:r w:rsidRPr="00C32BF1">
        <w:t xml:space="preserve"> eksik evrakların tamamlanarak tarafımıza bildirilmesi talep edilmiş olup, P</w:t>
      </w:r>
      <w:r>
        <w:t>LANAY İmar, İnşaat, Harita, Ener</w:t>
      </w:r>
      <w:r w:rsidRPr="00C32BF1">
        <w:t xml:space="preserve">ji, Danış. </w:t>
      </w:r>
      <w:proofErr w:type="spellStart"/>
      <w:r w:rsidRPr="00C32BF1">
        <w:t>Hiz</w:t>
      </w:r>
      <w:proofErr w:type="spellEnd"/>
      <w:r w:rsidRPr="00C32BF1">
        <w:t xml:space="preserve">. </w:t>
      </w:r>
      <w:proofErr w:type="spellStart"/>
      <w:r w:rsidRPr="00C32BF1">
        <w:t>LTD.ŞTİ'nin</w:t>
      </w:r>
      <w:proofErr w:type="spellEnd"/>
      <w:r w:rsidRPr="00C32BF1">
        <w:t xml:space="preserve"> 10.02.2020 tarih ve 23234 sayılı dilekçesiyle eksik evraklar tamamlanarak plan tekliflerinin değerlendirilmesi istenmiştir.</w:t>
      </w:r>
    </w:p>
    <w:p w:rsidR="001949DF" w:rsidRDefault="001949DF" w:rsidP="001949DF">
      <w:pPr>
        <w:ind w:left="20" w:firstLine="620"/>
        <w:jc w:val="both"/>
      </w:pPr>
    </w:p>
    <w:p w:rsidR="001949DF" w:rsidRPr="00C32BF1" w:rsidRDefault="001949DF" w:rsidP="001949DF">
      <w:pPr>
        <w:ind w:left="20" w:firstLine="620"/>
        <w:jc w:val="both"/>
      </w:pPr>
      <w:r w:rsidRPr="00C32BF1">
        <w:t>Yapılan incelemede;</w:t>
      </w:r>
    </w:p>
    <w:p w:rsidR="001949DF" w:rsidRDefault="001949DF" w:rsidP="001949DF">
      <w:pPr>
        <w:ind w:left="20" w:firstLine="620"/>
        <w:jc w:val="both"/>
      </w:pPr>
    </w:p>
    <w:p w:rsidR="001949DF" w:rsidRDefault="001949DF" w:rsidP="001949DF">
      <w:pPr>
        <w:ind w:left="20" w:firstLine="620"/>
        <w:jc w:val="both"/>
      </w:pPr>
      <w:proofErr w:type="gramStart"/>
      <w:r w:rsidRPr="00C32BF1">
        <w:t>1/5000 ölçekli Nazım İmar Planı ile 1/1000 ölçekli Uygulama İmar Planı tekliflerine konu, 30.740</w:t>
      </w:r>
      <w:r>
        <w:t xml:space="preserve"> </w:t>
      </w:r>
      <w:r w:rsidRPr="00C32BF1">
        <w:t>m</w:t>
      </w:r>
      <w:r w:rsidRPr="00C32BF1">
        <w:rPr>
          <w:vertAlign w:val="superscript"/>
        </w:rPr>
        <w:t>2</w:t>
      </w:r>
      <w:r w:rsidRPr="00C32BF1">
        <w:t xml:space="preserve"> yüzölçümlü, Beypazarı İlçesi, </w:t>
      </w:r>
      <w:proofErr w:type="spellStart"/>
      <w:r w:rsidRPr="00C32BF1">
        <w:t>Kırbaşı</w:t>
      </w:r>
      <w:proofErr w:type="spellEnd"/>
      <w:r w:rsidRPr="00C32BF1">
        <w:t xml:space="preserve"> Mahallesi 403 </w:t>
      </w:r>
      <w:proofErr w:type="spellStart"/>
      <w:r w:rsidRPr="00C32BF1">
        <w:t>nolu</w:t>
      </w:r>
      <w:proofErr w:type="spellEnd"/>
      <w:r w:rsidRPr="00C32BF1">
        <w:t xml:space="preserve"> parselin, SPE Ene</w:t>
      </w:r>
      <w:r>
        <w:t>r</w:t>
      </w:r>
      <w:r w:rsidRPr="00C32BF1">
        <w:t xml:space="preserve">ji Sanayi ve Ticaret </w:t>
      </w:r>
      <w:proofErr w:type="spellStart"/>
      <w:r w:rsidRPr="00C32BF1">
        <w:t>Limited</w:t>
      </w:r>
      <w:proofErr w:type="spellEnd"/>
      <w:r w:rsidRPr="00C32BF1">
        <w:t xml:space="preserve"> Şti. mülkiyetinde olduğu, imar planı tekliflerinin parselin 22376 m</w:t>
      </w:r>
      <w:r w:rsidRPr="00C32BF1">
        <w:rPr>
          <w:vertAlign w:val="superscript"/>
        </w:rPr>
        <w:t>2</w:t>
      </w:r>
      <w:r w:rsidRPr="00C32BF1">
        <w:t>'lik kısmına ilişkin olduğu, parselin tapu kaydında 5403 ve 5578 sayılı yasalar gereğince parselin arazi toplulaştırması kapsamında olduğuna dair beyan bulunduğu,</w:t>
      </w:r>
      <w:proofErr w:type="gramEnd"/>
    </w:p>
    <w:p w:rsidR="001949DF" w:rsidRDefault="001949DF" w:rsidP="001949DF">
      <w:pPr>
        <w:ind w:left="20" w:firstLine="620"/>
        <w:jc w:val="both"/>
      </w:pPr>
    </w:p>
    <w:p w:rsidR="001949DF" w:rsidRDefault="001949DF" w:rsidP="001949DF">
      <w:pPr>
        <w:ind w:left="20" w:firstLine="620"/>
        <w:jc w:val="both"/>
      </w:pPr>
      <w:r w:rsidRPr="00C32BF1">
        <w:t>-22376 m</w:t>
      </w:r>
      <w:r w:rsidRPr="00C32BF1">
        <w:rPr>
          <w:vertAlign w:val="superscript"/>
        </w:rPr>
        <w:t>2</w:t>
      </w:r>
      <w:r w:rsidRPr="00C32BF1">
        <w:t xml:space="preserve"> büyüklüğündeki alana yönelik sunulan teklif imar planında yaklaşık 17,900 m</w:t>
      </w:r>
      <w:r w:rsidRPr="00C32BF1">
        <w:rPr>
          <w:vertAlign w:val="superscript"/>
        </w:rPr>
        <w:t>2</w:t>
      </w:r>
      <w:r>
        <w:t xml:space="preserve">'sinin </w:t>
      </w:r>
      <w:proofErr w:type="gramStart"/>
      <w:r>
        <w:t>Yenilenebilir</w:t>
      </w:r>
      <w:proofErr w:type="gramEnd"/>
      <w:r>
        <w:t xml:space="preserve"> </w:t>
      </w:r>
      <w:r w:rsidRPr="00C32BF1">
        <w:t>Ene</w:t>
      </w:r>
      <w:r>
        <w:t>r</w:t>
      </w:r>
      <w:r w:rsidRPr="00C32BF1">
        <w:t>ji Kaynaklarına Dayalı Ene</w:t>
      </w:r>
      <w:r>
        <w:t>r</w:t>
      </w:r>
      <w:r w:rsidRPr="00C32BF1">
        <w:t>ji Üretim Alanı (Güneş Ene</w:t>
      </w:r>
      <w:r>
        <w:t>r</w:t>
      </w:r>
      <w:r w:rsidRPr="00C32BF1">
        <w:t>jisi Üretim Tesisi Alanı), yaklaşık 3.815 m</w:t>
      </w:r>
      <w:r w:rsidRPr="00C32BF1">
        <w:rPr>
          <w:vertAlign w:val="superscript"/>
        </w:rPr>
        <w:t>2</w:t>
      </w:r>
      <w:r w:rsidRPr="00C32BF1">
        <w:t>'sinin Park Alanı ve yaklaşık 660 m</w:t>
      </w:r>
      <w:r w:rsidRPr="00C32BF1">
        <w:rPr>
          <w:vertAlign w:val="superscript"/>
        </w:rPr>
        <w:t>2</w:t>
      </w:r>
      <w:r w:rsidRPr="00C32BF1">
        <w:t>'sinin ise yol ve otopark alanı olarak planlandığı,</w:t>
      </w:r>
    </w:p>
    <w:p w:rsidR="001949DF" w:rsidRPr="00C32BF1" w:rsidRDefault="001949DF" w:rsidP="001949DF">
      <w:pPr>
        <w:ind w:left="20" w:firstLine="620"/>
        <w:jc w:val="both"/>
      </w:pPr>
    </w:p>
    <w:p w:rsidR="001949DF" w:rsidRPr="00C32BF1" w:rsidRDefault="001949DF" w:rsidP="001949DF">
      <w:pPr>
        <w:ind w:left="20" w:right="20" w:firstLine="620"/>
        <w:jc w:val="both"/>
      </w:pPr>
      <w:r w:rsidRPr="00C32BF1">
        <w:t xml:space="preserve">-Öneri ile "Güneş Enerjisi Santrali" kullanımı için "E:0,10 </w:t>
      </w:r>
      <w:proofErr w:type="spellStart"/>
      <w:r w:rsidRPr="00C32BF1">
        <w:t>Yençok</w:t>
      </w:r>
      <w:proofErr w:type="spellEnd"/>
      <w:r w:rsidRPr="00C32BF1">
        <w:t>:6.50 m." yapılaşma koşullarının getirildiği ve plan bütününde DOP oranının %20 olduğu,</w:t>
      </w:r>
    </w:p>
    <w:p w:rsidR="001949DF" w:rsidRDefault="001949DF" w:rsidP="001949DF">
      <w:pPr>
        <w:ind w:left="20" w:right="20" w:firstLine="620"/>
        <w:jc w:val="both"/>
      </w:pPr>
    </w:p>
    <w:p w:rsidR="001949DF" w:rsidRPr="00C32BF1" w:rsidRDefault="001949DF" w:rsidP="001949DF">
      <w:pPr>
        <w:ind w:left="20" w:right="20" w:firstLine="620"/>
        <w:jc w:val="both"/>
      </w:pPr>
      <w:r w:rsidRPr="00C32BF1">
        <w:t xml:space="preserve">-İmar Planına Esas Jeolojik - </w:t>
      </w:r>
      <w:proofErr w:type="spellStart"/>
      <w:r w:rsidRPr="00C32BF1">
        <w:t>Jeoteknik</w:t>
      </w:r>
      <w:proofErr w:type="spellEnd"/>
      <w:r w:rsidRPr="00C32BF1">
        <w:t xml:space="preserve"> </w:t>
      </w:r>
      <w:proofErr w:type="spellStart"/>
      <w:r w:rsidRPr="00C32BF1">
        <w:t>etüd</w:t>
      </w:r>
      <w:proofErr w:type="spellEnd"/>
      <w:r w:rsidRPr="00C32BF1">
        <w:t xml:space="preserve"> raporunun Çevre ve Şehircilik İl Müdürlüğü tarafından 01.11.2019 tarihinde onayladığı ve bu raporda; yerleşime uygunluk açısından </w:t>
      </w:r>
      <w:r w:rsidRPr="00476F28">
        <w:rPr>
          <w:b/>
        </w:rPr>
        <w:t>"Uygun Alanlar -2 (UA-2)"</w:t>
      </w:r>
      <w:r w:rsidRPr="00C32BF1">
        <w:t xml:space="preserve"> olarak s</w:t>
      </w:r>
      <w:r>
        <w:t>ınıf</w:t>
      </w:r>
      <w:r w:rsidRPr="00C32BF1">
        <w:t>landı</w:t>
      </w:r>
      <w:r>
        <w:t>rı</w:t>
      </w:r>
      <w:r w:rsidRPr="00C32BF1">
        <w:t>ldığı,</w:t>
      </w:r>
    </w:p>
    <w:p w:rsidR="001949DF" w:rsidRDefault="001949DF" w:rsidP="001949DF">
      <w:pPr>
        <w:ind w:left="20" w:right="20" w:firstLine="620"/>
        <w:jc w:val="both"/>
      </w:pPr>
    </w:p>
    <w:p w:rsidR="001949DF" w:rsidRPr="00C32BF1" w:rsidRDefault="001949DF" w:rsidP="001949DF">
      <w:pPr>
        <w:ind w:left="20" w:right="20" w:firstLine="620"/>
        <w:jc w:val="both"/>
      </w:pPr>
      <w:r w:rsidRPr="00C32BF1">
        <w:t xml:space="preserve">-Ankara 63. Noterliğinde 04.11.2019 tarih ve 35664 sayı ile tanzim edilen taahhütname ile Beypazarı İlçesi </w:t>
      </w:r>
      <w:proofErr w:type="spellStart"/>
      <w:r w:rsidRPr="00C32BF1">
        <w:t>Kırba</w:t>
      </w:r>
      <w:r>
        <w:t>ş</w:t>
      </w:r>
      <w:r w:rsidRPr="00C32BF1">
        <w:t>ı</w:t>
      </w:r>
      <w:proofErr w:type="spellEnd"/>
      <w:r w:rsidRPr="00C32BF1">
        <w:t xml:space="preserve"> Mahallesi 403 </w:t>
      </w:r>
      <w:proofErr w:type="spellStart"/>
      <w:r w:rsidRPr="00C32BF1">
        <w:t>nolu</w:t>
      </w:r>
      <w:proofErr w:type="spellEnd"/>
      <w:r w:rsidRPr="00C32BF1">
        <w:t xml:space="preserve"> parselde uygulama imar planının kesinleşmesini takiben 6 ay sürede tesisin yapılacağına ve 5 yıl süreyle devrinin yapılmayacağına ilişkin taahhütte bulunulduğu ve aynı hususların plan notu olarak getirildiği,</w:t>
      </w:r>
    </w:p>
    <w:p w:rsidR="001949DF" w:rsidRDefault="001949DF" w:rsidP="001949DF">
      <w:pPr>
        <w:ind w:left="20" w:right="20" w:firstLine="620"/>
        <w:jc w:val="both"/>
      </w:pPr>
    </w:p>
    <w:p w:rsidR="001949DF" w:rsidRPr="00C32BF1" w:rsidRDefault="001949DF" w:rsidP="001949DF">
      <w:pPr>
        <w:ind w:left="20" w:right="20" w:firstLine="620"/>
        <w:jc w:val="both"/>
      </w:pPr>
      <w:r w:rsidRPr="00C32BF1">
        <w:t>-Mekânsal Planlar Yapım Yönetmeliğinde belirtilen plana esas ilgili kurum ve kuruluş görüşlerinin şu şekilde olduğu;</w:t>
      </w:r>
    </w:p>
    <w:p w:rsidR="001949DF" w:rsidRDefault="001949DF" w:rsidP="001949DF">
      <w:pPr>
        <w:tabs>
          <w:tab w:val="left" w:pos="802"/>
        </w:tabs>
        <w:ind w:right="20"/>
        <w:jc w:val="both"/>
      </w:pPr>
      <w:r>
        <w:tab/>
      </w:r>
    </w:p>
    <w:p w:rsidR="001949DF" w:rsidRDefault="001949DF" w:rsidP="001949DF">
      <w:pPr>
        <w:tabs>
          <w:tab w:val="left" w:pos="802"/>
        </w:tabs>
        <w:ind w:right="20"/>
        <w:jc w:val="both"/>
      </w:pPr>
    </w:p>
    <w:p w:rsidR="001949DF" w:rsidRDefault="001949DF" w:rsidP="001949DF">
      <w:pPr>
        <w:tabs>
          <w:tab w:val="left" w:pos="802"/>
        </w:tabs>
        <w:ind w:right="20"/>
        <w:jc w:val="both"/>
      </w:pPr>
    </w:p>
    <w:p w:rsidR="001949DF" w:rsidRDefault="001949DF" w:rsidP="001949DF"/>
    <w:p w:rsidR="001949DF" w:rsidRPr="003B0AF0" w:rsidRDefault="001949DF" w:rsidP="001949DF">
      <w:pPr>
        <w:jc w:val="center"/>
      </w:pPr>
      <w:r w:rsidRPr="003B0AF0">
        <w:lastRenderedPageBreak/>
        <w:t>T.C.</w:t>
      </w:r>
    </w:p>
    <w:p w:rsidR="001949DF" w:rsidRPr="003B0AF0" w:rsidRDefault="001949DF" w:rsidP="001949DF">
      <w:pPr>
        <w:jc w:val="center"/>
      </w:pPr>
      <w:r w:rsidRPr="003B0AF0">
        <w:t>ANKARA BÜYÜKŞEHİR BELEDİYE MECLİSİ</w:t>
      </w:r>
    </w:p>
    <w:p w:rsidR="001949DF" w:rsidRDefault="001949DF" w:rsidP="001949DF">
      <w:pPr>
        <w:jc w:val="center"/>
      </w:pPr>
      <w:r w:rsidRPr="003B0AF0">
        <w:t>İmar ve Bayındırlık Komisyonu Raporu</w:t>
      </w:r>
    </w:p>
    <w:p w:rsidR="001949DF" w:rsidRDefault="001949DF" w:rsidP="001949DF">
      <w:pPr>
        <w:jc w:val="center"/>
      </w:pPr>
    </w:p>
    <w:p w:rsidR="001949DF" w:rsidRPr="001925D7" w:rsidRDefault="001949DF" w:rsidP="001949DF">
      <w:pPr>
        <w:jc w:val="center"/>
      </w:pPr>
      <w:r w:rsidRPr="003B0AF0">
        <w:t xml:space="preserve">Rapor No: </w:t>
      </w:r>
      <w:r>
        <w:t>356</w:t>
      </w:r>
      <w:r w:rsidRPr="003B0AF0">
        <w:tab/>
        <w:t xml:space="preserve">     </w:t>
      </w:r>
      <w:r w:rsidRPr="003B0AF0">
        <w:tab/>
        <w:t xml:space="preserve">     </w:t>
      </w:r>
      <w:r w:rsidRPr="003B0AF0">
        <w:tab/>
        <w:t xml:space="preserve">                 </w:t>
      </w:r>
      <w:r>
        <w:tab/>
      </w:r>
      <w:r w:rsidRPr="003B0AF0">
        <w:t xml:space="preserve">      </w:t>
      </w:r>
      <w:r w:rsidRPr="003B0AF0">
        <w:tab/>
        <w:t xml:space="preserve">         </w:t>
      </w:r>
      <w:r w:rsidRPr="003B0AF0">
        <w:tab/>
      </w:r>
      <w:r w:rsidRPr="003B0AF0">
        <w:tab/>
      </w:r>
      <w:r w:rsidRPr="003B0AF0">
        <w:tab/>
      </w:r>
      <w:r>
        <w:t xml:space="preserve">        19</w:t>
      </w:r>
      <w:r w:rsidRPr="003B0AF0">
        <w:t>.</w:t>
      </w:r>
      <w:r>
        <w:t>1</w:t>
      </w:r>
      <w:r w:rsidRPr="003B0AF0">
        <w:t>0.2020</w:t>
      </w:r>
    </w:p>
    <w:p w:rsidR="001949DF" w:rsidRPr="00AC6CF5" w:rsidRDefault="001949DF" w:rsidP="001949DF">
      <w:pPr>
        <w:jc w:val="center"/>
      </w:pPr>
    </w:p>
    <w:p w:rsidR="001949DF" w:rsidRDefault="001949DF" w:rsidP="001949DF">
      <w:pPr>
        <w:tabs>
          <w:tab w:val="left" w:pos="802"/>
        </w:tabs>
        <w:ind w:right="20"/>
        <w:jc w:val="center"/>
      </w:pPr>
      <w:r>
        <w:t>-2-</w:t>
      </w:r>
    </w:p>
    <w:p w:rsidR="001949DF" w:rsidRDefault="001949DF" w:rsidP="001949DF">
      <w:pPr>
        <w:tabs>
          <w:tab w:val="left" w:pos="802"/>
        </w:tabs>
        <w:ind w:right="20"/>
        <w:jc w:val="both"/>
      </w:pPr>
    </w:p>
    <w:p w:rsidR="001949DF" w:rsidRPr="00C32BF1" w:rsidRDefault="001949DF" w:rsidP="001949DF">
      <w:pPr>
        <w:tabs>
          <w:tab w:val="left" w:pos="802"/>
        </w:tabs>
        <w:ind w:right="20"/>
        <w:jc w:val="both"/>
      </w:pPr>
      <w:r>
        <w:tab/>
      </w:r>
      <w:r w:rsidRPr="00476F28">
        <w:rPr>
          <w:b/>
        </w:rPr>
        <w:t>1)ÇEVRE VE ŞEHİRCİLİK BAKANLIĞI ÇEVRESEL ETKİ DEĞERLENDİRMESİ, İZİN VE DENETİM GENEL MÜDÜRLÜĞÜNÜN;</w:t>
      </w:r>
      <w:r w:rsidRPr="00C32BF1">
        <w:t xml:space="preserve"> 16.02.2017 tarih ve E.2017184 sayılı yazısında, yapılması planlanan GES projesinin 0,99 </w:t>
      </w:r>
      <w:proofErr w:type="spellStart"/>
      <w:r w:rsidRPr="00C32BF1">
        <w:t>MWe</w:t>
      </w:r>
      <w:proofErr w:type="spellEnd"/>
      <w:r w:rsidRPr="00C32BF1">
        <w:t xml:space="preserve"> güçte olması nedeniyle ÇED Yönetmeliği kapsamı dışında kaldığının belirtildiği,</w:t>
      </w:r>
    </w:p>
    <w:p w:rsidR="001949DF" w:rsidRPr="00C32BF1" w:rsidRDefault="001949DF" w:rsidP="001949DF">
      <w:pPr>
        <w:tabs>
          <w:tab w:val="left" w:pos="826"/>
        </w:tabs>
        <w:ind w:right="20"/>
        <w:jc w:val="both"/>
      </w:pPr>
      <w:r>
        <w:tab/>
      </w:r>
      <w:r w:rsidRPr="00476F28">
        <w:rPr>
          <w:b/>
        </w:rPr>
        <w:t>2)ANKARA BÜYÜKŞEHİR BELEDİYESİ ASKİ GENEL MÜDÜRLÜĞÜ'NÜN;</w:t>
      </w:r>
      <w:r w:rsidRPr="00C32BF1">
        <w:t xml:space="preserve"> 20.09.2019 tarih ve E.30568 sayılı yazısında, söz konusu parselde herhangi bir altyapı ve üstyapı çalışmalarının bulunmadığının belirtildiği,</w:t>
      </w:r>
    </w:p>
    <w:p w:rsidR="001949DF" w:rsidRPr="00C32BF1" w:rsidRDefault="001949DF" w:rsidP="001949DF">
      <w:pPr>
        <w:tabs>
          <w:tab w:val="left" w:pos="783"/>
        </w:tabs>
        <w:ind w:right="20"/>
        <w:jc w:val="both"/>
      </w:pPr>
      <w:r>
        <w:tab/>
      </w:r>
      <w:r w:rsidRPr="00476F28">
        <w:rPr>
          <w:b/>
        </w:rPr>
        <w:t>3)BAŞKENT ELEKTRİK DAĞITIM A.Ş.'</w:t>
      </w:r>
      <w:proofErr w:type="spellStart"/>
      <w:r w:rsidRPr="00476F28">
        <w:rPr>
          <w:b/>
        </w:rPr>
        <w:t>nin</w:t>
      </w:r>
      <w:proofErr w:type="spellEnd"/>
      <w:r w:rsidRPr="00C32BF1">
        <w:t xml:space="preserve"> 11.09.2019 tarih 19962 sayılı yazısında; söz konusu parselde 2020 ve 2021 yıllarında herhangi bir yatırım programının bulunmadığının belirtildiği,</w:t>
      </w:r>
    </w:p>
    <w:p w:rsidR="001949DF" w:rsidRPr="00C32BF1" w:rsidRDefault="001949DF" w:rsidP="001949DF">
      <w:pPr>
        <w:tabs>
          <w:tab w:val="left" w:pos="817"/>
        </w:tabs>
        <w:ind w:right="20"/>
        <w:jc w:val="both"/>
      </w:pPr>
      <w:r>
        <w:tab/>
      </w:r>
      <w:r w:rsidRPr="00476F28">
        <w:rPr>
          <w:b/>
        </w:rPr>
        <w:t>4)BORU HATLARI İLE PETROL TAŞIMA A.Ş.</w:t>
      </w:r>
      <w:r w:rsidRPr="00C32BF1">
        <w:t xml:space="preserve"> Etüt ve Proje Daire Başkanlığının </w:t>
      </w:r>
      <w:proofErr w:type="spellStart"/>
      <w:r w:rsidRPr="00C32BF1">
        <w:t>bila</w:t>
      </w:r>
      <w:proofErr w:type="spellEnd"/>
      <w:r w:rsidRPr="00C32BF1">
        <w:t xml:space="preserve"> tarihli ve E.2115228 sayılı yazısında; 403 </w:t>
      </w:r>
      <w:proofErr w:type="spellStart"/>
      <w:r w:rsidRPr="00C32BF1">
        <w:t>nolu</w:t>
      </w:r>
      <w:proofErr w:type="spellEnd"/>
      <w:r w:rsidRPr="00C32BF1">
        <w:t xml:space="preserve"> parsel alanından geçen mevcut veya planlanan herhangi bir boru hattı ve</w:t>
      </w:r>
      <w:r>
        <w:t xml:space="preserve"> tesisi </w:t>
      </w:r>
      <w:r w:rsidRPr="00C32BF1">
        <w:t>bulunmadığının belirtildiği,</w:t>
      </w:r>
    </w:p>
    <w:p w:rsidR="001949DF" w:rsidRDefault="001949DF" w:rsidP="001949DF">
      <w:pPr>
        <w:tabs>
          <w:tab w:val="left" w:pos="793"/>
        </w:tabs>
        <w:ind w:right="20"/>
        <w:jc w:val="both"/>
      </w:pPr>
      <w:r>
        <w:tab/>
      </w:r>
      <w:r w:rsidRPr="00476F28">
        <w:rPr>
          <w:b/>
        </w:rPr>
        <w:t>5)ANKARA VALİLİĞİ ÇEVRE VE ŞEHİRCİLİK İL MÜDÜRLÜĞÜ'</w:t>
      </w:r>
      <w:r>
        <w:rPr>
          <w:b/>
        </w:rPr>
        <w:t xml:space="preserve"> </w:t>
      </w:r>
      <w:r w:rsidRPr="00476F28">
        <w:rPr>
          <w:b/>
        </w:rPr>
        <w:t>nün</w:t>
      </w:r>
      <w:r w:rsidRPr="00C32BF1">
        <w:t xml:space="preserve"> 06.09.2019 tarih ve E.78894 sayılı yazısında; plan teklifine konu parsel açısından Hazineyi ilgilendirir bir durum bulunmadığının belirtildiği,</w:t>
      </w:r>
    </w:p>
    <w:p w:rsidR="001949DF" w:rsidRDefault="001949DF" w:rsidP="001949DF">
      <w:pPr>
        <w:tabs>
          <w:tab w:val="left" w:pos="793"/>
        </w:tabs>
        <w:ind w:right="20"/>
        <w:jc w:val="both"/>
      </w:pPr>
      <w:r>
        <w:tab/>
      </w:r>
      <w:r w:rsidRPr="00476F28">
        <w:rPr>
          <w:b/>
        </w:rPr>
        <w:t>6)DEVLET HAVA MEYDANLARI İŞLETMESİ GENEL MÜDÜRLÜĞÜ İNŞAAT VE EMLAK DAİRESİ BAŞKANLIGI'NIN</w:t>
      </w:r>
      <w:r w:rsidRPr="00C32BF1">
        <w:t xml:space="preserve"> 25.09.2019 tarih ve E.94454 sayılı yazısı ve yazısında; söz konusu parselin işletme envanterlerinde bulunan havalimanları </w:t>
      </w:r>
      <w:proofErr w:type="gramStart"/>
      <w:r w:rsidRPr="00C32BF1">
        <w:t>Mania</w:t>
      </w:r>
      <w:proofErr w:type="gramEnd"/>
      <w:r w:rsidRPr="00C32BF1">
        <w:t xml:space="preserve"> Planı dışında bulunduğunun belirtildiği,</w:t>
      </w:r>
    </w:p>
    <w:p w:rsidR="001949DF" w:rsidRPr="00C32BF1" w:rsidRDefault="001949DF" w:rsidP="001949DF">
      <w:pPr>
        <w:tabs>
          <w:tab w:val="left" w:pos="793"/>
        </w:tabs>
        <w:ind w:right="20"/>
        <w:jc w:val="both"/>
      </w:pPr>
      <w:r>
        <w:tab/>
      </w:r>
      <w:proofErr w:type="gramStart"/>
      <w:r w:rsidRPr="00476F28">
        <w:rPr>
          <w:b/>
        </w:rPr>
        <w:t>7)ANKARA VALİLİĞİ İL G</w:t>
      </w:r>
      <w:r>
        <w:rPr>
          <w:b/>
        </w:rPr>
        <w:t>I</w:t>
      </w:r>
      <w:r w:rsidRPr="00476F28">
        <w:rPr>
          <w:b/>
        </w:rPr>
        <w:t xml:space="preserve">DA, TARİM </w:t>
      </w:r>
      <w:r>
        <w:rPr>
          <w:b/>
        </w:rPr>
        <w:t>VE</w:t>
      </w:r>
      <w:r w:rsidRPr="00476F28">
        <w:rPr>
          <w:b/>
        </w:rPr>
        <w:t xml:space="preserve"> HAYVANCILIK MÜDÜRLÜĞÜ'NÜN</w:t>
      </w:r>
      <w:r w:rsidRPr="00C32BF1">
        <w:t xml:space="preserve"> 30.06.2017 tarih 9808 sayılı yazısında; Beypazarı İlçesi, </w:t>
      </w:r>
      <w:proofErr w:type="spellStart"/>
      <w:r w:rsidRPr="00C32BF1">
        <w:t>Kırba</w:t>
      </w:r>
      <w:r>
        <w:t>ş</w:t>
      </w:r>
      <w:r w:rsidRPr="00C32BF1">
        <w:t>ı</w:t>
      </w:r>
      <w:proofErr w:type="spellEnd"/>
      <w:r w:rsidRPr="00C32BF1">
        <w:t xml:space="preserve"> Mahallesi 403 </w:t>
      </w:r>
      <w:proofErr w:type="spellStart"/>
      <w:r w:rsidRPr="00C32BF1">
        <w:t>nolu</w:t>
      </w:r>
      <w:proofErr w:type="spellEnd"/>
      <w:r w:rsidRPr="00C32BF1">
        <w:t xml:space="preserve"> parselde toplam 3.074 hektar yüzölçümüne sahip olan ve Kuru Marjinal Tarım Arazisi (KTA) olarak tespit edilen taşınmazın, 1/5000 ölçekli nazım imar planı içerisinde vaziyet ve yerleşim alanla</w:t>
      </w:r>
      <w:r>
        <w:t>rı</w:t>
      </w:r>
      <w:r w:rsidRPr="00C32BF1">
        <w:t xml:space="preserve"> değiştiğinden "Lisanssız Güneş Enerjisinden Elektrik Üretim Santrali ve Müştemilatı" kurulması amaçlı imar planı yapılması suretiyle tarım dışı kullanılmasına ekteki vaziyet planına uyulması şartıyla 5403 sayılı kanunun 13. Maddesi 2</w:t>
      </w:r>
      <w:r>
        <w:t>.</w:t>
      </w:r>
      <w:r w:rsidRPr="00C32BF1">
        <w:t>Fıkrası gereğince 1,8 hektarlık kısmında valilikçe izin verildiği, söz konusu parselin bu amaç dışında kullanılması halinde iznin iptal edileceğinin belirtildiği,</w:t>
      </w:r>
      <w:proofErr w:type="gramEnd"/>
    </w:p>
    <w:p w:rsidR="001949DF" w:rsidRDefault="001949DF" w:rsidP="001949DF">
      <w:pPr>
        <w:tabs>
          <w:tab w:val="left" w:pos="793"/>
        </w:tabs>
        <w:ind w:right="20"/>
        <w:jc w:val="both"/>
      </w:pPr>
      <w:r>
        <w:tab/>
      </w:r>
      <w:proofErr w:type="gramStart"/>
      <w:r w:rsidRPr="00476F28">
        <w:rPr>
          <w:b/>
        </w:rPr>
        <w:t>8)ANKARA VALİLİĞİ İL GIDA, TARIM VE HAYVANCILIK MÜDÜRLÜĞÜ'NÜN</w:t>
      </w:r>
      <w:r w:rsidRPr="00C32BF1">
        <w:t xml:space="preserve"> 06.02.2020 tarih E:455602 sayılı yazısında; Beypazarı İlçesi, </w:t>
      </w:r>
      <w:proofErr w:type="spellStart"/>
      <w:r w:rsidRPr="00C32BF1">
        <w:t>Kırba</w:t>
      </w:r>
      <w:r>
        <w:t>ş</w:t>
      </w:r>
      <w:r w:rsidRPr="00C32BF1">
        <w:t>ı</w:t>
      </w:r>
      <w:proofErr w:type="spellEnd"/>
      <w:r w:rsidRPr="00C32BF1">
        <w:t xml:space="preserve"> Mahallesi 403 </w:t>
      </w:r>
      <w:proofErr w:type="spellStart"/>
      <w:r w:rsidRPr="00C32BF1">
        <w:t>nolu</w:t>
      </w:r>
      <w:proofErr w:type="spellEnd"/>
      <w:r w:rsidRPr="00C32BF1">
        <w:t xml:space="preserve"> parselde toplam 3.074 hektar yüzölçümüne sahip olan ve Kuru Ma</w:t>
      </w:r>
      <w:r>
        <w:t>r</w:t>
      </w:r>
      <w:r w:rsidRPr="00C32BF1">
        <w:t>jinal Tarım Arazisi (KTA) olarak tespit edilen taşınmazın, 1/5000 ölçekli nazım imar planı içerisinde vaziyet ve yerleşim alanla</w:t>
      </w:r>
      <w:r>
        <w:t>rı</w:t>
      </w:r>
      <w:r w:rsidRPr="00C32BF1">
        <w:t xml:space="preserve"> değiştiğinden "Lisanssız Güneş Enerjisinden Elektrik Üretim Santrali ve Müştemilatı" kurulması amaçlı imar planı yapılması suretiyle tarım dışı kullanılmasına ekteki vaziyet planına uyulması şartıyla 5403 sayılı Toprak Koruma ve Arazi Kullanımı kanunun 14. Maddesi gereğince daha önce </w:t>
      </w:r>
      <w:proofErr w:type="spellStart"/>
      <w:r w:rsidRPr="00C32BF1">
        <w:t>izinlendirilen</w:t>
      </w:r>
      <w:proofErr w:type="spellEnd"/>
      <w:r w:rsidRPr="00C32BF1">
        <w:t xml:space="preserve"> 1,8 hektarlık kısmına ek olarak 1.274 hektarlık alana da "Lisanssız Güneş Ene</w:t>
      </w:r>
      <w:r>
        <w:t>r</w:t>
      </w:r>
      <w:r w:rsidRPr="00C32BF1">
        <w:t>jisinden Elektrik Üretim Santrali" kurulması amaçlı imar plan çalışması için tarım dışı amaçla kullanılmasına valilikçe izin verildiğinin belirtildiği,</w:t>
      </w:r>
      <w:proofErr w:type="gramEnd"/>
    </w:p>
    <w:p w:rsidR="001949DF" w:rsidRDefault="001949DF" w:rsidP="001949DF">
      <w:pPr>
        <w:tabs>
          <w:tab w:val="left" w:pos="793"/>
        </w:tabs>
        <w:ind w:right="20"/>
        <w:jc w:val="both"/>
      </w:pPr>
      <w:r>
        <w:tab/>
      </w:r>
      <w:r w:rsidRPr="003357FF">
        <w:rPr>
          <w:b/>
        </w:rPr>
        <w:t>9)ORMAN</w:t>
      </w:r>
      <w:r w:rsidRPr="003357FF">
        <w:rPr>
          <w:b/>
        </w:rPr>
        <w:tab/>
        <w:t>VE SU İŞLERİ BAKANLIĞI DEVLET SU İŞLERİ GENEL MÜDÜRLÜĞÜ 5. BÖLGE MÜDÜRLÜĞÜ'</w:t>
      </w:r>
      <w:r>
        <w:rPr>
          <w:b/>
        </w:rPr>
        <w:t xml:space="preserve"> </w:t>
      </w:r>
      <w:r w:rsidRPr="003357FF">
        <w:rPr>
          <w:b/>
        </w:rPr>
        <w:t>nün</w:t>
      </w:r>
      <w:r w:rsidRPr="00C32BF1">
        <w:t xml:space="preserve"> 22.06.2017 tarih ve 436778 sayılı yazısında; söz konusu taşınmazın projeleri kapsamında kalmadığı belirtilerek"...olası yağışlar sonucunda oluşacak yüzeysel akışın alt yapı projesine </w:t>
      </w:r>
      <w:proofErr w:type="gramStart"/>
      <w:r w:rsidRPr="00C32BF1">
        <w:t>dahil</w:t>
      </w:r>
      <w:proofErr w:type="gramEnd"/>
      <w:r w:rsidRPr="00C32BF1">
        <w:t xml:space="preserve"> edilerek meskun mahalden uzaklaştırılması, çevre ve yüzey sularına karşı tüm taşkın tarafınızca alınması, dere yataklarına hafriyat, katı madde v.s. atılmaması/stoklanmaması, sahadaki yapılaşmalardan dolayı şirketin ve 3. kişilerin görebileceği zarar ziyandan </w:t>
      </w:r>
      <w:proofErr w:type="spellStart"/>
      <w:r w:rsidRPr="00C32BF1">
        <w:t>DSİ'nin</w:t>
      </w:r>
      <w:proofErr w:type="spellEnd"/>
      <w:r w:rsidRPr="00C32BF1">
        <w:t xml:space="preserve"> sorumlu tutulmaması, DSİ' den zarar ziyan talep edilmemesi </w:t>
      </w:r>
    </w:p>
    <w:p w:rsidR="001949DF" w:rsidRPr="003B0AF0" w:rsidRDefault="001949DF" w:rsidP="001949DF">
      <w:pPr>
        <w:jc w:val="center"/>
      </w:pPr>
      <w:r w:rsidRPr="003B0AF0">
        <w:lastRenderedPageBreak/>
        <w:t>T.C.</w:t>
      </w:r>
    </w:p>
    <w:p w:rsidR="001949DF" w:rsidRPr="003B0AF0" w:rsidRDefault="001949DF" w:rsidP="001949DF">
      <w:pPr>
        <w:jc w:val="center"/>
      </w:pPr>
      <w:r w:rsidRPr="003B0AF0">
        <w:t>ANKARA BÜYÜKŞEHİR BELEDİYE MECLİSİ</w:t>
      </w:r>
    </w:p>
    <w:p w:rsidR="001949DF" w:rsidRDefault="001949DF" w:rsidP="001949DF">
      <w:pPr>
        <w:jc w:val="center"/>
      </w:pPr>
      <w:r w:rsidRPr="003B0AF0">
        <w:t>İmar ve Bayındırlık Komisyonu Raporu</w:t>
      </w:r>
    </w:p>
    <w:p w:rsidR="001949DF" w:rsidRDefault="001949DF" w:rsidP="001949DF">
      <w:pPr>
        <w:jc w:val="center"/>
      </w:pPr>
    </w:p>
    <w:p w:rsidR="001949DF" w:rsidRDefault="001949DF" w:rsidP="001949DF">
      <w:pPr>
        <w:jc w:val="center"/>
      </w:pPr>
    </w:p>
    <w:p w:rsidR="001949DF" w:rsidRPr="001925D7" w:rsidRDefault="001949DF" w:rsidP="001949DF">
      <w:pPr>
        <w:jc w:val="center"/>
      </w:pPr>
      <w:r w:rsidRPr="003B0AF0">
        <w:t xml:space="preserve">Rapor No: </w:t>
      </w:r>
      <w:r>
        <w:t>356</w:t>
      </w:r>
      <w:r w:rsidRPr="003B0AF0">
        <w:tab/>
        <w:t xml:space="preserve">     </w:t>
      </w:r>
      <w:r w:rsidRPr="003B0AF0">
        <w:tab/>
        <w:t xml:space="preserve">     </w:t>
      </w:r>
      <w:r w:rsidRPr="003B0AF0">
        <w:tab/>
        <w:t xml:space="preserve">                 </w:t>
      </w:r>
      <w:r>
        <w:tab/>
      </w:r>
      <w:r w:rsidRPr="003B0AF0">
        <w:t xml:space="preserve">      </w:t>
      </w:r>
      <w:r w:rsidRPr="003B0AF0">
        <w:tab/>
        <w:t xml:space="preserve">         </w:t>
      </w:r>
      <w:r w:rsidRPr="003B0AF0">
        <w:tab/>
      </w:r>
      <w:r w:rsidRPr="003B0AF0">
        <w:tab/>
      </w:r>
      <w:r w:rsidRPr="003B0AF0">
        <w:tab/>
      </w:r>
      <w:r>
        <w:t xml:space="preserve">        19</w:t>
      </w:r>
      <w:r w:rsidRPr="003B0AF0">
        <w:t>.</w:t>
      </w:r>
      <w:r>
        <w:t>1</w:t>
      </w:r>
      <w:r w:rsidRPr="003B0AF0">
        <w:t>0.2020</w:t>
      </w:r>
    </w:p>
    <w:p w:rsidR="001949DF" w:rsidRPr="00AC6CF5" w:rsidRDefault="001949DF" w:rsidP="001949DF">
      <w:pPr>
        <w:jc w:val="center"/>
      </w:pPr>
    </w:p>
    <w:p w:rsidR="001949DF" w:rsidRDefault="001949DF" w:rsidP="001949DF">
      <w:pPr>
        <w:tabs>
          <w:tab w:val="left" w:pos="793"/>
        </w:tabs>
        <w:ind w:right="20"/>
        <w:jc w:val="center"/>
      </w:pPr>
      <w:r>
        <w:t>-3-</w:t>
      </w:r>
    </w:p>
    <w:p w:rsidR="001949DF" w:rsidRDefault="001949DF" w:rsidP="001949DF">
      <w:pPr>
        <w:tabs>
          <w:tab w:val="left" w:pos="793"/>
        </w:tabs>
        <w:ind w:right="20"/>
        <w:jc w:val="both"/>
      </w:pPr>
    </w:p>
    <w:p w:rsidR="001949DF" w:rsidRDefault="001949DF" w:rsidP="001949DF">
      <w:pPr>
        <w:tabs>
          <w:tab w:val="left" w:pos="793"/>
        </w:tabs>
        <w:ind w:right="20"/>
        <w:jc w:val="both"/>
      </w:pPr>
      <w:proofErr w:type="gramStart"/>
      <w:r w:rsidRPr="00C32BF1">
        <w:t>ve</w:t>
      </w:r>
      <w:proofErr w:type="gramEnd"/>
      <w:r w:rsidRPr="00C32BF1">
        <w:t xml:space="preserve"> su ihtiyacının yeraltı suyundan temin edilmek istenmesi halinde 167 sayılı Kanun gereği DSİ' den izin alınması ve atıklar konusunda Su Kirliliği Kontrol Yönetmeliği ile Atık Yönetimi Yönetmeliğinde belirtilen esaslara uyulması" gerektiğinin ifade edildiği,</w:t>
      </w:r>
    </w:p>
    <w:p w:rsidR="001949DF" w:rsidRDefault="001949DF" w:rsidP="001949DF">
      <w:pPr>
        <w:tabs>
          <w:tab w:val="left" w:pos="793"/>
        </w:tabs>
        <w:ind w:right="20"/>
        <w:jc w:val="both"/>
      </w:pPr>
      <w:r>
        <w:tab/>
      </w:r>
    </w:p>
    <w:p w:rsidR="001949DF" w:rsidRPr="00C32BF1" w:rsidRDefault="001949DF" w:rsidP="001949DF">
      <w:pPr>
        <w:tabs>
          <w:tab w:val="left" w:pos="793"/>
        </w:tabs>
        <w:ind w:right="20"/>
        <w:jc w:val="both"/>
      </w:pPr>
      <w:r>
        <w:rPr>
          <w:b/>
        </w:rPr>
        <w:tab/>
      </w:r>
      <w:r w:rsidRPr="003357FF">
        <w:rPr>
          <w:b/>
        </w:rPr>
        <w:t>10)ENERJİ VE TABİİ KAYNAKLAR BAKANLIĞI'N</w:t>
      </w:r>
      <w:r>
        <w:rPr>
          <w:b/>
        </w:rPr>
        <w:t>I</w:t>
      </w:r>
      <w:r w:rsidRPr="003357FF">
        <w:rPr>
          <w:b/>
        </w:rPr>
        <w:t>N</w:t>
      </w:r>
      <w:r w:rsidRPr="00C32BF1">
        <w:t xml:space="preserve"> 05.09.2019 tarih ve E.17327 sayılı yazısında ile; "</w:t>
      </w:r>
      <w:proofErr w:type="gramStart"/>
      <w:r w:rsidRPr="00C32BF1">
        <w:t>..</w:t>
      </w:r>
      <w:proofErr w:type="gramEnd"/>
      <w:r w:rsidRPr="00C32BF1">
        <w:t>Bakanlığımız Enerji İşleri Genel Müdürlüğünce; söz konusu alan içinde bugün itibariyle rüzgâr ve</w:t>
      </w:r>
      <w:r>
        <w:t xml:space="preserve"> </w:t>
      </w:r>
      <w:r w:rsidRPr="00C32BF1">
        <w:t>güneş enerjisine dayalı elektrik üretim tesisi kurmak için lisanslı ve/veya lisanssız herhangi bir başvuru yapılmadığı tespit edilmiştir. Ayrıca yapılması planlanan güneş ene</w:t>
      </w:r>
      <w:r>
        <w:t>r</w:t>
      </w:r>
      <w:r w:rsidRPr="00C32BF1">
        <w:t>jisi projesine ait imar plan teklifinin Genel Müdürlüğümüz tarafından düzenlenmiş olumlu Teknik Değerlendirme Raporu ile birlikte İmar Planını onaylamaya yetkili makamlara "Elektrik Piyasasında Lisanssız Elektrik Üretim Yönetmeliği" hükümlerinde belirtilen süreler içinde iletilmesi gerekmektedir.</w:t>
      </w:r>
    </w:p>
    <w:p w:rsidR="001949DF" w:rsidRDefault="001949DF" w:rsidP="001949DF">
      <w:pPr>
        <w:ind w:left="20" w:right="20" w:firstLine="760"/>
        <w:jc w:val="both"/>
      </w:pPr>
    </w:p>
    <w:p w:rsidR="001949DF" w:rsidRPr="00C32BF1" w:rsidRDefault="001949DF" w:rsidP="001949DF">
      <w:pPr>
        <w:ind w:left="20" w:right="20" w:firstLine="760"/>
        <w:jc w:val="both"/>
      </w:pPr>
      <w:r w:rsidRPr="00C32BF1">
        <w:t>Bakanlığımız bağlı kuruluşu Maden ve Petrol İşleri Genel Müdürlüğünce (MAPEG)sistem kayıtlarında yapılan incelemede; proje alanının ER: 2357453 sayılı IV. Grup işletme ruhsat sahası ve ER; 1003677 sayılı işletme ruhsat sahası ile çakışmak durumda olduğu, Kurum görüşlerinin ise mahallinde tetkik neticesinde oluşturulacağı belirtilmektedir.</w:t>
      </w:r>
    </w:p>
    <w:p w:rsidR="001949DF" w:rsidRDefault="001949DF" w:rsidP="001949DF">
      <w:pPr>
        <w:ind w:left="20" w:right="20" w:firstLine="640"/>
        <w:jc w:val="both"/>
      </w:pPr>
    </w:p>
    <w:p w:rsidR="001949DF" w:rsidRDefault="001949DF" w:rsidP="001949DF">
      <w:pPr>
        <w:ind w:left="20" w:right="20" w:firstLine="640"/>
        <w:jc w:val="both"/>
      </w:pPr>
      <w:proofErr w:type="gramStart"/>
      <w:r w:rsidRPr="00C32BF1">
        <w:t>Bakanlığımız bağlı kuruluşu Maden Tetkik ve Arama Genel Müdürlüğünce; Görüş sorulan alanda Genel Müdürlükleri adına tescilli 747 numaralı Buluculuk Hakkı bulunduğu, Genel Müdürlüklerinin herhangi bir hak kaybına uğramaması için, yapılacak plan çalışmalarında bu husus dikkate alınarak işlem tesis edilmesi ve bahsi geçen sahada ruhsat alınmak suretiyle yapılacak işletme faaliyetlerine engel teşkil etmemesi halinde, Kuruluşlarının bundan sonra yapabileceği olası çalışmalar saklı kalmak üzere, çalışmaları açısından herhangi bir sakınca oluşturmayacağı belirtilmekte olup, buluculuk belgesinin bir sureti ve çakışma krokisi koordinatları içerecek şekilde yazımız ekinde gönderilmektedir.</w:t>
      </w:r>
      <w:proofErr w:type="gramEnd"/>
    </w:p>
    <w:p w:rsidR="001949DF" w:rsidRPr="00C32BF1" w:rsidRDefault="001949DF" w:rsidP="001949DF">
      <w:pPr>
        <w:ind w:left="20" w:right="20" w:firstLine="640"/>
        <w:jc w:val="both"/>
      </w:pPr>
    </w:p>
    <w:p w:rsidR="001949DF" w:rsidRPr="00C32BF1" w:rsidRDefault="001949DF" w:rsidP="001949DF">
      <w:pPr>
        <w:ind w:left="20" w:right="20" w:firstLine="640"/>
        <w:jc w:val="both"/>
      </w:pPr>
      <w:r w:rsidRPr="00C32BF1">
        <w:t xml:space="preserve">Bakanlığımız ilgili kuruluşu Eti Maden İşletmeleri Genel Müdürlüğünce; Söz konusu alanın Genel Müdürlükleri ruhsat sınırları </w:t>
      </w:r>
      <w:proofErr w:type="gramStart"/>
      <w:r w:rsidRPr="00C32BF1">
        <w:t>dahilindeki</w:t>
      </w:r>
      <w:proofErr w:type="gramEnd"/>
      <w:r w:rsidRPr="00C32BF1">
        <w:t xml:space="preserve"> Ankara ili Sicil:2135 (</w:t>
      </w:r>
      <w:r>
        <w:t>İ</w:t>
      </w:r>
      <w:r w:rsidRPr="00C32BF1">
        <w:t xml:space="preserve">R.3388) </w:t>
      </w:r>
      <w:proofErr w:type="spellStart"/>
      <w:r w:rsidRPr="00C32BF1">
        <w:t>nolu</w:t>
      </w:r>
      <w:proofErr w:type="spellEnd"/>
      <w:r w:rsidRPr="00C32BF1">
        <w:t xml:space="preserve"> </w:t>
      </w:r>
      <w:proofErr w:type="spellStart"/>
      <w:r w:rsidRPr="00C32BF1">
        <w:t>tro</w:t>
      </w:r>
      <w:r>
        <w:t>n</w:t>
      </w:r>
      <w:r w:rsidRPr="00C32BF1">
        <w:t>a</w:t>
      </w:r>
      <w:proofErr w:type="spellEnd"/>
      <w:r w:rsidRPr="00C32BF1">
        <w:t xml:space="preserve"> sahasına ait 1 </w:t>
      </w:r>
      <w:proofErr w:type="spellStart"/>
      <w:r w:rsidRPr="00C32BF1">
        <w:t>nolu</w:t>
      </w:r>
      <w:proofErr w:type="spellEnd"/>
      <w:r w:rsidRPr="00C32BF1">
        <w:t xml:space="preserve"> poligonla çakıştığı, çakışan alanda Genel Müdürlüklerinin herhangi bir madencilik faaliyeti olmaması cihetiyle "Güneş Enerji Santrali" kurulmasında bir sakınca bulunmadığı belirtilmektedir." denilerek planlama sahasına yönelik şartlı görüş verildiği,</w:t>
      </w:r>
    </w:p>
    <w:p w:rsidR="001949DF" w:rsidRDefault="001949DF" w:rsidP="001949DF">
      <w:pPr>
        <w:ind w:left="20" w:right="20" w:firstLine="640"/>
        <w:jc w:val="both"/>
        <w:rPr>
          <w:b/>
        </w:rPr>
      </w:pPr>
    </w:p>
    <w:p w:rsidR="001949DF" w:rsidRDefault="001949DF" w:rsidP="001949DF">
      <w:pPr>
        <w:ind w:left="20" w:right="20" w:firstLine="640"/>
        <w:jc w:val="both"/>
      </w:pPr>
      <w:r w:rsidRPr="007E0F52">
        <w:rPr>
          <w:b/>
        </w:rPr>
        <w:t xml:space="preserve">11) ELEKTRİK ÜRETİM A.Ş. GENEL MÜDÜRLÜĞÜ İNŞAAT VE KAMULAŞTIRMA DAİRE </w:t>
      </w:r>
      <w:proofErr w:type="spellStart"/>
      <w:r w:rsidRPr="007E0F52">
        <w:rPr>
          <w:b/>
        </w:rPr>
        <w:t>BAŞKANLIĞl</w:t>
      </w:r>
      <w:proofErr w:type="spellEnd"/>
      <w:r w:rsidRPr="007E0F52">
        <w:rPr>
          <w:b/>
        </w:rPr>
        <w:t>'</w:t>
      </w:r>
      <w:r>
        <w:rPr>
          <w:b/>
        </w:rPr>
        <w:t xml:space="preserve"> </w:t>
      </w:r>
      <w:r w:rsidRPr="007E0F52">
        <w:rPr>
          <w:b/>
        </w:rPr>
        <w:t>N</w:t>
      </w:r>
      <w:r>
        <w:rPr>
          <w:b/>
        </w:rPr>
        <w:t>I</w:t>
      </w:r>
      <w:r w:rsidRPr="007E0F52">
        <w:rPr>
          <w:b/>
        </w:rPr>
        <w:t xml:space="preserve">N </w:t>
      </w:r>
      <w:proofErr w:type="spellStart"/>
      <w:r w:rsidRPr="00C32BF1">
        <w:t>Bila</w:t>
      </w:r>
      <w:proofErr w:type="spellEnd"/>
      <w:r w:rsidRPr="00C32BF1">
        <w:t xml:space="preserve"> tarihli ve E.121250 sayılı yazısında; söz konusu alanda herhangi bir tesis, plan ya da projelerinin bulunmadığının belirtildiği,</w:t>
      </w:r>
    </w:p>
    <w:p w:rsidR="001949DF" w:rsidRDefault="001949DF" w:rsidP="001949DF">
      <w:pPr>
        <w:ind w:left="20" w:right="20" w:firstLine="640"/>
        <w:jc w:val="both"/>
        <w:rPr>
          <w:b/>
        </w:rPr>
      </w:pPr>
    </w:p>
    <w:p w:rsidR="001949DF" w:rsidRDefault="001949DF" w:rsidP="001949DF">
      <w:pPr>
        <w:ind w:left="20" w:right="20" w:firstLine="640"/>
        <w:jc w:val="both"/>
      </w:pPr>
      <w:proofErr w:type="gramStart"/>
      <w:r w:rsidRPr="007E0F52">
        <w:rPr>
          <w:b/>
        </w:rPr>
        <w:t>12)ANKARA VALİLİĞİ İL SAĞLIK MÜDÜRLÜĞÜ'NÜN</w:t>
      </w:r>
      <w:r w:rsidRPr="00C32BF1">
        <w:t xml:space="preserve"> 02.09.2019 tarih E.2547 sayılı yazısında; söz konusu parselde kurulması planlanan Güneş Enerjisinden Elektrik Üretimi Amaçlı Tesis arazisi ve çevresinde kurum çalışmaları ve ilgili mevzuat hükümlerine göre müdürlüğün teknik personeli tarafından yapılan inceleme sonucu düzenlenen ve yazıla</w:t>
      </w:r>
      <w:r>
        <w:t>rı</w:t>
      </w:r>
      <w:r w:rsidRPr="00C32BF1">
        <w:t xml:space="preserve"> ekinde iletilen raporda belirtilen hususlara uyulması şartı ile Güneş Enerjisinden Elektrik Üretimi Amaçlı Tesis kurulmasında sakınca bulunmadığının belirtildiği, yazı eki raporda özetle planlama sahasına ilişkin çevresel tedbirler ile proje alanında çalışacak sağlık ve güvenlikleri açısından ilgili mevzuat hükümlerine uyulması ve tedbir alınmasının istendiği,</w:t>
      </w:r>
      <w:proofErr w:type="gramEnd"/>
    </w:p>
    <w:p w:rsidR="001949DF" w:rsidRDefault="001949DF" w:rsidP="001949DF">
      <w:pPr>
        <w:ind w:right="20"/>
        <w:jc w:val="both"/>
        <w:rPr>
          <w:b/>
        </w:rPr>
      </w:pPr>
    </w:p>
    <w:p w:rsidR="001949DF" w:rsidRPr="003B0AF0" w:rsidRDefault="001949DF" w:rsidP="001949DF">
      <w:pPr>
        <w:jc w:val="center"/>
      </w:pPr>
      <w:r w:rsidRPr="003B0AF0">
        <w:lastRenderedPageBreak/>
        <w:t>T.C.</w:t>
      </w:r>
    </w:p>
    <w:p w:rsidR="001949DF" w:rsidRPr="003B0AF0" w:rsidRDefault="001949DF" w:rsidP="001949DF">
      <w:pPr>
        <w:jc w:val="center"/>
      </w:pPr>
      <w:r w:rsidRPr="003B0AF0">
        <w:t>ANKARA BÜYÜKŞEHİR BELEDİYE MECLİSİ</w:t>
      </w:r>
    </w:p>
    <w:p w:rsidR="001949DF" w:rsidRDefault="001949DF" w:rsidP="001949DF">
      <w:pPr>
        <w:jc w:val="center"/>
      </w:pPr>
      <w:r w:rsidRPr="003B0AF0">
        <w:t>İmar ve Bayındırlık Komisyonu Raporu</w:t>
      </w:r>
    </w:p>
    <w:p w:rsidR="001949DF" w:rsidRDefault="001949DF" w:rsidP="001949DF">
      <w:pPr>
        <w:jc w:val="center"/>
      </w:pPr>
    </w:p>
    <w:p w:rsidR="001949DF" w:rsidRDefault="001949DF" w:rsidP="001949DF">
      <w:pPr>
        <w:jc w:val="center"/>
      </w:pPr>
    </w:p>
    <w:p w:rsidR="001949DF" w:rsidRPr="001925D7" w:rsidRDefault="001949DF" w:rsidP="001949DF">
      <w:pPr>
        <w:jc w:val="center"/>
      </w:pPr>
      <w:r w:rsidRPr="003B0AF0">
        <w:t xml:space="preserve">Rapor No: </w:t>
      </w:r>
      <w:r>
        <w:t>356</w:t>
      </w:r>
      <w:r w:rsidRPr="003B0AF0">
        <w:tab/>
        <w:t xml:space="preserve">     </w:t>
      </w:r>
      <w:r w:rsidRPr="003B0AF0">
        <w:tab/>
        <w:t xml:space="preserve">     </w:t>
      </w:r>
      <w:r w:rsidRPr="003B0AF0">
        <w:tab/>
        <w:t xml:space="preserve">                 </w:t>
      </w:r>
      <w:r>
        <w:tab/>
      </w:r>
      <w:r w:rsidRPr="003B0AF0">
        <w:t xml:space="preserve">      </w:t>
      </w:r>
      <w:r w:rsidRPr="003B0AF0">
        <w:tab/>
        <w:t xml:space="preserve">         </w:t>
      </w:r>
      <w:r w:rsidRPr="003B0AF0">
        <w:tab/>
      </w:r>
      <w:r w:rsidRPr="003B0AF0">
        <w:tab/>
      </w:r>
      <w:r w:rsidRPr="003B0AF0">
        <w:tab/>
      </w:r>
      <w:r>
        <w:t xml:space="preserve">        19</w:t>
      </w:r>
      <w:r w:rsidRPr="003B0AF0">
        <w:t>.</w:t>
      </w:r>
      <w:r>
        <w:t>1</w:t>
      </w:r>
      <w:r w:rsidRPr="003B0AF0">
        <w:t>0.2020</w:t>
      </w:r>
    </w:p>
    <w:p w:rsidR="001949DF" w:rsidRPr="00AC6CF5" w:rsidRDefault="001949DF" w:rsidP="001949DF">
      <w:pPr>
        <w:jc w:val="center"/>
      </w:pPr>
    </w:p>
    <w:p w:rsidR="001949DF" w:rsidRDefault="001949DF" w:rsidP="001949DF">
      <w:pPr>
        <w:tabs>
          <w:tab w:val="left" w:pos="793"/>
        </w:tabs>
        <w:ind w:right="20"/>
        <w:jc w:val="center"/>
      </w:pPr>
      <w:r>
        <w:t>-4-</w:t>
      </w:r>
    </w:p>
    <w:p w:rsidR="001949DF" w:rsidRDefault="001949DF" w:rsidP="001949DF">
      <w:pPr>
        <w:ind w:right="20"/>
        <w:jc w:val="both"/>
      </w:pPr>
    </w:p>
    <w:p w:rsidR="001949DF" w:rsidRDefault="001949DF" w:rsidP="001949DF">
      <w:pPr>
        <w:ind w:left="20" w:right="20" w:firstLine="640"/>
        <w:jc w:val="both"/>
        <w:rPr>
          <w:b/>
        </w:rPr>
      </w:pPr>
    </w:p>
    <w:p w:rsidR="001949DF" w:rsidRDefault="001949DF" w:rsidP="001949DF">
      <w:pPr>
        <w:ind w:left="20" w:right="20" w:firstLine="640"/>
        <w:jc w:val="both"/>
      </w:pPr>
      <w:proofErr w:type="gramStart"/>
      <w:r w:rsidRPr="007E0F52">
        <w:rPr>
          <w:b/>
        </w:rPr>
        <w:t>13)KÜLTÜR VE TURİZM BAKANLIĞI YATIRIM VE İŞLETMELER GENEL MÜDÜRLÜĞÜ'NÜN</w:t>
      </w:r>
      <w:r w:rsidRPr="00C32BF1">
        <w:t xml:space="preserve"> 20.09.2019 tarih ve E.774776 sayılı yazısında; 403 </w:t>
      </w:r>
      <w:proofErr w:type="spellStart"/>
      <w:r w:rsidRPr="00C32BF1">
        <w:t>nolu</w:t>
      </w:r>
      <w:proofErr w:type="spellEnd"/>
      <w:r w:rsidRPr="00C32BF1">
        <w:t xml:space="preserve"> parselin, 2634 sayılı Turizmi Teşvik Kanunu uyarınca ilan edilen herhangi bir Turizm Merkezi veya Kültür ve Turizm Koruma ve Gelişim Bölgesi sınırları içinde yer olmadığı ve alanda Yatırım ve İşletmeler Genel Müdürlüğünce yürütülen herhangi bir çalışma bulunmadığının belirtildiği,</w:t>
      </w:r>
      <w:proofErr w:type="gramEnd"/>
    </w:p>
    <w:p w:rsidR="001949DF" w:rsidRDefault="001949DF" w:rsidP="001949DF">
      <w:pPr>
        <w:ind w:right="20"/>
        <w:jc w:val="both"/>
        <w:rPr>
          <w:b/>
        </w:rPr>
      </w:pPr>
    </w:p>
    <w:p w:rsidR="001949DF" w:rsidRDefault="001949DF" w:rsidP="001949DF">
      <w:pPr>
        <w:ind w:left="20" w:right="20" w:firstLine="640"/>
        <w:jc w:val="both"/>
      </w:pPr>
      <w:r w:rsidRPr="007E0F52">
        <w:rPr>
          <w:b/>
        </w:rPr>
        <w:t>14)KARAYOLLARI GENEL MÜDÜRLÜĞÜ 4.BÖLGE MÜDÜRLÜĞÜ'NÜN</w:t>
      </w:r>
      <w:r w:rsidRPr="00C32BF1">
        <w:t xml:space="preserve"> 05.09.2019 tarih ve E.238064 sayılı yazısında; söz konusu taşınmazın, mevcut ve planlanan Karayolu </w:t>
      </w:r>
      <w:proofErr w:type="gramStart"/>
      <w:r w:rsidRPr="00C32BF1">
        <w:t>güzergahlarının</w:t>
      </w:r>
      <w:proofErr w:type="gramEnd"/>
      <w:r w:rsidRPr="00C32BF1">
        <w:t xml:space="preserve"> dışında kaldığının belirtildiği,</w:t>
      </w:r>
    </w:p>
    <w:p w:rsidR="001949DF" w:rsidRDefault="001949DF" w:rsidP="001949DF">
      <w:pPr>
        <w:ind w:left="20" w:right="20" w:firstLine="640"/>
        <w:jc w:val="both"/>
      </w:pPr>
    </w:p>
    <w:p w:rsidR="001949DF" w:rsidRDefault="001949DF" w:rsidP="001949DF">
      <w:pPr>
        <w:ind w:left="20" w:right="20" w:firstLine="640"/>
        <w:jc w:val="both"/>
      </w:pPr>
      <w:proofErr w:type="gramStart"/>
      <w:r w:rsidRPr="007E0F52">
        <w:rPr>
          <w:b/>
        </w:rPr>
        <w:t>15)KÜLTÜR VE TURİZM BAKANLIĞI ANKARA 1 NUMARALI KÜLTÜR VARLIKLARINI KORUMA BÖLGE KURULU MÜDÜRLÜĞÜ'NÜN</w:t>
      </w:r>
      <w:r w:rsidRPr="00C32BF1">
        <w:t xml:space="preserve"> 28.08.2019 tarih ve E.703876 sayılı yazısında; söz konusu parselde 2863 sayılı yasa kapsamında değerlendirilebilecek taşınır veya taşınmaz herhangi bir kültür varlığına rastlanmadığı, ancak ileride yapılacak fiziki ve </w:t>
      </w:r>
      <w:proofErr w:type="spellStart"/>
      <w:r w:rsidRPr="00C32BF1">
        <w:t>inşai</w:t>
      </w:r>
      <w:proofErr w:type="spellEnd"/>
      <w:r w:rsidRPr="00C32BF1">
        <w:t xml:space="preserve"> müdahaleler sırasında kültür varlığına rastlanması durumunda çalışmanın durdurularak, 2863 sayılı </w:t>
      </w:r>
      <w:r>
        <w:t>Y</w:t>
      </w:r>
      <w:r w:rsidRPr="00C32BF1">
        <w:t>asanın 4. Maddesi uyarınca ilgili kurumlara haber verilmesi gerektiğinin belirtildiği,</w:t>
      </w:r>
      <w:proofErr w:type="gramEnd"/>
    </w:p>
    <w:p w:rsidR="001949DF" w:rsidRDefault="001949DF" w:rsidP="001949DF">
      <w:pPr>
        <w:ind w:left="20" w:right="20" w:firstLine="640"/>
        <w:jc w:val="both"/>
        <w:rPr>
          <w:b/>
        </w:rPr>
      </w:pPr>
    </w:p>
    <w:p w:rsidR="001949DF" w:rsidRDefault="001949DF" w:rsidP="001949DF">
      <w:pPr>
        <w:ind w:left="20" w:right="20" w:firstLine="640"/>
        <w:jc w:val="both"/>
      </w:pPr>
      <w:r w:rsidRPr="007E0F52">
        <w:rPr>
          <w:b/>
        </w:rPr>
        <w:t>16)MİLLİ SAVUNMA BAKANLIĞI ANKARA İNŞAAT EMLAK BÖLGE BAŞKANLIĞI'NIN</w:t>
      </w:r>
      <w:r w:rsidRPr="00C32BF1">
        <w:t xml:space="preserve"> 26.09.2019 tarih ve E.556274-984 sayılı yazısında; söz konusu parselin askeri alan, askeri yasak ve güvenlik bölgesi içinde kalmadığı ve parselde NATO akaryakıt boru hattı ve tesisi bulunmadığının belirtildiği,</w:t>
      </w:r>
    </w:p>
    <w:p w:rsidR="001949DF" w:rsidRDefault="001949DF" w:rsidP="001949DF">
      <w:pPr>
        <w:ind w:left="20" w:right="20" w:firstLine="640"/>
        <w:jc w:val="both"/>
        <w:rPr>
          <w:b/>
        </w:rPr>
      </w:pPr>
    </w:p>
    <w:p w:rsidR="001949DF" w:rsidRDefault="001949DF" w:rsidP="001949DF">
      <w:pPr>
        <w:ind w:left="20" w:right="20" w:firstLine="640"/>
        <w:jc w:val="both"/>
      </w:pPr>
      <w:r w:rsidRPr="007E0F52">
        <w:rPr>
          <w:b/>
        </w:rPr>
        <w:t>17)ORMAN GENEL MÜDÜRLÜĞÜ ANKARA ORMAN BÖLGE MÜDÜRLÜĞÜ'NÜN</w:t>
      </w:r>
      <w:r w:rsidRPr="00C32BF1">
        <w:t xml:space="preserve"> 19.09.2019 tarih ve E.1878784 sayılı yazısında; 403 </w:t>
      </w:r>
      <w:proofErr w:type="spellStart"/>
      <w:r w:rsidRPr="00C32BF1">
        <w:t>nolu</w:t>
      </w:r>
      <w:proofErr w:type="spellEnd"/>
      <w:r w:rsidRPr="00C32BF1">
        <w:t xml:space="preserve"> taşınmazın orman ve orman sayılan alanlarla ilgisinin bulunmadığı ve kuram mevzuatı açısından imar planı yapımı ile ilgili bir sakınca bulunmadığının belirtildiği,</w:t>
      </w:r>
    </w:p>
    <w:p w:rsidR="001949DF" w:rsidRDefault="001949DF" w:rsidP="001949DF">
      <w:pPr>
        <w:ind w:left="20" w:right="20" w:firstLine="640"/>
        <w:jc w:val="both"/>
        <w:rPr>
          <w:b/>
        </w:rPr>
      </w:pPr>
    </w:p>
    <w:p w:rsidR="001949DF" w:rsidRDefault="001949DF" w:rsidP="001949DF">
      <w:pPr>
        <w:ind w:left="20" w:right="20" w:firstLine="640"/>
        <w:jc w:val="both"/>
      </w:pPr>
      <w:r w:rsidRPr="007E0F52">
        <w:rPr>
          <w:b/>
        </w:rPr>
        <w:t>18)POLATLI DOĞALGAZ DAĞITIM A.Ş.'NİN</w:t>
      </w:r>
      <w:r w:rsidRPr="00C32BF1">
        <w:t xml:space="preserve"> 09.09.2019 tarih 2019/411 sayılı yazısında; söz konusu parselde doğalgaz altyapı tesisi bulunmadığı, imar planı yapılmasında sakınca olmadığının belirtildiği,</w:t>
      </w:r>
    </w:p>
    <w:p w:rsidR="001949DF" w:rsidRDefault="001949DF" w:rsidP="001949DF">
      <w:pPr>
        <w:ind w:left="20" w:right="20" w:firstLine="640"/>
        <w:jc w:val="both"/>
        <w:rPr>
          <w:b/>
        </w:rPr>
      </w:pPr>
    </w:p>
    <w:p w:rsidR="001949DF" w:rsidRDefault="001949DF" w:rsidP="001949DF">
      <w:pPr>
        <w:ind w:left="20" w:right="20" w:firstLine="640"/>
        <w:jc w:val="both"/>
      </w:pPr>
      <w:proofErr w:type="gramStart"/>
      <w:r w:rsidRPr="007E0F52">
        <w:rPr>
          <w:b/>
        </w:rPr>
        <w:t>19)ANKARA VALİLİĞİ İL SANAYİ VE TEKNOLOJİ MÜDÜRLÜĞÜ'NÜN</w:t>
      </w:r>
      <w:r w:rsidRPr="00C32BF1">
        <w:t xml:space="preserve"> 11.09.2019 tarih ve E.536535 sayılı yazısında; 403 </w:t>
      </w:r>
      <w:proofErr w:type="spellStart"/>
      <w:r w:rsidRPr="00C32BF1">
        <w:t>nolu</w:t>
      </w:r>
      <w:proofErr w:type="spellEnd"/>
      <w:r w:rsidRPr="00C32BF1">
        <w:t xml:space="preserve"> parselin herhangi bir Organize Sanayi Bölgesi ve Endüstri Bölgesi sınırlarında kalmadığının tespit edildiği bildirilerek konunun kendi mevzuatı çerçevesinde değerlendirilmesi gerektiği belirtilerek ilgili kurum ve kuruluşlarca uygun görülmesi halinde planı yapılmasında salanca bulunmadığının belirtildiği,</w:t>
      </w:r>
      <w:proofErr w:type="gramEnd"/>
    </w:p>
    <w:p w:rsidR="001949DF" w:rsidRDefault="001949DF" w:rsidP="001949DF">
      <w:pPr>
        <w:ind w:left="20" w:right="20" w:firstLine="640"/>
        <w:jc w:val="both"/>
        <w:rPr>
          <w:b/>
        </w:rPr>
      </w:pPr>
    </w:p>
    <w:p w:rsidR="001949DF" w:rsidRDefault="001949DF" w:rsidP="001949DF">
      <w:pPr>
        <w:ind w:left="20" w:right="20" w:firstLine="640"/>
        <w:jc w:val="both"/>
      </w:pPr>
      <w:r w:rsidRPr="007E0F52">
        <w:rPr>
          <w:b/>
        </w:rPr>
        <w:t>20)ÇEVRE VE ŞEHİRCİLİK BAKANLIĞI TABİAT VARLIKLARINI KORUMA GENEL MÜDÜRLÜĞÜ'NÜN</w:t>
      </w:r>
      <w:r w:rsidRPr="00C32BF1">
        <w:t xml:space="preserve"> 12.09.2019 tarih ve E.212398 sayılı yazısında; söz konusu parselin, herhangi bir Özel Çevre Koruma Bölgesi kapsamında kalmadığının belirtildiği,</w:t>
      </w:r>
    </w:p>
    <w:p w:rsidR="001949DF" w:rsidRDefault="001949DF" w:rsidP="001949DF">
      <w:pPr>
        <w:ind w:right="20"/>
        <w:jc w:val="both"/>
      </w:pPr>
    </w:p>
    <w:p w:rsidR="001949DF" w:rsidRDefault="001949DF" w:rsidP="001949DF">
      <w:pPr>
        <w:ind w:right="20"/>
        <w:jc w:val="both"/>
      </w:pPr>
    </w:p>
    <w:p w:rsidR="001949DF" w:rsidRDefault="001949DF" w:rsidP="001949DF">
      <w:pPr>
        <w:ind w:right="20"/>
        <w:jc w:val="both"/>
      </w:pPr>
    </w:p>
    <w:p w:rsidR="001949DF" w:rsidRDefault="001949DF" w:rsidP="001949DF">
      <w:pPr>
        <w:ind w:right="20"/>
        <w:jc w:val="both"/>
      </w:pPr>
    </w:p>
    <w:p w:rsidR="001949DF" w:rsidRPr="003B0AF0" w:rsidRDefault="001949DF" w:rsidP="001949DF">
      <w:pPr>
        <w:jc w:val="center"/>
      </w:pPr>
      <w:r w:rsidRPr="003B0AF0">
        <w:lastRenderedPageBreak/>
        <w:t>T.C.</w:t>
      </w:r>
    </w:p>
    <w:p w:rsidR="001949DF" w:rsidRPr="003B0AF0" w:rsidRDefault="001949DF" w:rsidP="001949DF">
      <w:pPr>
        <w:jc w:val="center"/>
      </w:pPr>
      <w:r w:rsidRPr="003B0AF0">
        <w:t>ANKARA BÜYÜKŞEHİR BELEDİYE MECLİSİ</w:t>
      </w:r>
    </w:p>
    <w:p w:rsidR="001949DF" w:rsidRDefault="001949DF" w:rsidP="001949DF">
      <w:pPr>
        <w:jc w:val="center"/>
      </w:pPr>
      <w:r w:rsidRPr="003B0AF0">
        <w:t>İmar ve Bayındırlık Komisyonu Raporu</w:t>
      </w:r>
    </w:p>
    <w:p w:rsidR="001949DF" w:rsidRDefault="001949DF" w:rsidP="001949DF">
      <w:pPr>
        <w:jc w:val="center"/>
      </w:pPr>
    </w:p>
    <w:p w:rsidR="001949DF" w:rsidRDefault="001949DF" w:rsidP="001949DF">
      <w:pPr>
        <w:jc w:val="center"/>
      </w:pPr>
    </w:p>
    <w:p w:rsidR="001949DF" w:rsidRPr="001925D7" w:rsidRDefault="001949DF" w:rsidP="001949DF">
      <w:pPr>
        <w:jc w:val="center"/>
      </w:pPr>
      <w:r w:rsidRPr="003B0AF0">
        <w:t xml:space="preserve">Rapor No: </w:t>
      </w:r>
      <w:r>
        <w:t>356</w:t>
      </w:r>
      <w:r w:rsidRPr="003B0AF0">
        <w:tab/>
        <w:t xml:space="preserve">     </w:t>
      </w:r>
      <w:r w:rsidRPr="003B0AF0">
        <w:tab/>
        <w:t xml:space="preserve">     </w:t>
      </w:r>
      <w:r w:rsidRPr="003B0AF0">
        <w:tab/>
        <w:t xml:space="preserve">                 </w:t>
      </w:r>
      <w:r>
        <w:tab/>
      </w:r>
      <w:r w:rsidRPr="003B0AF0">
        <w:t xml:space="preserve">      </w:t>
      </w:r>
      <w:r w:rsidRPr="003B0AF0">
        <w:tab/>
        <w:t xml:space="preserve">         </w:t>
      </w:r>
      <w:r w:rsidRPr="003B0AF0">
        <w:tab/>
      </w:r>
      <w:r w:rsidRPr="003B0AF0">
        <w:tab/>
      </w:r>
      <w:r w:rsidRPr="003B0AF0">
        <w:tab/>
      </w:r>
      <w:r>
        <w:t xml:space="preserve">        19</w:t>
      </w:r>
      <w:r w:rsidRPr="003B0AF0">
        <w:t>.</w:t>
      </w:r>
      <w:r>
        <w:t>1</w:t>
      </w:r>
      <w:r w:rsidRPr="003B0AF0">
        <w:t>0.2020</w:t>
      </w:r>
    </w:p>
    <w:p w:rsidR="001949DF" w:rsidRPr="00AC6CF5" w:rsidRDefault="001949DF" w:rsidP="001949DF">
      <w:pPr>
        <w:jc w:val="center"/>
      </w:pPr>
    </w:p>
    <w:p w:rsidR="001949DF" w:rsidRDefault="001949DF" w:rsidP="001949DF">
      <w:pPr>
        <w:tabs>
          <w:tab w:val="left" w:pos="793"/>
        </w:tabs>
        <w:ind w:right="20"/>
        <w:jc w:val="center"/>
      </w:pPr>
      <w:r>
        <w:t>-5-</w:t>
      </w:r>
    </w:p>
    <w:p w:rsidR="001949DF" w:rsidRDefault="001949DF" w:rsidP="001949DF">
      <w:pPr>
        <w:ind w:right="20"/>
        <w:jc w:val="both"/>
      </w:pPr>
    </w:p>
    <w:p w:rsidR="001949DF" w:rsidRDefault="001949DF" w:rsidP="001949DF">
      <w:pPr>
        <w:ind w:left="20" w:right="20" w:firstLine="640"/>
        <w:jc w:val="both"/>
        <w:rPr>
          <w:b/>
        </w:rPr>
      </w:pPr>
    </w:p>
    <w:p w:rsidR="001949DF" w:rsidRDefault="001949DF" w:rsidP="001949DF">
      <w:pPr>
        <w:ind w:left="20" w:right="20" w:firstLine="640"/>
        <w:jc w:val="both"/>
      </w:pPr>
      <w:r w:rsidRPr="007E0F52">
        <w:rPr>
          <w:b/>
        </w:rPr>
        <w:t xml:space="preserve">21)DEVLET DEMİRYOLLARI İŞLETMESİ GENEL MÜDÜRLÜĞÜ ETÜT VE PROJE DAİRESİ BAŞKANLIĞI </w:t>
      </w:r>
      <w:proofErr w:type="gramStart"/>
      <w:r w:rsidRPr="007E0F52">
        <w:rPr>
          <w:b/>
        </w:rPr>
        <w:t>GÜZERGAH</w:t>
      </w:r>
      <w:proofErr w:type="gramEnd"/>
      <w:r w:rsidRPr="007E0F52">
        <w:rPr>
          <w:b/>
        </w:rPr>
        <w:t xml:space="preserve"> ŞUBE MÜDÜRLÜĞÜ'NÜN</w:t>
      </w:r>
      <w:r w:rsidRPr="00C32BF1">
        <w:t xml:space="preserve"> 16.09.2019 tarih ve E.305182 sayılı yazısında; planlamaya konu olan parsele isabet eden herhangi bir projelerinin bulunmadığının belirtildiği,</w:t>
      </w:r>
    </w:p>
    <w:p w:rsidR="001949DF" w:rsidRDefault="001949DF" w:rsidP="001949DF">
      <w:pPr>
        <w:ind w:left="20" w:right="20" w:firstLine="640"/>
        <w:jc w:val="both"/>
        <w:rPr>
          <w:b/>
        </w:rPr>
      </w:pPr>
    </w:p>
    <w:p w:rsidR="001949DF" w:rsidRDefault="001949DF" w:rsidP="001949DF">
      <w:pPr>
        <w:ind w:left="20" w:right="20" w:firstLine="640"/>
        <w:jc w:val="both"/>
      </w:pPr>
      <w:r>
        <w:rPr>
          <w:b/>
        </w:rPr>
        <w:t>22)</w:t>
      </w:r>
      <w:r w:rsidRPr="00873139">
        <w:rPr>
          <w:b/>
        </w:rPr>
        <w:t>TÜRKİYE ELEKTRİK İLETİŞİM A.Ş. GENEL MÜDÜRLÜĞÜ'NÜN</w:t>
      </w:r>
      <w:r w:rsidRPr="00C32BF1">
        <w:t xml:space="preserve"> 16.09.2019 tarih ve E.365688 sayılı yazısında; söz konusu parselde </w:t>
      </w:r>
      <w:proofErr w:type="spellStart"/>
      <w:r w:rsidRPr="00C32BF1">
        <w:t>TEİAŞ'a</w:t>
      </w:r>
      <w:proofErr w:type="spellEnd"/>
      <w:r w:rsidRPr="00C32BF1">
        <w:t xml:space="preserve"> ait herhangi bir alt yapı veya yer üstü tesislerinin bulunmadığının belirtildiği,</w:t>
      </w:r>
    </w:p>
    <w:p w:rsidR="001949DF" w:rsidRDefault="001949DF" w:rsidP="001949DF">
      <w:pPr>
        <w:ind w:left="20" w:right="20" w:firstLine="640"/>
        <w:jc w:val="both"/>
        <w:rPr>
          <w:b/>
        </w:rPr>
      </w:pPr>
    </w:p>
    <w:p w:rsidR="001949DF" w:rsidRDefault="001949DF" w:rsidP="001949DF">
      <w:pPr>
        <w:ind w:left="20" w:right="20" w:firstLine="640"/>
        <w:jc w:val="both"/>
      </w:pPr>
      <w:r w:rsidRPr="00873139">
        <w:rPr>
          <w:b/>
        </w:rPr>
        <w:t>23)TÜRK TELEKOMÜNİKASYON A.Ş.'NİN</w:t>
      </w:r>
      <w:r w:rsidRPr="00C32BF1">
        <w:t xml:space="preserve"> 05.09.2019 tarih ve 111139 sayılı yazısında; söz konusu projeye engel teşkil edecek herhangi bir tesislerinin bulunmadığının belirtildiği,</w:t>
      </w:r>
    </w:p>
    <w:p w:rsidR="001949DF" w:rsidRDefault="001949DF" w:rsidP="001949DF">
      <w:pPr>
        <w:ind w:left="20" w:right="20" w:firstLine="640"/>
        <w:jc w:val="both"/>
        <w:rPr>
          <w:b/>
        </w:rPr>
      </w:pPr>
    </w:p>
    <w:p w:rsidR="001949DF" w:rsidRPr="00C32BF1" w:rsidRDefault="001949DF" w:rsidP="001949DF">
      <w:pPr>
        <w:ind w:left="20" w:right="20" w:firstLine="640"/>
        <w:jc w:val="both"/>
      </w:pPr>
      <w:r w:rsidRPr="00873139">
        <w:rPr>
          <w:b/>
        </w:rPr>
        <w:t>24)ANKARA VALİLİĞİ YATIRIM İZLEME VE KOORDİNASYON BAŞKANLIĞI'NIN</w:t>
      </w:r>
      <w:r>
        <w:t xml:space="preserve"> 21</w:t>
      </w:r>
      <w:r w:rsidRPr="00C32BF1">
        <w:t>.08.2019 tarih ve E.55190 sayılı yazısında; söz konusu projeye engel teşkil edecek herhangi bir projelerinin bulunmadığının belirtildiği,</w:t>
      </w:r>
    </w:p>
    <w:p w:rsidR="001949DF" w:rsidRDefault="001949DF" w:rsidP="001949DF">
      <w:pPr>
        <w:pStyle w:val="Gvdemetni30"/>
        <w:shd w:val="clear" w:color="auto" w:fill="auto"/>
        <w:tabs>
          <w:tab w:val="left" w:leader="underscore" w:pos="606"/>
        </w:tabs>
        <w:spacing w:before="0" w:line="240" w:lineRule="auto"/>
        <w:ind w:left="20" w:right="600"/>
        <w:rPr>
          <w:rStyle w:val="Gvdemetni39pttalikdeil"/>
          <w:sz w:val="24"/>
          <w:szCs w:val="24"/>
        </w:rPr>
      </w:pPr>
    </w:p>
    <w:p w:rsidR="001949DF" w:rsidRDefault="001949DF" w:rsidP="001949DF">
      <w:pPr>
        <w:pStyle w:val="Gvdemetni30"/>
        <w:shd w:val="clear" w:color="auto" w:fill="auto"/>
        <w:tabs>
          <w:tab w:val="left" w:leader="underscore" w:pos="606"/>
        </w:tabs>
        <w:spacing w:before="0" w:line="240" w:lineRule="auto"/>
        <w:ind w:left="20" w:right="600"/>
        <w:rPr>
          <w:i/>
          <w:sz w:val="24"/>
          <w:szCs w:val="24"/>
        </w:rPr>
      </w:pPr>
      <w:r w:rsidRPr="0081689C">
        <w:rPr>
          <w:rStyle w:val="Gvdemetni39pttalikdeil"/>
          <w:i w:val="0"/>
          <w:sz w:val="24"/>
          <w:szCs w:val="24"/>
        </w:rPr>
        <w:t xml:space="preserve">1/5000 ölçekli nazım imar planı önerisi ile: </w:t>
      </w:r>
    </w:p>
    <w:p w:rsidR="001949DF" w:rsidRDefault="001949DF" w:rsidP="001949DF">
      <w:pPr>
        <w:pStyle w:val="Gvdemetni30"/>
        <w:shd w:val="clear" w:color="auto" w:fill="auto"/>
        <w:tabs>
          <w:tab w:val="left" w:leader="underscore" w:pos="606"/>
        </w:tabs>
        <w:spacing w:before="0" w:line="240" w:lineRule="auto"/>
        <w:ind w:left="20" w:right="600"/>
        <w:rPr>
          <w:i/>
          <w:sz w:val="24"/>
          <w:szCs w:val="24"/>
        </w:rPr>
      </w:pPr>
    </w:p>
    <w:p w:rsidR="001949DF" w:rsidRDefault="001949DF" w:rsidP="001949DF">
      <w:pPr>
        <w:pStyle w:val="Gvdemetni30"/>
        <w:shd w:val="clear" w:color="auto" w:fill="auto"/>
        <w:tabs>
          <w:tab w:val="left" w:leader="underscore" w:pos="709"/>
        </w:tabs>
        <w:spacing w:before="0" w:line="240" w:lineRule="auto"/>
        <w:ind w:left="20" w:right="-2"/>
        <w:rPr>
          <w:i/>
          <w:sz w:val="24"/>
          <w:szCs w:val="24"/>
        </w:rPr>
      </w:pPr>
      <w:r>
        <w:rPr>
          <w:i/>
          <w:sz w:val="24"/>
          <w:szCs w:val="24"/>
        </w:rPr>
        <w:t>1)</w:t>
      </w:r>
      <w:r w:rsidRPr="0081689C">
        <w:rPr>
          <w:i/>
          <w:sz w:val="24"/>
          <w:szCs w:val="24"/>
        </w:rPr>
        <w:t>İmar Planına Esas Jeolojik</w:t>
      </w:r>
      <w:r w:rsidRPr="0081689C">
        <w:rPr>
          <w:rStyle w:val="Gvdemetni39pttalikdeil"/>
          <w:sz w:val="24"/>
          <w:szCs w:val="24"/>
        </w:rPr>
        <w:t xml:space="preserve"> ve</w:t>
      </w:r>
      <w:r w:rsidRPr="0081689C">
        <w:rPr>
          <w:i/>
          <w:sz w:val="24"/>
          <w:szCs w:val="24"/>
        </w:rPr>
        <w:t xml:space="preserve"> </w:t>
      </w:r>
      <w:proofErr w:type="spellStart"/>
      <w:r w:rsidRPr="0081689C">
        <w:rPr>
          <w:i/>
          <w:sz w:val="24"/>
          <w:szCs w:val="24"/>
        </w:rPr>
        <w:t>Jeoteknik</w:t>
      </w:r>
      <w:proofErr w:type="spellEnd"/>
      <w:r w:rsidRPr="0081689C">
        <w:rPr>
          <w:i/>
          <w:sz w:val="24"/>
          <w:szCs w:val="24"/>
        </w:rPr>
        <w:t xml:space="preserve"> Etüt Raporu onaylanmadan uygulamaya</w:t>
      </w:r>
      <w:r>
        <w:rPr>
          <w:i/>
          <w:sz w:val="24"/>
          <w:szCs w:val="24"/>
        </w:rPr>
        <w:t xml:space="preserve"> </w:t>
      </w:r>
      <w:r w:rsidRPr="0081689C">
        <w:rPr>
          <w:i/>
          <w:sz w:val="24"/>
          <w:szCs w:val="24"/>
        </w:rPr>
        <w:t>geçilemez.</w:t>
      </w:r>
    </w:p>
    <w:p w:rsidR="001949DF" w:rsidRDefault="001949DF" w:rsidP="001949DF">
      <w:pPr>
        <w:pStyle w:val="Gvdemetni30"/>
        <w:shd w:val="clear" w:color="auto" w:fill="auto"/>
        <w:tabs>
          <w:tab w:val="left" w:leader="underscore" w:pos="709"/>
        </w:tabs>
        <w:spacing w:before="0" w:line="240" w:lineRule="auto"/>
        <w:ind w:left="20" w:right="-2"/>
        <w:rPr>
          <w:i/>
          <w:sz w:val="24"/>
          <w:szCs w:val="24"/>
        </w:rPr>
      </w:pPr>
      <w:r>
        <w:rPr>
          <w:i/>
          <w:sz w:val="24"/>
          <w:szCs w:val="24"/>
        </w:rPr>
        <w:t>2)</w:t>
      </w:r>
      <w:r w:rsidRPr="0081689C">
        <w:rPr>
          <w:i/>
          <w:sz w:val="24"/>
          <w:szCs w:val="24"/>
        </w:rPr>
        <w:t>Kültür</w:t>
      </w:r>
      <w:r>
        <w:rPr>
          <w:i/>
          <w:sz w:val="24"/>
          <w:szCs w:val="24"/>
        </w:rPr>
        <w:t xml:space="preserve"> </w:t>
      </w:r>
      <w:r w:rsidRPr="0081689C">
        <w:rPr>
          <w:i/>
          <w:sz w:val="24"/>
          <w:szCs w:val="24"/>
        </w:rPr>
        <w:t>ve Turizm Bakanlığı Ankara 1 Numaralı Kültür Varlıklarını Koruma Bölge Kurulu Müdürlüğü'n</w:t>
      </w:r>
      <w:r>
        <w:rPr>
          <w:i/>
          <w:sz w:val="24"/>
          <w:szCs w:val="24"/>
        </w:rPr>
        <w:t>ü</w:t>
      </w:r>
      <w:r w:rsidRPr="0081689C">
        <w:rPr>
          <w:i/>
          <w:sz w:val="24"/>
          <w:szCs w:val="24"/>
        </w:rPr>
        <w:t>n 28.08.2019 tarih ve 703876 sayılı yazısında belirtilen hususlara uyulacaktır.</w:t>
      </w:r>
    </w:p>
    <w:p w:rsidR="001949DF" w:rsidRDefault="001949DF" w:rsidP="001949DF">
      <w:pPr>
        <w:pStyle w:val="Gvdemetni30"/>
        <w:shd w:val="clear" w:color="auto" w:fill="auto"/>
        <w:tabs>
          <w:tab w:val="left" w:leader="underscore" w:pos="709"/>
        </w:tabs>
        <w:spacing w:before="0" w:line="240" w:lineRule="auto"/>
        <w:ind w:left="20" w:right="-2"/>
        <w:rPr>
          <w:i/>
          <w:sz w:val="24"/>
          <w:szCs w:val="24"/>
        </w:rPr>
      </w:pPr>
      <w:r>
        <w:rPr>
          <w:i/>
          <w:sz w:val="24"/>
          <w:szCs w:val="24"/>
        </w:rPr>
        <w:t>3)</w:t>
      </w:r>
      <w:r w:rsidRPr="0081689C">
        <w:rPr>
          <w:i/>
          <w:sz w:val="24"/>
          <w:szCs w:val="24"/>
        </w:rPr>
        <w:t>Ankara</w:t>
      </w:r>
      <w:r>
        <w:rPr>
          <w:i/>
          <w:sz w:val="24"/>
          <w:szCs w:val="24"/>
        </w:rPr>
        <w:t xml:space="preserve"> </w:t>
      </w:r>
      <w:r w:rsidRPr="0081689C">
        <w:rPr>
          <w:i/>
          <w:sz w:val="24"/>
          <w:szCs w:val="24"/>
        </w:rPr>
        <w:t>Valiliği İl Sağlık Müdürlüğü'nün 02.09.2019 tarih ve 129 sayılı yazısı ve eklerinde belirtilen hususlara uyulacaktır.</w:t>
      </w:r>
    </w:p>
    <w:p w:rsidR="001949DF" w:rsidRDefault="001949DF" w:rsidP="001949DF">
      <w:pPr>
        <w:pStyle w:val="Gvdemetni30"/>
        <w:shd w:val="clear" w:color="auto" w:fill="auto"/>
        <w:tabs>
          <w:tab w:val="left" w:leader="underscore" w:pos="709"/>
        </w:tabs>
        <w:spacing w:before="0" w:line="240" w:lineRule="auto"/>
        <w:ind w:left="20" w:right="-2"/>
        <w:rPr>
          <w:i/>
          <w:sz w:val="24"/>
          <w:szCs w:val="24"/>
        </w:rPr>
      </w:pPr>
      <w:r>
        <w:rPr>
          <w:i/>
          <w:sz w:val="24"/>
          <w:szCs w:val="24"/>
        </w:rPr>
        <w:t>4)</w:t>
      </w:r>
      <w:r w:rsidRPr="0081689C">
        <w:rPr>
          <w:i/>
          <w:sz w:val="24"/>
          <w:szCs w:val="24"/>
        </w:rPr>
        <w:t>Orman</w:t>
      </w:r>
      <w:r>
        <w:rPr>
          <w:i/>
          <w:sz w:val="24"/>
          <w:szCs w:val="24"/>
        </w:rPr>
        <w:t xml:space="preserve"> </w:t>
      </w:r>
      <w:r w:rsidRPr="0081689C">
        <w:rPr>
          <w:i/>
          <w:sz w:val="24"/>
          <w:szCs w:val="24"/>
        </w:rPr>
        <w:t>ve Su işleri Bakanlığı Devlet Su işleri Genel Müdürlüğü 5. Bölge Müdürlüğü'nün 22.06.2017 tarih ve 436778 sayılı yazısı ve eklerinde belirtilen hususlara uyulacaktır.</w:t>
      </w:r>
    </w:p>
    <w:p w:rsidR="001949DF" w:rsidRPr="0081689C" w:rsidRDefault="001949DF" w:rsidP="001949DF">
      <w:pPr>
        <w:pStyle w:val="Gvdemetni30"/>
        <w:shd w:val="clear" w:color="auto" w:fill="auto"/>
        <w:tabs>
          <w:tab w:val="left" w:leader="underscore" w:pos="709"/>
        </w:tabs>
        <w:spacing w:before="0" w:line="240" w:lineRule="auto"/>
        <w:ind w:left="20" w:right="-2"/>
        <w:rPr>
          <w:i/>
          <w:sz w:val="24"/>
          <w:szCs w:val="24"/>
        </w:rPr>
      </w:pPr>
      <w:r>
        <w:rPr>
          <w:i/>
          <w:sz w:val="24"/>
          <w:szCs w:val="24"/>
        </w:rPr>
        <w:t>5)</w:t>
      </w:r>
      <w:r w:rsidRPr="0081689C">
        <w:rPr>
          <w:i/>
          <w:sz w:val="24"/>
          <w:szCs w:val="24"/>
        </w:rPr>
        <w:t>Tarım</w:t>
      </w:r>
      <w:r>
        <w:rPr>
          <w:i/>
          <w:sz w:val="24"/>
          <w:szCs w:val="24"/>
        </w:rPr>
        <w:t xml:space="preserve"> </w:t>
      </w:r>
      <w:r w:rsidRPr="0081689C">
        <w:rPr>
          <w:i/>
          <w:sz w:val="24"/>
          <w:szCs w:val="24"/>
        </w:rPr>
        <w:t>ve Orman Bakanlığı Doğa Koruma IX. Bölge Müdürlüğü'nün 20.09.2019 tarih ve 2863944 sayılı yazısı ve eklerinde belirtilen hususlara uyulacaktır.</w:t>
      </w:r>
    </w:p>
    <w:p w:rsidR="001949DF" w:rsidRPr="0081689C" w:rsidRDefault="001949DF" w:rsidP="001949DF">
      <w:pPr>
        <w:pStyle w:val="Gvdemetni30"/>
        <w:shd w:val="clear" w:color="auto" w:fill="auto"/>
        <w:tabs>
          <w:tab w:val="left" w:leader="underscore" w:pos="709"/>
          <w:tab w:val="left" w:pos="1465"/>
        </w:tabs>
        <w:spacing w:before="0" w:line="240" w:lineRule="auto"/>
        <w:ind w:right="20"/>
        <w:rPr>
          <w:i/>
          <w:sz w:val="24"/>
          <w:szCs w:val="24"/>
        </w:rPr>
      </w:pPr>
      <w:r>
        <w:rPr>
          <w:i/>
          <w:sz w:val="24"/>
          <w:szCs w:val="24"/>
        </w:rPr>
        <w:t>6)</w:t>
      </w:r>
      <w:r w:rsidRPr="0081689C">
        <w:rPr>
          <w:i/>
          <w:sz w:val="24"/>
          <w:szCs w:val="24"/>
        </w:rPr>
        <w:t>Başkent</w:t>
      </w:r>
      <w:r>
        <w:rPr>
          <w:i/>
          <w:sz w:val="24"/>
          <w:szCs w:val="24"/>
        </w:rPr>
        <w:t xml:space="preserve"> </w:t>
      </w:r>
      <w:r w:rsidRPr="0081689C">
        <w:rPr>
          <w:i/>
          <w:sz w:val="24"/>
          <w:szCs w:val="24"/>
        </w:rPr>
        <w:t>Elektrik Dağıtım A.Ş. '</w:t>
      </w:r>
      <w:proofErr w:type="spellStart"/>
      <w:r w:rsidRPr="0081689C">
        <w:rPr>
          <w:i/>
          <w:sz w:val="24"/>
          <w:szCs w:val="24"/>
        </w:rPr>
        <w:t>nin</w:t>
      </w:r>
      <w:proofErr w:type="spellEnd"/>
      <w:r w:rsidRPr="0081689C">
        <w:rPr>
          <w:i/>
          <w:sz w:val="24"/>
          <w:szCs w:val="24"/>
        </w:rPr>
        <w:t xml:space="preserve"> 11.09.2019 tarih ve 19962 sayılı yazısında belirtilen hususlara uyulacaktır.</w:t>
      </w:r>
    </w:p>
    <w:p w:rsidR="001949DF" w:rsidRPr="0081689C" w:rsidRDefault="001949DF" w:rsidP="001949DF">
      <w:pPr>
        <w:pStyle w:val="Gvdemetni30"/>
        <w:shd w:val="clear" w:color="auto" w:fill="auto"/>
        <w:tabs>
          <w:tab w:val="left" w:leader="underscore" w:pos="709"/>
          <w:tab w:val="left" w:pos="1326"/>
        </w:tabs>
        <w:spacing w:before="0" w:line="240" w:lineRule="auto"/>
        <w:rPr>
          <w:i/>
          <w:sz w:val="24"/>
          <w:szCs w:val="24"/>
        </w:rPr>
      </w:pPr>
      <w:r>
        <w:rPr>
          <w:i/>
          <w:sz w:val="24"/>
          <w:szCs w:val="24"/>
        </w:rPr>
        <w:t>7)</w:t>
      </w:r>
      <w:r w:rsidRPr="0081689C">
        <w:rPr>
          <w:i/>
          <w:sz w:val="24"/>
          <w:szCs w:val="24"/>
        </w:rPr>
        <w:t>Gü</w:t>
      </w:r>
      <w:r>
        <w:rPr>
          <w:i/>
          <w:sz w:val="24"/>
          <w:szCs w:val="24"/>
        </w:rPr>
        <w:t>n</w:t>
      </w:r>
      <w:r w:rsidRPr="0081689C">
        <w:rPr>
          <w:i/>
          <w:sz w:val="24"/>
          <w:szCs w:val="24"/>
        </w:rPr>
        <w:t>eş</w:t>
      </w:r>
      <w:r>
        <w:rPr>
          <w:i/>
          <w:sz w:val="24"/>
          <w:szCs w:val="24"/>
        </w:rPr>
        <w:t xml:space="preserve"> </w:t>
      </w:r>
      <w:r w:rsidRPr="0081689C">
        <w:rPr>
          <w:i/>
          <w:sz w:val="24"/>
          <w:szCs w:val="24"/>
        </w:rPr>
        <w:t>Enerjisine Dayalı Elektrik Üretim Tesisleri hakkında yönetmelik hükümlerine uyulacaktır.</w:t>
      </w:r>
    </w:p>
    <w:p w:rsidR="001949DF" w:rsidRDefault="001949DF" w:rsidP="001949DF">
      <w:pPr>
        <w:pStyle w:val="Gvdemetni30"/>
        <w:shd w:val="clear" w:color="auto" w:fill="auto"/>
        <w:tabs>
          <w:tab w:val="left" w:leader="underscore" w:pos="709"/>
          <w:tab w:val="left" w:pos="1210"/>
        </w:tabs>
        <w:spacing w:before="0" w:line="240" w:lineRule="auto"/>
        <w:ind w:right="20"/>
        <w:rPr>
          <w:i/>
          <w:sz w:val="24"/>
          <w:szCs w:val="24"/>
        </w:rPr>
      </w:pPr>
      <w:r>
        <w:rPr>
          <w:i/>
          <w:sz w:val="24"/>
          <w:szCs w:val="24"/>
        </w:rPr>
        <w:t>8)</w:t>
      </w:r>
      <w:r w:rsidRPr="0081689C">
        <w:rPr>
          <w:i/>
          <w:sz w:val="24"/>
          <w:szCs w:val="24"/>
        </w:rPr>
        <w:t>5346</w:t>
      </w:r>
      <w:r w:rsidRPr="0081689C">
        <w:rPr>
          <w:i/>
          <w:sz w:val="24"/>
          <w:szCs w:val="24"/>
        </w:rPr>
        <w:tab/>
        <w:t>Sayılı Yenilenebilir Enerji Kaynaklarının Elektrik Enerjisi Üretimi Amaçlı kullanımına ilişkin kanun hükümlerine uyulacaktır.</w:t>
      </w:r>
    </w:p>
    <w:p w:rsidR="001949DF" w:rsidRPr="0081689C" w:rsidRDefault="001949DF" w:rsidP="001949DF">
      <w:pPr>
        <w:pStyle w:val="Gvdemetni30"/>
        <w:shd w:val="clear" w:color="auto" w:fill="auto"/>
        <w:tabs>
          <w:tab w:val="left" w:leader="underscore" w:pos="709"/>
          <w:tab w:val="left" w:pos="1210"/>
        </w:tabs>
        <w:spacing w:before="0" w:line="240" w:lineRule="auto"/>
        <w:ind w:right="20"/>
        <w:rPr>
          <w:i/>
          <w:sz w:val="24"/>
          <w:szCs w:val="24"/>
        </w:rPr>
      </w:pPr>
      <w:r>
        <w:rPr>
          <w:i/>
          <w:sz w:val="24"/>
          <w:szCs w:val="24"/>
        </w:rPr>
        <w:t>9)</w:t>
      </w:r>
      <w:r w:rsidRPr="0081689C">
        <w:rPr>
          <w:i/>
          <w:sz w:val="24"/>
          <w:szCs w:val="24"/>
        </w:rPr>
        <w:t>Elektrik Piyasasında Lisanssız Elektrik Üretimine ilişkin yönetmelik hükümlerine uyulacaktır.</w:t>
      </w:r>
    </w:p>
    <w:p w:rsidR="001949DF" w:rsidRDefault="001949DF" w:rsidP="001949DF">
      <w:pPr>
        <w:pStyle w:val="Gvdemetni30"/>
        <w:shd w:val="clear" w:color="auto" w:fill="auto"/>
        <w:tabs>
          <w:tab w:val="left" w:leader="underscore" w:pos="709"/>
          <w:tab w:val="left" w:pos="1402"/>
        </w:tabs>
        <w:spacing w:before="0" w:line="240" w:lineRule="auto"/>
        <w:ind w:right="20"/>
        <w:rPr>
          <w:i/>
          <w:sz w:val="24"/>
          <w:szCs w:val="24"/>
        </w:rPr>
      </w:pPr>
      <w:r>
        <w:rPr>
          <w:i/>
          <w:sz w:val="24"/>
          <w:szCs w:val="24"/>
        </w:rPr>
        <w:t>10)</w:t>
      </w:r>
      <w:r w:rsidRPr="0081689C">
        <w:rPr>
          <w:i/>
          <w:sz w:val="24"/>
          <w:szCs w:val="24"/>
        </w:rPr>
        <w:t>2872</w:t>
      </w:r>
      <w:r>
        <w:rPr>
          <w:i/>
          <w:sz w:val="24"/>
          <w:szCs w:val="24"/>
        </w:rPr>
        <w:t xml:space="preserve"> </w:t>
      </w:r>
      <w:r w:rsidRPr="0081689C">
        <w:rPr>
          <w:i/>
          <w:sz w:val="24"/>
          <w:szCs w:val="24"/>
        </w:rPr>
        <w:t>Sayılı Çevre Kanunu ve bu kanuna istinaden çıkartılan tüm yönetmeliklerin ilgili hükümlerine uyulacaktır.</w:t>
      </w:r>
    </w:p>
    <w:p w:rsidR="001949DF" w:rsidRPr="0081689C" w:rsidRDefault="001949DF" w:rsidP="001949DF">
      <w:pPr>
        <w:pStyle w:val="Gvdemetni30"/>
        <w:numPr>
          <w:ilvl w:val="1"/>
          <w:numId w:val="7"/>
        </w:numPr>
        <w:shd w:val="clear" w:color="auto" w:fill="auto"/>
        <w:tabs>
          <w:tab w:val="left" w:leader="underscore" w:pos="709"/>
          <w:tab w:val="left" w:pos="1402"/>
        </w:tabs>
        <w:spacing w:before="0" w:line="240" w:lineRule="auto"/>
        <w:ind w:right="20"/>
        <w:rPr>
          <w:i/>
          <w:sz w:val="24"/>
          <w:szCs w:val="24"/>
        </w:rPr>
      </w:pPr>
      <w:r w:rsidRPr="0081689C">
        <w:rPr>
          <w:i/>
          <w:sz w:val="24"/>
          <w:szCs w:val="24"/>
        </w:rPr>
        <w:t>Sayılı Tabiat Ve Kültür Varlıklarını Koruma Kanunu hükümlerine uyulacaktır.</w:t>
      </w:r>
    </w:p>
    <w:p w:rsidR="001949DF" w:rsidRDefault="001949DF" w:rsidP="001949DF">
      <w:pPr>
        <w:pStyle w:val="Gvdemetni30"/>
        <w:shd w:val="clear" w:color="auto" w:fill="auto"/>
        <w:tabs>
          <w:tab w:val="left" w:leader="underscore" w:pos="709"/>
          <w:tab w:val="left" w:pos="894"/>
        </w:tabs>
        <w:spacing w:before="0" w:line="240" w:lineRule="auto"/>
        <w:ind w:right="20"/>
        <w:rPr>
          <w:i/>
          <w:sz w:val="24"/>
          <w:szCs w:val="24"/>
        </w:rPr>
      </w:pPr>
      <w:r>
        <w:rPr>
          <w:i/>
          <w:sz w:val="24"/>
          <w:szCs w:val="24"/>
        </w:rPr>
        <w:t>12)</w:t>
      </w:r>
      <w:r w:rsidRPr="0081689C">
        <w:rPr>
          <w:i/>
          <w:sz w:val="24"/>
          <w:szCs w:val="24"/>
        </w:rPr>
        <w:t>"Afet Bölgelerinde Yapılacak Yapılar Hakkında Yönetmelik" ve "Deprem Bölgelerinde Yapılacak Binalar Hakkındaki Yönetmelik" hükümlerine uyulacaktır.</w:t>
      </w:r>
    </w:p>
    <w:p w:rsidR="001949DF" w:rsidRPr="003B0AF0" w:rsidRDefault="001949DF" w:rsidP="001949DF">
      <w:pPr>
        <w:jc w:val="center"/>
      </w:pPr>
      <w:r w:rsidRPr="003B0AF0">
        <w:lastRenderedPageBreak/>
        <w:t>T.C.</w:t>
      </w:r>
    </w:p>
    <w:p w:rsidR="001949DF" w:rsidRPr="003B0AF0" w:rsidRDefault="001949DF" w:rsidP="001949DF">
      <w:pPr>
        <w:jc w:val="center"/>
      </w:pPr>
      <w:r w:rsidRPr="003B0AF0">
        <w:t>ANKARA BÜYÜKŞEHİR BELEDİYE MECLİSİ</w:t>
      </w:r>
    </w:p>
    <w:p w:rsidR="001949DF" w:rsidRDefault="001949DF" w:rsidP="001949DF">
      <w:pPr>
        <w:jc w:val="center"/>
      </w:pPr>
      <w:r w:rsidRPr="003B0AF0">
        <w:t>İmar ve Bayındırlık Komisyonu Raporu</w:t>
      </w:r>
    </w:p>
    <w:p w:rsidR="001949DF" w:rsidRDefault="001949DF" w:rsidP="001949DF">
      <w:pPr>
        <w:jc w:val="center"/>
      </w:pPr>
    </w:p>
    <w:p w:rsidR="001949DF" w:rsidRDefault="001949DF" w:rsidP="001949DF">
      <w:pPr>
        <w:jc w:val="center"/>
      </w:pPr>
    </w:p>
    <w:p w:rsidR="001949DF" w:rsidRPr="001925D7" w:rsidRDefault="001949DF" w:rsidP="001949DF">
      <w:pPr>
        <w:jc w:val="center"/>
      </w:pPr>
      <w:r w:rsidRPr="003B0AF0">
        <w:t xml:space="preserve">Rapor No: </w:t>
      </w:r>
      <w:r>
        <w:t>356</w:t>
      </w:r>
      <w:r w:rsidRPr="003B0AF0">
        <w:tab/>
        <w:t xml:space="preserve">     </w:t>
      </w:r>
      <w:r w:rsidRPr="003B0AF0">
        <w:tab/>
        <w:t xml:space="preserve">     </w:t>
      </w:r>
      <w:r w:rsidRPr="003B0AF0">
        <w:tab/>
        <w:t xml:space="preserve">                 </w:t>
      </w:r>
      <w:r>
        <w:tab/>
      </w:r>
      <w:r w:rsidRPr="003B0AF0">
        <w:t xml:space="preserve">      </w:t>
      </w:r>
      <w:r w:rsidRPr="003B0AF0">
        <w:tab/>
        <w:t xml:space="preserve">         </w:t>
      </w:r>
      <w:r w:rsidRPr="003B0AF0">
        <w:tab/>
      </w:r>
      <w:r w:rsidRPr="003B0AF0">
        <w:tab/>
      </w:r>
      <w:r w:rsidRPr="003B0AF0">
        <w:tab/>
      </w:r>
      <w:r>
        <w:t xml:space="preserve">        19</w:t>
      </w:r>
      <w:r w:rsidRPr="003B0AF0">
        <w:t>.</w:t>
      </w:r>
      <w:r>
        <w:t>1</w:t>
      </w:r>
      <w:r w:rsidRPr="003B0AF0">
        <w:t>0.2020</w:t>
      </w:r>
    </w:p>
    <w:p w:rsidR="001949DF" w:rsidRPr="00AC6CF5" w:rsidRDefault="001949DF" w:rsidP="001949DF">
      <w:pPr>
        <w:jc w:val="center"/>
      </w:pPr>
    </w:p>
    <w:p w:rsidR="001949DF" w:rsidRDefault="001949DF" w:rsidP="001949DF">
      <w:pPr>
        <w:tabs>
          <w:tab w:val="left" w:pos="793"/>
        </w:tabs>
        <w:ind w:right="20"/>
        <w:jc w:val="center"/>
      </w:pPr>
      <w:r>
        <w:t>-6-</w:t>
      </w:r>
    </w:p>
    <w:p w:rsidR="001949DF" w:rsidRDefault="001949DF" w:rsidP="001949DF">
      <w:pPr>
        <w:pStyle w:val="Gvdemetni30"/>
        <w:shd w:val="clear" w:color="auto" w:fill="auto"/>
        <w:tabs>
          <w:tab w:val="left" w:leader="underscore" w:pos="709"/>
          <w:tab w:val="left" w:pos="894"/>
        </w:tabs>
        <w:spacing w:before="0" w:line="240" w:lineRule="auto"/>
        <w:ind w:right="20" w:firstLine="0"/>
        <w:rPr>
          <w:i/>
          <w:sz w:val="24"/>
          <w:szCs w:val="24"/>
        </w:rPr>
      </w:pPr>
    </w:p>
    <w:p w:rsidR="001949DF" w:rsidRDefault="001949DF" w:rsidP="001949DF">
      <w:pPr>
        <w:pStyle w:val="Gvdemetni30"/>
        <w:shd w:val="clear" w:color="auto" w:fill="auto"/>
        <w:tabs>
          <w:tab w:val="left" w:leader="underscore" w:pos="709"/>
          <w:tab w:val="left" w:pos="894"/>
        </w:tabs>
        <w:spacing w:before="0" w:line="240" w:lineRule="auto"/>
        <w:ind w:right="20"/>
        <w:rPr>
          <w:i/>
          <w:sz w:val="24"/>
          <w:szCs w:val="24"/>
        </w:rPr>
      </w:pPr>
      <w:r>
        <w:rPr>
          <w:i/>
          <w:sz w:val="24"/>
          <w:szCs w:val="24"/>
        </w:rPr>
        <w:t>13)</w:t>
      </w:r>
      <w:r w:rsidRPr="0081689C">
        <w:rPr>
          <w:i/>
          <w:sz w:val="24"/>
          <w:szCs w:val="24"/>
        </w:rPr>
        <w:t>"Sığınak Yönetmeliği" Ve "Otopark Yönetmeliği" hükümlerine uyulacaktır.</w:t>
      </w:r>
    </w:p>
    <w:p w:rsidR="001949DF" w:rsidRDefault="001949DF" w:rsidP="001949DF">
      <w:pPr>
        <w:pStyle w:val="Gvdemetni30"/>
        <w:shd w:val="clear" w:color="auto" w:fill="auto"/>
        <w:tabs>
          <w:tab w:val="left" w:leader="underscore" w:pos="709"/>
          <w:tab w:val="left" w:pos="894"/>
        </w:tabs>
        <w:spacing w:before="0" w:line="240" w:lineRule="auto"/>
        <w:ind w:right="20"/>
        <w:rPr>
          <w:i/>
          <w:sz w:val="24"/>
          <w:szCs w:val="24"/>
        </w:rPr>
      </w:pPr>
      <w:r>
        <w:rPr>
          <w:i/>
          <w:sz w:val="24"/>
          <w:szCs w:val="24"/>
        </w:rPr>
        <w:t>14)</w:t>
      </w:r>
      <w:r w:rsidRPr="0081689C">
        <w:rPr>
          <w:i/>
          <w:sz w:val="24"/>
          <w:szCs w:val="24"/>
        </w:rPr>
        <w:t>Planlama</w:t>
      </w:r>
      <w:r w:rsidRPr="0081689C">
        <w:rPr>
          <w:i/>
          <w:sz w:val="24"/>
          <w:szCs w:val="24"/>
        </w:rPr>
        <w:tab/>
        <w:t>Alanı İçerisinde Yapılacak Tesislerde "Binaların Yangından Korunması Hakkında Yönetmelik" hükümlerine uyulacaktır.</w:t>
      </w:r>
    </w:p>
    <w:p w:rsidR="001949DF" w:rsidRPr="0081689C" w:rsidRDefault="001949DF" w:rsidP="001949DF">
      <w:pPr>
        <w:pStyle w:val="Gvdemetni30"/>
        <w:shd w:val="clear" w:color="auto" w:fill="auto"/>
        <w:tabs>
          <w:tab w:val="left" w:leader="underscore" w:pos="709"/>
          <w:tab w:val="left" w:pos="894"/>
        </w:tabs>
        <w:spacing w:before="0" w:line="240" w:lineRule="auto"/>
        <w:ind w:right="20"/>
        <w:rPr>
          <w:i/>
          <w:sz w:val="24"/>
          <w:szCs w:val="24"/>
        </w:rPr>
      </w:pPr>
      <w:r>
        <w:rPr>
          <w:i/>
          <w:sz w:val="24"/>
          <w:szCs w:val="24"/>
        </w:rPr>
        <w:t>15)</w:t>
      </w:r>
      <w:r w:rsidRPr="0081689C">
        <w:rPr>
          <w:i/>
          <w:sz w:val="24"/>
          <w:szCs w:val="24"/>
        </w:rPr>
        <w:t>Yenilenebilir</w:t>
      </w:r>
      <w:r>
        <w:rPr>
          <w:i/>
          <w:sz w:val="24"/>
          <w:szCs w:val="24"/>
        </w:rPr>
        <w:t xml:space="preserve"> </w:t>
      </w:r>
      <w:r w:rsidRPr="0081689C">
        <w:rPr>
          <w:i/>
          <w:sz w:val="24"/>
          <w:szCs w:val="24"/>
        </w:rPr>
        <w:t>Enerji Kaynaklarına Dayalı Üretim Tesis Alanın (GES) 5 yıl süreyle hiçbir surette devri yapılamaz.</w:t>
      </w:r>
    </w:p>
    <w:p w:rsidR="001949DF" w:rsidRPr="0081689C" w:rsidRDefault="001949DF" w:rsidP="001949DF">
      <w:pPr>
        <w:pStyle w:val="Gvdemetni30"/>
        <w:shd w:val="clear" w:color="auto" w:fill="auto"/>
        <w:tabs>
          <w:tab w:val="left" w:leader="underscore" w:pos="709"/>
          <w:tab w:val="left" w:pos="2099"/>
        </w:tabs>
        <w:spacing w:before="0" w:line="240" w:lineRule="auto"/>
        <w:ind w:right="20"/>
        <w:rPr>
          <w:i/>
          <w:sz w:val="24"/>
          <w:szCs w:val="24"/>
        </w:rPr>
      </w:pPr>
      <w:r>
        <w:rPr>
          <w:i/>
          <w:sz w:val="24"/>
          <w:szCs w:val="24"/>
        </w:rPr>
        <w:t>16)</w:t>
      </w:r>
      <w:r w:rsidRPr="0081689C">
        <w:rPr>
          <w:i/>
          <w:sz w:val="24"/>
          <w:szCs w:val="24"/>
        </w:rPr>
        <w:t>Yenilenebilir</w:t>
      </w:r>
      <w:r>
        <w:rPr>
          <w:i/>
          <w:sz w:val="24"/>
          <w:szCs w:val="24"/>
        </w:rPr>
        <w:t xml:space="preserve"> </w:t>
      </w:r>
      <w:r w:rsidRPr="0081689C">
        <w:rPr>
          <w:i/>
          <w:sz w:val="24"/>
          <w:szCs w:val="24"/>
        </w:rPr>
        <w:t>Enerji Kaynaklarına Dayalı Üretim Tesis (GES) Alanına ilişkin uygulama imar planının kesinleşmesinden itibaren 6 ay içerisinde tesis yapılacak olup, bu süre sonunda yapıldığının ibraz edilememesi halinde Ankara Büyükşehir Belediye Meclisince İmar Planlarının iptal edilmesine karşı, dava açılmayacaktır.</w:t>
      </w:r>
    </w:p>
    <w:p w:rsidR="001949DF" w:rsidRPr="0081689C" w:rsidRDefault="001949DF" w:rsidP="001949DF">
      <w:pPr>
        <w:pStyle w:val="Gvdemetni30"/>
        <w:shd w:val="clear" w:color="auto" w:fill="auto"/>
        <w:tabs>
          <w:tab w:val="left" w:leader="underscore" w:pos="709"/>
          <w:tab w:val="left" w:pos="1710"/>
        </w:tabs>
        <w:spacing w:before="0" w:line="240" w:lineRule="auto"/>
        <w:ind w:right="20"/>
        <w:rPr>
          <w:i/>
          <w:sz w:val="24"/>
          <w:szCs w:val="24"/>
        </w:rPr>
      </w:pPr>
      <w:r>
        <w:rPr>
          <w:i/>
          <w:sz w:val="24"/>
          <w:szCs w:val="24"/>
        </w:rPr>
        <w:t>17)</w:t>
      </w:r>
      <w:r w:rsidRPr="0081689C">
        <w:rPr>
          <w:i/>
          <w:sz w:val="24"/>
          <w:szCs w:val="24"/>
        </w:rPr>
        <w:t>Planlama</w:t>
      </w:r>
      <w:r w:rsidRPr="0081689C">
        <w:rPr>
          <w:i/>
          <w:sz w:val="24"/>
          <w:szCs w:val="24"/>
        </w:rPr>
        <w:tab/>
        <w:t>Ala</w:t>
      </w:r>
      <w:r>
        <w:rPr>
          <w:i/>
          <w:sz w:val="24"/>
          <w:szCs w:val="24"/>
        </w:rPr>
        <w:t>nı</w:t>
      </w:r>
      <w:r w:rsidRPr="0081689C">
        <w:rPr>
          <w:i/>
          <w:sz w:val="24"/>
          <w:szCs w:val="24"/>
        </w:rPr>
        <w:t xml:space="preserve"> içerisinde Güneş Enerji Panelleri ile beraber idari bina, personel lojmanı, elektrik kontrol odası, trafo, bekçi kulübesi gibi tesis işleyişi için zorunlu yapı/bina yapılabilir.</w:t>
      </w:r>
    </w:p>
    <w:p w:rsidR="001949DF" w:rsidRPr="0081689C" w:rsidRDefault="001949DF" w:rsidP="001949DF">
      <w:pPr>
        <w:pStyle w:val="Gvdemetni30"/>
        <w:shd w:val="clear" w:color="auto" w:fill="auto"/>
        <w:tabs>
          <w:tab w:val="left" w:leader="underscore" w:pos="709"/>
          <w:tab w:val="left" w:pos="1735"/>
        </w:tabs>
        <w:spacing w:before="0" w:line="240" w:lineRule="auto"/>
        <w:ind w:left="740" w:firstLine="0"/>
        <w:rPr>
          <w:i/>
          <w:sz w:val="24"/>
          <w:szCs w:val="24"/>
        </w:rPr>
      </w:pPr>
      <w:r>
        <w:rPr>
          <w:i/>
          <w:sz w:val="24"/>
          <w:szCs w:val="24"/>
        </w:rPr>
        <w:t>18)</w:t>
      </w:r>
      <w:r w:rsidRPr="0081689C">
        <w:rPr>
          <w:i/>
          <w:sz w:val="24"/>
          <w:szCs w:val="24"/>
        </w:rPr>
        <w:t>Planlama</w:t>
      </w:r>
      <w:r w:rsidRPr="0081689C">
        <w:rPr>
          <w:i/>
          <w:sz w:val="24"/>
          <w:szCs w:val="24"/>
        </w:rPr>
        <w:tab/>
        <w:t>Alanı Yapılaşma Koşulları:</w:t>
      </w:r>
    </w:p>
    <w:p w:rsidR="001949DF" w:rsidRPr="0081689C" w:rsidRDefault="001949DF" w:rsidP="001949DF">
      <w:pPr>
        <w:pStyle w:val="Gvdemetni30"/>
        <w:shd w:val="clear" w:color="auto" w:fill="auto"/>
        <w:tabs>
          <w:tab w:val="left" w:leader="underscore" w:pos="709"/>
        </w:tabs>
        <w:spacing w:before="0" w:line="240" w:lineRule="auto"/>
        <w:ind w:left="40" w:right="20"/>
        <w:rPr>
          <w:i/>
          <w:sz w:val="24"/>
          <w:szCs w:val="24"/>
        </w:rPr>
      </w:pPr>
      <w:r w:rsidRPr="0081689C">
        <w:rPr>
          <w:i/>
          <w:sz w:val="24"/>
          <w:szCs w:val="24"/>
        </w:rPr>
        <w:t xml:space="preserve">*Güneş enerji panelleri için panel yükseklikleri üretimin gerektirdiği teknolojik özelliklere göre serbest olup, güneş enerji panelleri emsale </w:t>
      </w:r>
      <w:proofErr w:type="gramStart"/>
      <w:r w:rsidRPr="0081689C">
        <w:rPr>
          <w:i/>
          <w:sz w:val="24"/>
          <w:szCs w:val="24"/>
        </w:rPr>
        <w:t>dahil</w:t>
      </w:r>
      <w:proofErr w:type="gramEnd"/>
      <w:r w:rsidRPr="0081689C">
        <w:rPr>
          <w:i/>
          <w:sz w:val="24"/>
          <w:szCs w:val="24"/>
        </w:rPr>
        <w:t xml:space="preserve"> değildir.</w:t>
      </w:r>
    </w:p>
    <w:p w:rsidR="001949DF" w:rsidRPr="0081689C" w:rsidRDefault="001949DF" w:rsidP="001949DF">
      <w:pPr>
        <w:pStyle w:val="Gvdemetni30"/>
        <w:shd w:val="clear" w:color="auto" w:fill="auto"/>
        <w:tabs>
          <w:tab w:val="left" w:leader="underscore" w:pos="709"/>
        </w:tabs>
        <w:spacing w:before="0" w:line="240" w:lineRule="auto"/>
        <w:ind w:left="40" w:right="20"/>
        <w:rPr>
          <w:i/>
          <w:sz w:val="24"/>
          <w:szCs w:val="24"/>
        </w:rPr>
      </w:pPr>
      <w:r w:rsidRPr="0081689C">
        <w:rPr>
          <w:i/>
          <w:sz w:val="24"/>
          <w:szCs w:val="24"/>
        </w:rPr>
        <w:t xml:space="preserve">*Enerji Üretim Alanı olarak belirlenen alanda; şalt sahası, kumanda binası, idari ve sosyal tesis yapıları ve trafo merkezi gibi yapılar için yapılaşma koşulları E=0.10 ve </w:t>
      </w:r>
      <w:proofErr w:type="spellStart"/>
      <w:r w:rsidRPr="0081689C">
        <w:rPr>
          <w:i/>
          <w:sz w:val="24"/>
          <w:szCs w:val="24"/>
        </w:rPr>
        <w:t>Yençok</w:t>
      </w:r>
      <w:proofErr w:type="spellEnd"/>
      <w:r w:rsidRPr="0081689C">
        <w:rPr>
          <w:i/>
          <w:sz w:val="24"/>
          <w:szCs w:val="24"/>
        </w:rPr>
        <w:t>: 6.50 metredir.</w:t>
      </w:r>
    </w:p>
    <w:p w:rsidR="001949DF" w:rsidRDefault="001949DF" w:rsidP="001949DF">
      <w:pPr>
        <w:pStyle w:val="Gvdemetni30"/>
        <w:shd w:val="clear" w:color="auto" w:fill="auto"/>
        <w:tabs>
          <w:tab w:val="left" w:leader="underscore" w:pos="709"/>
          <w:tab w:val="left" w:pos="1764"/>
        </w:tabs>
        <w:spacing w:before="0" w:line="240" w:lineRule="auto"/>
        <w:ind w:right="20"/>
        <w:rPr>
          <w:i/>
          <w:sz w:val="24"/>
          <w:szCs w:val="24"/>
        </w:rPr>
      </w:pPr>
      <w:r>
        <w:rPr>
          <w:i/>
          <w:sz w:val="24"/>
          <w:szCs w:val="24"/>
        </w:rPr>
        <w:t>19)</w:t>
      </w:r>
      <w:r w:rsidRPr="0081689C">
        <w:rPr>
          <w:i/>
          <w:sz w:val="24"/>
          <w:szCs w:val="24"/>
        </w:rPr>
        <w:t>Planlama</w:t>
      </w:r>
      <w:r w:rsidRPr="0081689C">
        <w:rPr>
          <w:i/>
          <w:sz w:val="24"/>
          <w:szCs w:val="24"/>
        </w:rPr>
        <w:tab/>
        <w:t>alanındaki üretime ilişkin tesisler ile bunların tamamlayıcısı niteliğindeki alt ve üst yapı (trafo, irtibat merkezi vb. teknik yapılar) beton köşk şeklinde taşınabilir nitelikte olmayan elemanlardan oluşabilir.</w:t>
      </w:r>
    </w:p>
    <w:p w:rsidR="001949DF" w:rsidRDefault="001949DF" w:rsidP="001949DF">
      <w:pPr>
        <w:pStyle w:val="Gvdemetni30"/>
        <w:shd w:val="clear" w:color="auto" w:fill="auto"/>
        <w:tabs>
          <w:tab w:val="left" w:leader="underscore" w:pos="709"/>
          <w:tab w:val="left" w:pos="1764"/>
        </w:tabs>
        <w:spacing w:before="0" w:line="240" w:lineRule="auto"/>
        <w:ind w:right="20"/>
        <w:rPr>
          <w:i/>
          <w:sz w:val="24"/>
          <w:szCs w:val="24"/>
        </w:rPr>
      </w:pPr>
      <w:r>
        <w:rPr>
          <w:i/>
          <w:sz w:val="24"/>
          <w:szCs w:val="24"/>
        </w:rPr>
        <w:t>20)</w:t>
      </w:r>
      <w:r w:rsidRPr="0081689C">
        <w:rPr>
          <w:i/>
          <w:sz w:val="24"/>
          <w:szCs w:val="24"/>
        </w:rPr>
        <w:t>Planlama</w:t>
      </w:r>
      <w:r w:rsidRPr="0081689C">
        <w:rPr>
          <w:i/>
          <w:sz w:val="24"/>
          <w:szCs w:val="24"/>
        </w:rPr>
        <w:tab/>
        <w:t>alanında teknik altyapı tesisleri yatırımcı tarafından yapılacaktır.</w:t>
      </w:r>
    </w:p>
    <w:p w:rsidR="001949DF" w:rsidRPr="0081689C" w:rsidRDefault="001949DF" w:rsidP="001949DF">
      <w:pPr>
        <w:pStyle w:val="Gvdemetni30"/>
        <w:shd w:val="clear" w:color="auto" w:fill="auto"/>
        <w:tabs>
          <w:tab w:val="left" w:leader="underscore" w:pos="709"/>
          <w:tab w:val="left" w:pos="1764"/>
        </w:tabs>
        <w:spacing w:before="0" w:line="240" w:lineRule="auto"/>
        <w:ind w:right="20"/>
        <w:rPr>
          <w:i/>
          <w:sz w:val="24"/>
          <w:szCs w:val="24"/>
        </w:rPr>
      </w:pPr>
    </w:p>
    <w:p w:rsidR="001949DF" w:rsidRDefault="001949DF" w:rsidP="001949DF">
      <w:pPr>
        <w:pStyle w:val="Gvdemetni30"/>
        <w:shd w:val="clear" w:color="auto" w:fill="auto"/>
        <w:tabs>
          <w:tab w:val="left" w:leader="underscore" w:pos="709"/>
          <w:tab w:val="left" w:pos="1605"/>
        </w:tabs>
        <w:spacing w:before="0" w:line="240" w:lineRule="auto"/>
        <w:ind w:right="20"/>
        <w:rPr>
          <w:i/>
          <w:sz w:val="24"/>
          <w:szCs w:val="24"/>
        </w:rPr>
      </w:pPr>
      <w:r>
        <w:rPr>
          <w:i/>
          <w:sz w:val="24"/>
          <w:szCs w:val="24"/>
        </w:rPr>
        <w:t>21)</w:t>
      </w:r>
      <w:r w:rsidRPr="0081689C">
        <w:rPr>
          <w:i/>
          <w:sz w:val="24"/>
          <w:szCs w:val="24"/>
        </w:rPr>
        <w:t xml:space="preserve">2006/27Sayılı "Dere Yatakları Ve Taşkınlar" konulu Başbakanlık Genelgesine uyulacak, yağışlar sonucu oluşacak yüzeysel akışın altyapı projesi kapsamında </w:t>
      </w:r>
      <w:proofErr w:type="gramStart"/>
      <w:r w:rsidRPr="0081689C">
        <w:rPr>
          <w:i/>
          <w:sz w:val="24"/>
          <w:szCs w:val="24"/>
        </w:rPr>
        <w:t>meskun</w:t>
      </w:r>
      <w:proofErr w:type="gramEnd"/>
      <w:r w:rsidRPr="0081689C">
        <w:rPr>
          <w:i/>
          <w:sz w:val="24"/>
          <w:szCs w:val="24"/>
        </w:rPr>
        <w:t xml:space="preserve"> mahalden uzaklaştırılması ve taşkın önleminin ilgilisince alınması, Yeraltı Sularının Kirlenmesini Önleyici Mevzuata uyulması, taşınmazın civarında bulunan kuru dere yataklarına hafriyat ve inşaat molozu dökülmemesi ve her nevide katı atık atılmaması sağlanacaktır.</w:t>
      </w:r>
    </w:p>
    <w:p w:rsidR="001949DF" w:rsidRPr="0081689C" w:rsidRDefault="001949DF" w:rsidP="001949DF">
      <w:pPr>
        <w:pStyle w:val="Gvdemetni30"/>
        <w:shd w:val="clear" w:color="auto" w:fill="auto"/>
        <w:tabs>
          <w:tab w:val="left" w:leader="underscore" w:pos="709"/>
          <w:tab w:val="left" w:pos="1605"/>
        </w:tabs>
        <w:spacing w:before="0" w:line="240" w:lineRule="auto"/>
        <w:ind w:right="20"/>
        <w:rPr>
          <w:i/>
          <w:sz w:val="24"/>
          <w:szCs w:val="24"/>
        </w:rPr>
      </w:pPr>
      <w:r>
        <w:rPr>
          <w:i/>
          <w:sz w:val="24"/>
          <w:szCs w:val="24"/>
        </w:rPr>
        <w:t>22)</w:t>
      </w:r>
      <w:r w:rsidRPr="0081689C">
        <w:rPr>
          <w:i/>
          <w:sz w:val="24"/>
          <w:szCs w:val="24"/>
        </w:rPr>
        <w:t>Alanın</w:t>
      </w:r>
      <w:r>
        <w:rPr>
          <w:i/>
          <w:sz w:val="24"/>
          <w:szCs w:val="24"/>
        </w:rPr>
        <w:t xml:space="preserve"> </w:t>
      </w:r>
      <w:r w:rsidRPr="0081689C">
        <w:rPr>
          <w:i/>
          <w:sz w:val="24"/>
          <w:szCs w:val="24"/>
        </w:rPr>
        <w:t xml:space="preserve">Güneş Enerji Santrali haricinde başka amaçla tarım dışı kullanımının söz konusu olması durumunda 5403 sayılı kanun kapsamında yeniden </w:t>
      </w:r>
      <w:proofErr w:type="spellStart"/>
      <w:r w:rsidRPr="0081689C">
        <w:rPr>
          <w:i/>
          <w:sz w:val="24"/>
          <w:szCs w:val="24"/>
        </w:rPr>
        <w:t>izinlendirme</w:t>
      </w:r>
      <w:proofErr w:type="spellEnd"/>
      <w:r w:rsidRPr="0081689C">
        <w:rPr>
          <w:i/>
          <w:sz w:val="24"/>
          <w:szCs w:val="24"/>
        </w:rPr>
        <w:t xml:space="preserve"> talep edilecektir.</w:t>
      </w:r>
    </w:p>
    <w:p w:rsidR="001949DF" w:rsidRDefault="001949DF" w:rsidP="001949DF">
      <w:pPr>
        <w:pStyle w:val="Gvdemetni30"/>
        <w:shd w:val="clear" w:color="auto" w:fill="auto"/>
        <w:tabs>
          <w:tab w:val="left" w:leader="underscore" w:pos="709"/>
          <w:tab w:val="left" w:pos="2042"/>
        </w:tabs>
        <w:spacing w:before="0" w:line="240" w:lineRule="auto"/>
        <w:ind w:right="20"/>
        <w:rPr>
          <w:i/>
          <w:sz w:val="24"/>
          <w:szCs w:val="24"/>
        </w:rPr>
      </w:pPr>
      <w:r>
        <w:rPr>
          <w:i/>
          <w:sz w:val="24"/>
          <w:szCs w:val="24"/>
        </w:rPr>
        <w:t>23)</w:t>
      </w:r>
      <w:r w:rsidRPr="0081689C">
        <w:rPr>
          <w:i/>
          <w:sz w:val="24"/>
          <w:szCs w:val="24"/>
        </w:rPr>
        <w:t>Belirtilmeyen</w:t>
      </w:r>
      <w:r>
        <w:rPr>
          <w:i/>
          <w:sz w:val="24"/>
          <w:szCs w:val="24"/>
        </w:rPr>
        <w:t xml:space="preserve"> </w:t>
      </w:r>
      <w:r w:rsidRPr="0081689C">
        <w:rPr>
          <w:i/>
          <w:sz w:val="24"/>
          <w:szCs w:val="24"/>
        </w:rPr>
        <w:t>hususlarda 3194 Sayılı İmar Kanunu ve ilgili yönetmelikleri ile diğer ilgili mevzuat hükümlerine uyulması zorunludur.</w:t>
      </w:r>
    </w:p>
    <w:p w:rsidR="001949DF" w:rsidRPr="0081689C" w:rsidRDefault="001949DF" w:rsidP="001949DF">
      <w:pPr>
        <w:pStyle w:val="Gvdemetni30"/>
        <w:shd w:val="clear" w:color="auto" w:fill="auto"/>
        <w:tabs>
          <w:tab w:val="left" w:leader="underscore" w:pos="709"/>
          <w:tab w:val="left" w:pos="2042"/>
        </w:tabs>
        <w:spacing w:before="0" w:line="240" w:lineRule="auto"/>
        <w:ind w:right="20"/>
        <w:rPr>
          <w:i/>
          <w:sz w:val="24"/>
          <w:szCs w:val="24"/>
        </w:rPr>
      </w:pPr>
    </w:p>
    <w:p w:rsidR="001949DF" w:rsidRDefault="001949DF" w:rsidP="001949DF">
      <w:pPr>
        <w:ind w:left="40" w:right="20" w:firstLine="620"/>
        <w:jc w:val="both"/>
      </w:pPr>
      <w:proofErr w:type="gramStart"/>
      <w:r>
        <w:t>Ş</w:t>
      </w:r>
      <w:r w:rsidRPr="00C32BF1">
        <w:t>eklinde 23 adet plan notu belirlendiği, 1/1000 ölçekli uygulama imar planında da bu doğrultuda 23 adet plan notu bulunduğu, güneş panellerinin mevcut durumda parsel üzerine yerleştirildiğinin uydu görüntüsünden tespit edildiği, plan teklifinin Belediye Meclisince uygun görülmesi halinde planlama sahasına ilişkin Ene</w:t>
      </w:r>
      <w:r>
        <w:t>r</w:t>
      </w:r>
      <w:r w:rsidRPr="00C32BF1">
        <w:t>ji ve Tabi Kaynaklar Bakanlığının 05.09.2019 tarih ve E.17327 sayılı yazısında belirtilen ruhsat sahalarına ilişkin ilgili genel müdürlüklerinin nihai uygun görüşü alınmadan parselasyon planı ve ruhsatlandırma işlemi yapılamayacağına dair plan notu ilavesi ile birlikte p</w:t>
      </w:r>
      <w:r>
        <w:t>l</w:t>
      </w:r>
      <w:r w:rsidRPr="00C32BF1">
        <w:t>an teklifine konu parselin imar planı onama sınırı dışında kalan kısımlarına erişimi sağlayacak şeklide yol bağlantısını sağlayacak şekilde 1/1000 ölçekli planda düzeltme yapılması gerektiği görüş ve kanaati</w:t>
      </w:r>
      <w:r>
        <w:t>ne varıldığı,</w:t>
      </w:r>
      <w:proofErr w:type="gramEnd"/>
    </w:p>
    <w:p w:rsidR="001949DF" w:rsidRDefault="001949DF" w:rsidP="001949DF">
      <w:pPr>
        <w:ind w:right="20"/>
        <w:jc w:val="both"/>
      </w:pPr>
    </w:p>
    <w:p w:rsidR="001949DF" w:rsidRDefault="001949DF" w:rsidP="001949DF">
      <w:pPr>
        <w:ind w:right="20"/>
        <w:jc w:val="both"/>
      </w:pPr>
    </w:p>
    <w:p w:rsidR="001949DF" w:rsidRDefault="001949DF" w:rsidP="001949DF">
      <w:pPr>
        <w:ind w:right="20"/>
        <w:jc w:val="both"/>
      </w:pPr>
    </w:p>
    <w:p w:rsidR="001949DF" w:rsidRDefault="001949DF" w:rsidP="001949DF">
      <w:pPr>
        <w:ind w:right="20"/>
        <w:jc w:val="both"/>
      </w:pPr>
    </w:p>
    <w:p w:rsidR="001949DF" w:rsidRDefault="001949DF" w:rsidP="001949DF">
      <w:pPr>
        <w:ind w:right="20"/>
        <w:jc w:val="both"/>
      </w:pPr>
    </w:p>
    <w:p w:rsidR="001949DF" w:rsidRPr="003B0AF0" w:rsidRDefault="001949DF" w:rsidP="001949DF">
      <w:pPr>
        <w:jc w:val="center"/>
      </w:pPr>
      <w:r w:rsidRPr="003B0AF0">
        <w:t>T.C.</w:t>
      </w:r>
    </w:p>
    <w:p w:rsidR="001949DF" w:rsidRPr="003B0AF0" w:rsidRDefault="001949DF" w:rsidP="001949DF">
      <w:pPr>
        <w:jc w:val="center"/>
      </w:pPr>
      <w:r w:rsidRPr="003B0AF0">
        <w:t>ANKARA BÜYÜKŞEHİR BELEDİYE MECLİSİ</w:t>
      </w:r>
    </w:p>
    <w:p w:rsidR="001949DF" w:rsidRDefault="001949DF" w:rsidP="001949DF">
      <w:pPr>
        <w:jc w:val="center"/>
      </w:pPr>
      <w:r w:rsidRPr="003B0AF0">
        <w:t>İmar ve Bayındırlık Komisyonu Raporu</w:t>
      </w:r>
    </w:p>
    <w:p w:rsidR="001949DF" w:rsidRDefault="001949DF" w:rsidP="001949DF">
      <w:pPr>
        <w:jc w:val="center"/>
      </w:pPr>
    </w:p>
    <w:p w:rsidR="001949DF" w:rsidRDefault="001949DF" w:rsidP="001949DF">
      <w:pPr>
        <w:jc w:val="center"/>
      </w:pPr>
    </w:p>
    <w:p w:rsidR="001949DF" w:rsidRPr="001925D7" w:rsidRDefault="001949DF" w:rsidP="001949DF">
      <w:pPr>
        <w:jc w:val="center"/>
      </w:pPr>
      <w:r w:rsidRPr="003B0AF0">
        <w:t xml:space="preserve">Rapor No: </w:t>
      </w:r>
      <w:r>
        <w:t>356</w:t>
      </w:r>
      <w:r w:rsidRPr="003B0AF0">
        <w:tab/>
        <w:t xml:space="preserve">     </w:t>
      </w:r>
      <w:r w:rsidRPr="003B0AF0">
        <w:tab/>
        <w:t xml:space="preserve">     </w:t>
      </w:r>
      <w:r w:rsidRPr="003B0AF0">
        <w:tab/>
        <w:t xml:space="preserve">                 </w:t>
      </w:r>
      <w:r>
        <w:tab/>
      </w:r>
      <w:r w:rsidRPr="003B0AF0">
        <w:t xml:space="preserve">      </w:t>
      </w:r>
      <w:r w:rsidRPr="003B0AF0">
        <w:tab/>
        <w:t xml:space="preserve">         </w:t>
      </w:r>
      <w:r w:rsidRPr="003B0AF0">
        <w:tab/>
      </w:r>
      <w:r w:rsidRPr="003B0AF0">
        <w:tab/>
      </w:r>
      <w:r w:rsidRPr="003B0AF0">
        <w:tab/>
      </w:r>
      <w:r>
        <w:t xml:space="preserve">        19</w:t>
      </w:r>
      <w:r w:rsidRPr="003B0AF0">
        <w:t>.</w:t>
      </w:r>
      <w:r>
        <w:t>1</w:t>
      </w:r>
      <w:r w:rsidRPr="003B0AF0">
        <w:t>0.2020</w:t>
      </w:r>
    </w:p>
    <w:p w:rsidR="001949DF" w:rsidRPr="00AC6CF5" w:rsidRDefault="001949DF" w:rsidP="001949DF">
      <w:pPr>
        <w:jc w:val="center"/>
      </w:pPr>
    </w:p>
    <w:p w:rsidR="001949DF" w:rsidRDefault="001949DF" w:rsidP="001949DF">
      <w:pPr>
        <w:tabs>
          <w:tab w:val="left" w:pos="793"/>
        </w:tabs>
        <w:ind w:right="20"/>
        <w:jc w:val="center"/>
      </w:pPr>
      <w:r>
        <w:t>-7-</w:t>
      </w:r>
    </w:p>
    <w:p w:rsidR="001949DF" w:rsidRDefault="001949DF" w:rsidP="001949DF">
      <w:pPr>
        <w:ind w:right="20"/>
        <w:jc w:val="both"/>
      </w:pPr>
    </w:p>
    <w:p w:rsidR="001949DF" w:rsidRPr="00C32BF1" w:rsidRDefault="001949DF" w:rsidP="001949DF">
      <w:pPr>
        <w:ind w:left="40" w:right="20" w:firstLine="620"/>
        <w:jc w:val="both"/>
      </w:pPr>
      <w:r w:rsidRPr="00C32BF1">
        <w:t xml:space="preserve"> </w:t>
      </w:r>
    </w:p>
    <w:p w:rsidR="001949DF" w:rsidRPr="00C32BF1" w:rsidRDefault="001949DF" w:rsidP="001949DF">
      <w:pPr>
        <w:ind w:left="40" w:right="20" w:firstLine="620"/>
        <w:jc w:val="both"/>
      </w:pPr>
      <w:r>
        <w:t>Hususları tespit edilmiş olup,</w:t>
      </w:r>
      <w:r w:rsidRPr="00C32BF1">
        <w:t xml:space="preserve"> Beypazarı İlçesi, </w:t>
      </w:r>
      <w:proofErr w:type="spellStart"/>
      <w:r w:rsidRPr="00C32BF1">
        <w:t>Kırba</w:t>
      </w:r>
      <w:r>
        <w:t>ş</w:t>
      </w:r>
      <w:r w:rsidRPr="00C32BF1">
        <w:t>ı</w:t>
      </w:r>
      <w:proofErr w:type="spellEnd"/>
      <w:r w:rsidRPr="00C32BF1">
        <w:t xml:space="preserve"> Mahallesi 403 </w:t>
      </w:r>
      <w:proofErr w:type="spellStart"/>
      <w:r w:rsidRPr="00C32BF1">
        <w:t>nolu</w:t>
      </w:r>
      <w:proofErr w:type="spellEnd"/>
      <w:r w:rsidRPr="00C32BF1">
        <w:t xml:space="preserve"> parsele yönelik Beypazarı Belediye Meclisinin 04.10.2019 tarih ve 93 sayılı kararıyla uygun görülen 1/1000 ölçekli Uygulama İmar Plan teklifi ile PLANAY İmar, İnşaat, Harita, Enerji, Danış. </w:t>
      </w:r>
      <w:proofErr w:type="spellStart"/>
      <w:r w:rsidRPr="00C32BF1">
        <w:t>Hiz</w:t>
      </w:r>
      <w:proofErr w:type="spellEnd"/>
      <w:r w:rsidRPr="00C32BF1">
        <w:t xml:space="preserve">. Ltd. Şti. tarafından sunulan 1/5000 ölçekli Nazım İmar Planı teklifinin </w:t>
      </w:r>
      <w:r>
        <w:t>“</w:t>
      </w:r>
      <w:proofErr w:type="spellStart"/>
      <w:r>
        <w:t>tadilen</w:t>
      </w:r>
      <w:proofErr w:type="spellEnd"/>
      <w:r>
        <w:t xml:space="preserve"> onayı” komisyonumuzca oybirliği ile uygun görülmüştür.</w:t>
      </w:r>
    </w:p>
    <w:p w:rsidR="001949DF" w:rsidRDefault="001949DF" w:rsidP="001949DF">
      <w:pPr>
        <w:pStyle w:val="ListeParagraf"/>
        <w:tabs>
          <w:tab w:val="left" w:pos="0"/>
        </w:tabs>
        <w:ind w:left="0"/>
        <w:contextualSpacing/>
        <w:jc w:val="both"/>
      </w:pPr>
      <w:r>
        <w:rPr>
          <w:sz w:val="52"/>
          <w:szCs w:val="52"/>
        </w:rPr>
        <w:t xml:space="preserve">                                                                                                                                    </w:t>
      </w:r>
    </w:p>
    <w:p w:rsidR="001949DF" w:rsidRPr="0013513C" w:rsidRDefault="001949DF" w:rsidP="001949DF">
      <w:pPr>
        <w:pStyle w:val="ListeParagraf"/>
        <w:tabs>
          <w:tab w:val="left" w:pos="0"/>
        </w:tabs>
        <w:ind w:left="0"/>
        <w:contextualSpacing/>
        <w:jc w:val="both"/>
      </w:pPr>
      <w:r>
        <w:tab/>
      </w:r>
      <w:r w:rsidRPr="0013513C">
        <w:t>Raporumuz Büyükşehir Belediye Meclisinin onayına arz olunur.</w:t>
      </w:r>
    </w:p>
    <w:p w:rsidR="001949DF" w:rsidRDefault="001949DF" w:rsidP="001949DF">
      <w:pPr>
        <w:jc w:val="both"/>
      </w:pPr>
    </w:p>
    <w:p w:rsidR="001949DF" w:rsidRDefault="001949DF" w:rsidP="001949DF">
      <w:pPr>
        <w:jc w:val="both"/>
      </w:pPr>
      <w:r>
        <w:t xml:space="preserve">              Mehmet Emin AYAZ                        Gürkan </w:t>
      </w:r>
      <w:proofErr w:type="gramStart"/>
      <w:r>
        <w:t>DEMİRKESEN          Kerem</w:t>
      </w:r>
      <w:proofErr w:type="gramEnd"/>
      <w:r>
        <w:t xml:space="preserve"> ERDEM</w:t>
      </w:r>
    </w:p>
    <w:p w:rsidR="001949DF" w:rsidRDefault="001949DF" w:rsidP="001949DF">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1949DF" w:rsidRDefault="001949DF" w:rsidP="001949DF">
      <w:pPr>
        <w:jc w:val="both"/>
      </w:pPr>
    </w:p>
    <w:p w:rsidR="001949DF" w:rsidRDefault="001949DF" w:rsidP="001949DF">
      <w:pPr>
        <w:jc w:val="both"/>
      </w:pPr>
    </w:p>
    <w:p w:rsidR="001949DF" w:rsidRDefault="001949DF" w:rsidP="001949DF">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1949DF" w:rsidRDefault="001949DF" w:rsidP="001949DF">
      <w:pPr>
        <w:ind w:firstLine="708"/>
        <w:jc w:val="both"/>
      </w:pPr>
      <w:r>
        <w:t>Üye</w:t>
      </w:r>
      <w:r>
        <w:tab/>
      </w:r>
      <w:r>
        <w:tab/>
      </w:r>
      <w:r>
        <w:tab/>
      </w:r>
      <w:r>
        <w:tab/>
      </w:r>
      <w:r>
        <w:tab/>
        <w:t xml:space="preserve">          Üye</w:t>
      </w:r>
      <w:r>
        <w:tab/>
      </w:r>
      <w:r>
        <w:tab/>
      </w:r>
      <w:r>
        <w:tab/>
      </w:r>
      <w:r>
        <w:tab/>
        <w:t>Üye</w:t>
      </w:r>
    </w:p>
    <w:p w:rsidR="001949DF" w:rsidRDefault="001949DF" w:rsidP="001949DF">
      <w:pPr>
        <w:jc w:val="both"/>
      </w:pPr>
    </w:p>
    <w:p w:rsidR="001949DF" w:rsidRDefault="001949DF" w:rsidP="001949DF">
      <w:pPr>
        <w:jc w:val="both"/>
      </w:pPr>
    </w:p>
    <w:p w:rsidR="001949DF" w:rsidRDefault="001949DF" w:rsidP="001949DF">
      <w:pPr>
        <w:jc w:val="both"/>
      </w:pPr>
      <w:r>
        <w:t>Gökhan ARICI</w:t>
      </w:r>
      <w:r>
        <w:tab/>
      </w:r>
      <w:r>
        <w:tab/>
        <w:t xml:space="preserve">           </w:t>
      </w:r>
      <w:r>
        <w:tab/>
      </w:r>
      <w:r>
        <w:tab/>
      </w:r>
      <w:proofErr w:type="spellStart"/>
      <w:r>
        <w:t>Müslüm</w:t>
      </w:r>
      <w:proofErr w:type="spellEnd"/>
      <w:r>
        <w:t xml:space="preserve"> TEKİN</w:t>
      </w:r>
      <w:r>
        <w:tab/>
        <w:t xml:space="preserve">         Fikret KARADAVUT</w:t>
      </w:r>
    </w:p>
    <w:p w:rsidR="001949DF" w:rsidRDefault="001949DF" w:rsidP="001949DF">
      <w:pPr>
        <w:jc w:val="both"/>
      </w:pPr>
      <w:r>
        <w:t xml:space="preserve">        Üye</w:t>
      </w:r>
      <w:r>
        <w:tab/>
      </w:r>
      <w:r>
        <w:tab/>
      </w:r>
      <w:r>
        <w:tab/>
      </w:r>
      <w:r>
        <w:tab/>
      </w:r>
      <w:r>
        <w:tab/>
      </w:r>
      <w:r>
        <w:tab/>
        <w:t>Üye</w:t>
      </w:r>
      <w:r>
        <w:tab/>
      </w:r>
      <w:r>
        <w:tab/>
      </w:r>
      <w:r>
        <w:tab/>
      </w:r>
      <w:r>
        <w:tab/>
        <w:t xml:space="preserve"> Üye</w:t>
      </w:r>
      <w:r>
        <w:tab/>
      </w:r>
    </w:p>
    <w:p w:rsidR="001949DF" w:rsidRDefault="001949DF" w:rsidP="001949DF">
      <w:pPr>
        <w:ind w:right="20"/>
        <w:jc w:val="both"/>
        <w:rPr>
          <w:spacing w:val="2"/>
        </w:rPr>
      </w:pPr>
    </w:p>
    <w:p w:rsidR="001949DF" w:rsidRDefault="001949DF" w:rsidP="001949DF">
      <w:pPr>
        <w:ind w:right="20"/>
        <w:jc w:val="both"/>
        <w:rPr>
          <w:spacing w:val="2"/>
        </w:rPr>
      </w:pPr>
    </w:p>
    <w:p w:rsidR="001949DF" w:rsidRDefault="001949DF" w:rsidP="001949DF">
      <w:pPr>
        <w:ind w:right="20"/>
        <w:jc w:val="both"/>
        <w:rPr>
          <w:spacing w:val="2"/>
        </w:rPr>
      </w:pPr>
    </w:p>
    <w:p w:rsidR="001949DF" w:rsidRDefault="001949DF" w:rsidP="001949DF">
      <w:pPr>
        <w:ind w:right="20"/>
        <w:jc w:val="both"/>
        <w:rPr>
          <w:spacing w:val="2"/>
        </w:rPr>
      </w:pPr>
    </w:p>
    <w:sectPr w:rsidR="001949DF"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11E76E6E"/>
    <w:multiLevelType w:val="multilevel"/>
    <w:tmpl w:val="7C569062"/>
    <w:lvl w:ilvl="0">
      <w:start w:val="3"/>
      <w:numFmt w:val="decimal"/>
      <w:lvlText w:val="%1"/>
      <w:lvlJc w:val="left"/>
      <w:pPr>
        <w:ind w:left="675" w:hanging="675"/>
      </w:pPr>
      <w:rPr>
        <w:rFonts w:hint="default"/>
      </w:rPr>
    </w:lvl>
    <w:lvl w:ilvl="1">
      <w:start w:val="7221"/>
      <w:numFmt w:val="decimal"/>
      <w:lvlText w:val="%1-%2"/>
      <w:lvlJc w:val="left"/>
      <w:pPr>
        <w:ind w:left="1380" w:hanging="675"/>
      </w:pPr>
      <w:rPr>
        <w:rFonts w:hint="default"/>
      </w:rPr>
    </w:lvl>
    <w:lvl w:ilvl="2">
      <w:start w:val="1"/>
      <w:numFmt w:val="decimalZero"/>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
    <w:nsid w:val="3CDB4E70"/>
    <w:multiLevelType w:val="multilevel"/>
    <w:tmpl w:val="DF5418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2"/>
      <w:numFmt w:val="decimal"/>
      <w:lvlText w:val="%3."/>
      <w:lvlJc w:val="left"/>
      <w:rPr>
        <w:rFonts w:ascii="Times New Roman" w:eastAsia="Times New Roman" w:hAnsi="Times New Roman" w:cs="Times New Roman"/>
        <w:b w:val="0"/>
        <w:bCs w:val="0"/>
        <w:i/>
        <w:iCs/>
        <w:smallCaps w:val="0"/>
        <w:strike w:val="0"/>
        <w:color w:val="000000"/>
        <w:spacing w:val="0"/>
        <w:w w:val="100"/>
        <w:position w:val="0"/>
        <w:sz w:val="23"/>
        <w:szCs w:val="23"/>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74D1BB4"/>
    <w:multiLevelType w:val="multilevel"/>
    <w:tmpl w:val="596608DC"/>
    <w:lvl w:ilvl="0">
      <w:start w:val="4"/>
      <w:numFmt w:val="decimal"/>
      <w:lvlText w:val="%1"/>
      <w:lvlJc w:val="left"/>
      <w:pPr>
        <w:ind w:left="1275" w:hanging="1275"/>
      </w:pPr>
      <w:rPr>
        <w:rFonts w:hint="default"/>
        <w:b/>
      </w:rPr>
    </w:lvl>
    <w:lvl w:ilvl="1">
      <w:start w:val="6"/>
      <w:numFmt w:val="decimalZero"/>
      <w:lvlText w:val="%1-%2"/>
      <w:lvlJc w:val="left"/>
      <w:pPr>
        <w:ind w:left="1468" w:hanging="1275"/>
      </w:pPr>
      <w:rPr>
        <w:rFonts w:hint="default"/>
        <w:b/>
      </w:rPr>
    </w:lvl>
    <w:lvl w:ilvl="2">
      <w:start w:val="9"/>
      <w:numFmt w:val="decimalZero"/>
      <w:lvlText w:val="%1-%2.%3"/>
      <w:lvlJc w:val="left"/>
      <w:pPr>
        <w:ind w:left="1661" w:hanging="1275"/>
      </w:pPr>
      <w:rPr>
        <w:rFonts w:hint="default"/>
        <w:b/>
      </w:rPr>
    </w:lvl>
    <w:lvl w:ilvl="3">
      <w:start w:val="2018"/>
      <w:numFmt w:val="decimal"/>
      <w:lvlText w:val="%1-%2.%3.%4"/>
      <w:lvlJc w:val="left"/>
      <w:pPr>
        <w:ind w:left="1843" w:hanging="1275"/>
      </w:pPr>
      <w:rPr>
        <w:rFonts w:hint="default"/>
        <w:b w:val="0"/>
      </w:rPr>
    </w:lvl>
    <w:lvl w:ilvl="4">
      <w:start w:val="1"/>
      <w:numFmt w:val="decimal"/>
      <w:lvlText w:val="%1-%2.%3.%4.%5"/>
      <w:lvlJc w:val="left"/>
      <w:pPr>
        <w:ind w:left="2047" w:hanging="1275"/>
      </w:pPr>
      <w:rPr>
        <w:rFonts w:hint="default"/>
        <w:b/>
      </w:rPr>
    </w:lvl>
    <w:lvl w:ilvl="5">
      <w:start w:val="1"/>
      <w:numFmt w:val="decimal"/>
      <w:lvlText w:val="%1-%2.%3.%4.%5.%6"/>
      <w:lvlJc w:val="left"/>
      <w:pPr>
        <w:ind w:left="2240" w:hanging="1275"/>
      </w:pPr>
      <w:rPr>
        <w:rFonts w:hint="default"/>
        <w:b/>
      </w:rPr>
    </w:lvl>
    <w:lvl w:ilvl="6">
      <w:start w:val="1"/>
      <w:numFmt w:val="decimal"/>
      <w:lvlText w:val="%1-%2.%3.%4.%5.%6.%7"/>
      <w:lvlJc w:val="left"/>
      <w:pPr>
        <w:ind w:left="2598" w:hanging="1440"/>
      </w:pPr>
      <w:rPr>
        <w:rFonts w:hint="default"/>
        <w:b/>
      </w:rPr>
    </w:lvl>
    <w:lvl w:ilvl="7">
      <w:start w:val="1"/>
      <w:numFmt w:val="decimal"/>
      <w:lvlText w:val="%1-%2.%3.%4.%5.%6.%7.%8"/>
      <w:lvlJc w:val="left"/>
      <w:pPr>
        <w:ind w:left="2791" w:hanging="1440"/>
      </w:pPr>
      <w:rPr>
        <w:rFonts w:hint="default"/>
        <w:b/>
      </w:rPr>
    </w:lvl>
    <w:lvl w:ilvl="8">
      <w:start w:val="1"/>
      <w:numFmt w:val="decimal"/>
      <w:lvlText w:val="%1-%2.%3.%4.%5.%6.%7.%8.%9"/>
      <w:lvlJc w:val="left"/>
      <w:pPr>
        <w:ind w:left="3344" w:hanging="1800"/>
      </w:pPr>
      <w:rPr>
        <w:rFonts w:hint="default"/>
        <w:b/>
      </w:rPr>
    </w:lvl>
  </w:abstractNum>
  <w:abstractNum w:abstractNumId="4">
    <w:nsid w:val="4F511844"/>
    <w:multiLevelType w:val="multilevel"/>
    <w:tmpl w:val="1FC2DCCC"/>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3"/>
        <w:szCs w:val="23"/>
        <w:u w:val="none"/>
      </w:rPr>
    </w:lvl>
    <w:lvl w:ilvl="1">
      <w:start w:val="7"/>
      <w:numFmt w:val="decimal"/>
      <w:lvlText w:val="%2."/>
      <w:lvlJc w:val="left"/>
      <w:rPr>
        <w:rFonts w:ascii="Times New Roman" w:eastAsia="Times New Roman" w:hAnsi="Times New Roman" w:cs="Times New Roman"/>
        <w:b w:val="0"/>
        <w:bCs w:val="0"/>
        <w:i/>
        <w:iCs/>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88957F7"/>
    <w:multiLevelType w:val="multilevel"/>
    <w:tmpl w:val="C9F43846"/>
    <w:lvl w:ilvl="0">
      <w:start w:val="11"/>
      <w:numFmt w:val="decimal"/>
      <w:lvlText w:val="%1"/>
      <w:lvlJc w:val="left"/>
      <w:pPr>
        <w:ind w:left="795" w:hanging="795"/>
      </w:pPr>
      <w:rPr>
        <w:rFonts w:hint="default"/>
      </w:rPr>
    </w:lvl>
    <w:lvl w:ilvl="1">
      <w:start w:val="2863"/>
      <w:numFmt w:val="decimal"/>
      <w:lvlText w:val="%1)%2"/>
      <w:lvlJc w:val="left"/>
      <w:pPr>
        <w:ind w:left="1495" w:hanging="795"/>
      </w:pPr>
      <w:rPr>
        <w:rFonts w:hint="default"/>
      </w:rPr>
    </w:lvl>
    <w:lvl w:ilvl="2">
      <w:start w:val="1"/>
      <w:numFmt w:val="decimalZero"/>
      <w:lvlText w:val="%1)%2.%3"/>
      <w:lvlJc w:val="left"/>
      <w:pPr>
        <w:ind w:left="2195" w:hanging="795"/>
      </w:pPr>
      <w:rPr>
        <w:rFonts w:hint="default"/>
      </w:rPr>
    </w:lvl>
    <w:lvl w:ilvl="3">
      <w:start w:val="1"/>
      <w:numFmt w:val="decimal"/>
      <w:lvlText w:val="%1)%2.%3.%4"/>
      <w:lvlJc w:val="left"/>
      <w:pPr>
        <w:ind w:left="2895" w:hanging="795"/>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580" w:hanging="108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340" w:hanging="1440"/>
      </w:pPr>
      <w:rPr>
        <w:rFonts w:hint="default"/>
      </w:rPr>
    </w:lvl>
    <w:lvl w:ilvl="8">
      <w:start w:val="1"/>
      <w:numFmt w:val="decimal"/>
      <w:lvlText w:val="%1)%2.%3.%4.%5.%6.%7.%8.%9"/>
      <w:lvlJc w:val="left"/>
      <w:pPr>
        <w:ind w:left="7400" w:hanging="1800"/>
      </w:pPr>
      <w:rPr>
        <w:rFonts w:hint="default"/>
      </w:rPr>
    </w:lvl>
  </w:abstractNum>
  <w:abstractNum w:abstractNumId="6">
    <w:nsid w:val="769D33BA"/>
    <w:multiLevelType w:val="multilevel"/>
    <w:tmpl w:val="2A4AD7F6"/>
    <w:lvl w:ilvl="0">
      <w:start w:val="2"/>
      <w:numFmt w:val="decimal"/>
      <w:lvlText w:val="%1"/>
      <w:lvlJc w:val="left"/>
      <w:pPr>
        <w:ind w:left="675" w:hanging="675"/>
      </w:pPr>
      <w:rPr>
        <w:rFonts w:hint="default"/>
      </w:rPr>
    </w:lvl>
    <w:lvl w:ilvl="1">
      <w:start w:val="2872"/>
      <w:numFmt w:val="decimal"/>
      <w:lvlText w:val="%1-%2"/>
      <w:lvlJc w:val="left"/>
      <w:pPr>
        <w:ind w:left="1255" w:hanging="675"/>
      </w:pPr>
      <w:rPr>
        <w:rFonts w:hint="default"/>
      </w:rPr>
    </w:lvl>
    <w:lvl w:ilvl="2">
      <w:start w:val="1"/>
      <w:numFmt w:val="decimal"/>
      <w:lvlText w:val="%1-%2.%3"/>
      <w:lvlJc w:val="left"/>
      <w:pPr>
        <w:ind w:left="1880" w:hanging="720"/>
      </w:pPr>
      <w:rPr>
        <w:rFonts w:hint="default"/>
      </w:rPr>
    </w:lvl>
    <w:lvl w:ilvl="3">
      <w:start w:val="1"/>
      <w:numFmt w:val="decimal"/>
      <w:lvlText w:val="%1-%2.%3.%4"/>
      <w:lvlJc w:val="left"/>
      <w:pPr>
        <w:ind w:left="2460" w:hanging="72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3980" w:hanging="1080"/>
      </w:pPr>
      <w:rPr>
        <w:rFonts w:hint="default"/>
      </w:rPr>
    </w:lvl>
    <w:lvl w:ilvl="6">
      <w:start w:val="1"/>
      <w:numFmt w:val="decimal"/>
      <w:lvlText w:val="%1-%2.%3.%4.%5.%6.%7"/>
      <w:lvlJc w:val="left"/>
      <w:pPr>
        <w:ind w:left="4920" w:hanging="1440"/>
      </w:pPr>
      <w:rPr>
        <w:rFonts w:hint="default"/>
      </w:rPr>
    </w:lvl>
    <w:lvl w:ilvl="7">
      <w:start w:val="1"/>
      <w:numFmt w:val="decimal"/>
      <w:lvlText w:val="%1-%2.%3.%4.%5.%6.%7.%8"/>
      <w:lvlJc w:val="left"/>
      <w:pPr>
        <w:ind w:left="5500" w:hanging="1440"/>
      </w:pPr>
      <w:rPr>
        <w:rFonts w:hint="default"/>
      </w:rPr>
    </w:lvl>
    <w:lvl w:ilvl="8">
      <w:start w:val="1"/>
      <w:numFmt w:val="decimal"/>
      <w:lvlText w:val="%1-%2.%3.%4.%5.%6.%7.%8.%9"/>
      <w:lvlJc w:val="left"/>
      <w:pPr>
        <w:ind w:left="6440" w:hanging="1800"/>
      </w:pPr>
      <w:rPr>
        <w:rFonts w:hint="default"/>
      </w:rPr>
    </w:lvl>
  </w:abstractNum>
  <w:abstractNum w:abstractNumId="7">
    <w:nsid w:val="7B4F5DD4"/>
    <w:multiLevelType w:val="multilevel"/>
    <w:tmpl w:val="AB96178E"/>
    <w:lvl w:ilvl="0">
      <w:start w:val="1"/>
      <w:numFmt w:val="decimal"/>
      <w:lvlText w:val="%1"/>
      <w:lvlJc w:val="left"/>
      <w:pPr>
        <w:ind w:left="555" w:hanging="555"/>
      </w:pPr>
      <w:rPr>
        <w:rFonts w:hint="default"/>
      </w:rPr>
    </w:lvl>
    <w:lvl w:ilvl="1">
      <w:start w:val="250"/>
      <w:numFmt w:val="decimal"/>
      <w:lvlText w:val="%1-%2"/>
      <w:lvlJc w:val="left"/>
      <w:pPr>
        <w:ind w:left="1260" w:hanging="555"/>
      </w:pPr>
      <w:rPr>
        <w:rFonts w:hint="default"/>
      </w:rPr>
    </w:lvl>
    <w:lvl w:ilvl="2">
      <w:start w:val="1"/>
      <w:numFmt w:val="decimalZero"/>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7"/>
  </w:num>
  <w:num w:numId="2">
    <w:abstractNumId w:val="1"/>
  </w:num>
  <w:num w:numId="3">
    <w:abstractNumId w:val="2"/>
  </w:num>
  <w:num w:numId="4">
    <w:abstractNumId w:val="4"/>
  </w:num>
  <w:num w:numId="5">
    <w:abstractNumId w:val="6"/>
  </w:num>
  <w:num w:numId="6">
    <w:abstractNumId w:val="3"/>
  </w:num>
  <w:num w:numId="7">
    <w:abstractNumId w:val="5"/>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25B8"/>
    <w:rsid w:val="00023E92"/>
    <w:rsid w:val="00024583"/>
    <w:rsid w:val="000247FD"/>
    <w:rsid w:val="0002647B"/>
    <w:rsid w:val="00027D2F"/>
    <w:rsid w:val="00027FBE"/>
    <w:rsid w:val="00031424"/>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5EDC"/>
    <w:rsid w:val="000462D4"/>
    <w:rsid w:val="000465D8"/>
    <w:rsid w:val="0005031B"/>
    <w:rsid w:val="00050B1F"/>
    <w:rsid w:val="00051248"/>
    <w:rsid w:val="0005166C"/>
    <w:rsid w:val="000519E9"/>
    <w:rsid w:val="00051A4B"/>
    <w:rsid w:val="00051A7F"/>
    <w:rsid w:val="00051C99"/>
    <w:rsid w:val="00052B32"/>
    <w:rsid w:val="00053735"/>
    <w:rsid w:val="00053B98"/>
    <w:rsid w:val="000542CD"/>
    <w:rsid w:val="00054545"/>
    <w:rsid w:val="000546FB"/>
    <w:rsid w:val="00055A76"/>
    <w:rsid w:val="00060C92"/>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603"/>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C0BDC"/>
    <w:rsid w:val="000C1563"/>
    <w:rsid w:val="000C2122"/>
    <w:rsid w:val="000C22A3"/>
    <w:rsid w:val="000C277E"/>
    <w:rsid w:val="000C2DD2"/>
    <w:rsid w:val="000C3BCF"/>
    <w:rsid w:val="000C3C6B"/>
    <w:rsid w:val="000C624F"/>
    <w:rsid w:val="000C735F"/>
    <w:rsid w:val="000C75AF"/>
    <w:rsid w:val="000D0E02"/>
    <w:rsid w:val="000D13AF"/>
    <w:rsid w:val="000D1EE3"/>
    <w:rsid w:val="000D24B7"/>
    <w:rsid w:val="000D409A"/>
    <w:rsid w:val="000D694D"/>
    <w:rsid w:val="000D753D"/>
    <w:rsid w:val="000D78C5"/>
    <w:rsid w:val="000E0053"/>
    <w:rsid w:val="000E1783"/>
    <w:rsid w:val="000E4801"/>
    <w:rsid w:val="000E56C5"/>
    <w:rsid w:val="000E5F2E"/>
    <w:rsid w:val="000E73AD"/>
    <w:rsid w:val="000E73B2"/>
    <w:rsid w:val="000F10AE"/>
    <w:rsid w:val="000F12D3"/>
    <w:rsid w:val="000F1816"/>
    <w:rsid w:val="000F189B"/>
    <w:rsid w:val="000F1E3A"/>
    <w:rsid w:val="000F20BB"/>
    <w:rsid w:val="000F4C5E"/>
    <w:rsid w:val="000F5ECD"/>
    <w:rsid w:val="000F6BC8"/>
    <w:rsid w:val="000F7E3C"/>
    <w:rsid w:val="00100924"/>
    <w:rsid w:val="00101B48"/>
    <w:rsid w:val="00102020"/>
    <w:rsid w:val="0010212A"/>
    <w:rsid w:val="00102574"/>
    <w:rsid w:val="00103E33"/>
    <w:rsid w:val="00104449"/>
    <w:rsid w:val="00105FB1"/>
    <w:rsid w:val="00106A13"/>
    <w:rsid w:val="00106A91"/>
    <w:rsid w:val="00107290"/>
    <w:rsid w:val="00107C32"/>
    <w:rsid w:val="00107D7E"/>
    <w:rsid w:val="00112290"/>
    <w:rsid w:val="0011278B"/>
    <w:rsid w:val="00113870"/>
    <w:rsid w:val="00114976"/>
    <w:rsid w:val="00116644"/>
    <w:rsid w:val="00116E1E"/>
    <w:rsid w:val="0011734D"/>
    <w:rsid w:val="00117443"/>
    <w:rsid w:val="00117624"/>
    <w:rsid w:val="00122C67"/>
    <w:rsid w:val="001238E8"/>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06"/>
    <w:rsid w:val="00162339"/>
    <w:rsid w:val="001649CA"/>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070A"/>
    <w:rsid w:val="00191446"/>
    <w:rsid w:val="001914F3"/>
    <w:rsid w:val="00191920"/>
    <w:rsid w:val="00191B63"/>
    <w:rsid w:val="00191B73"/>
    <w:rsid w:val="00191E9D"/>
    <w:rsid w:val="0019302D"/>
    <w:rsid w:val="001932F8"/>
    <w:rsid w:val="0019377A"/>
    <w:rsid w:val="001949DF"/>
    <w:rsid w:val="00195597"/>
    <w:rsid w:val="00195A16"/>
    <w:rsid w:val="0019655E"/>
    <w:rsid w:val="0019745B"/>
    <w:rsid w:val="00197B23"/>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2FF"/>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07A5"/>
    <w:rsid w:val="001F100C"/>
    <w:rsid w:val="001F1A82"/>
    <w:rsid w:val="001F40E9"/>
    <w:rsid w:val="001F411A"/>
    <w:rsid w:val="001F4C06"/>
    <w:rsid w:val="001F4F41"/>
    <w:rsid w:val="001F51BD"/>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6CB"/>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2FA"/>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28E"/>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45B"/>
    <w:rsid w:val="002B3B05"/>
    <w:rsid w:val="002B3E41"/>
    <w:rsid w:val="002B42EB"/>
    <w:rsid w:val="002B49C6"/>
    <w:rsid w:val="002B4A66"/>
    <w:rsid w:val="002B5768"/>
    <w:rsid w:val="002B6364"/>
    <w:rsid w:val="002B6A35"/>
    <w:rsid w:val="002C1235"/>
    <w:rsid w:val="002C2B46"/>
    <w:rsid w:val="002C4241"/>
    <w:rsid w:val="002C4B90"/>
    <w:rsid w:val="002C5458"/>
    <w:rsid w:val="002C5490"/>
    <w:rsid w:val="002C5658"/>
    <w:rsid w:val="002C5A7D"/>
    <w:rsid w:val="002C63CF"/>
    <w:rsid w:val="002C686F"/>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5A9"/>
    <w:rsid w:val="002F41D2"/>
    <w:rsid w:val="002F43A2"/>
    <w:rsid w:val="002F615C"/>
    <w:rsid w:val="002F7083"/>
    <w:rsid w:val="002F774E"/>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FC9"/>
    <w:rsid w:val="003169FE"/>
    <w:rsid w:val="00317811"/>
    <w:rsid w:val="003179AE"/>
    <w:rsid w:val="00317F9F"/>
    <w:rsid w:val="0032011E"/>
    <w:rsid w:val="00320556"/>
    <w:rsid w:val="00320EC7"/>
    <w:rsid w:val="00325433"/>
    <w:rsid w:val="00325871"/>
    <w:rsid w:val="0032675C"/>
    <w:rsid w:val="003308DB"/>
    <w:rsid w:val="00330BDD"/>
    <w:rsid w:val="003311B8"/>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51E"/>
    <w:rsid w:val="003538AC"/>
    <w:rsid w:val="00353BE3"/>
    <w:rsid w:val="003547B2"/>
    <w:rsid w:val="00354C81"/>
    <w:rsid w:val="00356776"/>
    <w:rsid w:val="003569D6"/>
    <w:rsid w:val="00356CBB"/>
    <w:rsid w:val="00357A33"/>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4331"/>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33"/>
    <w:rsid w:val="00395B3D"/>
    <w:rsid w:val="0039646F"/>
    <w:rsid w:val="003968FE"/>
    <w:rsid w:val="003A05F6"/>
    <w:rsid w:val="003A1B7B"/>
    <w:rsid w:val="003A2CC2"/>
    <w:rsid w:val="003A3157"/>
    <w:rsid w:val="003A4AC1"/>
    <w:rsid w:val="003A54D7"/>
    <w:rsid w:val="003A65B1"/>
    <w:rsid w:val="003A6C05"/>
    <w:rsid w:val="003A7909"/>
    <w:rsid w:val="003A7EF4"/>
    <w:rsid w:val="003B0CB3"/>
    <w:rsid w:val="003B2294"/>
    <w:rsid w:val="003B2368"/>
    <w:rsid w:val="003B2857"/>
    <w:rsid w:val="003B2B39"/>
    <w:rsid w:val="003B31EB"/>
    <w:rsid w:val="003B32F7"/>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00B"/>
    <w:rsid w:val="003C6696"/>
    <w:rsid w:val="003C72FC"/>
    <w:rsid w:val="003C7E52"/>
    <w:rsid w:val="003D20AC"/>
    <w:rsid w:val="003D2FE5"/>
    <w:rsid w:val="003D3ABE"/>
    <w:rsid w:val="003D5D20"/>
    <w:rsid w:val="003D5FE2"/>
    <w:rsid w:val="003D607D"/>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028"/>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638C"/>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6F41"/>
    <w:rsid w:val="004C787C"/>
    <w:rsid w:val="004C7CF3"/>
    <w:rsid w:val="004D0003"/>
    <w:rsid w:val="004D0B43"/>
    <w:rsid w:val="004D0FEE"/>
    <w:rsid w:val="004D1259"/>
    <w:rsid w:val="004D14AB"/>
    <w:rsid w:val="004D2760"/>
    <w:rsid w:val="004D2C8D"/>
    <w:rsid w:val="004D30E9"/>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4DC4"/>
    <w:rsid w:val="004F51D4"/>
    <w:rsid w:val="004F5AFD"/>
    <w:rsid w:val="004F6B6F"/>
    <w:rsid w:val="004F78EF"/>
    <w:rsid w:val="00500389"/>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6764"/>
    <w:rsid w:val="005272F5"/>
    <w:rsid w:val="005275B2"/>
    <w:rsid w:val="005279E1"/>
    <w:rsid w:val="0053194E"/>
    <w:rsid w:val="005322A6"/>
    <w:rsid w:val="0053254D"/>
    <w:rsid w:val="0053264F"/>
    <w:rsid w:val="00532A30"/>
    <w:rsid w:val="00534F25"/>
    <w:rsid w:val="00537DC0"/>
    <w:rsid w:val="0054058C"/>
    <w:rsid w:val="00545BD6"/>
    <w:rsid w:val="0054624E"/>
    <w:rsid w:val="00546E88"/>
    <w:rsid w:val="00547A99"/>
    <w:rsid w:val="00547AA7"/>
    <w:rsid w:val="005502D0"/>
    <w:rsid w:val="0055249D"/>
    <w:rsid w:val="0055276B"/>
    <w:rsid w:val="00552ACB"/>
    <w:rsid w:val="00552CEE"/>
    <w:rsid w:val="00552EFD"/>
    <w:rsid w:val="00554599"/>
    <w:rsid w:val="00555298"/>
    <w:rsid w:val="00555C93"/>
    <w:rsid w:val="00556D3D"/>
    <w:rsid w:val="00557343"/>
    <w:rsid w:val="0056198F"/>
    <w:rsid w:val="00563B54"/>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60C"/>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28A"/>
    <w:rsid w:val="005C5D79"/>
    <w:rsid w:val="005C63AF"/>
    <w:rsid w:val="005C7283"/>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166"/>
    <w:rsid w:val="00605747"/>
    <w:rsid w:val="00605CC8"/>
    <w:rsid w:val="00605EE5"/>
    <w:rsid w:val="006078FA"/>
    <w:rsid w:val="006100D0"/>
    <w:rsid w:val="00610276"/>
    <w:rsid w:val="00610957"/>
    <w:rsid w:val="00611A9F"/>
    <w:rsid w:val="0061367A"/>
    <w:rsid w:val="00613988"/>
    <w:rsid w:val="00614D3D"/>
    <w:rsid w:val="00615692"/>
    <w:rsid w:val="00615D87"/>
    <w:rsid w:val="00616142"/>
    <w:rsid w:val="00617613"/>
    <w:rsid w:val="00617696"/>
    <w:rsid w:val="006219B8"/>
    <w:rsid w:val="00622D15"/>
    <w:rsid w:val="00624E20"/>
    <w:rsid w:val="00625520"/>
    <w:rsid w:val="00625884"/>
    <w:rsid w:val="00627A0A"/>
    <w:rsid w:val="00630759"/>
    <w:rsid w:val="006309F3"/>
    <w:rsid w:val="00630DBC"/>
    <w:rsid w:val="00631FAA"/>
    <w:rsid w:val="00632F6E"/>
    <w:rsid w:val="006330E9"/>
    <w:rsid w:val="0063344F"/>
    <w:rsid w:val="00633657"/>
    <w:rsid w:val="0063456D"/>
    <w:rsid w:val="00634AD8"/>
    <w:rsid w:val="00634EB9"/>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01F"/>
    <w:rsid w:val="006506EE"/>
    <w:rsid w:val="00650799"/>
    <w:rsid w:val="00652995"/>
    <w:rsid w:val="006539FD"/>
    <w:rsid w:val="006549E9"/>
    <w:rsid w:val="00655588"/>
    <w:rsid w:val="006555B1"/>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C31"/>
    <w:rsid w:val="006A7F9E"/>
    <w:rsid w:val="006B0658"/>
    <w:rsid w:val="006B06CD"/>
    <w:rsid w:val="006B1F54"/>
    <w:rsid w:val="006B2AEF"/>
    <w:rsid w:val="006B311F"/>
    <w:rsid w:val="006B4124"/>
    <w:rsid w:val="006B64FE"/>
    <w:rsid w:val="006B6A43"/>
    <w:rsid w:val="006C033F"/>
    <w:rsid w:val="006C087A"/>
    <w:rsid w:val="006C1077"/>
    <w:rsid w:val="006C22FC"/>
    <w:rsid w:val="006C2E54"/>
    <w:rsid w:val="006C2E9A"/>
    <w:rsid w:val="006C3903"/>
    <w:rsid w:val="006C4171"/>
    <w:rsid w:val="006C54ED"/>
    <w:rsid w:val="006C5818"/>
    <w:rsid w:val="006C5FCB"/>
    <w:rsid w:val="006D0245"/>
    <w:rsid w:val="006D0538"/>
    <w:rsid w:val="006D0D9E"/>
    <w:rsid w:val="006D2192"/>
    <w:rsid w:val="006D24CC"/>
    <w:rsid w:val="006D54B7"/>
    <w:rsid w:val="006D585A"/>
    <w:rsid w:val="006D5FBE"/>
    <w:rsid w:val="006D60E7"/>
    <w:rsid w:val="006D68C6"/>
    <w:rsid w:val="006E0383"/>
    <w:rsid w:val="006E03BB"/>
    <w:rsid w:val="006E0A69"/>
    <w:rsid w:val="006E1ABD"/>
    <w:rsid w:val="006E1D25"/>
    <w:rsid w:val="006E22B7"/>
    <w:rsid w:val="006E35D1"/>
    <w:rsid w:val="006E4153"/>
    <w:rsid w:val="006E46DB"/>
    <w:rsid w:val="006E634D"/>
    <w:rsid w:val="006E648F"/>
    <w:rsid w:val="006E68F7"/>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3C4"/>
    <w:rsid w:val="00755BD9"/>
    <w:rsid w:val="007600CA"/>
    <w:rsid w:val="0076041A"/>
    <w:rsid w:val="00761EE5"/>
    <w:rsid w:val="00762469"/>
    <w:rsid w:val="00762B10"/>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21F"/>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58DA"/>
    <w:rsid w:val="00806990"/>
    <w:rsid w:val="00806BAE"/>
    <w:rsid w:val="00807276"/>
    <w:rsid w:val="00813E6C"/>
    <w:rsid w:val="00814109"/>
    <w:rsid w:val="008159C0"/>
    <w:rsid w:val="008159F5"/>
    <w:rsid w:val="00815CC1"/>
    <w:rsid w:val="0081788B"/>
    <w:rsid w:val="00817A6D"/>
    <w:rsid w:val="008211DA"/>
    <w:rsid w:val="00821CBE"/>
    <w:rsid w:val="00824AD5"/>
    <w:rsid w:val="008261C8"/>
    <w:rsid w:val="00827E83"/>
    <w:rsid w:val="008309BB"/>
    <w:rsid w:val="00831180"/>
    <w:rsid w:val="00831972"/>
    <w:rsid w:val="00831F6F"/>
    <w:rsid w:val="00831F9F"/>
    <w:rsid w:val="0083211A"/>
    <w:rsid w:val="0083235D"/>
    <w:rsid w:val="00832699"/>
    <w:rsid w:val="008328ED"/>
    <w:rsid w:val="00832F30"/>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4A89"/>
    <w:rsid w:val="00845AED"/>
    <w:rsid w:val="008506AE"/>
    <w:rsid w:val="00851113"/>
    <w:rsid w:val="00851FE8"/>
    <w:rsid w:val="008539BD"/>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09D2"/>
    <w:rsid w:val="0088159D"/>
    <w:rsid w:val="00885151"/>
    <w:rsid w:val="00885A6E"/>
    <w:rsid w:val="00885B04"/>
    <w:rsid w:val="00887B1B"/>
    <w:rsid w:val="00887FBD"/>
    <w:rsid w:val="00890101"/>
    <w:rsid w:val="00890B71"/>
    <w:rsid w:val="0089274B"/>
    <w:rsid w:val="008950B3"/>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B1294"/>
    <w:rsid w:val="008B16A6"/>
    <w:rsid w:val="008B18A3"/>
    <w:rsid w:val="008B1B06"/>
    <w:rsid w:val="008B1E72"/>
    <w:rsid w:val="008B24B0"/>
    <w:rsid w:val="008B2B0C"/>
    <w:rsid w:val="008B360C"/>
    <w:rsid w:val="008B36EF"/>
    <w:rsid w:val="008B4973"/>
    <w:rsid w:val="008B7559"/>
    <w:rsid w:val="008B75D4"/>
    <w:rsid w:val="008B7689"/>
    <w:rsid w:val="008C04C4"/>
    <w:rsid w:val="008C0BDC"/>
    <w:rsid w:val="008C16C7"/>
    <w:rsid w:val="008C23BF"/>
    <w:rsid w:val="008C2506"/>
    <w:rsid w:val="008C4029"/>
    <w:rsid w:val="008C4EEE"/>
    <w:rsid w:val="008C61F4"/>
    <w:rsid w:val="008C6E02"/>
    <w:rsid w:val="008C6EF5"/>
    <w:rsid w:val="008D04A7"/>
    <w:rsid w:val="008D1114"/>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C05"/>
    <w:rsid w:val="00910FC0"/>
    <w:rsid w:val="00911B95"/>
    <w:rsid w:val="0091268B"/>
    <w:rsid w:val="00912E7D"/>
    <w:rsid w:val="00913950"/>
    <w:rsid w:val="009141F0"/>
    <w:rsid w:val="00915126"/>
    <w:rsid w:val="009152C4"/>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14D8"/>
    <w:rsid w:val="00952098"/>
    <w:rsid w:val="00952544"/>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9DA"/>
    <w:rsid w:val="009E6A13"/>
    <w:rsid w:val="009F0AA9"/>
    <w:rsid w:val="009F0BB9"/>
    <w:rsid w:val="009F0C67"/>
    <w:rsid w:val="009F129E"/>
    <w:rsid w:val="009F139F"/>
    <w:rsid w:val="009F1D9B"/>
    <w:rsid w:val="009F258D"/>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007"/>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71FF"/>
    <w:rsid w:val="00A576A4"/>
    <w:rsid w:val="00A604BC"/>
    <w:rsid w:val="00A60ADB"/>
    <w:rsid w:val="00A62E9C"/>
    <w:rsid w:val="00A63BC7"/>
    <w:rsid w:val="00A63DAF"/>
    <w:rsid w:val="00A65278"/>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7A7"/>
    <w:rsid w:val="00A91E18"/>
    <w:rsid w:val="00A9312E"/>
    <w:rsid w:val="00A93E5B"/>
    <w:rsid w:val="00A94321"/>
    <w:rsid w:val="00A949C1"/>
    <w:rsid w:val="00A950BD"/>
    <w:rsid w:val="00A9529B"/>
    <w:rsid w:val="00A955CF"/>
    <w:rsid w:val="00A95AA9"/>
    <w:rsid w:val="00A95C44"/>
    <w:rsid w:val="00A964D0"/>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8A2"/>
    <w:rsid w:val="00AB3B63"/>
    <w:rsid w:val="00AB47E2"/>
    <w:rsid w:val="00AB4B82"/>
    <w:rsid w:val="00AB5A6D"/>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0C1"/>
    <w:rsid w:val="00AE25AA"/>
    <w:rsid w:val="00AE2E9E"/>
    <w:rsid w:val="00AE30CC"/>
    <w:rsid w:val="00AE3688"/>
    <w:rsid w:val="00AE572A"/>
    <w:rsid w:val="00AE5DD8"/>
    <w:rsid w:val="00AE6791"/>
    <w:rsid w:val="00AE6890"/>
    <w:rsid w:val="00AE6910"/>
    <w:rsid w:val="00AE7438"/>
    <w:rsid w:val="00AE76F5"/>
    <w:rsid w:val="00AF08C3"/>
    <w:rsid w:val="00AF0B71"/>
    <w:rsid w:val="00AF17C8"/>
    <w:rsid w:val="00AF3067"/>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58C6"/>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C7978"/>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E17"/>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4000A"/>
    <w:rsid w:val="00C40A71"/>
    <w:rsid w:val="00C41090"/>
    <w:rsid w:val="00C4122C"/>
    <w:rsid w:val="00C41913"/>
    <w:rsid w:val="00C4212E"/>
    <w:rsid w:val="00C42F02"/>
    <w:rsid w:val="00C4557E"/>
    <w:rsid w:val="00C461F6"/>
    <w:rsid w:val="00C47223"/>
    <w:rsid w:val="00C47801"/>
    <w:rsid w:val="00C47B6D"/>
    <w:rsid w:val="00C47FF3"/>
    <w:rsid w:val="00C50878"/>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1553"/>
    <w:rsid w:val="00CA2FEF"/>
    <w:rsid w:val="00CA3EDA"/>
    <w:rsid w:val="00CA58A9"/>
    <w:rsid w:val="00CA689E"/>
    <w:rsid w:val="00CA6C51"/>
    <w:rsid w:val="00CA7EC1"/>
    <w:rsid w:val="00CB0EDC"/>
    <w:rsid w:val="00CB50A3"/>
    <w:rsid w:val="00CB58E2"/>
    <w:rsid w:val="00CB596F"/>
    <w:rsid w:val="00CB5C7A"/>
    <w:rsid w:val="00CB75BC"/>
    <w:rsid w:val="00CC2995"/>
    <w:rsid w:val="00CC302F"/>
    <w:rsid w:val="00CC46AB"/>
    <w:rsid w:val="00CC4F9A"/>
    <w:rsid w:val="00CC5A0F"/>
    <w:rsid w:val="00CC64BF"/>
    <w:rsid w:val="00CD00AA"/>
    <w:rsid w:val="00CD05E9"/>
    <w:rsid w:val="00CD0C3B"/>
    <w:rsid w:val="00CD33CF"/>
    <w:rsid w:val="00CD4973"/>
    <w:rsid w:val="00CD5F81"/>
    <w:rsid w:val="00CD7556"/>
    <w:rsid w:val="00CE0759"/>
    <w:rsid w:val="00CE0B34"/>
    <w:rsid w:val="00CE20FD"/>
    <w:rsid w:val="00CE21F4"/>
    <w:rsid w:val="00CE2315"/>
    <w:rsid w:val="00CE2D69"/>
    <w:rsid w:val="00CE377B"/>
    <w:rsid w:val="00CE38C1"/>
    <w:rsid w:val="00CE5511"/>
    <w:rsid w:val="00CE5873"/>
    <w:rsid w:val="00CE61FF"/>
    <w:rsid w:val="00CE66CB"/>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5383"/>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BEE"/>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55F"/>
    <w:rsid w:val="00D85FC7"/>
    <w:rsid w:val="00D901EF"/>
    <w:rsid w:val="00D90A10"/>
    <w:rsid w:val="00D92352"/>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2E6"/>
    <w:rsid w:val="00DF2A8E"/>
    <w:rsid w:val="00DF3BF1"/>
    <w:rsid w:val="00DF3EB8"/>
    <w:rsid w:val="00DF407E"/>
    <w:rsid w:val="00DF5903"/>
    <w:rsid w:val="00DF6011"/>
    <w:rsid w:val="00DF6581"/>
    <w:rsid w:val="00DF66D0"/>
    <w:rsid w:val="00DF7510"/>
    <w:rsid w:val="00DF7C43"/>
    <w:rsid w:val="00E01677"/>
    <w:rsid w:val="00E0172A"/>
    <w:rsid w:val="00E033ED"/>
    <w:rsid w:val="00E03DC7"/>
    <w:rsid w:val="00E1058C"/>
    <w:rsid w:val="00E119F7"/>
    <w:rsid w:val="00E12248"/>
    <w:rsid w:val="00E129E8"/>
    <w:rsid w:val="00E14A5D"/>
    <w:rsid w:val="00E1542D"/>
    <w:rsid w:val="00E15467"/>
    <w:rsid w:val="00E15F3C"/>
    <w:rsid w:val="00E17340"/>
    <w:rsid w:val="00E1750D"/>
    <w:rsid w:val="00E20322"/>
    <w:rsid w:val="00E20EFD"/>
    <w:rsid w:val="00E229DA"/>
    <w:rsid w:val="00E231CB"/>
    <w:rsid w:val="00E23D2E"/>
    <w:rsid w:val="00E24E1F"/>
    <w:rsid w:val="00E25CB2"/>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204B"/>
    <w:rsid w:val="00E6285C"/>
    <w:rsid w:val="00E64910"/>
    <w:rsid w:val="00E65E01"/>
    <w:rsid w:val="00E66B4A"/>
    <w:rsid w:val="00E704B0"/>
    <w:rsid w:val="00E71948"/>
    <w:rsid w:val="00E7210B"/>
    <w:rsid w:val="00E7286A"/>
    <w:rsid w:val="00E754D5"/>
    <w:rsid w:val="00E7597C"/>
    <w:rsid w:val="00E76669"/>
    <w:rsid w:val="00E76B6D"/>
    <w:rsid w:val="00E776DE"/>
    <w:rsid w:val="00E803A6"/>
    <w:rsid w:val="00E80E7B"/>
    <w:rsid w:val="00E81133"/>
    <w:rsid w:val="00E814D4"/>
    <w:rsid w:val="00E819DD"/>
    <w:rsid w:val="00E8201E"/>
    <w:rsid w:val="00E82748"/>
    <w:rsid w:val="00E84EBC"/>
    <w:rsid w:val="00E865D2"/>
    <w:rsid w:val="00E91B28"/>
    <w:rsid w:val="00E92959"/>
    <w:rsid w:val="00E92A39"/>
    <w:rsid w:val="00E92B23"/>
    <w:rsid w:val="00E9438E"/>
    <w:rsid w:val="00E94533"/>
    <w:rsid w:val="00E94D26"/>
    <w:rsid w:val="00E96542"/>
    <w:rsid w:val="00E9674B"/>
    <w:rsid w:val="00E97EEA"/>
    <w:rsid w:val="00EA037A"/>
    <w:rsid w:val="00EA0725"/>
    <w:rsid w:val="00EA0E9A"/>
    <w:rsid w:val="00EA12AC"/>
    <w:rsid w:val="00EA1E90"/>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2CEB"/>
    <w:rsid w:val="00ED3768"/>
    <w:rsid w:val="00ED3AD6"/>
    <w:rsid w:val="00ED5ED9"/>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F00062"/>
    <w:rsid w:val="00F01085"/>
    <w:rsid w:val="00F012A1"/>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58CE"/>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2ECA"/>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0EB8"/>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BED"/>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5ED4"/>
    <w:rsid w:val="00FA64A9"/>
    <w:rsid w:val="00FA7DE6"/>
    <w:rsid w:val="00FB11EE"/>
    <w:rsid w:val="00FB13BA"/>
    <w:rsid w:val="00FB18E5"/>
    <w:rsid w:val="00FB2DF1"/>
    <w:rsid w:val="00FB36A2"/>
    <w:rsid w:val="00FB5377"/>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436D"/>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 w:type="character" w:customStyle="1" w:styleId="GvdemetniKaln">
    <w:name w:val="Gövde metni + Kalın"/>
    <w:basedOn w:val="Gvdemetni0"/>
    <w:rsid w:val="00F158CE"/>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7">
    <w:name w:val="Gövde metni (7)"/>
    <w:basedOn w:val="VarsaylanParagrafYazTipi"/>
    <w:rsid w:val="00F012A1"/>
    <w:rPr>
      <w:rFonts w:ascii="Times New Roman" w:hAnsi="Times New Roman" w:cs="Times New Roman"/>
      <w:i/>
      <w:iCs/>
      <w:spacing w:val="0"/>
      <w:sz w:val="22"/>
      <w:szCs w:val="22"/>
      <w:shd w:val="clear" w:color="auto" w:fill="FFFFFF"/>
    </w:rPr>
  </w:style>
  <w:style w:type="character" w:customStyle="1" w:styleId="Gvdemetni15">
    <w:name w:val="Gövde metni (15)_"/>
    <w:basedOn w:val="VarsaylanParagrafYazTipi"/>
    <w:link w:val="Gvdemetni150"/>
    <w:rsid w:val="00F012A1"/>
    <w:rPr>
      <w:b/>
      <w:bCs/>
      <w:i/>
      <w:iCs/>
      <w:sz w:val="16"/>
      <w:szCs w:val="16"/>
      <w:shd w:val="clear" w:color="auto" w:fill="FFFFFF"/>
    </w:rPr>
  </w:style>
  <w:style w:type="paragraph" w:customStyle="1" w:styleId="Gvdemetni150">
    <w:name w:val="Gövde metni (15)"/>
    <w:basedOn w:val="Normal"/>
    <w:link w:val="Gvdemetni15"/>
    <w:rsid w:val="00F012A1"/>
    <w:pPr>
      <w:shd w:val="clear" w:color="auto" w:fill="FFFFFF"/>
      <w:spacing w:before="180" w:after="300" w:line="240" w:lineRule="atLeast"/>
    </w:pPr>
    <w:rPr>
      <w:b/>
      <w:bCs/>
      <w:i/>
      <w:iCs/>
      <w:sz w:val="16"/>
      <w:szCs w:val="16"/>
    </w:rPr>
  </w:style>
  <w:style w:type="character" w:customStyle="1" w:styleId="Gvdemetni15talikdeil">
    <w:name w:val="Gövde metni (15) + İtalik değil"/>
    <w:basedOn w:val="Gvdemetni15"/>
    <w:rsid w:val="00F012A1"/>
    <w:rPr>
      <w:rFonts w:ascii="Times New Roman" w:eastAsia="Times New Roman" w:hAnsi="Times New Roman" w:cs="Times New Roman"/>
      <w:b w:val="0"/>
      <w:bCs w:val="0"/>
      <w:i/>
      <w:iCs/>
      <w:smallCaps w:val="0"/>
      <w:strike w:val="0"/>
      <w:spacing w:val="0"/>
      <w:sz w:val="23"/>
      <w:szCs w:val="23"/>
    </w:rPr>
  </w:style>
  <w:style w:type="character" w:customStyle="1" w:styleId="Gvdemetni15Kalntalikdeil">
    <w:name w:val="Gövde metni (15) + Kalın;İtalik değil"/>
    <w:basedOn w:val="Gvdemetni15"/>
    <w:rsid w:val="00F012A1"/>
    <w:rPr>
      <w:rFonts w:ascii="Times New Roman" w:eastAsia="Times New Roman" w:hAnsi="Times New Roman" w:cs="Times New Roman"/>
      <w:b/>
      <w:bCs/>
      <w:i/>
      <w:iCs/>
      <w:smallCaps w:val="0"/>
      <w:strike w:val="0"/>
      <w:spacing w:val="0"/>
      <w:sz w:val="23"/>
      <w:szCs w:val="23"/>
    </w:rPr>
  </w:style>
  <w:style w:type="character" w:customStyle="1" w:styleId="Tabloyazs2">
    <w:name w:val="Tablo yazısı (2)"/>
    <w:basedOn w:val="VarsaylanParagrafYazTipi"/>
    <w:rsid w:val="00F012A1"/>
    <w:rPr>
      <w:rFonts w:ascii="Times New Roman" w:eastAsia="Times New Roman" w:hAnsi="Times New Roman" w:cs="Times New Roman"/>
      <w:b w:val="0"/>
      <w:bCs w:val="0"/>
      <w:i w:val="0"/>
      <w:iCs w:val="0"/>
      <w:smallCaps w:val="0"/>
      <w:strike w:val="0"/>
      <w:spacing w:val="0"/>
      <w:sz w:val="23"/>
      <w:szCs w:val="23"/>
    </w:rPr>
  </w:style>
  <w:style w:type="character" w:customStyle="1" w:styleId="Gvdemetnitalik">
    <w:name w:val="Gövde metni + İtalik"/>
    <w:basedOn w:val="VarsaylanParagrafYazTipi"/>
    <w:rsid w:val="00FA5ED4"/>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Kalntalik">
    <w:name w:val="Gövde metni + Kalın;İtalik"/>
    <w:basedOn w:val="Gvdemetni0"/>
    <w:rsid w:val="002F774E"/>
    <w:rPr>
      <w:rFonts w:ascii="Times New Roman" w:eastAsia="Times New Roman" w:hAnsi="Times New Roman" w:cs="Times New Roman"/>
      <w:b/>
      <w:bCs/>
      <w:i/>
      <w:iCs/>
      <w:smallCaps w:val="0"/>
      <w:strike w:val="0"/>
      <w:spacing w:val="0"/>
      <w:sz w:val="21"/>
      <w:szCs w:val="21"/>
      <w:shd w:val="clear" w:color="auto" w:fill="FFFFFF"/>
    </w:rPr>
  </w:style>
  <w:style w:type="character" w:customStyle="1" w:styleId="Gvdemetni105ptKaln">
    <w:name w:val="Gövde metni + 10;5 pt;Kalın"/>
    <w:basedOn w:val="Gvdemetni0"/>
    <w:rsid w:val="002F774E"/>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Gvdemetni95ptKaln">
    <w:name w:val="Gövde metni + 9;5 pt;Kalın"/>
    <w:basedOn w:val="Gvdemetni0"/>
    <w:rsid w:val="00A964D0"/>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Gvdemetni5talikdeil">
    <w:name w:val="Gövde metni (5) + İtalik değil"/>
    <w:basedOn w:val="VarsaylanParagrafYazTipi"/>
    <w:rsid w:val="00A964D0"/>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14">
    <w:name w:val="Gövde metni (14)"/>
    <w:basedOn w:val="VarsaylanParagrafYazTipi"/>
    <w:rsid w:val="003B31EB"/>
    <w:rPr>
      <w:rFonts w:ascii="Times New Roman" w:hAnsi="Times New Roman" w:cs="Times New Roman"/>
      <w:i/>
      <w:iCs/>
      <w:spacing w:val="0"/>
      <w:sz w:val="16"/>
      <w:szCs w:val="16"/>
      <w:u w:val="single"/>
      <w:shd w:val="clear" w:color="auto" w:fill="FFFFFF"/>
    </w:rPr>
  </w:style>
  <w:style w:type="character" w:customStyle="1" w:styleId="Balk32">
    <w:name w:val="Başlık #3 (2)"/>
    <w:basedOn w:val="VarsaylanParagrafYazTipi"/>
    <w:rsid w:val="00F60EB8"/>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Gvdemetni3">
    <w:name w:val="Gövde metni (3)_"/>
    <w:basedOn w:val="VarsaylanParagrafYazTipi"/>
    <w:link w:val="Gvdemetni30"/>
    <w:rsid w:val="00407028"/>
    <w:rPr>
      <w:sz w:val="21"/>
      <w:szCs w:val="21"/>
      <w:shd w:val="clear" w:color="auto" w:fill="FFFFFF"/>
    </w:rPr>
  </w:style>
  <w:style w:type="paragraph" w:customStyle="1" w:styleId="Gvdemetni30">
    <w:name w:val="Gövde metni (3)"/>
    <w:basedOn w:val="Normal"/>
    <w:link w:val="Gvdemetni3"/>
    <w:rsid w:val="00407028"/>
    <w:pPr>
      <w:shd w:val="clear" w:color="auto" w:fill="FFFFFF"/>
      <w:spacing w:before="420" w:line="230" w:lineRule="exact"/>
      <w:ind w:firstLine="700"/>
      <w:jc w:val="both"/>
    </w:pPr>
    <w:rPr>
      <w:sz w:val="21"/>
      <w:szCs w:val="21"/>
    </w:rPr>
  </w:style>
  <w:style w:type="character" w:customStyle="1" w:styleId="Gvdemetni39pttalikdeil">
    <w:name w:val="Gövde metni (3) + 9 pt;İtalik değil"/>
    <w:basedOn w:val="Gvdemetni3"/>
    <w:rsid w:val="00407028"/>
    <w:rPr>
      <w:rFonts w:ascii="Times New Roman" w:eastAsia="Times New Roman" w:hAnsi="Times New Roman" w:cs="Times New Roman"/>
      <w:b w:val="0"/>
      <w:bCs w:val="0"/>
      <w:i/>
      <w:iCs/>
      <w:smallCaps w:val="0"/>
      <w:strike w:val="0"/>
      <w:spacing w:val="0"/>
      <w:sz w:val="18"/>
      <w:szCs w:val="18"/>
      <w:u w:val="single"/>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97436-9134-4F7B-8C68-8B1C2AD98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4706</Words>
  <Characters>34585</Characters>
  <Application>Microsoft Office Word</Application>
  <DocSecurity>0</DocSecurity>
  <Lines>288</Lines>
  <Paragraphs>78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39213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2020-11-12T08:39:00Z</cp:lastPrinted>
  <dcterms:created xsi:type="dcterms:W3CDTF">2020-11-12T08:48:00Z</dcterms:created>
  <dcterms:modified xsi:type="dcterms:W3CDTF">2020-11-21T13:30:00Z</dcterms:modified>
</cp:coreProperties>
</file>