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31B80" w:rsidTr="00642D5B">
        <w:trPr>
          <w:trHeight w:val="1008"/>
        </w:trPr>
        <w:tc>
          <w:tcPr>
            <w:tcW w:w="3510" w:type="dxa"/>
          </w:tcPr>
          <w:p w:rsidR="00003874" w:rsidRPr="00631B80" w:rsidRDefault="001C62FC" w:rsidP="00642D5B">
            <w:pPr>
              <w:ind w:left="708" w:firstLine="708"/>
            </w:pPr>
            <w:r w:rsidRPr="00631B80">
              <w:t xml:space="preserve"> </w:t>
            </w:r>
            <w:r w:rsidR="00003874" w:rsidRPr="00631B80">
              <w:t>T.C.</w:t>
            </w:r>
          </w:p>
          <w:p w:rsidR="00003874" w:rsidRPr="00631B80" w:rsidRDefault="00003874" w:rsidP="00642D5B">
            <w:pPr>
              <w:jc w:val="center"/>
            </w:pPr>
            <w:r w:rsidRPr="00631B80">
              <w:t>ANKARA BÜYÜKŞEHİR</w:t>
            </w:r>
          </w:p>
          <w:p w:rsidR="00003874" w:rsidRPr="00631B80" w:rsidRDefault="00003874" w:rsidP="00642D5B">
            <w:pPr>
              <w:jc w:val="center"/>
            </w:pPr>
            <w:r w:rsidRPr="00631B80">
              <w:t>BELEDİYE MECLİSİ</w:t>
            </w:r>
          </w:p>
        </w:tc>
      </w:tr>
    </w:tbl>
    <w:p w:rsidR="006D741C" w:rsidRPr="00631B80" w:rsidRDefault="006D741C" w:rsidP="002856BD">
      <w:pPr>
        <w:tabs>
          <w:tab w:val="left" w:pos="1935"/>
        </w:tabs>
        <w:jc w:val="both"/>
      </w:pPr>
    </w:p>
    <w:p w:rsidR="002856BD" w:rsidRPr="00631B80" w:rsidRDefault="002856BD" w:rsidP="003155C1">
      <w:pPr>
        <w:ind w:right="-1"/>
        <w:jc w:val="both"/>
      </w:pPr>
      <w:r w:rsidRPr="00631B80">
        <w:t>Karar No:</w:t>
      </w:r>
      <w:r w:rsidR="001C62FC" w:rsidRPr="00631B80">
        <w:t xml:space="preserve"> </w:t>
      </w:r>
      <w:r w:rsidR="00980EB6" w:rsidRPr="00631B80">
        <w:t>913</w:t>
      </w:r>
      <w:r w:rsidRPr="00631B80">
        <w:t xml:space="preserve"> </w:t>
      </w:r>
      <w:r w:rsidRPr="00631B80">
        <w:tab/>
      </w:r>
      <w:r w:rsidRPr="00631B80">
        <w:tab/>
        <w:t xml:space="preserve">  </w:t>
      </w:r>
      <w:r w:rsidR="00256B97" w:rsidRPr="00631B80">
        <w:tab/>
      </w:r>
      <w:r w:rsidR="00106A13" w:rsidRPr="00631B80">
        <w:tab/>
      </w:r>
      <w:r w:rsidR="00EB0EEC" w:rsidRPr="00631B80">
        <w:tab/>
      </w:r>
      <w:r w:rsidR="00EA7EF5" w:rsidRPr="00631B80">
        <w:t xml:space="preserve">        </w:t>
      </w:r>
      <w:r w:rsidR="00F02854" w:rsidRPr="00631B80">
        <w:t xml:space="preserve"> </w:t>
      </w:r>
      <w:r w:rsidR="00DA29AD" w:rsidRPr="00631B80">
        <w:t xml:space="preserve">         </w:t>
      </w:r>
      <w:r w:rsidR="003155C1" w:rsidRPr="00631B80">
        <w:t xml:space="preserve">       </w:t>
      </w:r>
      <w:r w:rsidR="00954D1A" w:rsidRPr="00631B80">
        <w:t xml:space="preserve">              </w:t>
      </w:r>
      <w:r w:rsidR="00813EFA" w:rsidRPr="00631B80">
        <w:t xml:space="preserve">         25</w:t>
      </w:r>
      <w:r w:rsidR="00642D5B" w:rsidRPr="00631B80">
        <w:t>.0</w:t>
      </w:r>
      <w:r w:rsidR="00813EFA" w:rsidRPr="00631B80">
        <w:t>5</w:t>
      </w:r>
      <w:r w:rsidR="00642D5B" w:rsidRPr="00631B80">
        <w:t>.2021</w:t>
      </w:r>
    </w:p>
    <w:p w:rsidR="00C22A7B" w:rsidRPr="00631B80" w:rsidRDefault="00C22A7B" w:rsidP="006F5829">
      <w:pPr>
        <w:ind w:right="543"/>
      </w:pPr>
    </w:p>
    <w:p w:rsidR="009938FF" w:rsidRPr="00631B80" w:rsidRDefault="009938FF" w:rsidP="006F5829">
      <w:pPr>
        <w:ind w:right="543"/>
      </w:pPr>
    </w:p>
    <w:p w:rsidR="002856BD" w:rsidRPr="00631B80" w:rsidRDefault="002856BD" w:rsidP="006003F2">
      <w:pPr>
        <w:ind w:left="2844" w:right="543" w:firstLine="696"/>
      </w:pPr>
      <w:r w:rsidRPr="00631B80">
        <w:t xml:space="preserve">        K A R A R</w:t>
      </w:r>
    </w:p>
    <w:p w:rsidR="00CA3797" w:rsidRPr="00631B80" w:rsidRDefault="00CA3797" w:rsidP="002855E1">
      <w:pPr>
        <w:ind w:right="543"/>
      </w:pPr>
    </w:p>
    <w:p w:rsidR="00AB76DD" w:rsidRPr="00631B80" w:rsidRDefault="00AB76DD" w:rsidP="002855E1">
      <w:pPr>
        <w:ind w:right="543"/>
      </w:pPr>
    </w:p>
    <w:p w:rsidR="00E10364" w:rsidRPr="00631B80" w:rsidRDefault="00E10364" w:rsidP="002855E1">
      <w:pPr>
        <w:ind w:right="543"/>
      </w:pPr>
    </w:p>
    <w:p w:rsidR="005B2B24" w:rsidRPr="00631B80" w:rsidRDefault="00631B80" w:rsidP="005B2B24">
      <w:pPr>
        <w:ind w:firstLine="708"/>
        <w:jc w:val="both"/>
      </w:pPr>
      <w:r w:rsidRPr="00631B80">
        <w:t>Eskişehir Yolu kuzeyi 1. kısım (</w:t>
      </w:r>
      <w:proofErr w:type="spellStart"/>
      <w:proofErr w:type="gramStart"/>
      <w:r w:rsidRPr="00631B80">
        <w:t>Çev</w:t>
      </w:r>
      <w:proofErr w:type="spellEnd"/>
      <w:r w:rsidRPr="00631B80">
        <w:t>.</w:t>
      </w:r>
      <w:proofErr w:type="spellStart"/>
      <w:r w:rsidRPr="00631B80">
        <w:t>Şeh</w:t>
      </w:r>
      <w:proofErr w:type="spellEnd"/>
      <w:proofErr w:type="gramEnd"/>
      <w:r w:rsidRPr="00631B80">
        <w:t xml:space="preserve">.Bak. </w:t>
      </w:r>
      <w:proofErr w:type="gramStart"/>
      <w:r w:rsidRPr="00631B80">
        <w:t>ve</w:t>
      </w:r>
      <w:proofErr w:type="gramEnd"/>
      <w:r w:rsidRPr="00631B80">
        <w:t xml:space="preserve"> ODTÜ Kavşağı arası) olarak belirlenen alanda bina yüksekliklerinin belirlenmesine yönelik 1/2500 ölçekli uygulama imar plan değişikliğine </w:t>
      </w:r>
      <w:r w:rsidR="005B2B24" w:rsidRPr="00631B80">
        <w:t xml:space="preserve">ilişkin İmar ve Bayındırlık Komisyonunun </w:t>
      </w:r>
      <w:r w:rsidR="00E54700" w:rsidRPr="00631B80">
        <w:t>15</w:t>
      </w:r>
      <w:r w:rsidR="005B2B24" w:rsidRPr="00631B80">
        <w:t>.0</w:t>
      </w:r>
      <w:r w:rsidR="00813EFA" w:rsidRPr="00631B80">
        <w:t>4</w:t>
      </w:r>
      <w:r w:rsidR="005B2B24" w:rsidRPr="00631B80">
        <w:t xml:space="preserve">.2021 gün ve </w:t>
      </w:r>
      <w:r w:rsidRPr="00631B80">
        <w:t>29</w:t>
      </w:r>
      <w:r w:rsidR="009938FF" w:rsidRPr="00631B80">
        <w:t xml:space="preserve"> </w:t>
      </w:r>
      <w:r w:rsidR="005B2B24" w:rsidRPr="00631B80">
        <w:t>sayılı raporu Büy</w:t>
      </w:r>
      <w:r w:rsidR="00813EFA" w:rsidRPr="00631B80">
        <w:t>ükşehir Belediye Meclisimizin 25</w:t>
      </w:r>
      <w:r w:rsidR="005B2B24" w:rsidRPr="00631B80">
        <w:t>.0</w:t>
      </w:r>
      <w:r w:rsidR="00813EFA" w:rsidRPr="00631B80">
        <w:t>5</w:t>
      </w:r>
      <w:r w:rsidR="005B2B24" w:rsidRPr="00631B80">
        <w:t>.2021 tarihli toplantısında okundu.</w:t>
      </w:r>
    </w:p>
    <w:p w:rsidR="005B2B24" w:rsidRPr="00631B80" w:rsidRDefault="005B2B24" w:rsidP="005B2B24">
      <w:pPr>
        <w:ind w:firstLine="708"/>
        <w:jc w:val="both"/>
      </w:pPr>
    </w:p>
    <w:p w:rsidR="00631B80" w:rsidRPr="00631B80" w:rsidRDefault="005B2B24" w:rsidP="00631B80">
      <w:pPr>
        <w:ind w:firstLine="709"/>
        <w:jc w:val="both"/>
      </w:pPr>
      <w:r w:rsidRPr="00631B80">
        <w:t xml:space="preserve">Konu üzerinde yapılan görüşmelerden sonra; </w:t>
      </w:r>
      <w:r w:rsidR="00631B80" w:rsidRPr="00631B80">
        <w:t xml:space="preserve">Eskişehir Yolu Kuzeyi I. Kısım </w:t>
      </w:r>
      <w:proofErr w:type="gramStart"/>
      <w:r w:rsidR="00631B80" w:rsidRPr="00631B80">
        <w:t>(</w:t>
      </w:r>
      <w:proofErr w:type="spellStart"/>
      <w:proofErr w:type="gramEnd"/>
      <w:r w:rsidR="00631B80" w:rsidRPr="00631B80">
        <w:t>Çev</w:t>
      </w:r>
      <w:proofErr w:type="spellEnd"/>
      <w:r w:rsidR="00631B80" w:rsidRPr="00631B80">
        <w:t xml:space="preserve">. </w:t>
      </w:r>
      <w:proofErr w:type="spellStart"/>
      <w:r w:rsidR="00631B80" w:rsidRPr="00631B80">
        <w:t>Şeh</w:t>
      </w:r>
      <w:proofErr w:type="spellEnd"/>
      <w:r w:rsidR="00631B80" w:rsidRPr="00631B80">
        <w:t xml:space="preserve">. Bak. </w:t>
      </w:r>
      <w:proofErr w:type="gramStart"/>
      <w:r w:rsidR="00631B80" w:rsidRPr="00631B80">
        <w:t>ve</w:t>
      </w:r>
      <w:proofErr w:type="gramEnd"/>
      <w:r w:rsidR="00631B80" w:rsidRPr="00631B80">
        <w:t xml:space="preserve"> ODTÜ kavşağı arası) olarak belirlenen alanda "Bina Yüksekliklerinin Belirlenmesi" ne yönelik 1/2500 ölçekli uygulama imar planının uygun görülmesine ilişkin Çankaya Belediye Meclisinin 05.01.2021 tarih ve 09 sayılı kararı gereği için İmar ve Şehircilik Dairesi Başkanlığına sunulduğu,</w:t>
      </w:r>
    </w:p>
    <w:p w:rsidR="00631B80" w:rsidRPr="00631B80" w:rsidRDefault="00631B80" w:rsidP="00631B80">
      <w:pPr>
        <w:ind w:firstLine="709"/>
        <w:jc w:val="both"/>
      </w:pPr>
    </w:p>
    <w:p w:rsidR="00631B80" w:rsidRPr="00631B80" w:rsidRDefault="00631B80" w:rsidP="00631B80">
      <w:pPr>
        <w:ind w:firstLine="709"/>
        <w:jc w:val="both"/>
      </w:pPr>
      <w:r w:rsidRPr="00631B80">
        <w:t>Yapılan incelemede;</w:t>
      </w:r>
    </w:p>
    <w:p w:rsidR="00631B80" w:rsidRPr="00631B80" w:rsidRDefault="00631B80" w:rsidP="00631B80">
      <w:pPr>
        <w:ind w:firstLine="709"/>
        <w:jc w:val="both"/>
      </w:pPr>
    </w:p>
    <w:p w:rsidR="00631B80" w:rsidRPr="00631B80" w:rsidRDefault="00631B80" w:rsidP="00631B80">
      <w:pPr>
        <w:ind w:firstLine="709"/>
        <w:jc w:val="both"/>
      </w:pPr>
      <w:r w:rsidRPr="00631B80">
        <w:t xml:space="preserve">20.02.2020 tarih ve 31045 sayılı Resmi Gazetede yayımlanan 7221 sayılı Coğrafi Bilgi Sistemleri ile Bazı Kanunlarda Değişiklik Yapılması Hakkında Kanunun 6. maddesi ile 3194 sayılı Kanunun 8.maddesine eklenen "İmar planlarında bina yükseklikleri </w:t>
      </w:r>
      <w:proofErr w:type="spellStart"/>
      <w:proofErr w:type="gramStart"/>
      <w:r w:rsidRPr="00631B80">
        <w:t>Yençok</w:t>
      </w:r>
      <w:proofErr w:type="spellEnd"/>
      <w:r w:rsidRPr="00631B80">
        <w:t>:Serbest</w:t>
      </w:r>
      <w:proofErr w:type="gramEnd"/>
      <w:r w:rsidRPr="00631B80">
        <w:t xml:space="preserve"> olarak belirlenemez. Sanayi alanları, ibadethane alanları ve tarımsal amaçlı silo yapıları hariç olmak üzere </w:t>
      </w:r>
      <w:proofErr w:type="spellStart"/>
      <w:r w:rsidRPr="00631B80">
        <w:t>mer'i</w:t>
      </w:r>
      <w:proofErr w:type="spellEnd"/>
      <w:r w:rsidRPr="00631B80">
        <w:t xml:space="preserve"> imar planlarında </w:t>
      </w:r>
      <w:proofErr w:type="spellStart"/>
      <w:proofErr w:type="gramStart"/>
      <w:r w:rsidRPr="00631B80">
        <w:t>Yençok</w:t>
      </w:r>
      <w:proofErr w:type="spellEnd"/>
      <w:r w:rsidRPr="00631B80">
        <w:t>:Serbest</w:t>
      </w:r>
      <w:proofErr w:type="gramEnd"/>
      <w:r w:rsidRPr="00631B80">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bina yüksekliklerini belirleme zorunluluğu olduğu,</w:t>
      </w:r>
    </w:p>
    <w:p w:rsidR="00631B80" w:rsidRPr="00631B80" w:rsidRDefault="00631B80" w:rsidP="00631B80">
      <w:pPr>
        <w:ind w:firstLine="709"/>
        <w:jc w:val="both"/>
      </w:pPr>
    </w:p>
    <w:p w:rsidR="00631B80" w:rsidRPr="00631B80" w:rsidRDefault="00631B80" w:rsidP="00631B80">
      <w:pPr>
        <w:ind w:firstLine="709"/>
        <w:jc w:val="both"/>
      </w:pPr>
      <w:r w:rsidRPr="00631B80">
        <w:t xml:space="preserve">Çevre ve Şehircilik Bakanlığı </w:t>
      </w:r>
      <w:proofErr w:type="gramStart"/>
      <w:r w:rsidRPr="00631B80">
        <w:t>Mekansal</w:t>
      </w:r>
      <w:proofErr w:type="gramEnd"/>
      <w:r w:rsidRPr="00631B80">
        <w:t xml:space="preserve"> Planlama Genel Müdürlüğünün, 18.03.2020 gün ve E.70109 sayılı yazısı ile 3194 sayılı İmar Kanunun 8/b maddesinin uygulanmasına ilişkin açıklamalara yer verildiği,</w:t>
      </w:r>
    </w:p>
    <w:p w:rsidR="00631B80" w:rsidRPr="00631B80" w:rsidRDefault="00631B80" w:rsidP="00631B80">
      <w:pPr>
        <w:ind w:firstLine="709"/>
        <w:jc w:val="both"/>
      </w:pPr>
    </w:p>
    <w:p w:rsidR="00631B80" w:rsidRPr="00631B80" w:rsidRDefault="00631B80" w:rsidP="00631B80">
      <w:pPr>
        <w:ind w:firstLine="709"/>
        <w:jc w:val="both"/>
      </w:pPr>
      <w:proofErr w:type="gramStart"/>
      <w:r w:rsidRPr="00631B80">
        <w:t>Belediyemizin 17.06.2020 gün ve E.40651 sayılı yazısı ile de; imar mevzuatının zorunlu kıldığı kat yüksekliklerinin belirlenmesine ilişkin düzenlemenin, mevcut teşekkül ile silueti dikkate alınacak şekilde, tüm İlçe Belediyelerinin uyacağı, belli kurallar ve şartlar çerçevesinde yapılması ve bina yüksekliklerinin belirlenmesine ilişkin bu çalışmalarda istenilen evraklar ve format hakkında nasıl düzenleme yapılması gerektiğinin bildirildiği,</w:t>
      </w:r>
      <w:proofErr w:type="gramEnd"/>
    </w:p>
    <w:p w:rsidR="00631B80" w:rsidRDefault="00631B80" w:rsidP="00631B80">
      <w:pPr>
        <w:ind w:firstLine="709"/>
        <w:jc w:val="both"/>
      </w:pPr>
      <w:proofErr w:type="gramStart"/>
      <w:r w:rsidRPr="00631B80">
        <w:t xml:space="preserve">Çalışmanın; Eskişehir Yolu (Dumlupınar Bulvarı) ile Sakıp Sabancı Bulvarı arasında kalan Çevre ve Şehircilik Bakanlığı yerleşkesinin bulunduğu alandan başlayıp ODTÜ kavşağında son bulan, Ankara Büyükşehir Belediye Meclisi'nin 28.02.1997 gün ve 99 sayılı kararı ile onaylanan 1/5000 ölçekli Eskişehir Yolu Kamu Kuruluşları Alanı Revizyon Nazım İmar Planı sınırları içinde kalan, bu nazım imar planı doğrultusunda kısım </w:t>
      </w:r>
      <w:proofErr w:type="spellStart"/>
      <w:r w:rsidRPr="00631B80">
        <w:t>kısım</w:t>
      </w:r>
      <w:proofErr w:type="spellEnd"/>
      <w:r w:rsidRPr="00631B80">
        <w:t xml:space="preserve"> veya parsel bazında 1/1000 ölçekli uygulama imar planı değişiklikleri onaylanan ve Bakanlıkça bir kısmında 1/5000 ölçekli nazım ve 1/1000 ölçekli uygulama imar planı değişiklikleri yapılan ada/parsellerden oluşan bir bölgeyi kapsadığı,</w:t>
      </w:r>
      <w:proofErr w:type="gramEnd"/>
    </w:p>
    <w:p w:rsidR="00631B80" w:rsidRPr="00631B80" w:rsidRDefault="00631B80" w:rsidP="00631B80">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31B80" w:rsidRPr="00631B80" w:rsidTr="0039168B">
        <w:trPr>
          <w:trHeight w:val="1008"/>
        </w:trPr>
        <w:tc>
          <w:tcPr>
            <w:tcW w:w="3510" w:type="dxa"/>
          </w:tcPr>
          <w:p w:rsidR="00631B80" w:rsidRPr="00631B80" w:rsidRDefault="00631B80" w:rsidP="0039168B">
            <w:pPr>
              <w:ind w:left="708" w:firstLine="708"/>
            </w:pPr>
            <w:r w:rsidRPr="00631B80">
              <w:t>T.C.</w:t>
            </w:r>
          </w:p>
          <w:p w:rsidR="00631B80" w:rsidRPr="00631B80" w:rsidRDefault="00631B80" w:rsidP="0039168B">
            <w:pPr>
              <w:jc w:val="center"/>
            </w:pPr>
            <w:r w:rsidRPr="00631B80">
              <w:t>ANKARA BÜYÜKŞEHİR</w:t>
            </w:r>
          </w:p>
          <w:p w:rsidR="00631B80" w:rsidRPr="00631B80" w:rsidRDefault="00631B80" w:rsidP="0039168B">
            <w:pPr>
              <w:jc w:val="center"/>
            </w:pPr>
            <w:r w:rsidRPr="00631B80">
              <w:t>BELEDİYE MECLİSİ</w:t>
            </w:r>
          </w:p>
        </w:tc>
      </w:tr>
    </w:tbl>
    <w:p w:rsidR="00631B80" w:rsidRPr="00631B80" w:rsidRDefault="00631B80" w:rsidP="00631B80">
      <w:pPr>
        <w:tabs>
          <w:tab w:val="left" w:pos="1935"/>
        </w:tabs>
        <w:jc w:val="both"/>
      </w:pPr>
    </w:p>
    <w:p w:rsidR="00631B80" w:rsidRPr="00631B80" w:rsidRDefault="00631B80" w:rsidP="00631B80">
      <w:pPr>
        <w:ind w:right="-1"/>
        <w:jc w:val="both"/>
      </w:pPr>
      <w:r w:rsidRPr="00631B80">
        <w:t xml:space="preserve">Karar No: 913 </w:t>
      </w:r>
      <w:r w:rsidRPr="00631B80">
        <w:tab/>
      </w:r>
      <w:r w:rsidRPr="00631B80">
        <w:tab/>
        <w:t xml:space="preserve">  </w:t>
      </w:r>
      <w:r w:rsidRPr="00631B80">
        <w:tab/>
      </w:r>
      <w:r w:rsidRPr="00631B80">
        <w:tab/>
      </w:r>
      <w:r w:rsidRPr="00631B80">
        <w:tab/>
        <w:t xml:space="preserve">                                                25.05.2021</w:t>
      </w:r>
    </w:p>
    <w:p w:rsidR="00631B80" w:rsidRPr="00631B80" w:rsidRDefault="00631B80" w:rsidP="00631B80">
      <w:pPr>
        <w:ind w:right="543"/>
      </w:pPr>
    </w:p>
    <w:p w:rsidR="00631B80" w:rsidRPr="00631B80" w:rsidRDefault="00631B80" w:rsidP="00631B80">
      <w:pPr>
        <w:ind w:right="543"/>
      </w:pPr>
    </w:p>
    <w:p w:rsidR="00631B80" w:rsidRPr="00631B80" w:rsidRDefault="00631B80" w:rsidP="00631B80">
      <w:pPr>
        <w:ind w:left="2844" w:right="543" w:firstLine="696"/>
      </w:pPr>
      <w:r w:rsidRPr="00631B80">
        <w:t xml:space="preserve">        </w:t>
      </w:r>
      <w:r>
        <w:t>-2-</w:t>
      </w:r>
    </w:p>
    <w:p w:rsidR="00631B80" w:rsidRPr="00631B80" w:rsidRDefault="00631B80" w:rsidP="00631B80">
      <w:pPr>
        <w:jc w:val="both"/>
      </w:pPr>
    </w:p>
    <w:p w:rsidR="00631B80" w:rsidRPr="00631B80" w:rsidRDefault="00631B80" w:rsidP="00631B80">
      <w:pPr>
        <w:ind w:firstLine="709"/>
        <w:jc w:val="both"/>
      </w:pPr>
    </w:p>
    <w:p w:rsidR="00631B80" w:rsidRPr="00631B80" w:rsidRDefault="00631B80" w:rsidP="00631B80">
      <w:pPr>
        <w:ind w:firstLine="709"/>
        <w:jc w:val="both"/>
      </w:pPr>
    </w:p>
    <w:p w:rsidR="00631B80" w:rsidRPr="00631B80" w:rsidRDefault="00631B80" w:rsidP="00631B80">
      <w:pPr>
        <w:ind w:firstLine="709"/>
        <w:jc w:val="both"/>
      </w:pPr>
      <w:r w:rsidRPr="00631B80">
        <w:t xml:space="preserve">-Çevre ve Şehircilik Bakanlığı tarafından, Bakanlık Makamının 14.10.2014 tarih ve 16415 sayılı </w:t>
      </w:r>
      <w:proofErr w:type="spellStart"/>
      <w:r w:rsidRPr="00631B80">
        <w:t>OLUR'u</w:t>
      </w:r>
      <w:proofErr w:type="spellEnd"/>
      <w:r w:rsidRPr="00631B80">
        <w:t xml:space="preserve"> ile </w:t>
      </w:r>
      <w:proofErr w:type="spellStart"/>
      <w:r w:rsidRPr="00631B80">
        <w:t>re'sen</w:t>
      </w:r>
      <w:proofErr w:type="spellEnd"/>
      <w:r w:rsidRPr="00631B80">
        <w:t xml:space="preserve"> onaylanan, "Eskişehir Yolu Kamu Kuruluşları Alanı"na ilişkin 1/1000 ölçekli Uygulama İmar Planı değişikliği kapsamında "ODTÜ </w:t>
      </w:r>
      <w:proofErr w:type="spellStart"/>
      <w:r w:rsidRPr="00631B80">
        <w:t>Teknokent</w:t>
      </w:r>
      <w:proofErr w:type="spellEnd"/>
      <w:r w:rsidRPr="00631B80">
        <w:t xml:space="preserve"> ODTÜ Met Alanı" olarak ayrılan ve onaylı imar planı plan notlarına göre yapılaşma koşulları Teknoloji Geliştirme Bölgesi Uygulama Yönetmeliği ile belirlenecek olan 27030 ada 24 ve 29369 ada 1 sayılı parseller ve E:1.00, </w:t>
      </w:r>
      <w:proofErr w:type="spellStart"/>
      <w:proofErr w:type="gramStart"/>
      <w:r w:rsidRPr="00631B80">
        <w:t>Yençok</w:t>
      </w:r>
      <w:proofErr w:type="spellEnd"/>
      <w:r w:rsidRPr="00631B80">
        <w:t>:Serbest</w:t>
      </w:r>
      <w:proofErr w:type="gramEnd"/>
      <w:r w:rsidRPr="00631B80">
        <w:t xml:space="preserve"> yapılaşma koşullarında Cami Alanı kullanımına ayrılan 29219 ada 6 sayılı parsel,</w:t>
      </w:r>
    </w:p>
    <w:p w:rsidR="00631B80" w:rsidRPr="00631B80" w:rsidRDefault="00631B80" w:rsidP="00631B80">
      <w:pPr>
        <w:ind w:firstLine="709"/>
        <w:jc w:val="both"/>
      </w:pPr>
      <w:r w:rsidRPr="00631B80">
        <w:t>-Bakanlıkça onaylı imar planlarında kat yükseklikleri belirlenmiş olan 80142 ada 1 ve 2 sayılı parseller, 80143 ada 1 parsel, 29220 ada 2 ve 3 sayılı parseller,</w:t>
      </w:r>
    </w:p>
    <w:p w:rsidR="00631B80" w:rsidRPr="00631B80" w:rsidRDefault="00631B80" w:rsidP="00631B80">
      <w:pPr>
        <w:ind w:firstLine="709"/>
        <w:jc w:val="both"/>
      </w:pPr>
      <w:r w:rsidRPr="00631B80">
        <w:t>-Onaylı nazım imar planı doğrultusunda ilgililerince sunulan ve plan onama süreci devam eden 13870 ada 1 sayılı parsel,</w:t>
      </w:r>
    </w:p>
    <w:p w:rsidR="00631B80" w:rsidRPr="00631B80" w:rsidRDefault="00631B80" w:rsidP="00631B80">
      <w:pPr>
        <w:ind w:firstLine="709"/>
        <w:jc w:val="both"/>
      </w:pPr>
      <w:r w:rsidRPr="00631B80">
        <w:t>-Saçak seviyesi belli olan Barış Yapı Kooperatifinin bulunduğu ada/parseller,</w:t>
      </w:r>
    </w:p>
    <w:p w:rsidR="00631B80" w:rsidRPr="00631B80" w:rsidRDefault="00631B80" w:rsidP="00631B80">
      <w:pPr>
        <w:ind w:firstLine="709"/>
        <w:jc w:val="both"/>
      </w:pPr>
      <w:r w:rsidRPr="00631B80">
        <w:t xml:space="preserve">-Mahkeme kararı ile 1/1000 ölçekli uygulama imar planı iptal edilen ve plansız kalan 29298 ada 1 sayılı parsel, </w:t>
      </w:r>
    </w:p>
    <w:p w:rsidR="00631B80" w:rsidRPr="00631B80" w:rsidRDefault="00631B80" w:rsidP="00631B80">
      <w:pPr>
        <w:ind w:firstLine="709"/>
        <w:jc w:val="both"/>
      </w:pPr>
      <w:r w:rsidRPr="00631B80">
        <w:t xml:space="preserve">-Mustafa Kemal Mahallesine ait onaylı imar planında kat yüksekliği belirlenmiş alanlar, </w:t>
      </w:r>
    </w:p>
    <w:p w:rsidR="00631B80" w:rsidRPr="00631B80" w:rsidRDefault="00631B80" w:rsidP="00631B80">
      <w:pPr>
        <w:ind w:firstLine="709"/>
        <w:jc w:val="both"/>
      </w:pPr>
      <w:r w:rsidRPr="00631B80">
        <w:t>-Çevre ve Şehircilik Bakanlığınca onaylı imar planı ile kat yüksekliği belirlenmiş olan 27584 ada 2 sayılı parsel,</w:t>
      </w:r>
    </w:p>
    <w:p w:rsidR="00631B80" w:rsidRPr="00631B80" w:rsidRDefault="00631B80" w:rsidP="00631B80">
      <w:pPr>
        <w:ind w:firstLine="709"/>
        <w:jc w:val="both"/>
      </w:pPr>
      <w:r w:rsidRPr="00631B80">
        <w:t>-Ankara Büyükşehir Belediye Meclisinin 12.09.2018 tarih ve 1467 sayılı kararı ile onaylanan 1/5000 ölçekli Nazım İmar Planı Değişikliğine uygun 1/1000 ölçekli uygulama imar planı değişikliği bulunmayan 9014 ada 2 ve 3 sayılı parseller,</w:t>
      </w:r>
    </w:p>
    <w:p w:rsidR="00631B80" w:rsidRPr="00631B80" w:rsidRDefault="00631B80" w:rsidP="00631B80">
      <w:pPr>
        <w:ind w:firstLine="709"/>
        <w:jc w:val="both"/>
      </w:pPr>
      <w:r w:rsidRPr="00631B80">
        <w:t>-Çevre ve Şehircilik Bakanlığınca imar planı değişikliği değerlendirme aşamasında olan ve İdaremize görüş sorulan 13911 ada 11 ve 13 sayılı parseller,</w:t>
      </w:r>
    </w:p>
    <w:p w:rsidR="00631B80" w:rsidRPr="00631B80" w:rsidRDefault="00631B80" w:rsidP="00631B80">
      <w:pPr>
        <w:ind w:firstLine="709"/>
        <w:jc w:val="both"/>
      </w:pPr>
      <w:r w:rsidRPr="00631B80">
        <w:t>-KDGPA kapsamında kalan 13911 ada 16 sayılı parsel,</w:t>
      </w:r>
    </w:p>
    <w:p w:rsidR="00631B80" w:rsidRPr="00631B80" w:rsidRDefault="00631B80" w:rsidP="00631B80">
      <w:pPr>
        <w:ind w:firstLine="709"/>
        <w:jc w:val="both"/>
      </w:pPr>
      <w:r w:rsidRPr="00631B80">
        <w:t>-Çevre ve Şehircilik Bakanlığınca onaylanan planlan Mahkeme kararı ile iptal edilen 13911 ada 7, 17 ve 18 sayılı parseller,</w:t>
      </w:r>
    </w:p>
    <w:p w:rsidR="00631B80" w:rsidRPr="00631B80" w:rsidRDefault="00631B80" w:rsidP="00631B80">
      <w:pPr>
        <w:ind w:firstLine="709"/>
        <w:jc w:val="both"/>
      </w:pPr>
      <w:r w:rsidRPr="00631B80">
        <w:t>-İmar durumunda belirsizlik bulunan 16282 ada 7 sayılı parsel,</w:t>
      </w:r>
    </w:p>
    <w:p w:rsidR="00631B80" w:rsidRPr="00631B80" w:rsidRDefault="00631B80" w:rsidP="00631B80">
      <w:pPr>
        <w:ind w:firstLine="709"/>
        <w:jc w:val="both"/>
      </w:pPr>
      <w:r w:rsidRPr="00631B80">
        <w:t>-</w:t>
      </w:r>
      <w:proofErr w:type="spellStart"/>
      <w:r w:rsidRPr="00631B80">
        <w:t>Yençok</w:t>
      </w:r>
      <w:proofErr w:type="spellEnd"/>
      <w:r w:rsidRPr="00631B80">
        <w:t xml:space="preserve"> yapı yüksekliği belli olan 13911 ada 4 sayılı parsel,</w:t>
      </w:r>
    </w:p>
    <w:p w:rsidR="00631B80" w:rsidRPr="00631B80" w:rsidRDefault="00631B80" w:rsidP="00631B80">
      <w:pPr>
        <w:ind w:firstLine="709"/>
        <w:jc w:val="both"/>
      </w:pPr>
      <w:r w:rsidRPr="00631B80">
        <w:t>-Dini Tesisi Alanı kullanımında kalan 13911 ada 15 sayılı parsel,</w:t>
      </w:r>
    </w:p>
    <w:p w:rsidR="00631B80" w:rsidRPr="00631B80" w:rsidRDefault="00631B80" w:rsidP="00631B80">
      <w:pPr>
        <w:ind w:firstLine="709"/>
        <w:jc w:val="both"/>
      </w:pPr>
      <w:r w:rsidRPr="00631B80">
        <w:t>-Cami alanı kullanımına ayrılan 7578 ada 13 sayılı parsel, bu çalışma kapsamı dışında bırakıldığı,</w:t>
      </w:r>
    </w:p>
    <w:p w:rsidR="00631B80" w:rsidRPr="00631B80" w:rsidRDefault="00631B80" w:rsidP="00631B80">
      <w:pPr>
        <w:ind w:firstLine="709"/>
        <w:jc w:val="both"/>
      </w:pPr>
    </w:p>
    <w:p w:rsidR="00631B80" w:rsidRPr="00631B80" w:rsidRDefault="00631B80" w:rsidP="00631B80">
      <w:pPr>
        <w:ind w:firstLine="709"/>
        <w:jc w:val="both"/>
      </w:pPr>
      <w:r w:rsidRPr="00631B80">
        <w:t>Söz konusu çalışma alanı kapsamına giren ada/parsellere ilişkin güncel imar durumları hakkında detaylı bilgiler "Bina Yüksekliklerinin Belirlenmesine Yönelik Çalışma Raporu"nda detaylı alarak açıklandığı,</w:t>
      </w:r>
    </w:p>
    <w:p w:rsidR="00631B80" w:rsidRPr="00631B80" w:rsidRDefault="00631B80" w:rsidP="00631B80">
      <w:pPr>
        <w:ind w:firstLine="709"/>
        <w:jc w:val="both"/>
      </w:pPr>
    </w:p>
    <w:p w:rsidR="00631B80" w:rsidRDefault="00631B80" w:rsidP="00631B80">
      <w:pPr>
        <w:ind w:firstLine="709"/>
        <w:jc w:val="both"/>
      </w:pPr>
      <w:r w:rsidRPr="00631B80">
        <w:t xml:space="preserve">Çalışma alanında onaylı imar planına göre eğitim, teknik ve sosyal altyapı alanı dışında kalan alanlarda E:1.00, E:1.30, E:1.35, E:1.50, E:2.00 ve E:3.00 şeklinde farklı inşaat emsali yer almakta olup </w:t>
      </w:r>
      <w:proofErr w:type="spellStart"/>
      <w:proofErr w:type="gramStart"/>
      <w:r w:rsidRPr="00631B80">
        <w:t>Hmax</w:t>
      </w:r>
      <w:proofErr w:type="spellEnd"/>
      <w:r w:rsidRPr="00631B80">
        <w:t>:Serbest</w:t>
      </w:r>
      <w:proofErr w:type="gramEnd"/>
      <w:r w:rsidRPr="00631B80">
        <w:t xml:space="preserve"> olan kat yükseklikleri ise alanda Askeri (Güvercinlik ve Etimesgut) Havaalanları Mania Planı bulunması nedeniyle mimari proje aşamasında ilgili komutanlıktan görüş alınarak belirlendiği, bu nedenle alanda aynı emsalde de olsa birbirinden çok farklı kat yükseklikleri bulunmadığı,</w:t>
      </w:r>
    </w:p>
    <w:p w:rsidR="00631B80" w:rsidRDefault="00631B80" w:rsidP="00631B80">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31B80" w:rsidRPr="00631B80" w:rsidTr="0039168B">
        <w:trPr>
          <w:trHeight w:val="1008"/>
        </w:trPr>
        <w:tc>
          <w:tcPr>
            <w:tcW w:w="3510" w:type="dxa"/>
          </w:tcPr>
          <w:p w:rsidR="00631B80" w:rsidRPr="00631B80" w:rsidRDefault="00631B80" w:rsidP="0039168B">
            <w:pPr>
              <w:ind w:left="708" w:firstLine="708"/>
            </w:pPr>
            <w:r w:rsidRPr="00631B80">
              <w:lastRenderedPageBreak/>
              <w:t>T.C.</w:t>
            </w:r>
          </w:p>
          <w:p w:rsidR="00631B80" w:rsidRPr="00631B80" w:rsidRDefault="00631B80" w:rsidP="0039168B">
            <w:pPr>
              <w:jc w:val="center"/>
            </w:pPr>
            <w:r w:rsidRPr="00631B80">
              <w:t>ANKARA BÜYÜKŞEHİR</w:t>
            </w:r>
          </w:p>
          <w:p w:rsidR="00631B80" w:rsidRPr="00631B80" w:rsidRDefault="00631B80" w:rsidP="0039168B">
            <w:pPr>
              <w:jc w:val="center"/>
            </w:pPr>
            <w:r w:rsidRPr="00631B80">
              <w:t>BELEDİYE MECLİSİ</w:t>
            </w:r>
          </w:p>
        </w:tc>
      </w:tr>
    </w:tbl>
    <w:p w:rsidR="00631B80" w:rsidRPr="00631B80" w:rsidRDefault="00631B80" w:rsidP="00631B80">
      <w:pPr>
        <w:tabs>
          <w:tab w:val="left" w:pos="1935"/>
        </w:tabs>
        <w:jc w:val="both"/>
      </w:pPr>
    </w:p>
    <w:p w:rsidR="00631B80" w:rsidRPr="00631B80" w:rsidRDefault="00631B80" w:rsidP="00631B80">
      <w:pPr>
        <w:ind w:right="-1"/>
        <w:jc w:val="both"/>
      </w:pPr>
      <w:r w:rsidRPr="00631B80">
        <w:t xml:space="preserve">Karar No: 913 </w:t>
      </w:r>
      <w:r w:rsidRPr="00631B80">
        <w:tab/>
      </w:r>
      <w:r w:rsidRPr="00631B80">
        <w:tab/>
        <w:t xml:space="preserve">  </w:t>
      </w:r>
      <w:r w:rsidRPr="00631B80">
        <w:tab/>
      </w:r>
      <w:r w:rsidRPr="00631B80">
        <w:tab/>
      </w:r>
      <w:r w:rsidRPr="00631B80">
        <w:tab/>
        <w:t xml:space="preserve">                                                25.05.2021</w:t>
      </w:r>
    </w:p>
    <w:p w:rsidR="00631B80" w:rsidRPr="00631B80" w:rsidRDefault="00631B80" w:rsidP="00631B80">
      <w:pPr>
        <w:ind w:right="543"/>
      </w:pPr>
    </w:p>
    <w:p w:rsidR="00631B80" w:rsidRPr="00631B80" w:rsidRDefault="00631B80" w:rsidP="00631B80">
      <w:pPr>
        <w:ind w:right="543"/>
      </w:pPr>
    </w:p>
    <w:p w:rsidR="00631B80" w:rsidRDefault="00631B80" w:rsidP="00631B80">
      <w:pPr>
        <w:ind w:left="2844" w:right="543" w:firstLine="696"/>
      </w:pPr>
      <w:r w:rsidRPr="00631B80">
        <w:t xml:space="preserve">        </w:t>
      </w:r>
      <w:r>
        <w:t>-3-</w:t>
      </w:r>
    </w:p>
    <w:p w:rsidR="00631B80" w:rsidRPr="00631B80" w:rsidRDefault="00631B80" w:rsidP="00631B80">
      <w:pPr>
        <w:ind w:left="2844" w:right="543" w:firstLine="696"/>
      </w:pPr>
    </w:p>
    <w:p w:rsidR="00631B80" w:rsidRPr="00631B80" w:rsidRDefault="00631B80" w:rsidP="00631B80">
      <w:pPr>
        <w:jc w:val="both"/>
      </w:pPr>
    </w:p>
    <w:p w:rsidR="00631B80" w:rsidRPr="00631B80" w:rsidRDefault="00631B80" w:rsidP="00631B80">
      <w:pPr>
        <w:ind w:firstLine="709"/>
        <w:jc w:val="both"/>
      </w:pPr>
    </w:p>
    <w:p w:rsidR="00631B80" w:rsidRPr="00631B80" w:rsidRDefault="00631B80" w:rsidP="00631B80">
      <w:pPr>
        <w:ind w:firstLine="709"/>
        <w:jc w:val="both"/>
      </w:pPr>
      <w:r w:rsidRPr="00631B80">
        <w:t xml:space="preserve">Çalışma alanımızda yapı yüksekliği </w:t>
      </w:r>
      <w:proofErr w:type="spellStart"/>
      <w:proofErr w:type="gramStart"/>
      <w:r w:rsidRPr="00631B80">
        <w:t>Hmax</w:t>
      </w:r>
      <w:proofErr w:type="spellEnd"/>
      <w:r w:rsidRPr="00631B80">
        <w:t>:Serbest</w:t>
      </w:r>
      <w:proofErr w:type="gramEnd"/>
      <w:r w:rsidRPr="00631B80">
        <w:t xml:space="preserve"> olarak belirlenmiş, yapılaşmasını tamamlamış veya henüz yapılaşmamış ada/parseller, yerinde ve dosyasında yapılan incelemeler ile belirlenmiş, yapılaşmasını tamamlamış alanlarda Yapı İzin Belgelerine (Ruhsatlara) göre kat analizi, çevresindeki mevcut teşekkülün analizi yapılmış ve analiz paftaları hazırlandığı,</w:t>
      </w:r>
    </w:p>
    <w:p w:rsidR="00631B80" w:rsidRPr="00631B80" w:rsidRDefault="00631B80" w:rsidP="00631B80">
      <w:pPr>
        <w:jc w:val="both"/>
      </w:pPr>
    </w:p>
    <w:p w:rsidR="00631B80" w:rsidRPr="00631B80" w:rsidRDefault="00631B80" w:rsidP="00631B80">
      <w:pPr>
        <w:ind w:firstLine="709"/>
        <w:jc w:val="both"/>
      </w:pPr>
      <w:r w:rsidRPr="00631B80">
        <w:t>Üzerinde yapı bulunan ada/parsellerdeki yapı ruhsatlarında belirtilen kat yükseklikleri ve inşaat emsalleri dikkate alınarak çalışma alanına giren tüm ada/parsellerde mevcut inşaat emsallerine göre maksimum kat yükseklikleri belirlenmeye çalışıldığı,</w:t>
      </w:r>
    </w:p>
    <w:p w:rsidR="00631B80" w:rsidRPr="00631B80" w:rsidRDefault="00631B80" w:rsidP="00631B80">
      <w:pPr>
        <w:ind w:firstLine="709"/>
        <w:jc w:val="both"/>
      </w:pPr>
    </w:p>
    <w:p w:rsidR="00631B80" w:rsidRPr="00631B80" w:rsidRDefault="00631B80" w:rsidP="00631B80">
      <w:pPr>
        <w:ind w:firstLine="709"/>
        <w:jc w:val="both"/>
      </w:pPr>
      <w:r w:rsidRPr="00631B80">
        <w:t>Buna göre;</w:t>
      </w:r>
    </w:p>
    <w:p w:rsidR="00631B80" w:rsidRPr="00631B80" w:rsidRDefault="00631B80" w:rsidP="00631B80">
      <w:pPr>
        <w:ind w:firstLine="709"/>
        <w:jc w:val="both"/>
      </w:pPr>
      <w:r w:rsidRPr="00631B80">
        <w:t xml:space="preserve">"Konut" alanı kullanımında iken yapılan imar planı değişikliği ile "Kültürel Tesis Alanı" kullanımına dönüştürülen, yapı ruhsatında yol kotu üstü kat sayısı 12 olan ve ruhsatlı bina bulunan E:1.35 inşaat emsalli </w:t>
      </w:r>
      <w:r w:rsidRPr="00631B80">
        <w:rPr>
          <w:b/>
        </w:rPr>
        <w:t>28371</w:t>
      </w:r>
      <w:r w:rsidRPr="00631B80">
        <w:t xml:space="preserve"> ada </w:t>
      </w:r>
      <w:r w:rsidRPr="00631B80">
        <w:rPr>
          <w:b/>
        </w:rPr>
        <w:t xml:space="preserve">1 </w:t>
      </w:r>
      <w:r w:rsidRPr="00631B80">
        <w:t xml:space="preserve">sayılı parselde ruhsatlı imar dununu dikkate alınarak </w:t>
      </w:r>
      <w:proofErr w:type="spellStart"/>
      <w:r w:rsidRPr="00631B80">
        <w:rPr>
          <w:b/>
        </w:rPr>
        <w:t>Yençok</w:t>
      </w:r>
      <w:proofErr w:type="spellEnd"/>
      <w:r w:rsidRPr="00631B80">
        <w:rPr>
          <w:b/>
        </w:rPr>
        <w:t>:12 Kat,</w:t>
      </w:r>
    </w:p>
    <w:p w:rsidR="00631B80" w:rsidRPr="00631B80" w:rsidRDefault="00631B80" w:rsidP="00631B80">
      <w:pPr>
        <w:ind w:firstLine="709"/>
        <w:jc w:val="both"/>
      </w:pPr>
      <w:r w:rsidRPr="00631B80">
        <w:t xml:space="preserve">Kentsel Servis Alanı kullanımında kalan üzerinde ruhsatlı bina bulunan E:2.00 inşaat emsalli 13870 ada 14 sayılı parselde ruhsatlı durum dikkate alınarak </w:t>
      </w:r>
      <w:proofErr w:type="spellStart"/>
      <w:proofErr w:type="gramStart"/>
      <w:r w:rsidRPr="00631B80">
        <w:t>Yençok</w:t>
      </w:r>
      <w:proofErr w:type="spellEnd"/>
      <w:r w:rsidRPr="00631B80">
        <w:t xml:space="preserve"> :34</w:t>
      </w:r>
      <w:proofErr w:type="gramEnd"/>
      <w:r w:rsidRPr="00631B80">
        <w:t xml:space="preserve"> kat,</w:t>
      </w:r>
    </w:p>
    <w:p w:rsidR="00631B80" w:rsidRPr="00631B80" w:rsidRDefault="00631B80" w:rsidP="00631B80">
      <w:pPr>
        <w:ind w:firstLine="709"/>
        <w:jc w:val="both"/>
      </w:pPr>
      <w:r w:rsidRPr="00631B80">
        <w:t xml:space="preserve">Kentsel Servis Alanı kullanımında kalan üzerinde ruhsatlı bina bulunan E:2.00 inşaat emsalli 13870 ada 10 sayılı parselde ruhsatlı durum dikkate alınarak </w:t>
      </w:r>
      <w:proofErr w:type="spellStart"/>
      <w:proofErr w:type="gramStart"/>
      <w:r w:rsidRPr="00631B80">
        <w:t>Yençok</w:t>
      </w:r>
      <w:proofErr w:type="spellEnd"/>
      <w:r w:rsidRPr="00631B80">
        <w:t xml:space="preserve"> :3</w:t>
      </w:r>
      <w:proofErr w:type="gramEnd"/>
      <w:r w:rsidRPr="00631B80">
        <w:t xml:space="preserve"> kat,</w:t>
      </w:r>
    </w:p>
    <w:p w:rsidR="00631B80" w:rsidRPr="00631B80" w:rsidRDefault="00631B80" w:rsidP="00631B80">
      <w:pPr>
        <w:ind w:firstLine="709"/>
        <w:jc w:val="both"/>
      </w:pPr>
      <w:r w:rsidRPr="00631B80">
        <w:t xml:space="preserve">Kentsel Servis Alanı kullanımında kalan üzerinde ruhsatlı bina bulunan E:1.35 inşaat emsalli 25389 ada 2 sayılı parselde ruhsatlı durum dikkate alınarak </w:t>
      </w:r>
      <w:proofErr w:type="spellStart"/>
      <w:proofErr w:type="gramStart"/>
      <w:r w:rsidRPr="00631B80">
        <w:t>Yençok</w:t>
      </w:r>
      <w:proofErr w:type="spellEnd"/>
      <w:r w:rsidRPr="00631B80">
        <w:t xml:space="preserve"> :6</w:t>
      </w:r>
      <w:proofErr w:type="gramEnd"/>
      <w:r w:rsidRPr="00631B80">
        <w:t xml:space="preserve"> kat,</w:t>
      </w:r>
    </w:p>
    <w:p w:rsidR="00631B80" w:rsidRPr="00631B80" w:rsidRDefault="00631B80" w:rsidP="00631B80">
      <w:pPr>
        <w:ind w:firstLine="709"/>
        <w:jc w:val="both"/>
      </w:pPr>
      <w:r w:rsidRPr="00631B80">
        <w:t xml:space="preserve">Ticaret Alanı kullanımında kalan </w:t>
      </w:r>
      <w:r w:rsidRPr="00631B80">
        <w:rPr>
          <w:b/>
        </w:rPr>
        <w:t>28300</w:t>
      </w:r>
      <w:r w:rsidRPr="00631B80">
        <w:t xml:space="preserve"> ada </w:t>
      </w:r>
      <w:r w:rsidRPr="00631B80">
        <w:rPr>
          <w:b/>
        </w:rPr>
        <w:t>3</w:t>
      </w:r>
      <w:r w:rsidRPr="00631B80">
        <w:t xml:space="preserve"> sayılı parsel ruhsatlı durum dikkate alınarak </w:t>
      </w:r>
      <w:proofErr w:type="spellStart"/>
      <w:r w:rsidRPr="00631B80">
        <w:rPr>
          <w:b/>
        </w:rPr>
        <w:t>Yençok</w:t>
      </w:r>
      <w:proofErr w:type="spellEnd"/>
      <w:r w:rsidRPr="00631B80">
        <w:rPr>
          <w:b/>
        </w:rPr>
        <w:t>:8 kat,</w:t>
      </w:r>
    </w:p>
    <w:p w:rsidR="00631B80" w:rsidRPr="00631B80" w:rsidRDefault="00631B80" w:rsidP="00631B80">
      <w:pPr>
        <w:ind w:firstLine="709"/>
        <w:jc w:val="both"/>
      </w:pPr>
      <w:r w:rsidRPr="00631B80">
        <w:t xml:space="preserve">Kentsel Servis Alanı kullanımında kalan üzerinde ruhsatlı binalar bulunan E:2.00 inşaat emsalli 28162 ada 1 sayılı parselde ruhsatlı durum dikkate alınarak </w:t>
      </w:r>
      <w:proofErr w:type="spellStart"/>
      <w:proofErr w:type="gramStart"/>
      <w:r w:rsidRPr="00631B80">
        <w:t>Yençok</w:t>
      </w:r>
      <w:proofErr w:type="spellEnd"/>
      <w:r w:rsidRPr="00631B80">
        <w:t xml:space="preserve"> :21</w:t>
      </w:r>
      <w:proofErr w:type="gramEnd"/>
      <w:r w:rsidRPr="00631B80">
        <w:t xml:space="preserve"> kat,</w:t>
      </w:r>
    </w:p>
    <w:p w:rsidR="00631B80" w:rsidRPr="00631B80" w:rsidRDefault="00631B80" w:rsidP="00631B80">
      <w:pPr>
        <w:ind w:firstLine="709"/>
        <w:jc w:val="both"/>
      </w:pPr>
      <w:r w:rsidRPr="00631B80">
        <w:t xml:space="preserve">Sağlık Ocağı kullanımında kalan </w:t>
      </w:r>
      <w:r w:rsidRPr="00631B80">
        <w:rPr>
          <w:b/>
        </w:rPr>
        <w:t>28300</w:t>
      </w:r>
      <w:r w:rsidRPr="00631B80">
        <w:t xml:space="preserve"> ada </w:t>
      </w:r>
      <w:r w:rsidRPr="00631B80">
        <w:rPr>
          <w:b/>
        </w:rPr>
        <w:t>2</w:t>
      </w:r>
      <w:r w:rsidRPr="00631B80">
        <w:t xml:space="preserve"> sayılı parsel,</w:t>
      </w:r>
    </w:p>
    <w:p w:rsidR="00631B80" w:rsidRPr="00631B80" w:rsidRDefault="00631B80" w:rsidP="00631B80">
      <w:pPr>
        <w:ind w:firstLine="709"/>
        <w:jc w:val="both"/>
      </w:pPr>
      <w:r w:rsidRPr="00631B80">
        <w:t xml:space="preserve">Sosyal ve Kültürel Tesis Alanı kullanımında kalan </w:t>
      </w:r>
      <w:r w:rsidRPr="00631B80">
        <w:rPr>
          <w:b/>
        </w:rPr>
        <w:t xml:space="preserve">7578 </w:t>
      </w:r>
      <w:r w:rsidRPr="00631B80">
        <w:t xml:space="preserve">ada </w:t>
      </w:r>
      <w:r w:rsidRPr="00631B80">
        <w:rPr>
          <w:b/>
        </w:rPr>
        <w:t>16</w:t>
      </w:r>
      <w:r w:rsidRPr="00631B80">
        <w:t xml:space="preserve"> sayılı parsel,</w:t>
      </w:r>
    </w:p>
    <w:p w:rsidR="00631B80" w:rsidRPr="00631B80" w:rsidRDefault="00631B80" w:rsidP="00631B80">
      <w:pPr>
        <w:ind w:firstLine="709"/>
        <w:jc w:val="both"/>
      </w:pPr>
      <w:r w:rsidRPr="00631B80">
        <w:t xml:space="preserve">Sağlık Alanı kullanımında kalan </w:t>
      </w:r>
      <w:r w:rsidRPr="00631B80">
        <w:rPr>
          <w:b/>
        </w:rPr>
        <w:t xml:space="preserve">28371 </w:t>
      </w:r>
      <w:r w:rsidRPr="00631B80">
        <w:t xml:space="preserve">ada </w:t>
      </w:r>
      <w:r w:rsidRPr="00631B80">
        <w:rPr>
          <w:b/>
        </w:rPr>
        <w:t>2</w:t>
      </w:r>
      <w:r w:rsidRPr="00631B80">
        <w:t xml:space="preserve"> sayılı parsel,</w:t>
      </w:r>
    </w:p>
    <w:p w:rsidR="00631B80" w:rsidRPr="00631B80" w:rsidRDefault="00631B80" w:rsidP="00631B80">
      <w:pPr>
        <w:ind w:firstLine="709"/>
        <w:jc w:val="both"/>
      </w:pPr>
      <w:r w:rsidRPr="00631B80">
        <w:t xml:space="preserve">Kreş Alanı kullanımına ayrılan </w:t>
      </w:r>
      <w:r w:rsidRPr="00631B80">
        <w:rPr>
          <w:b/>
        </w:rPr>
        <w:t>29219</w:t>
      </w:r>
      <w:r w:rsidRPr="00631B80">
        <w:t xml:space="preserve"> ada </w:t>
      </w:r>
      <w:r w:rsidRPr="00631B80">
        <w:rPr>
          <w:b/>
        </w:rPr>
        <w:t>5</w:t>
      </w:r>
      <w:r w:rsidRPr="00631B80">
        <w:t xml:space="preserve"> sayılı ve Özel Eğitim Tesisi Alanı kullanımına ayrılan </w:t>
      </w:r>
      <w:r w:rsidRPr="00631B80">
        <w:rPr>
          <w:b/>
        </w:rPr>
        <w:t>13800</w:t>
      </w:r>
      <w:r w:rsidRPr="00631B80">
        <w:t xml:space="preserve"> ada </w:t>
      </w:r>
      <w:r w:rsidRPr="00631B80">
        <w:rPr>
          <w:b/>
        </w:rPr>
        <w:t>31</w:t>
      </w:r>
      <w:r w:rsidRPr="00631B80">
        <w:t xml:space="preserve"> sayılı parselde </w:t>
      </w:r>
      <w:proofErr w:type="spellStart"/>
      <w:r w:rsidRPr="00631B80">
        <w:rPr>
          <w:b/>
        </w:rPr>
        <w:t>Yençok</w:t>
      </w:r>
      <w:proofErr w:type="spellEnd"/>
      <w:r w:rsidRPr="00631B80">
        <w:rPr>
          <w:b/>
        </w:rPr>
        <w:t>:5 Kat,</w:t>
      </w:r>
    </w:p>
    <w:p w:rsidR="00631B80" w:rsidRPr="00631B80" w:rsidRDefault="00631B80" w:rsidP="00631B80">
      <w:pPr>
        <w:ind w:firstLine="709"/>
        <w:jc w:val="both"/>
        <w:rPr>
          <w:b/>
        </w:rPr>
      </w:pPr>
      <w:r w:rsidRPr="00631B80">
        <w:t xml:space="preserve">Elektrik Üretim A.Ş. Genel Müdürlüğünün 14.10.2020 tarih ve E.178659 sayılı yazısı doğrultusunda üzerinde </w:t>
      </w:r>
      <w:proofErr w:type="gramStart"/>
      <w:r w:rsidRPr="00631B80">
        <w:t>halihazırda</w:t>
      </w:r>
      <w:proofErr w:type="gramEnd"/>
      <w:r w:rsidRPr="00631B80">
        <w:t xml:space="preserve"> 1 ile 11 kat arasında binaların bulunduğu </w:t>
      </w:r>
      <w:r w:rsidRPr="00631B80">
        <w:rPr>
          <w:b/>
        </w:rPr>
        <w:t>7578</w:t>
      </w:r>
      <w:r w:rsidRPr="00631B80">
        <w:t xml:space="preserve"> ada </w:t>
      </w:r>
      <w:r w:rsidRPr="00631B80">
        <w:rPr>
          <w:b/>
        </w:rPr>
        <w:t>15, 18</w:t>
      </w:r>
      <w:r w:rsidRPr="00631B80">
        <w:t xml:space="preserve"> ve </w:t>
      </w:r>
      <w:r w:rsidRPr="00631B80">
        <w:rPr>
          <w:b/>
        </w:rPr>
        <w:t xml:space="preserve">19 </w:t>
      </w:r>
      <w:r w:rsidRPr="00631B80">
        <w:t xml:space="preserve">sayılı parsellerde </w:t>
      </w:r>
      <w:proofErr w:type="spellStart"/>
      <w:r w:rsidRPr="00631B80">
        <w:rPr>
          <w:b/>
        </w:rPr>
        <w:t>Yençok</w:t>
      </w:r>
      <w:proofErr w:type="spellEnd"/>
      <w:r w:rsidRPr="00631B80">
        <w:rPr>
          <w:b/>
        </w:rPr>
        <w:t>:25 Kat,</w:t>
      </w:r>
    </w:p>
    <w:p w:rsidR="00631B80" w:rsidRPr="00631B80" w:rsidRDefault="00631B80" w:rsidP="00631B80">
      <w:pPr>
        <w:ind w:firstLine="709"/>
        <w:jc w:val="both"/>
      </w:pPr>
      <w:r w:rsidRPr="00631B80">
        <w:t xml:space="preserve">Yukarıda belirtilen diğer tüm ada/parsellerde kullanım tülüne bakılmaksızın E:1.00 inşaat emsalli parsellerde </w:t>
      </w:r>
      <w:proofErr w:type="spellStart"/>
      <w:r w:rsidRPr="00631B80">
        <w:t>Yençok</w:t>
      </w:r>
      <w:proofErr w:type="spellEnd"/>
      <w:r w:rsidRPr="00631B80">
        <w:t xml:space="preserve">:10 Kat, E:1.30, E:1.35, E:1.50, E.2.00 inşaat emsalli parsellerde </w:t>
      </w:r>
      <w:proofErr w:type="spellStart"/>
      <w:r w:rsidRPr="00631B80">
        <w:t>Yençok</w:t>
      </w:r>
      <w:proofErr w:type="spellEnd"/>
      <w:r w:rsidRPr="00631B80">
        <w:t xml:space="preserve">:20 Kat, E:3.00 inşaat emsalli alanlarda </w:t>
      </w:r>
      <w:proofErr w:type="spellStart"/>
      <w:r w:rsidRPr="00631B80">
        <w:t>Yençok</w:t>
      </w:r>
      <w:proofErr w:type="spellEnd"/>
      <w:r w:rsidRPr="00631B80">
        <w:t>:25 Kat, olarak belirlendiği,</w:t>
      </w:r>
    </w:p>
    <w:p w:rsidR="00631B80" w:rsidRPr="00631B80" w:rsidRDefault="00631B80" w:rsidP="00631B80">
      <w:pPr>
        <w:ind w:firstLine="709"/>
        <w:jc w:val="both"/>
      </w:pPr>
    </w:p>
    <w:p w:rsidR="00631B80" w:rsidRPr="00631B80" w:rsidRDefault="00631B80" w:rsidP="00631B80">
      <w:pPr>
        <w:ind w:firstLine="709"/>
        <w:jc w:val="both"/>
      </w:pPr>
      <w:r w:rsidRPr="00631B80">
        <w:t xml:space="preserve">Ancak, kat belirleme çalışması yapılan alanda Askeri (Güvercinlik ve Etimesgut) Havaalanları </w:t>
      </w:r>
      <w:proofErr w:type="gramStart"/>
      <w:r w:rsidRPr="00631B80">
        <w:t>Mania</w:t>
      </w:r>
      <w:proofErr w:type="gramEnd"/>
      <w:r w:rsidRPr="00631B80">
        <w:t xml:space="preserve"> Planı bulunduğundan verilen kat adetleri planlama açısından parsellerde yapılabilecek maksimum kat adedi olarak verildiği, mimari proje hazırlanmadan önce mutlaka ilgili komutanlığın görüşü alınarak belirlenecek kat adedine göre Mimari proje hazırlanması gerektiği, bu nedenle "Bina Yüksekliklerinin Belirlenmesi" çalışması üzerine, Mania planına uyulması ve ilgili komutanlıktan görüş alınması gerekliliğini belirten;</w:t>
      </w:r>
    </w:p>
    <w:p w:rsidR="00631B80" w:rsidRDefault="00631B80" w:rsidP="00631B80">
      <w:pPr>
        <w:jc w:val="both"/>
      </w:pPr>
    </w:p>
    <w:p w:rsidR="00631B80" w:rsidRDefault="00631B80" w:rsidP="00631B80">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31B80" w:rsidRPr="00631B80" w:rsidTr="0039168B">
        <w:trPr>
          <w:trHeight w:val="1008"/>
        </w:trPr>
        <w:tc>
          <w:tcPr>
            <w:tcW w:w="3510" w:type="dxa"/>
          </w:tcPr>
          <w:p w:rsidR="00631B80" w:rsidRPr="00631B80" w:rsidRDefault="00631B80" w:rsidP="0039168B">
            <w:pPr>
              <w:ind w:left="708" w:firstLine="708"/>
            </w:pPr>
            <w:r w:rsidRPr="00631B80">
              <w:t>T.C.</w:t>
            </w:r>
          </w:p>
          <w:p w:rsidR="00631B80" w:rsidRPr="00631B80" w:rsidRDefault="00631B80" w:rsidP="0039168B">
            <w:pPr>
              <w:jc w:val="center"/>
            </w:pPr>
            <w:r w:rsidRPr="00631B80">
              <w:t>ANKARA BÜYÜKŞEHİR</w:t>
            </w:r>
          </w:p>
          <w:p w:rsidR="00631B80" w:rsidRPr="00631B80" w:rsidRDefault="00631B80" w:rsidP="0039168B">
            <w:pPr>
              <w:jc w:val="center"/>
            </w:pPr>
            <w:r w:rsidRPr="00631B80">
              <w:t>BELEDİYE MECLİSİ</w:t>
            </w:r>
          </w:p>
        </w:tc>
      </w:tr>
    </w:tbl>
    <w:p w:rsidR="00631B80" w:rsidRPr="00631B80" w:rsidRDefault="00631B80" w:rsidP="00631B80">
      <w:pPr>
        <w:tabs>
          <w:tab w:val="left" w:pos="1935"/>
        </w:tabs>
        <w:jc w:val="both"/>
      </w:pPr>
    </w:p>
    <w:p w:rsidR="00631B80" w:rsidRPr="00631B80" w:rsidRDefault="00631B80" w:rsidP="00631B80">
      <w:pPr>
        <w:ind w:right="-1"/>
        <w:jc w:val="both"/>
      </w:pPr>
      <w:r w:rsidRPr="00631B80">
        <w:t xml:space="preserve">Karar No: 913 </w:t>
      </w:r>
      <w:r w:rsidRPr="00631B80">
        <w:tab/>
      </w:r>
      <w:r w:rsidRPr="00631B80">
        <w:tab/>
        <w:t xml:space="preserve">  </w:t>
      </w:r>
      <w:r w:rsidRPr="00631B80">
        <w:tab/>
      </w:r>
      <w:r w:rsidRPr="00631B80">
        <w:tab/>
      </w:r>
      <w:r w:rsidRPr="00631B80">
        <w:tab/>
        <w:t xml:space="preserve">                                                25.05.2021</w:t>
      </w:r>
    </w:p>
    <w:p w:rsidR="00631B80" w:rsidRPr="00631B80" w:rsidRDefault="00631B80" w:rsidP="00631B80">
      <w:pPr>
        <w:ind w:right="543"/>
      </w:pPr>
    </w:p>
    <w:p w:rsidR="00631B80" w:rsidRPr="00631B80" w:rsidRDefault="00631B80" w:rsidP="00631B80">
      <w:pPr>
        <w:ind w:right="543"/>
      </w:pPr>
    </w:p>
    <w:p w:rsidR="00631B80" w:rsidRDefault="00631B80" w:rsidP="00631B80">
      <w:pPr>
        <w:ind w:left="2844" w:right="543" w:firstLine="696"/>
      </w:pPr>
      <w:r w:rsidRPr="00631B80">
        <w:t xml:space="preserve">        </w:t>
      </w:r>
      <w:r>
        <w:t>-4-</w:t>
      </w:r>
    </w:p>
    <w:p w:rsidR="00631B80" w:rsidRDefault="00631B80" w:rsidP="00631B80">
      <w:pPr>
        <w:ind w:left="2844" w:right="543" w:firstLine="696"/>
      </w:pPr>
    </w:p>
    <w:p w:rsidR="00631B80" w:rsidRPr="00631B80" w:rsidRDefault="00631B80" w:rsidP="00631B80">
      <w:pPr>
        <w:ind w:left="2844" w:right="543" w:firstLine="696"/>
      </w:pPr>
    </w:p>
    <w:p w:rsidR="00631B80" w:rsidRPr="00631B80" w:rsidRDefault="00631B80" w:rsidP="00631B80">
      <w:pPr>
        <w:jc w:val="both"/>
      </w:pPr>
    </w:p>
    <w:p w:rsidR="00631B80" w:rsidRPr="00631B80" w:rsidRDefault="00631B80" w:rsidP="00631B80">
      <w:pPr>
        <w:ind w:firstLine="709"/>
        <w:jc w:val="both"/>
      </w:pPr>
      <w:r w:rsidRPr="00631B80">
        <w:t xml:space="preserve">"Parseller üzerinde belirlenmiş olan kat adetleri maksimum kat adedi olup, Askeri Havaalanları </w:t>
      </w:r>
      <w:proofErr w:type="gramStart"/>
      <w:r w:rsidRPr="00631B80">
        <w:t>Mania</w:t>
      </w:r>
      <w:proofErr w:type="gramEnd"/>
      <w:r w:rsidRPr="00631B80">
        <w:t xml:space="preserve"> Planlarından etkilenmesi nedeniyle mimari proje aşamasında her bir parsel için kat yüksekliği belirlenirken Mania Planı kriterlerine uyulacak ve ilgili komutanlığın görüşü alınmadan mimari proje onaylanamayacaktır."</w:t>
      </w:r>
    </w:p>
    <w:p w:rsidR="00631B80" w:rsidRPr="00631B80" w:rsidRDefault="00631B80" w:rsidP="00631B80">
      <w:pPr>
        <w:jc w:val="both"/>
      </w:pPr>
    </w:p>
    <w:p w:rsidR="00631B80" w:rsidRPr="00631B80" w:rsidRDefault="00631B80" w:rsidP="00631B80">
      <w:pPr>
        <w:ind w:firstLine="709"/>
        <w:jc w:val="both"/>
      </w:pPr>
      <w:r w:rsidRPr="00631B80">
        <w:t>Şeklinde bir not eklendiği,</w:t>
      </w:r>
    </w:p>
    <w:p w:rsidR="00631B80" w:rsidRPr="00631B80" w:rsidRDefault="00631B80" w:rsidP="00631B80">
      <w:pPr>
        <w:jc w:val="both"/>
      </w:pPr>
    </w:p>
    <w:p w:rsidR="00E33617" w:rsidRPr="00631B80" w:rsidRDefault="00631B80" w:rsidP="00631B80">
      <w:pPr>
        <w:ind w:firstLine="709"/>
        <w:jc w:val="both"/>
      </w:pPr>
      <w:r w:rsidRPr="00631B80">
        <w:t xml:space="preserve">Hususları tespit edilmiş olup; Eskişehir Yolu Kuzeyi I. Kısım </w:t>
      </w:r>
      <w:proofErr w:type="gramStart"/>
      <w:r w:rsidRPr="00631B80">
        <w:t>(</w:t>
      </w:r>
      <w:proofErr w:type="spellStart"/>
      <w:proofErr w:type="gramEnd"/>
      <w:r w:rsidRPr="00631B80">
        <w:t>Çev</w:t>
      </w:r>
      <w:proofErr w:type="spellEnd"/>
      <w:r w:rsidRPr="00631B80">
        <w:t xml:space="preserve">. </w:t>
      </w:r>
      <w:proofErr w:type="spellStart"/>
      <w:r w:rsidRPr="00631B80">
        <w:t>Şeh</w:t>
      </w:r>
      <w:proofErr w:type="spellEnd"/>
      <w:r w:rsidRPr="00631B80">
        <w:t xml:space="preserve">. Bak. </w:t>
      </w:r>
      <w:proofErr w:type="gramStart"/>
      <w:r w:rsidRPr="00631B80">
        <w:t>ve</w:t>
      </w:r>
      <w:proofErr w:type="gramEnd"/>
      <w:r w:rsidRPr="00631B80">
        <w:t xml:space="preserve"> ODTÜ kavşağı arası) olarak belirlenen alanda "Bina Yüksekliklerinin Belirlenmesi" ne yönelik uygulama imar planı değişikliğinin, kat rejimi, iskan, ruhsat, plan tadilatı ile yapı yüksekliği (</w:t>
      </w:r>
      <w:proofErr w:type="spellStart"/>
      <w:r w:rsidRPr="00631B80">
        <w:t>Hmax</w:t>
      </w:r>
      <w:proofErr w:type="spellEnd"/>
      <w:r w:rsidRPr="00631B80">
        <w:t xml:space="preserve">, </w:t>
      </w:r>
      <w:proofErr w:type="spellStart"/>
      <w:r w:rsidRPr="00631B80">
        <w:t>Yençok</w:t>
      </w:r>
      <w:proofErr w:type="spellEnd"/>
      <w:r w:rsidRPr="00631B80">
        <w:t>) belirlenmiş ada parseller hariç olmak üzere; teklifin onayına</w:t>
      </w:r>
      <w:r w:rsidR="005B2B24" w:rsidRPr="00631B80">
        <w:rPr>
          <w:color w:val="000000"/>
        </w:rPr>
        <w:t xml:space="preserve"> ilişkin </w:t>
      </w:r>
      <w:r w:rsidR="005B2B24" w:rsidRPr="00631B80">
        <w:t>İmar ve Bayındırlık Komisyonu Raporu oylanarak oybirliği ile kabul edildi.</w:t>
      </w:r>
    </w:p>
    <w:p w:rsidR="005C13C9" w:rsidRPr="00631B80" w:rsidRDefault="005C13C9" w:rsidP="002014B4">
      <w:pPr>
        <w:ind w:firstLine="709"/>
        <w:jc w:val="both"/>
      </w:pPr>
    </w:p>
    <w:p w:rsidR="002014B4" w:rsidRPr="00631B80" w:rsidRDefault="002014B4" w:rsidP="002014B4">
      <w:pPr>
        <w:ind w:firstLine="709"/>
        <w:jc w:val="both"/>
      </w:pPr>
    </w:p>
    <w:p w:rsidR="009F53F9" w:rsidRPr="00631B80" w:rsidRDefault="009F53F9" w:rsidP="002855E1">
      <w:pPr>
        <w:jc w:val="both"/>
      </w:pPr>
    </w:p>
    <w:p w:rsidR="00AB76DD" w:rsidRPr="00631B80" w:rsidRDefault="00AB76DD" w:rsidP="002855E1">
      <w:pPr>
        <w:jc w:val="both"/>
      </w:pPr>
    </w:p>
    <w:p w:rsidR="00AB76DD" w:rsidRPr="00631B80" w:rsidRDefault="00AB76DD" w:rsidP="002855E1">
      <w:pPr>
        <w:jc w:val="both"/>
      </w:pPr>
    </w:p>
    <w:p w:rsidR="005B2B24" w:rsidRPr="00631B80" w:rsidRDefault="005B2B24" w:rsidP="00813EFA">
      <w:pPr>
        <w:jc w:val="both"/>
      </w:pPr>
    </w:p>
    <w:tbl>
      <w:tblPr>
        <w:tblW w:w="9356" w:type="dxa"/>
        <w:jc w:val="center"/>
        <w:tblLook w:val="04A0"/>
      </w:tblPr>
      <w:tblGrid>
        <w:gridCol w:w="3147"/>
        <w:gridCol w:w="3147"/>
        <w:gridCol w:w="3062"/>
      </w:tblGrid>
      <w:tr w:rsidR="00813EFA" w:rsidRPr="00631B80" w:rsidTr="00813EFA">
        <w:trPr>
          <w:trHeight w:val="594"/>
          <w:jc w:val="center"/>
        </w:trPr>
        <w:tc>
          <w:tcPr>
            <w:tcW w:w="3147" w:type="dxa"/>
            <w:hideMark/>
          </w:tcPr>
          <w:p w:rsidR="00813EFA" w:rsidRPr="00631B80" w:rsidRDefault="00813EFA">
            <w:pPr>
              <w:autoSpaceDE w:val="0"/>
              <w:autoSpaceDN w:val="0"/>
              <w:adjustRightInd w:val="0"/>
              <w:jc w:val="center"/>
              <w:rPr>
                <w:color w:val="000000"/>
              </w:rPr>
            </w:pPr>
            <w:r w:rsidRPr="00631B80">
              <w:rPr>
                <w:color w:val="000000"/>
              </w:rPr>
              <w:t>Fatih ÜNAL</w:t>
            </w:r>
          </w:p>
          <w:p w:rsidR="00813EFA" w:rsidRPr="00631B80" w:rsidRDefault="00813EFA">
            <w:pPr>
              <w:autoSpaceDE w:val="0"/>
              <w:autoSpaceDN w:val="0"/>
              <w:adjustRightInd w:val="0"/>
              <w:jc w:val="center"/>
              <w:rPr>
                <w:color w:val="000000"/>
              </w:rPr>
            </w:pPr>
            <w:r w:rsidRPr="00631B80">
              <w:rPr>
                <w:color w:val="000000"/>
              </w:rPr>
              <w:t>Meclis 1.Başkan V.</w:t>
            </w:r>
          </w:p>
        </w:tc>
        <w:tc>
          <w:tcPr>
            <w:tcW w:w="3147" w:type="dxa"/>
            <w:vAlign w:val="center"/>
            <w:hideMark/>
          </w:tcPr>
          <w:p w:rsidR="00813EFA" w:rsidRPr="00631B80" w:rsidRDefault="00813EFA">
            <w:pPr>
              <w:autoSpaceDE w:val="0"/>
              <w:autoSpaceDN w:val="0"/>
              <w:adjustRightInd w:val="0"/>
              <w:jc w:val="center"/>
              <w:rPr>
                <w:color w:val="000000"/>
              </w:rPr>
            </w:pPr>
            <w:r w:rsidRPr="00631B80">
              <w:rPr>
                <w:color w:val="000000"/>
              </w:rPr>
              <w:t>Ali YILDIRIM</w:t>
            </w:r>
          </w:p>
          <w:p w:rsidR="00813EFA" w:rsidRPr="00631B80" w:rsidRDefault="00813EFA">
            <w:pPr>
              <w:tabs>
                <w:tab w:val="left" w:pos="3268"/>
              </w:tabs>
              <w:jc w:val="center"/>
              <w:rPr>
                <w:color w:val="000000"/>
              </w:rPr>
            </w:pPr>
            <w:r w:rsidRPr="00631B80">
              <w:rPr>
                <w:color w:val="000000"/>
              </w:rPr>
              <w:t xml:space="preserve">Divan </w:t>
            </w:r>
            <w:proofErr w:type="gramStart"/>
            <w:r w:rsidRPr="00631B80">
              <w:rPr>
                <w:color w:val="000000"/>
              </w:rPr>
              <w:t>Katibi</w:t>
            </w:r>
            <w:proofErr w:type="gramEnd"/>
          </w:p>
        </w:tc>
        <w:tc>
          <w:tcPr>
            <w:tcW w:w="3062" w:type="dxa"/>
            <w:vAlign w:val="center"/>
            <w:hideMark/>
          </w:tcPr>
          <w:p w:rsidR="00813EFA" w:rsidRPr="00631B80" w:rsidRDefault="00813EFA">
            <w:pPr>
              <w:autoSpaceDE w:val="0"/>
              <w:autoSpaceDN w:val="0"/>
              <w:adjustRightInd w:val="0"/>
              <w:jc w:val="center"/>
              <w:rPr>
                <w:color w:val="000000"/>
              </w:rPr>
            </w:pPr>
            <w:r w:rsidRPr="00631B80">
              <w:rPr>
                <w:color w:val="000000"/>
              </w:rPr>
              <w:t>Naci BAYANLI</w:t>
            </w:r>
          </w:p>
          <w:p w:rsidR="00813EFA" w:rsidRPr="00631B80" w:rsidRDefault="00813EFA">
            <w:pPr>
              <w:autoSpaceDE w:val="0"/>
              <w:autoSpaceDN w:val="0"/>
              <w:adjustRightInd w:val="0"/>
              <w:jc w:val="center"/>
              <w:rPr>
                <w:color w:val="000000"/>
              </w:rPr>
            </w:pPr>
            <w:r w:rsidRPr="00631B80">
              <w:rPr>
                <w:color w:val="000000"/>
              </w:rPr>
              <w:t xml:space="preserve">Divan </w:t>
            </w:r>
            <w:proofErr w:type="gramStart"/>
            <w:r w:rsidRPr="00631B80">
              <w:rPr>
                <w:color w:val="000000"/>
              </w:rPr>
              <w:t>Katibi</w:t>
            </w:r>
            <w:proofErr w:type="gramEnd"/>
          </w:p>
        </w:tc>
      </w:tr>
    </w:tbl>
    <w:p w:rsidR="0057182F" w:rsidRDefault="0057182F" w:rsidP="004108FA">
      <w:pPr>
        <w:jc w:val="both"/>
      </w:pPr>
    </w:p>
    <w:p w:rsidR="004108FA" w:rsidRDefault="004108FA" w:rsidP="004108FA">
      <w:pPr>
        <w:jc w:val="both"/>
      </w:pPr>
    </w:p>
    <w:p w:rsidR="004108FA" w:rsidRDefault="004108FA" w:rsidP="004108FA">
      <w:pPr>
        <w:jc w:val="both"/>
      </w:pPr>
    </w:p>
    <w:p w:rsidR="004108FA" w:rsidRDefault="004108FA" w:rsidP="004108FA">
      <w:pPr>
        <w:jc w:val="both"/>
      </w:pPr>
    </w:p>
    <w:p w:rsidR="004108FA" w:rsidRDefault="004108FA" w:rsidP="004108FA">
      <w:pPr>
        <w:jc w:val="both"/>
      </w:pPr>
    </w:p>
    <w:p w:rsidR="004108FA" w:rsidRDefault="004108FA" w:rsidP="004108FA">
      <w:pPr>
        <w:jc w:val="both"/>
      </w:pPr>
    </w:p>
    <w:p w:rsidR="004108FA" w:rsidRDefault="004108FA" w:rsidP="004108FA">
      <w:pPr>
        <w:jc w:val="both"/>
      </w:pPr>
    </w:p>
    <w:p w:rsidR="004108FA" w:rsidRDefault="004108FA" w:rsidP="004108FA">
      <w:pPr>
        <w:jc w:val="both"/>
      </w:pPr>
    </w:p>
    <w:p w:rsidR="004108FA" w:rsidRDefault="004108FA" w:rsidP="004108FA">
      <w:pPr>
        <w:jc w:val="both"/>
      </w:pPr>
    </w:p>
    <w:p w:rsidR="004108FA" w:rsidRDefault="004108FA" w:rsidP="004108FA">
      <w:pPr>
        <w:jc w:val="both"/>
      </w:pPr>
    </w:p>
    <w:p w:rsidR="004108FA" w:rsidRDefault="004108FA" w:rsidP="004108FA">
      <w:pPr>
        <w:jc w:val="both"/>
      </w:pPr>
    </w:p>
    <w:p w:rsidR="004108FA" w:rsidRDefault="004108FA" w:rsidP="004108FA">
      <w:pPr>
        <w:jc w:val="both"/>
      </w:pPr>
    </w:p>
    <w:p w:rsidR="004108FA" w:rsidRDefault="004108FA" w:rsidP="004108FA">
      <w:pPr>
        <w:jc w:val="both"/>
      </w:pPr>
    </w:p>
    <w:p w:rsidR="004108FA" w:rsidRDefault="004108FA" w:rsidP="004108FA">
      <w:pPr>
        <w:jc w:val="both"/>
      </w:pPr>
    </w:p>
    <w:p w:rsidR="004108FA" w:rsidRDefault="004108FA" w:rsidP="004108FA">
      <w:pPr>
        <w:jc w:val="both"/>
      </w:pPr>
    </w:p>
    <w:p w:rsidR="004108FA" w:rsidRDefault="004108FA" w:rsidP="004108FA">
      <w:pPr>
        <w:jc w:val="both"/>
      </w:pPr>
    </w:p>
    <w:p w:rsidR="004108FA" w:rsidRDefault="004108FA" w:rsidP="004108FA">
      <w:pPr>
        <w:jc w:val="both"/>
      </w:pPr>
    </w:p>
    <w:p w:rsidR="004108FA" w:rsidRDefault="004108FA" w:rsidP="004108FA">
      <w:pPr>
        <w:jc w:val="both"/>
      </w:pPr>
    </w:p>
    <w:p w:rsidR="004108FA" w:rsidRDefault="004108FA" w:rsidP="004108FA">
      <w:pPr>
        <w:jc w:val="both"/>
      </w:pPr>
    </w:p>
    <w:p w:rsidR="004108FA" w:rsidRDefault="004108FA" w:rsidP="004108FA">
      <w:pPr>
        <w:jc w:val="both"/>
      </w:pPr>
    </w:p>
    <w:p w:rsidR="004108FA" w:rsidRDefault="004108FA" w:rsidP="004108FA">
      <w:pPr>
        <w:jc w:val="both"/>
      </w:pPr>
    </w:p>
    <w:p w:rsidR="004108FA" w:rsidRDefault="004108FA" w:rsidP="004108FA">
      <w:pPr>
        <w:jc w:val="both"/>
      </w:pPr>
    </w:p>
    <w:p w:rsidR="004108FA" w:rsidRPr="003B0AF0" w:rsidRDefault="004108FA" w:rsidP="004108FA">
      <w:pPr>
        <w:tabs>
          <w:tab w:val="center" w:pos="4748"/>
          <w:tab w:val="left" w:pos="5430"/>
        </w:tabs>
        <w:jc w:val="center"/>
      </w:pPr>
      <w:r w:rsidRPr="003B0AF0">
        <w:lastRenderedPageBreak/>
        <w:t>T.C.</w:t>
      </w:r>
    </w:p>
    <w:p w:rsidR="004108FA" w:rsidRPr="003B0AF0" w:rsidRDefault="004108FA" w:rsidP="004108FA">
      <w:pPr>
        <w:jc w:val="center"/>
      </w:pPr>
      <w:r w:rsidRPr="003B0AF0">
        <w:t>ANKARA BÜYÜKŞEHİR BELEDİYE MECLİSİ</w:t>
      </w:r>
    </w:p>
    <w:p w:rsidR="004108FA" w:rsidRDefault="004108FA" w:rsidP="004108FA">
      <w:pPr>
        <w:jc w:val="center"/>
      </w:pPr>
      <w:r w:rsidRPr="003B0AF0">
        <w:t>İmar ve Bayındırlık Komisyonu Raporu</w:t>
      </w:r>
    </w:p>
    <w:p w:rsidR="004108FA" w:rsidRDefault="004108FA" w:rsidP="004108FA">
      <w:pPr>
        <w:jc w:val="center"/>
      </w:pPr>
    </w:p>
    <w:p w:rsidR="004108FA" w:rsidRPr="004108FA" w:rsidRDefault="004108FA" w:rsidP="004108FA">
      <w:pPr>
        <w:jc w:val="center"/>
      </w:pPr>
      <w:r w:rsidRPr="003B0AF0">
        <w:t xml:space="preserve">Rapor No: </w:t>
      </w:r>
      <w:r>
        <w:t>29</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04</w:t>
      </w:r>
      <w:r w:rsidRPr="003B0AF0">
        <w:t>.202</w:t>
      </w:r>
      <w:r>
        <w:t>1</w:t>
      </w:r>
    </w:p>
    <w:p w:rsidR="004108FA" w:rsidRDefault="004108FA" w:rsidP="004108FA">
      <w:pPr>
        <w:pStyle w:val="Balk7"/>
        <w:jc w:val="center"/>
        <w:rPr>
          <w:b/>
          <w:bCs/>
        </w:rPr>
      </w:pPr>
      <w:r w:rsidRPr="003B0AF0">
        <w:t>BÜYÜKŞEHİR BELEDİYE MECLİSİ BAŞKANLIĞINA</w:t>
      </w:r>
    </w:p>
    <w:p w:rsidR="004108FA" w:rsidRDefault="004108FA" w:rsidP="004108FA">
      <w:pPr>
        <w:jc w:val="both"/>
      </w:pPr>
    </w:p>
    <w:p w:rsidR="004108FA" w:rsidRPr="00BC764C" w:rsidRDefault="004108FA" w:rsidP="004108FA">
      <w:pPr>
        <w:jc w:val="both"/>
      </w:pPr>
    </w:p>
    <w:p w:rsidR="004108FA" w:rsidRPr="009A1BA8" w:rsidRDefault="004108FA" w:rsidP="004108FA">
      <w:pPr>
        <w:ind w:firstLine="709"/>
        <w:jc w:val="both"/>
      </w:pPr>
      <w:r w:rsidRPr="009A1BA8">
        <w:t xml:space="preserve">Eskişehir Yolu kuzeyi 1. kısım </w:t>
      </w:r>
      <w:proofErr w:type="gramStart"/>
      <w:r w:rsidRPr="009A1BA8">
        <w:t>(</w:t>
      </w:r>
      <w:proofErr w:type="spellStart"/>
      <w:proofErr w:type="gramEnd"/>
      <w:r w:rsidRPr="009A1BA8">
        <w:t>Çev</w:t>
      </w:r>
      <w:proofErr w:type="spellEnd"/>
      <w:r w:rsidRPr="009A1BA8">
        <w:t>.</w:t>
      </w:r>
      <w:r>
        <w:t xml:space="preserve"> </w:t>
      </w:r>
      <w:proofErr w:type="spellStart"/>
      <w:r w:rsidRPr="009A1BA8">
        <w:t>Şeh</w:t>
      </w:r>
      <w:proofErr w:type="spellEnd"/>
      <w:r w:rsidRPr="009A1BA8">
        <w:t>.</w:t>
      </w:r>
      <w:r>
        <w:t xml:space="preserve"> </w:t>
      </w:r>
      <w:r w:rsidRPr="009A1BA8">
        <w:t xml:space="preserve">Bak. </w:t>
      </w:r>
      <w:proofErr w:type="gramStart"/>
      <w:r w:rsidRPr="009A1BA8">
        <w:t>ve</w:t>
      </w:r>
      <w:proofErr w:type="gramEnd"/>
      <w:r w:rsidRPr="009A1BA8">
        <w:t xml:space="preserve"> ODTÜ Kavşağı arası) olarak belirlenen alanda bina yüksekliklerinin belirlenmesine yönelik 1/2500 ölçekli uygulama imar plan değişikliğine ilişkin Büyükşehir Belediye Meclisinin 09.04.2021 tarih ve 55. gündem maddesi olarak komisyonumuza havale edilen dosya incelendi.</w:t>
      </w:r>
    </w:p>
    <w:p w:rsidR="004108FA" w:rsidRPr="009A1BA8" w:rsidRDefault="004108FA" w:rsidP="004108FA">
      <w:pPr>
        <w:ind w:firstLine="709"/>
        <w:jc w:val="both"/>
      </w:pPr>
    </w:p>
    <w:p w:rsidR="004108FA" w:rsidRDefault="004108FA" w:rsidP="004108FA">
      <w:pPr>
        <w:ind w:firstLine="709"/>
        <w:jc w:val="both"/>
      </w:pPr>
      <w:r w:rsidRPr="009A1BA8">
        <w:t xml:space="preserve">Komisyonumuzca yapılan incelemeler neticesinde; Eskişehir Yolu Kuzeyi I. Kısım </w:t>
      </w:r>
      <w:proofErr w:type="gramStart"/>
      <w:r w:rsidRPr="009A1BA8">
        <w:t>(</w:t>
      </w:r>
      <w:proofErr w:type="spellStart"/>
      <w:proofErr w:type="gramEnd"/>
      <w:r w:rsidRPr="009A1BA8">
        <w:t>Çev</w:t>
      </w:r>
      <w:proofErr w:type="spellEnd"/>
      <w:r w:rsidRPr="009A1BA8">
        <w:t xml:space="preserve">. </w:t>
      </w:r>
      <w:proofErr w:type="spellStart"/>
      <w:r w:rsidRPr="009A1BA8">
        <w:t>Şeh</w:t>
      </w:r>
      <w:proofErr w:type="spellEnd"/>
      <w:r w:rsidRPr="009A1BA8">
        <w:t xml:space="preserve">. Bak. </w:t>
      </w:r>
      <w:proofErr w:type="gramStart"/>
      <w:r w:rsidRPr="009A1BA8">
        <w:t>ve</w:t>
      </w:r>
      <w:proofErr w:type="gramEnd"/>
      <w:r w:rsidRPr="009A1BA8">
        <w:t xml:space="preserve"> ODTÜ kavşağı arası) olarak belirlenen alanda "Bina Yüksekliklerinin Belirlenmesi" ne yönelik 1/2500 ölçekli uygulama imar planının uygun görülmesine ilişkin Çankaya Belediye Meclisinin 05.01.2021 tarih ve 09 sayılı kara</w:t>
      </w:r>
      <w:r>
        <w:t>rı</w:t>
      </w:r>
      <w:r w:rsidRPr="009A1BA8">
        <w:t xml:space="preserve"> gereği için</w:t>
      </w:r>
      <w:r>
        <w:t xml:space="preserve"> İmar ve Şehircilik Dairesi Başkanlığına sunulduğu,</w:t>
      </w:r>
    </w:p>
    <w:p w:rsidR="004108FA" w:rsidRPr="009A1BA8" w:rsidRDefault="004108FA" w:rsidP="004108FA">
      <w:pPr>
        <w:ind w:firstLine="709"/>
        <w:jc w:val="both"/>
      </w:pPr>
    </w:p>
    <w:p w:rsidR="004108FA" w:rsidRDefault="004108FA" w:rsidP="004108FA">
      <w:pPr>
        <w:ind w:firstLine="709"/>
        <w:jc w:val="both"/>
      </w:pPr>
      <w:r w:rsidRPr="009A1BA8">
        <w:t>Yapılan incelemede;</w:t>
      </w:r>
    </w:p>
    <w:p w:rsidR="004108FA" w:rsidRPr="009A1BA8" w:rsidRDefault="004108FA" w:rsidP="004108FA">
      <w:pPr>
        <w:ind w:firstLine="709"/>
        <w:jc w:val="both"/>
      </w:pPr>
    </w:p>
    <w:p w:rsidR="004108FA" w:rsidRDefault="004108FA" w:rsidP="004108FA">
      <w:pPr>
        <w:ind w:firstLine="709"/>
        <w:jc w:val="both"/>
      </w:pPr>
      <w:r w:rsidRPr="009A1BA8">
        <w:t>20.02.2020 tarih ve 31045 sayılı Resmi Gazetede yayımlanan 7221 sayılı Coğrafi Bilgi Sistemleri ile Bazı Kanunlarda Değişiklik Yapılması Hakkında Kanunun 6. maddesi ile 3194 sayılı Kanunun 8.maddesine eklenen "İmar planlar</w:t>
      </w:r>
      <w:r>
        <w:t xml:space="preserve">ında bina yükseklikleri </w:t>
      </w:r>
      <w:proofErr w:type="spellStart"/>
      <w:proofErr w:type="gramStart"/>
      <w:r>
        <w:t>Yençok</w:t>
      </w:r>
      <w:proofErr w:type="spellEnd"/>
      <w:r>
        <w:t>:</w:t>
      </w:r>
      <w:r w:rsidRPr="009A1BA8">
        <w:t>Serbest</w:t>
      </w:r>
      <w:proofErr w:type="gramEnd"/>
      <w:r w:rsidRPr="009A1BA8">
        <w:t xml:space="preserve"> olarak belirlenemez.</w:t>
      </w:r>
      <w:r>
        <w:t xml:space="preserve"> </w:t>
      </w:r>
      <w:r w:rsidRPr="009A1BA8">
        <w:t>Sanayi alanları, ibadethane alanları ve tarımsal amaçlı silo yapıla</w:t>
      </w:r>
      <w:r>
        <w:t>rı</w:t>
      </w:r>
      <w:r w:rsidRPr="009A1BA8">
        <w:t xml:space="preserve"> hariç olmak üzere </w:t>
      </w:r>
      <w:proofErr w:type="spellStart"/>
      <w:r w:rsidRPr="009A1BA8">
        <w:t>mer'i</w:t>
      </w:r>
      <w:proofErr w:type="spellEnd"/>
      <w:r>
        <w:t xml:space="preserve"> imar planlarında </w:t>
      </w:r>
      <w:proofErr w:type="spellStart"/>
      <w:proofErr w:type="gramStart"/>
      <w:r>
        <w:t>Yençok</w:t>
      </w:r>
      <w:proofErr w:type="spellEnd"/>
      <w:r>
        <w:t>:</w:t>
      </w:r>
      <w:r w:rsidRPr="009A1BA8">
        <w:t>Serbest</w:t>
      </w:r>
      <w:proofErr w:type="gramEnd"/>
      <w:r w:rsidRPr="009A1BA8">
        <w:t xml:space="preserve"> olarak belirlenmiş yükseklikler; emsal değerde değişiklik yapılmaksızın çevredeki mevcut teşekküller ve siluet dikkate alınarak, imar planı değişiklikleri ve revizyonla</w:t>
      </w:r>
      <w:r>
        <w:t>rı</w:t>
      </w:r>
      <w:r w:rsidRPr="009A1BA8">
        <w:t xml:space="preserve"> yapılmak suretiyle ilgili idare meclis kararı ile belirlenir..." hükmü ve aynı </w:t>
      </w:r>
      <w:r>
        <w:t>K</w:t>
      </w:r>
      <w:r w:rsidRPr="009A1BA8">
        <w:t xml:space="preserve">anunun 13. maddesi ile 3194 sayılı </w:t>
      </w:r>
      <w:r>
        <w:t>K</w:t>
      </w:r>
      <w:r w:rsidRPr="009A1BA8">
        <w:t>anununa eklenen Geçici 20. madde "Bu Kanunun 8 inci maddesinin birinci fıkrasının (b) bendinin onuncu paragrafında yer alan hükümler doğrultusunda ilgili idare 1/7/2021 tarihine kadar meclis kararı ile plan değişikliklerini ve revizyonları</w:t>
      </w:r>
      <w:r>
        <w:t>nı</w:t>
      </w:r>
      <w:r w:rsidRPr="009A1BA8">
        <w:t xml:space="preserve"> yapmakla yükümlüdür..."</w:t>
      </w:r>
      <w:r>
        <w:t xml:space="preserve"> </w:t>
      </w:r>
      <w:r w:rsidRPr="009A1BA8">
        <w:t>hükmü gereğince bina yüksekliklerini belirleme zorunluluğu olduğu,</w:t>
      </w:r>
    </w:p>
    <w:p w:rsidR="004108FA" w:rsidRPr="009A1BA8" w:rsidRDefault="004108FA" w:rsidP="004108FA">
      <w:pPr>
        <w:ind w:firstLine="709"/>
        <w:jc w:val="both"/>
      </w:pPr>
    </w:p>
    <w:p w:rsidR="004108FA" w:rsidRDefault="004108FA" w:rsidP="004108FA">
      <w:pPr>
        <w:ind w:firstLine="709"/>
        <w:jc w:val="both"/>
      </w:pPr>
      <w:r w:rsidRPr="009A1BA8">
        <w:t xml:space="preserve">Çevre ve Şehircilik Bakanlığı </w:t>
      </w:r>
      <w:proofErr w:type="gramStart"/>
      <w:r w:rsidRPr="009A1BA8">
        <w:t>Mekansal</w:t>
      </w:r>
      <w:proofErr w:type="gramEnd"/>
      <w:r w:rsidRPr="009A1BA8">
        <w:t xml:space="preserve"> Planlama Genel Müdürlüğünün, 18.03.2020 gün ve E.70109 sayılı yazısı ile 3194 sayılı İmar Kanunun 8/b maddesinin uygulanmasına ilişkin açıklamalara yer verildiği,</w:t>
      </w:r>
    </w:p>
    <w:p w:rsidR="004108FA" w:rsidRPr="009A1BA8" w:rsidRDefault="004108FA" w:rsidP="004108FA">
      <w:pPr>
        <w:ind w:firstLine="709"/>
        <w:jc w:val="both"/>
      </w:pPr>
    </w:p>
    <w:p w:rsidR="004108FA" w:rsidRDefault="004108FA" w:rsidP="004108FA">
      <w:pPr>
        <w:ind w:firstLine="709"/>
        <w:jc w:val="both"/>
      </w:pPr>
      <w:proofErr w:type="gramStart"/>
      <w:r w:rsidRPr="009A1BA8">
        <w:t>Belediyemizin 17.06.2020 gün ve E.40651 sayılı yazısı ile de; imar mevzuatının zorunlu kıldığı kat yüksekliklerinin belirlenmesine ilişkin düzenlemenin, mevcut teşekkül ile silueti dikkate alınacak şekilde, tüm İlçe Belediyelerinin uyacağı, belli kurallar ve şartlar çerçevesinde yapılması ve bina yüksekliklerinin belirlenmesine ilişkin bu çalışmalarda istenilen evraklar ve format hakkında nasıl düzenleme yapılması gerektiğinin bildirildiği,</w:t>
      </w:r>
      <w:proofErr w:type="gramEnd"/>
    </w:p>
    <w:p w:rsidR="004108FA" w:rsidRPr="009A1BA8" w:rsidRDefault="004108FA" w:rsidP="004108FA">
      <w:pPr>
        <w:ind w:firstLine="709"/>
        <w:jc w:val="both"/>
      </w:pPr>
    </w:p>
    <w:p w:rsidR="004108FA" w:rsidRDefault="004108FA" w:rsidP="004108FA">
      <w:pPr>
        <w:ind w:firstLine="709"/>
        <w:jc w:val="both"/>
      </w:pPr>
      <w:proofErr w:type="gramStart"/>
      <w:r w:rsidRPr="009A1BA8">
        <w:t>Çalışmanın; Eskişehir Yolu (Dumlupınar Bulvarı) ile Sakıp Sabancı Bulvarı arasında kalan Çevre ve Şehircilik Bakanlığı yerleşkesinin bulunduğu alandan başlayıp ODTÜ kavşağında son bulan, Ankara Büyükşehir Belediye Meclisi'nin 28.02.1997 gün ve 99 sayılı kara</w:t>
      </w:r>
      <w:r>
        <w:t>rı</w:t>
      </w:r>
      <w:r w:rsidRPr="009A1BA8">
        <w:t xml:space="preserve"> ile onaylanan 1/5000 ölçekli Eskişehir Yolu Kamu Kuruluşları Alanı Revizyon Nazım İmar Planı sınırları içinde kalan, bu nazım imar planı doğrultusunda kısım </w:t>
      </w:r>
      <w:proofErr w:type="spellStart"/>
      <w:r w:rsidRPr="009A1BA8">
        <w:t>kısım</w:t>
      </w:r>
      <w:proofErr w:type="spellEnd"/>
      <w:r w:rsidRPr="009A1BA8">
        <w:t xml:space="preserve"> veya parsel bazında 1/1000 ölçekli uygulama imar planı değişiklikleri onay</w:t>
      </w:r>
      <w:r>
        <w:t xml:space="preserve">lanan </w:t>
      </w:r>
      <w:r w:rsidRPr="009A1BA8">
        <w:t>ve Bakanlıkça bir kısmında 1/5000 ölçekli nazım ve 1/1000 ölçekli uygulama imar planı değişiklikleri yapılan ada/parsellerden oluşan bir bölgeyi kapsadığı,</w:t>
      </w:r>
      <w:proofErr w:type="gramEnd"/>
    </w:p>
    <w:p w:rsidR="004108FA" w:rsidRDefault="004108FA" w:rsidP="004108FA">
      <w:pPr>
        <w:ind w:firstLine="709"/>
        <w:jc w:val="both"/>
      </w:pPr>
    </w:p>
    <w:p w:rsidR="004108FA" w:rsidRDefault="004108FA" w:rsidP="004108FA">
      <w:pPr>
        <w:ind w:firstLine="709"/>
        <w:jc w:val="both"/>
      </w:pPr>
    </w:p>
    <w:p w:rsidR="004108FA" w:rsidRPr="003B0AF0" w:rsidRDefault="004108FA" w:rsidP="004108FA">
      <w:pPr>
        <w:tabs>
          <w:tab w:val="center" w:pos="4748"/>
          <w:tab w:val="left" w:pos="5430"/>
        </w:tabs>
        <w:jc w:val="center"/>
      </w:pPr>
      <w:r w:rsidRPr="003B0AF0">
        <w:lastRenderedPageBreak/>
        <w:t>T.C.</w:t>
      </w:r>
    </w:p>
    <w:p w:rsidR="004108FA" w:rsidRPr="003B0AF0" w:rsidRDefault="004108FA" w:rsidP="004108FA">
      <w:pPr>
        <w:jc w:val="center"/>
      </w:pPr>
      <w:r w:rsidRPr="003B0AF0">
        <w:t>ANKARA BÜYÜKŞEHİR BELEDİYE MECLİSİ</w:t>
      </w:r>
    </w:p>
    <w:p w:rsidR="004108FA" w:rsidRDefault="004108FA" w:rsidP="004108FA">
      <w:pPr>
        <w:jc w:val="center"/>
      </w:pPr>
      <w:r w:rsidRPr="003B0AF0">
        <w:t>İmar ve Bayındırlık Komisyonu Raporu</w:t>
      </w:r>
    </w:p>
    <w:p w:rsidR="004108FA" w:rsidRDefault="004108FA" w:rsidP="004108FA">
      <w:pPr>
        <w:jc w:val="center"/>
      </w:pPr>
    </w:p>
    <w:p w:rsidR="004108FA" w:rsidRPr="004108FA" w:rsidRDefault="004108FA" w:rsidP="004108FA">
      <w:pPr>
        <w:jc w:val="center"/>
      </w:pPr>
      <w:r w:rsidRPr="003B0AF0">
        <w:t xml:space="preserve">Rapor No: </w:t>
      </w:r>
      <w:r>
        <w:t>29</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04</w:t>
      </w:r>
      <w:r w:rsidRPr="003B0AF0">
        <w:t>.202</w:t>
      </w:r>
      <w:r>
        <w:t>1</w:t>
      </w:r>
    </w:p>
    <w:p w:rsidR="004108FA" w:rsidRDefault="004108FA" w:rsidP="004108FA">
      <w:pPr>
        <w:pStyle w:val="Balk7"/>
        <w:jc w:val="center"/>
        <w:rPr>
          <w:b/>
          <w:bCs/>
        </w:rPr>
      </w:pPr>
      <w:r>
        <w:t>-2-</w:t>
      </w:r>
    </w:p>
    <w:p w:rsidR="004108FA" w:rsidRPr="009A1BA8" w:rsidRDefault="004108FA" w:rsidP="004108FA">
      <w:pPr>
        <w:jc w:val="both"/>
      </w:pPr>
    </w:p>
    <w:p w:rsidR="004108FA" w:rsidRPr="009A1BA8" w:rsidRDefault="004108FA" w:rsidP="004108FA">
      <w:pPr>
        <w:ind w:firstLine="709"/>
        <w:jc w:val="both"/>
      </w:pPr>
      <w:r w:rsidRPr="009A1BA8">
        <w:t xml:space="preserve">-Çevre ve Şehircilik Bakanlığı tarafından, Bakanlık Makamının 14.10.2014 tarih ve 16415 sayılı </w:t>
      </w:r>
      <w:proofErr w:type="spellStart"/>
      <w:r w:rsidRPr="009A1BA8">
        <w:t>OLUR'u</w:t>
      </w:r>
      <w:proofErr w:type="spellEnd"/>
      <w:r w:rsidRPr="009A1BA8">
        <w:t xml:space="preserve"> ile </w:t>
      </w:r>
      <w:proofErr w:type="spellStart"/>
      <w:r w:rsidRPr="009A1BA8">
        <w:t>re'sen</w:t>
      </w:r>
      <w:proofErr w:type="spellEnd"/>
      <w:r w:rsidRPr="009A1BA8">
        <w:t xml:space="preserve"> onaylanan, "Eskişehir Yolu Kamu Kuruluşları Alanı"na ilişkin 1/1000 ölçekli Uygulama İmar Planı değişikliği kapsamında "ODTÜ </w:t>
      </w:r>
      <w:proofErr w:type="spellStart"/>
      <w:r w:rsidRPr="009A1BA8">
        <w:t>Teknokent</w:t>
      </w:r>
      <w:proofErr w:type="spellEnd"/>
      <w:r w:rsidRPr="009A1BA8">
        <w:t xml:space="preserve"> ODTÜ Met Alanı" olarak ay</w:t>
      </w:r>
      <w:r>
        <w:t>rı</w:t>
      </w:r>
      <w:r w:rsidRPr="009A1BA8">
        <w:t>lan ve onaylı imar planı plan notlarına göre yapılaşma koşulları Teknoloji Geliştirme Bölgesi Uygulama Yönetmeliği ile belirlenecek olan 27030 ada 24 ve 293</w:t>
      </w:r>
      <w:r>
        <w:t>69 ada 1 sayılı parseller ve E:</w:t>
      </w:r>
      <w:r w:rsidRPr="009A1BA8">
        <w:t xml:space="preserve">1.00, </w:t>
      </w:r>
      <w:proofErr w:type="spellStart"/>
      <w:proofErr w:type="gramStart"/>
      <w:r w:rsidRPr="009A1BA8">
        <w:t>Yençok</w:t>
      </w:r>
      <w:proofErr w:type="spellEnd"/>
      <w:r w:rsidRPr="009A1BA8">
        <w:t>:Serbest</w:t>
      </w:r>
      <w:proofErr w:type="gramEnd"/>
      <w:r w:rsidRPr="009A1BA8">
        <w:t xml:space="preserve"> yapılaşma koşullarında Cami Ala</w:t>
      </w:r>
      <w:r>
        <w:t>nı</w:t>
      </w:r>
      <w:r w:rsidRPr="009A1BA8">
        <w:t xml:space="preserve"> kullanımına ayrılan 29219 ada 6 sayılı parsel,</w:t>
      </w:r>
    </w:p>
    <w:p w:rsidR="004108FA" w:rsidRPr="009A1BA8" w:rsidRDefault="004108FA" w:rsidP="004108FA">
      <w:pPr>
        <w:ind w:firstLine="709"/>
        <w:jc w:val="both"/>
      </w:pPr>
      <w:r w:rsidRPr="009A1BA8">
        <w:t>-Bakanlıkça onaylı imar planla</w:t>
      </w:r>
      <w:r>
        <w:t>rı</w:t>
      </w:r>
      <w:r w:rsidRPr="009A1BA8">
        <w:t>nda kat yükseklikleri belirlenmiş olan 80142 ada 1 ve 2 sayılı parseller, 80143 ada 1 parsel, 29220 ada 2 ve 3 sayılı parseller,</w:t>
      </w:r>
    </w:p>
    <w:p w:rsidR="004108FA" w:rsidRPr="009A1BA8" w:rsidRDefault="004108FA" w:rsidP="004108FA">
      <w:pPr>
        <w:ind w:firstLine="709"/>
        <w:jc w:val="both"/>
      </w:pPr>
      <w:r w:rsidRPr="009A1BA8">
        <w:t>-Onaylı nazım imar pla</w:t>
      </w:r>
      <w:r>
        <w:t>nı</w:t>
      </w:r>
      <w:r w:rsidRPr="009A1BA8">
        <w:t xml:space="preserve"> doğ</w:t>
      </w:r>
      <w:r>
        <w:t>ru</w:t>
      </w:r>
      <w:r w:rsidRPr="009A1BA8">
        <w:t>ltusunda ilgililerince sunulan ve plan onama süreci devam eden 13870 ada 1 sayılı parsel,</w:t>
      </w:r>
    </w:p>
    <w:p w:rsidR="004108FA" w:rsidRPr="009A1BA8" w:rsidRDefault="004108FA" w:rsidP="004108FA">
      <w:pPr>
        <w:ind w:firstLine="709"/>
        <w:jc w:val="both"/>
      </w:pPr>
      <w:r w:rsidRPr="009A1BA8">
        <w:t>-Saçak seviyesi belli olan Barış Yapı Kooperatifinin bulunduğu ada/parseller,</w:t>
      </w:r>
    </w:p>
    <w:p w:rsidR="004108FA" w:rsidRDefault="004108FA" w:rsidP="004108FA">
      <w:pPr>
        <w:ind w:firstLine="709"/>
        <w:jc w:val="both"/>
      </w:pPr>
      <w:r w:rsidRPr="009A1BA8">
        <w:t>-Mahkeme kararı ile 1/1000 ölçekli uygulama imar planı iptal edilen ve plansız kalan 29298 ada 1 sayılı parsel</w:t>
      </w:r>
      <w:r>
        <w:t>,</w:t>
      </w:r>
      <w:r w:rsidRPr="009A1BA8">
        <w:t xml:space="preserve"> </w:t>
      </w:r>
    </w:p>
    <w:p w:rsidR="004108FA" w:rsidRDefault="004108FA" w:rsidP="004108FA">
      <w:pPr>
        <w:ind w:firstLine="709"/>
        <w:jc w:val="both"/>
      </w:pPr>
      <w:r w:rsidRPr="009A1BA8">
        <w:t xml:space="preserve">-Mustafa Kemal Mahallesine ait onaylı imar planında kat yüksekliği belirlenmiş alanlar, </w:t>
      </w:r>
    </w:p>
    <w:p w:rsidR="004108FA" w:rsidRDefault="004108FA" w:rsidP="004108FA">
      <w:pPr>
        <w:ind w:firstLine="709"/>
        <w:jc w:val="both"/>
      </w:pPr>
      <w:r w:rsidRPr="009A1BA8">
        <w:t>-Çevre ve Şehircilik Bakanlığınca onaylı imar planı ile kat yüksekliği belirlenmiş olan 27584 ada 2 sayılı parsel,</w:t>
      </w:r>
    </w:p>
    <w:p w:rsidR="004108FA" w:rsidRPr="009A1BA8" w:rsidRDefault="004108FA" w:rsidP="004108FA">
      <w:pPr>
        <w:ind w:firstLine="709"/>
        <w:jc w:val="both"/>
      </w:pPr>
      <w:r w:rsidRPr="009A1BA8">
        <w:t>-Ankara Büyükşehir Belediye Meclisinin 12.09.2018 tarih ve 1467 sayılı kararı ile onaylanan 1/5000 ölçekli Nazım İmar Planı Değişikliğine uygun 1/1000 ölçekli uygulama imar planı değişikliği bulunmayan 9014 ada 2 ve 3 sayılı parseller,</w:t>
      </w:r>
    </w:p>
    <w:p w:rsidR="004108FA" w:rsidRPr="009A1BA8" w:rsidRDefault="004108FA" w:rsidP="004108FA">
      <w:pPr>
        <w:ind w:firstLine="709"/>
        <w:jc w:val="both"/>
      </w:pPr>
      <w:r w:rsidRPr="009A1BA8">
        <w:t>-Çevre ve Şehircilik Bakanlığınca imar planı değişikliği değerlendirme aşamasında olan ve İdaremize görüş sorulan 13911 ada 11 ve 13 sayılı parseller,</w:t>
      </w:r>
    </w:p>
    <w:p w:rsidR="004108FA" w:rsidRPr="009A1BA8" w:rsidRDefault="004108FA" w:rsidP="004108FA">
      <w:pPr>
        <w:ind w:firstLine="709"/>
        <w:jc w:val="both"/>
      </w:pPr>
      <w:r w:rsidRPr="009A1BA8">
        <w:t>-KDGPA kapsamında kalan 13911 ada 16 sayılı parsel,</w:t>
      </w:r>
    </w:p>
    <w:p w:rsidR="004108FA" w:rsidRPr="009A1BA8" w:rsidRDefault="004108FA" w:rsidP="004108FA">
      <w:pPr>
        <w:ind w:firstLine="709"/>
        <w:jc w:val="both"/>
      </w:pPr>
      <w:r w:rsidRPr="009A1BA8">
        <w:t>-Çevre ve Şehircilik Bakanlığınca onaylanan planlan Mahkeme kararı ile iptal edilen 13911 ada 7, 17 ve 18 sayılı parseller,</w:t>
      </w:r>
    </w:p>
    <w:p w:rsidR="004108FA" w:rsidRPr="009A1BA8" w:rsidRDefault="004108FA" w:rsidP="004108FA">
      <w:pPr>
        <w:ind w:firstLine="709"/>
        <w:jc w:val="both"/>
      </w:pPr>
      <w:r w:rsidRPr="009A1BA8">
        <w:t>-İmar durumunda belirsizlik bulunan 16282 ada 7 sayılı parsel,</w:t>
      </w:r>
    </w:p>
    <w:p w:rsidR="004108FA" w:rsidRPr="009A1BA8" w:rsidRDefault="004108FA" w:rsidP="004108FA">
      <w:pPr>
        <w:ind w:firstLine="709"/>
        <w:jc w:val="both"/>
      </w:pPr>
      <w:r w:rsidRPr="009A1BA8">
        <w:t>-</w:t>
      </w:r>
      <w:proofErr w:type="spellStart"/>
      <w:r w:rsidRPr="009A1BA8">
        <w:t>Yençok</w:t>
      </w:r>
      <w:proofErr w:type="spellEnd"/>
      <w:r w:rsidRPr="009A1BA8">
        <w:t xml:space="preserve"> yapı yüksekliği belli olan 13911 ada 4 sayılı parsel,</w:t>
      </w:r>
    </w:p>
    <w:p w:rsidR="004108FA" w:rsidRPr="009A1BA8" w:rsidRDefault="004108FA" w:rsidP="004108FA">
      <w:pPr>
        <w:ind w:firstLine="709"/>
        <w:jc w:val="both"/>
      </w:pPr>
      <w:r w:rsidRPr="009A1BA8">
        <w:t>-Dini Tesisi Alanı kullanımında kalan 13911 ada 15 sayılı parsel,</w:t>
      </w:r>
    </w:p>
    <w:p w:rsidR="004108FA" w:rsidRDefault="004108FA" w:rsidP="004108FA">
      <w:pPr>
        <w:ind w:firstLine="709"/>
        <w:jc w:val="both"/>
      </w:pPr>
      <w:r w:rsidRPr="009A1BA8">
        <w:t>-Cami alanı kullanımına ayrılan 7578 ada 13 sayılı parsel, bu çalışma kapsamı dışında bırakıldığı,</w:t>
      </w:r>
    </w:p>
    <w:p w:rsidR="004108FA" w:rsidRPr="009A1BA8" w:rsidRDefault="004108FA" w:rsidP="004108FA">
      <w:pPr>
        <w:ind w:firstLine="709"/>
        <w:jc w:val="both"/>
      </w:pPr>
    </w:p>
    <w:p w:rsidR="004108FA" w:rsidRDefault="004108FA" w:rsidP="004108FA">
      <w:pPr>
        <w:ind w:firstLine="709"/>
        <w:jc w:val="both"/>
      </w:pPr>
      <w:r w:rsidRPr="009A1BA8">
        <w:t>Söz konusu çalışma alanı kapsamına giren ada/parsellere ilişkin güncel imar durumları hakkında detaylı bilgiler "Bina Yüksekliklerinin Belirlenmesine Yönelik Çalışma Raporu"</w:t>
      </w:r>
      <w:r>
        <w:t>nda detaylı alarak açıklandığı,</w:t>
      </w:r>
    </w:p>
    <w:p w:rsidR="004108FA" w:rsidRPr="009A1BA8" w:rsidRDefault="004108FA" w:rsidP="004108FA">
      <w:pPr>
        <w:ind w:firstLine="709"/>
        <w:jc w:val="both"/>
      </w:pPr>
    </w:p>
    <w:p w:rsidR="004108FA" w:rsidRDefault="004108FA" w:rsidP="004108FA">
      <w:pPr>
        <w:ind w:firstLine="709"/>
        <w:jc w:val="both"/>
      </w:pPr>
      <w:r w:rsidRPr="009A1BA8">
        <w:t>Çalışma alanında onaylı imar planına göre eğitim, teknik ve sosyal altyapı a</w:t>
      </w:r>
      <w:r>
        <w:t>lanı dışında kalan alanlarda E:1.00, E:1.30, E:1.35, E:1.50, E:</w:t>
      </w:r>
      <w:r w:rsidRPr="009A1BA8">
        <w:t xml:space="preserve">2.00 ve E:3.00 şeklinde farklı inşaat emsali yer almakta olup </w:t>
      </w:r>
      <w:proofErr w:type="spellStart"/>
      <w:proofErr w:type="gramStart"/>
      <w:r w:rsidRPr="009A1BA8">
        <w:t>Hmax</w:t>
      </w:r>
      <w:proofErr w:type="spellEnd"/>
      <w:r w:rsidRPr="009A1BA8">
        <w:t>:Serbest</w:t>
      </w:r>
      <w:proofErr w:type="gramEnd"/>
      <w:r w:rsidRPr="009A1BA8">
        <w:t xml:space="preserve"> olan kat yükseklikleri ise alanda Askeri (Güvercinlik ve Etimesgut) Havaalanları Mania Planı bulunması nedeniyle mimari proje aşamasında ilgili komutanlıktan görüş alınarak belirlendiği, bu nedenle alanda aynı emsalde de olsa birbirinden çok farklı kat yükseklikleri bulunmadığı,</w:t>
      </w:r>
    </w:p>
    <w:p w:rsidR="004108FA" w:rsidRPr="009A1BA8" w:rsidRDefault="004108FA" w:rsidP="004108FA">
      <w:pPr>
        <w:ind w:firstLine="709"/>
        <w:jc w:val="both"/>
      </w:pPr>
    </w:p>
    <w:p w:rsidR="004108FA" w:rsidRDefault="004108FA" w:rsidP="004108FA">
      <w:pPr>
        <w:ind w:firstLine="709"/>
        <w:jc w:val="both"/>
      </w:pPr>
      <w:r w:rsidRPr="009A1BA8">
        <w:t xml:space="preserve">Çalışma alanımızda yapı yüksekliği </w:t>
      </w:r>
      <w:proofErr w:type="spellStart"/>
      <w:proofErr w:type="gramStart"/>
      <w:r w:rsidRPr="009A1BA8">
        <w:t>Hmax</w:t>
      </w:r>
      <w:proofErr w:type="spellEnd"/>
      <w:r w:rsidRPr="009A1BA8">
        <w:t>:Serbest</w:t>
      </w:r>
      <w:proofErr w:type="gramEnd"/>
      <w:r w:rsidRPr="009A1BA8">
        <w:t xml:space="preserve"> olarak belirlenmiş, yapılaşmasını tamamlamış veya henüz yapılaşmamış ada/parseller, yerinde ve dosyasında yapılan incelemeler ile belirlenmiş, yapılaşmasını tamamlamış alanlarda Yapı İzin Belgelerine (Ruhsatlara) göre kat analizi, çevresindeki mevcut teşekkülün analizi yapılmış ve analiz paftaları hazırlandığı,</w:t>
      </w:r>
    </w:p>
    <w:p w:rsidR="004108FA" w:rsidRDefault="004108FA" w:rsidP="004108FA">
      <w:pPr>
        <w:ind w:firstLine="709"/>
        <w:jc w:val="both"/>
      </w:pPr>
    </w:p>
    <w:p w:rsidR="004108FA" w:rsidRPr="003B0AF0" w:rsidRDefault="004108FA" w:rsidP="004108FA">
      <w:pPr>
        <w:tabs>
          <w:tab w:val="center" w:pos="4748"/>
          <w:tab w:val="left" w:pos="5430"/>
        </w:tabs>
        <w:jc w:val="center"/>
      </w:pPr>
      <w:r w:rsidRPr="003B0AF0">
        <w:lastRenderedPageBreak/>
        <w:t>T.C.</w:t>
      </w:r>
    </w:p>
    <w:p w:rsidR="004108FA" w:rsidRPr="003B0AF0" w:rsidRDefault="004108FA" w:rsidP="004108FA">
      <w:pPr>
        <w:jc w:val="center"/>
      </w:pPr>
      <w:r w:rsidRPr="003B0AF0">
        <w:t>ANKARA BÜYÜKŞEHİR BELEDİYE MECLİSİ</w:t>
      </w:r>
    </w:p>
    <w:p w:rsidR="004108FA" w:rsidRDefault="004108FA" w:rsidP="004108FA">
      <w:pPr>
        <w:jc w:val="center"/>
      </w:pPr>
      <w:r w:rsidRPr="003B0AF0">
        <w:t>İmar ve Bayındırlık Komisyonu Raporu</w:t>
      </w:r>
    </w:p>
    <w:p w:rsidR="004108FA" w:rsidRDefault="004108FA" w:rsidP="004108FA">
      <w:pPr>
        <w:jc w:val="center"/>
      </w:pPr>
    </w:p>
    <w:p w:rsidR="004108FA" w:rsidRPr="004108FA" w:rsidRDefault="004108FA" w:rsidP="004108FA">
      <w:pPr>
        <w:jc w:val="center"/>
      </w:pPr>
      <w:r w:rsidRPr="003B0AF0">
        <w:t xml:space="preserve">Rapor No: </w:t>
      </w:r>
      <w:r>
        <w:t>29</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04</w:t>
      </w:r>
      <w:r w:rsidRPr="003B0AF0">
        <w:t>.202</w:t>
      </w:r>
      <w:r>
        <w:t>1</w:t>
      </w:r>
    </w:p>
    <w:p w:rsidR="004108FA" w:rsidRDefault="004108FA" w:rsidP="004108FA">
      <w:pPr>
        <w:pStyle w:val="Balk7"/>
        <w:jc w:val="center"/>
      </w:pPr>
      <w:r>
        <w:t>-3-</w:t>
      </w:r>
    </w:p>
    <w:p w:rsidR="004108FA" w:rsidRPr="009A1BA8" w:rsidRDefault="004108FA" w:rsidP="004108FA">
      <w:pPr>
        <w:ind w:firstLine="709"/>
        <w:jc w:val="both"/>
      </w:pPr>
    </w:p>
    <w:p w:rsidR="004108FA" w:rsidRDefault="004108FA" w:rsidP="004108FA">
      <w:pPr>
        <w:ind w:firstLine="709"/>
        <w:jc w:val="both"/>
      </w:pPr>
      <w:r w:rsidRPr="009A1BA8">
        <w:t>Üzerinde yapı bulunan ada/parsellerdeki yapı ruhsatlarında belirtilen kat yükseklikleri ve inşaat emsalleri dikkate alınarak çalışma alanına giren tüm ada/parsellerde mevcut inşaat emsallerine göre maksimum kat yükseklikleri belirlenmeye çalışıldığı,</w:t>
      </w:r>
    </w:p>
    <w:p w:rsidR="004108FA" w:rsidRPr="009A1BA8" w:rsidRDefault="004108FA" w:rsidP="004108FA">
      <w:pPr>
        <w:ind w:firstLine="709"/>
        <w:jc w:val="both"/>
      </w:pPr>
    </w:p>
    <w:p w:rsidR="004108FA" w:rsidRPr="009A1BA8" w:rsidRDefault="004108FA" w:rsidP="004108FA">
      <w:pPr>
        <w:ind w:firstLine="709"/>
        <w:jc w:val="both"/>
      </w:pPr>
      <w:r w:rsidRPr="009A1BA8">
        <w:t>Buna göre;</w:t>
      </w:r>
    </w:p>
    <w:p w:rsidR="004108FA" w:rsidRPr="009A1BA8" w:rsidRDefault="004108FA" w:rsidP="004108FA">
      <w:pPr>
        <w:ind w:firstLine="709"/>
        <w:jc w:val="both"/>
      </w:pPr>
      <w:r w:rsidRPr="009A1BA8">
        <w:t>"Konut" alanı kullanımında iken yapılan imar planı değişikliği ile "Kültürel Tesis Alanı" kullanımına dönüştürülen, yapı ruhsatında yol kotu üstü kat sayısı 12 o</w:t>
      </w:r>
      <w:r>
        <w:t>lan ve ruhsatlı bina bulunan E:</w:t>
      </w:r>
      <w:r w:rsidRPr="009A1BA8">
        <w:t xml:space="preserve">1.35 inşaat emsalli </w:t>
      </w:r>
      <w:r w:rsidRPr="009A2C9E">
        <w:rPr>
          <w:b/>
        </w:rPr>
        <w:t>28371</w:t>
      </w:r>
      <w:r w:rsidRPr="009A1BA8">
        <w:t xml:space="preserve"> ada </w:t>
      </w:r>
      <w:r w:rsidRPr="009A2C9E">
        <w:rPr>
          <w:b/>
        </w:rPr>
        <w:t xml:space="preserve">1 </w:t>
      </w:r>
      <w:r w:rsidRPr="009A1BA8">
        <w:t xml:space="preserve">sayılı parselde ruhsatlı imar dununu dikkate alınarak </w:t>
      </w:r>
      <w:proofErr w:type="spellStart"/>
      <w:r w:rsidRPr="009A2C9E">
        <w:rPr>
          <w:b/>
        </w:rPr>
        <w:t>Yençok</w:t>
      </w:r>
      <w:proofErr w:type="spellEnd"/>
      <w:r w:rsidRPr="009A2C9E">
        <w:rPr>
          <w:b/>
        </w:rPr>
        <w:t>:12 Kat,</w:t>
      </w:r>
    </w:p>
    <w:p w:rsidR="004108FA" w:rsidRPr="009A1BA8" w:rsidRDefault="004108FA" w:rsidP="004108FA">
      <w:pPr>
        <w:ind w:firstLine="709"/>
        <w:jc w:val="both"/>
      </w:pPr>
      <w:r w:rsidRPr="009A1BA8">
        <w:t xml:space="preserve">Kentsel Servis Alanı kullanımında kalan üzerinde ruhsatlı bina bulunan E:2.00 inşaat emsalli 13870 ada 14 sayılı parselde ruhsatlı durum dikkate alınarak </w:t>
      </w:r>
      <w:proofErr w:type="spellStart"/>
      <w:proofErr w:type="gramStart"/>
      <w:r w:rsidRPr="009A1BA8">
        <w:t>Yençok</w:t>
      </w:r>
      <w:proofErr w:type="spellEnd"/>
      <w:r w:rsidRPr="009A1BA8">
        <w:t xml:space="preserve"> :34</w:t>
      </w:r>
      <w:proofErr w:type="gramEnd"/>
      <w:r w:rsidRPr="009A1BA8">
        <w:t xml:space="preserve"> kat,</w:t>
      </w:r>
    </w:p>
    <w:p w:rsidR="004108FA" w:rsidRPr="009A1BA8" w:rsidRDefault="004108FA" w:rsidP="004108FA">
      <w:pPr>
        <w:ind w:firstLine="709"/>
        <w:jc w:val="both"/>
      </w:pPr>
      <w:r w:rsidRPr="009A1BA8">
        <w:t xml:space="preserve">Kentsel Servis Alanı kullanımında kalan üzerinde ruhsatlı bina bulunan E:2.00 inşaat emsalli 13870 ada 10 sayılı parselde ruhsatlı durum dikkate alınarak </w:t>
      </w:r>
      <w:proofErr w:type="spellStart"/>
      <w:proofErr w:type="gramStart"/>
      <w:r w:rsidRPr="009A1BA8">
        <w:t>Yençok</w:t>
      </w:r>
      <w:proofErr w:type="spellEnd"/>
      <w:r w:rsidRPr="009A1BA8">
        <w:t xml:space="preserve"> :3</w:t>
      </w:r>
      <w:proofErr w:type="gramEnd"/>
      <w:r w:rsidRPr="009A1BA8">
        <w:t xml:space="preserve"> kat,</w:t>
      </w:r>
    </w:p>
    <w:p w:rsidR="004108FA" w:rsidRPr="009A1BA8" w:rsidRDefault="004108FA" w:rsidP="004108FA">
      <w:pPr>
        <w:ind w:firstLine="709"/>
        <w:jc w:val="both"/>
      </w:pPr>
      <w:r w:rsidRPr="009A1BA8">
        <w:t>Kentsel Servis Alanı kullanımında kalan üz</w:t>
      </w:r>
      <w:r>
        <w:t>erinde ruhsatlı bina bulunan E:</w:t>
      </w:r>
      <w:r w:rsidRPr="009A1BA8">
        <w:t xml:space="preserve">1.35 inşaat emsalli 25389 ada 2 sayılı parselde ruhsatlı durum dikkate alınarak </w:t>
      </w:r>
      <w:proofErr w:type="spellStart"/>
      <w:proofErr w:type="gramStart"/>
      <w:r w:rsidRPr="009A1BA8">
        <w:t>Yençok</w:t>
      </w:r>
      <w:proofErr w:type="spellEnd"/>
      <w:r w:rsidRPr="009A1BA8">
        <w:t xml:space="preserve"> :6</w:t>
      </w:r>
      <w:proofErr w:type="gramEnd"/>
      <w:r w:rsidRPr="009A1BA8">
        <w:t xml:space="preserve"> kat,</w:t>
      </w:r>
    </w:p>
    <w:p w:rsidR="004108FA" w:rsidRPr="009A1BA8" w:rsidRDefault="004108FA" w:rsidP="004108FA">
      <w:pPr>
        <w:ind w:firstLine="709"/>
        <w:jc w:val="both"/>
      </w:pPr>
      <w:r w:rsidRPr="009A1BA8">
        <w:t xml:space="preserve">Ticaret Alanı kullanımında kalan </w:t>
      </w:r>
      <w:r w:rsidRPr="009A2C9E">
        <w:rPr>
          <w:b/>
        </w:rPr>
        <w:t>28300</w:t>
      </w:r>
      <w:r w:rsidRPr="009A1BA8">
        <w:t xml:space="preserve"> ada </w:t>
      </w:r>
      <w:r w:rsidRPr="009A2C9E">
        <w:rPr>
          <w:b/>
        </w:rPr>
        <w:t>3</w:t>
      </w:r>
      <w:r w:rsidRPr="009A1BA8">
        <w:t xml:space="preserve"> sayılı parsel ruhsatlı durum dikkate alınarak </w:t>
      </w:r>
      <w:proofErr w:type="spellStart"/>
      <w:r w:rsidRPr="009A2C9E">
        <w:rPr>
          <w:b/>
        </w:rPr>
        <w:t>Yençok</w:t>
      </w:r>
      <w:proofErr w:type="spellEnd"/>
      <w:r w:rsidRPr="009A2C9E">
        <w:rPr>
          <w:b/>
        </w:rPr>
        <w:t>:8 kat,</w:t>
      </w:r>
    </w:p>
    <w:p w:rsidR="004108FA" w:rsidRPr="009A1BA8" w:rsidRDefault="004108FA" w:rsidP="004108FA">
      <w:pPr>
        <w:ind w:firstLine="709"/>
        <w:jc w:val="both"/>
      </w:pPr>
      <w:r w:rsidRPr="009A1BA8">
        <w:t xml:space="preserve">Kentsel Servis Alanı kullanımında kalan üzerinde ruhsatlı binalar bulunan E:2.00 inşaat emsalli 28162 ada 1 sayılı parselde ruhsatlı durum </w:t>
      </w:r>
      <w:r>
        <w:t xml:space="preserve">dikkate alınarak </w:t>
      </w:r>
      <w:proofErr w:type="spellStart"/>
      <w:proofErr w:type="gramStart"/>
      <w:r>
        <w:t>Yençok</w:t>
      </w:r>
      <w:proofErr w:type="spellEnd"/>
      <w:r>
        <w:t xml:space="preserve"> :21</w:t>
      </w:r>
      <w:proofErr w:type="gramEnd"/>
      <w:r>
        <w:t xml:space="preserve"> kat,</w:t>
      </w:r>
    </w:p>
    <w:p w:rsidR="004108FA" w:rsidRPr="009A1BA8" w:rsidRDefault="004108FA" w:rsidP="004108FA">
      <w:pPr>
        <w:ind w:firstLine="709"/>
        <w:jc w:val="both"/>
      </w:pPr>
      <w:r w:rsidRPr="009A1BA8">
        <w:t xml:space="preserve">Sağlık Ocağı kullanımında kalan </w:t>
      </w:r>
      <w:r w:rsidRPr="009A2C9E">
        <w:rPr>
          <w:b/>
        </w:rPr>
        <w:t>28300</w:t>
      </w:r>
      <w:r w:rsidRPr="009A1BA8">
        <w:t xml:space="preserve"> ada </w:t>
      </w:r>
      <w:r w:rsidRPr="009A2C9E">
        <w:rPr>
          <w:b/>
        </w:rPr>
        <w:t>2</w:t>
      </w:r>
      <w:r w:rsidRPr="009A1BA8">
        <w:t xml:space="preserve"> sayılı parsel,</w:t>
      </w:r>
    </w:p>
    <w:p w:rsidR="004108FA" w:rsidRPr="009A1BA8" w:rsidRDefault="004108FA" w:rsidP="004108FA">
      <w:pPr>
        <w:ind w:firstLine="709"/>
        <w:jc w:val="both"/>
      </w:pPr>
      <w:r w:rsidRPr="009A1BA8">
        <w:t>Sosyal ve Kültürel Tesis Alanı k</w:t>
      </w:r>
      <w:r>
        <w:t>ullan</w:t>
      </w:r>
      <w:r w:rsidRPr="009A1BA8">
        <w:t xml:space="preserve">ımında kalan </w:t>
      </w:r>
      <w:r w:rsidRPr="009A2C9E">
        <w:rPr>
          <w:b/>
        </w:rPr>
        <w:t xml:space="preserve">7578 </w:t>
      </w:r>
      <w:r w:rsidRPr="009A1BA8">
        <w:t xml:space="preserve">ada </w:t>
      </w:r>
      <w:r w:rsidRPr="009A2C9E">
        <w:rPr>
          <w:b/>
        </w:rPr>
        <w:t>16</w:t>
      </w:r>
      <w:r>
        <w:t xml:space="preserve"> sayılı parsel,</w:t>
      </w:r>
    </w:p>
    <w:p w:rsidR="004108FA" w:rsidRPr="009A1BA8" w:rsidRDefault="004108FA" w:rsidP="004108FA">
      <w:pPr>
        <w:ind w:firstLine="709"/>
        <w:jc w:val="both"/>
      </w:pPr>
      <w:r w:rsidRPr="009A1BA8">
        <w:t xml:space="preserve">Sağlık Alanı kullanımında kalan </w:t>
      </w:r>
      <w:r w:rsidRPr="009A2C9E">
        <w:rPr>
          <w:b/>
        </w:rPr>
        <w:t xml:space="preserve">28371 </w:t>
      </w:r>
      <w:r w:rsidRPr="009A1BA8">
        <w:t xml:space="preserve">ada </w:t>
      </w:r>
      <w:r w:rsidRPr="009A2C9E">
        <w:rPr>
          <w:b/>
        </w:rPr>
        <w:t>2</w:t>
      </w:r>
      <w:r w:rsidRPr="009A1BA8">
        <w:t xml:space="preserve"> sayılı parsel,</w:t>
      </w:r>
    </w:p>
    <w:p w:rsidR="004108FA" w:rsidRPr="009A1BA8" w:rsidRDefault="004108FA" w:rsidP="004108FA">
      <w:pPr>
        <w:ind w:firstLine="709"/>
        <w:jc w:val="both"/>
      </w:pPr>
      <w:r w:rsidRPr="009A1BA8">
        <w:t xml:space="preserve">Kreş Alanı kullanımına ayrılan </w:t>
      </w:r>
      <w:r w:rsidRPr="009A2C9E">
        <w:rPr>
          <w:b/>
        </w:rPr>
        <w:t>29219</w:t>
      </w:r>
      <w:r w:rsidRPr="009A1BA8">
        <w:t xml:space="preserve"> ada </w:t>
      </w:r>
      <w:r w:rsidRPr="009A2C9E">
        <w:rPr>
          <w:b/>
        </w:rPr>
        <w:t>5</w:t>
      </w:r>
      <w:r w:rsidRPr="009A1BA8">
        <w:t xml:space="preserve"> sayılı ve Özel Eğitim Tesisi Alanı kullanımına ayrılan </w:t>
      </w:r>
      <w:r w:rsidRPr="009A2C9E">
        <w:rPr>
          <w:b/>
        </w:rPr>
        <w:t>13800</w:t>
      </w:r>
      <w:r w:rsidRPr="009A1BA8">
        <w:t xml:space="preserve"> ada </w:t>
      </w:r>
      <w:r w:rsidRPr="009A2C9E">
        <w:rPr>
          <w:b/>
        </w:rPr>
        <w:t>31</w:t>
      </w:r>
      <w:r>
        <w:t xml:space="preserve"> sayılı parselde </w:t>
      </w:r>
      <w:proofErr w:type="spellStart"/>
      <w:r w:rsidRPr="009A2C9E">
        <w:rPr>
          <w:b/>
        </w:rPr>
        <w:t>Yençok</w:t>
      </w:r>
      <w:proofErr w:type="spellEnd"/>
      <w:r w:rsidRPr="009A2C9E">
        <w:rPr>
          <w:b/>
        </w:rPr>
        <w:t>:5 Kat,</w:t>
      </w:r>
    </w:p>
    <w:p w:rsidR="004108FA" w:rsidRPr="005F3769" w:rsidRDefault="004108FA" w:rsidP="004108FA">
      <w:pPr>
        <w:ind w:firstLine="709"/>
        <w:jc w:val="both"/>
        <w:rPr>
          <w:b/>
        </w:rPr>
      </w:pPr>
      <w:r w:rsidRPr="009A1BA8">
        <w:t>Elektrik Üretim A.Ş. Genel Müdü</w:t>
      </w:r>
      <w:r>
        <w:t>rlüğünün 14.10.2020 tarih ve E.</w:t>
      </w:r>
      <w:r w:rsidRPr="009A1BA8">
        <w:t xml:space="preserve">178659 sayılı yazısı doğrultusunda üzerinde </w:t>
      </w:r>
      <w:proofErr w:type="gramStart"/>
      <w:r w:rsidRPr="009A1BA8">
        <w:t>halihazırda</w:t>
      </w:r>
      <w:proofErr w:type="gramEnd"/>
      <w:r w:rsidRPr="009A1BA8">
        <w:t xml:space="preserve"> 1 ile 11 kat arasında binaların bulunduğu </w:t>
      </w:r>
      <w:r w:rsidRPr="009A2C9E">
        <w:rPr>
          <w:b/>
        </w:rPr>
        <w:t>7578</w:t>
      </w:r>
      <w:r w:rsidRPr="009A1BA8">
        <w:t xml:space="preserve"> ada </w:t>
      </w:r>
      <w:r w:rsidRPr="009A2C9E">
        <w:rPr>
          <w:b/>
        </w:rPr>
        <w:t>15, 18</w:t>
      </w:r>
      <w:r w:rsidRPr="009A1BA8">
        <w:t xml:space="preserve"> ve </w:t>
      </w:r>
      <w:r w:rsidRPr="009A2C9E">
        <w:rPr>
          <w:b/>
        </w:rPr>
        <w:t xml:space="preserve">19 </w:t>
      </w:r>
      <w:r w:rsidRPr="009A1BA8">
        <w:t xml:space="preserve">sayılı parsellerde </w:t>
      </w:r>
      <w:proofErr w:type="spellStart"/>
      <w:r w:rsidRPr="009A2C9E">
        <w:rPr>
          <w:b/>
        </w:rPr>
        <w:t>Yençok</w:t>
      </w:r>
      <w:proofErr w:type="spellEnd"/>
      <w:r w:rsidRPr="009A2C9E">
        <w:rPr>
          <w:b/>
        </w:rPr>
        <w:t>:25 Kat,</w:t>
      </w:r>
    </w:p>
    <w:p w:rsidR="004108FA" w:rsidRDefault="004108FA" w:rsidP="004108FA">
      <w:pPr>
        <w:ind w:firstLine="709"/>
        <w:jc w:val="both"/>
      </w:pPr>
      <w:r w:rsidRPr="009A1BA8">
        <w:t>Yukarıda belirtilen diğer tüm ada/parsellerde k</w:t>
      </w:r>
      <w:r>
        <w:t>ullanım tülüne bakılmaksızın E:</w:t>
      </w:r>
      <w:r w:rsidRPr="009A1BA8">
        <w:t xml:space="preserve">1.00 inşaat emsalli parsellerde </w:t>
      </w:r>
      <w:proofErr w:type="spellStart"/>
      <w:r w:rsidRPr="009A1BA8">
        <w:t>Yençok</w:t>
      </w:r>
      <w:proofErr w:type="spellEnd"/>
      <w:r w:rsidRPr="009A1BA8">
        <w:t xml:space="preserve">:10 Kat, E:1.30, E:1.35, E:1.50, E.2.00 inşaat emsalli parsellerde </w:t>
      </w:r>
      <w:proofErr w:type="spellStart"/>
      <w:r w:rsidRPr="009A1BA8">
        <w:t>Yençok</w:t>
      </w:r>
      <w:proofErr w:type="spellEnd"/>
      <w:r w:rsidRPr="009A1BA8">
        <w:t>:20 Kat, E:3.00 i</w:t>
      </w:r>
      <w:r>
        <w:t xml:space="preserve">nşaat emsalli alanlarda </w:t>
      </w:r>
      <w:proofErr w:type="spellStart"/>
      <w:r>
        <w:t>Yençok</w:t>
      </w:r>
      <w:proofErr w:type="spellEnd"/>
      <w:r>
        <w:t>:</w:t>
      </w:r>
      <w:r w:rsidRPr="009A1BA8">
        <w:t>25 Kat,</w:t>
      </w:r>
      <w:r>
        <w:t xml:space="preserve"> </w:t>
      </w:r>
      <w:r w:rsidRPr="009A1BA8">
        <w:t>olarak belirlendiği,</w:t>
      </w:r>
    </w:p>
    <w:p w:rsidR="004108FA" w:rsidRPr="009A1BA8" w:rsidRDefault="004108FA" w:rsidP="004108FA">
      <w:pPr>
        <w:ind w:firstLine="709"/>
        <w:jc w:val="both"/>
      </w:pPr>
    </w:p>
    <w:p w:rsidR="004108FA" w:rsidRDefault="004108FA" w:rsidP="004108FA">
      <w:pPr>
        <w:ind w:firstLine="709"/>
        <w:jc w:val="both"/>
      </w:pPr>
      <w:r w:rsidRPr="009A1BA8">
        <w:t xml:space="preserve">Ancak, kat belirleme çalışması yapılan alanda Askeri (Güvercinlik ve Etimesgut) Havaalanları </w:t>
      </w:r>
      <w:proofErr w:type="gramStart"/>
      <w:r w:rsidRPr="009A1BA8">
        <w:t>Mania</w:t>
      </w:r>
      <w:proofErr w:type="gramEnd"/>
      <w:r w:rsidRPr="009A1BA8">
        <w:t xml:space="preserve"> Planı bulunduğundan verilen kat adetleri planlama açısından parsellerde yapılabilecek maksimum kat adedi olarak verildiği, mimari proje hazırlanmadan önce mutlaka ilgili komutanlığın görüşü alınarak belirlenecek kat adedine göre Mimari proje hazırlanması ge</w:t>
      </w:r>
      <w:r>
        <w:t>rek</w:t>
      </w:r>
      <w:r w:rsidRPr="009A1BA8">
        <w:t xml:space="preserve">tiği, bu nedenle "Bina Yüksekliklerinin </w:t>
      </w:r>
      <w:r>
        <w:t>Belirlenmesi" çalışması üzerine,</w:t>
      </w:r>
      <w:r w:rsidRPr="009A1BA8">
        <w:t xml:space="preserve"> Mania planına uyulması ve ilgili komutanlıktan görüş alınması gerekliliğini belirten;</w:t>
      </w:r>
    </w:p>
    <w:p w:rsidR="004108FA" w:rsidRPr="009A1BA8" w:rsidRDefault="004108FA" w:rsidP="004108FA">
      <w:pPr>
        <w:ind w:firstLine="709"/>
        <w:jc w:val="both"/>
      </w:pPr>
    </w:p>
    <w:p w:rsidR="004108FA" w:rsidRDefault="004108FA" w:rsidP="004108FA">
      <w:pPr>
        <w:ind w:firstLine="709"/>
        <w:jc w:val="both"/>
      </w:pPr>
      <w:r w:rsidRPr="009A1BA8">
        <w:t xml:space="preserve">"Parseller üzerinde belirlenmiş olan kat adetleri maksimum kat adedi olup, Askeri Havaalanları </w:t>
      </w:r>
      <w:proofErr w:type="gramStart"/>
      <w:r w:rsidRPr="009A1BA8">
        <w:t>Mania</w:t>
      </w:r>
      <w:proofErr w:type="gramEnd"/>
      <w:r w:rsidRPr="009A1BA8">
        <w:t xml:space="preserve"> Planlarından etkilenmesi nedeniyle mimari proje aşamasında her bir parsel için kat yüksekliği belirlenirken Mania Planı kriterlerine uyulacak ve ilgili komutanlığın görüşü alınmadan mimari proje onaylanamayacaktır."</w:t>
      </w:r>
    </w:p>
    <w:p w:rsidR="004108FA" w:rsidRPr="009A1BA8" w:rsidRDefault="004108FA" w:rsidP="004108FA">
      <w:pPr>
        <w:jc w:val="both"/>
      </w:pPr>
    </w:p>
    <w:p w:rsidR="004108FA" w:rsidRDefault="004108FA" w:rsidP="004108FA">
      <w:pPr>
        <w:ind w:firstLine="709"/>
        <w:jc w:val="both"/>
      </w:pPr>
      <w:r>
        <w:t>Şeklinde bir not eklendiği,</w:t>
      </w:r>
    </w:p>
    <w:p w:rsidR="004108FA" w:rsidRDefault="004108FA" w:rsidP="004108FA">
      <w:pPr>
        <w:ind w:firstLine="709"/>
        <w:jc w:val="both"/>
      </w:pPr>
    </w:p>
    <w:p w:rsidR="004108FA" w:rsidRDefault="004108FA" w:rsidP="004108FA">
      <w:pPr>
        <w:ind w:firstLine="709"/>
        <w:jc w:val="both"/>
      </w:pPr>
    </w:p>
    <w:p w:rsidR="004108FA" w:rsidRDefault="004108FA" w:rsidP="004108FA">
      <w:pPr>
        <w:ind w:firstLine="709"/>
        <w:jc w:val="both"/>
      </w:pPr>
    </w:p>
    <w:p w:rsidR="004108FA" w:rsidRPr="003B0AF0" w:rsidRDefault="004108FA" w:rsidP="004108FA">
      <w:pPr>
        <w:tabs>
          <w:tab w:val="center" w:pos="4748"/>
          <w:tab w:val="left" w:pos="5430"/>
        </w:tabs>
        <w:jc w:val="center"/>
      </w:pPr>
      <w:r w:rsidRPr="003B0AF0">
        <w:lastRenderedPageBreak/>
        <w:t>T.C.</w:t>
      </w:r>
    </w:p>
    <w:p w:rsidR="004108FA" w:rsidRPr="003B0AF0" w:rsidRDefault="004108FA" w:rsidP="004108FA">
      <w:pPr>
        <w:jc w:val="center"/>
      </w:pPr>
      <w:r w:rsidRPr="003B0AF0">
        <w:t>ANKARA BÜYÜKŞEHİR BELEDİYE MECLİSİ</w:t>
      </w:r>
    </w:p>
    <w:p w:rsidR="004108FA" w:rsidRDefault="004108FA" w:rsidP="004108FA">
      <w:pPr>
        <w:jc w:val="center"/>
      </w:pPr>
      <w:r w:rsidRPr="003B0AF0">
        <w:t>İmar ve Bayındırlık Komisyonu Raporu</w:t>
      </w:r>
    </w:p>
    <w:p w:rsidR="004108FA" w:rsidRDefault="004108FA" w:rsidP="004108FA">
      <w:pPr>
        <w:jc w:val="center"/>
      </w:pPr>
    </w:p>
    <w:p w:rsidR="004108FA" w:rsidRPr="004108FA" w:rsidRDefault="004108FA" w:rsidP="004108FA">
      <w:pPr>
        <w:jc w:val="center"/>
      </w:pPr>
      <w:r w:rsidRPr="003B0AF0">
        <w:t xml:space="preserve">Rapor No: </w:t>
      </w:r>
      <w:r>
        <w:t>29</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04</w:t>
      </w:r>
      <w:r w:rsidRPr="003B0AF0">
        <w:t>.202</w:t>
      </w:r>
      <w:r>
        <w:t>1</w:t>
      </w:r>
    </w:p>
    <w:p w:rsidR="004108FA" w:rsidRDefault="004108FA" w:rsidP="004108FA">
      <w:pPr>
        <w:pStyle w:val="Balk7"/>
        <w:jc w:val="center"/>
      </w:pPr>
    </w:p>
    <w:p w:rsidR="004108FA" w:rsidRDefault="004108FA" w:rsidP="004108FA">
      <w:pPr>
        <w:pStyle w:val="Balk7"/>
        <w:jc w:val="center"/>
        <w:rPr>
          <w:b/>
          <w:bCs/>
        </w:rPr>
      </w:pPr>
      <w:r>
        <w:t>-4-</w:t>
      </w:r>
    </w:p>
    <w:p w:rsidR="004108FA" w:rsidRDefault="004108FA" w:rsidP="004108FA">
      <w:pPr>
        <w:jc w:val="both"/>
      </w:pPr>
    </w:p>
    <w:p w:rsidR="004108FA" w:rsidRDefault="004108FA" w:rsidP="004108FA">
      <w:pPr>
        <w:jc w:val="both"/>
      </w:pPr>
    </w:p>
    <w:p w:rsidR="004108FA" w:rsidRPr="009A1BA8" w:rsidRDefault="004108FA" w:rsidP="004108FA">
      <w:pPr>
        <w:ind w:firstLine="709"/>
        <w:jc w:val="both"/>
      </w:pPr>
    </w:p>
    <w:p w:rsidR="004108FA" w:rsidRPr="009A1BA8" w:rsidRDefault="004108FA" w:rsidP="004108FA">
      <w:pPr>
        <w:ind w:firstLine="709"/>
        <w:jc w:val="both"/>
      </w:pPr>
      <w:r w:rsidRPr="009A1BA8">
        <w:t>Hususla</w:t>
      </w:r>
      <w:r>
        <w:t>rı</w:t>
      </w:r>
      <w:r w:rsidRPr="009A1BA8">
        <w:t xml:space="preserve"> </w:t>
      </w:r>
      <w:r>
        <w:t xml:space="preserve">tespit edilmiş </w:t>
      </w:r>
      <w:r w:rsidRPr="009A1BA8">
        <w:t xml:space="preserve">olup; Eskişehir Yolu Kuzeyi I. Kısım </w:t>
      </w:r>
      <w:proofErr w:type="gramStart"/>
      <w:r w:rsidRPr="009A1BA8">
        <w:t>(</w:t>
      </w:r>
      <w:proofErr w:type="spellStart"/>
      <w:proofErr w:type="gramEnd"/>
      <w:r w:rsidRPr="009A1BA8">
        <w:t>Çev</w:t>
      </w:r>
      <w:proofErr w:type="spellEnd"/>
      <w:r w:rsidRPr="009A1BA8">
        <w:t xml:space="preserve">. </w:t>
      </w:r>
      <w:proofErr w:type="spellStart"/>
      <w:r w:rsidRPr="009A1BA8">
        <w:t>Şeh</w:t>
      </w:r>
      <w:proofErr w:type="spellEnd"/>
      <w:r w:rsidRPr="009A1BA8">
        <w:t xml:space="preserve">. Bak. </w:t>
      </w:r>
      <w:proofErr w:type="gramStart"/>
      <w:r w:rsidRPr="009A1BA8">
        <w:t>ve</w:t>
      </w:r>
      <w:proofErr w:type="gramEnd"/>
      <w:r w:rsidRPr="009A1BA8">
        <w:t xml:space="preserve"> ODTÜ kavşağı arası) olarak belirlenen alanda "Bina Yüksekliklerinin Belirlenmesi" ne yönelik uy</w:t>
      </w:r>
      <w:r>
        <w:t>gulama imar planı değişikliğinin, kat rejimi, iskan, ruhsat, plan tadilatı ile yapı yüksekliği (</w:t>
      </w:r>
      <w:proofErr w:type="spellStart"/>
      <w:r>
        <w:t>Hmax</w:t>
      </w:r>
      <w:proofErr w:type="spellEnd"/>
      <w:r>
        <w:t xml:space="preserve">, </w:t>
      </w:r>
      <w:proofErr w:type="spellStart"/>
      <w:r>
        <w:t>Yençok</w:t>
      </w:r>
      <w:proofErr w:type="spellEnd"/>
      <w:r>
        <w:t xml:space="preserve">) belirlenmiş ada parseller hariç olmak üzere; teklifin </w:t>
      </w:r>
      <w:r w:rsidRPr="009D7E92">
        <w:t>onayı komisyonumuzca oybirliği ile uygun görülmüştür.</w:t>
      </w:r>
    </w:p>
    <w:p w:rsidR="004108FA" w:rsidRPr="009A1BA8" w:rsidRDefault="004108FA" w:rsidP="004108FA">
      <w:pPr>
        <w:ind w:firstLine="709"/>
        <w:jc w:val="both"/>
      </w:pPr>
    </w:p>
    <w:p w:rsidR="004108FA" w:rsidRPr="009A1BA8" w:rsidRDefault="004108FA" w:rsidP="004108FA">
      <w:pPr>
        <w:ind w:firstLine="709"/>
        <w:jc w:val="both"/>
      </w:pPr>
      <w:r w:rsidRPr="009A1BA8">
        <w:t>Raporumuz Büyükşehir Belediye Meclisinin onayına arz olunur.</w:t>
      </w:r>
    </w:p>
    <w:p w:rsidR="004108FA" w:rsidRPr="00BA558D" w:rsidRDefault="004108FA" w:rsidP="004108FA">
      <w:pPr>
        <w:ind w:firstLine="709"/>
        <w:jc w:val="both"/>
      </w:pPr>
    </w:p>
    <w:p w:rsidR="004108FA" w:rsidRPr="00604721" w:rsidRDefault="004108FA" w:rsidP="004108FA">
      <w:pPr>
        <w:jc w:val="both"/>
      </w:pPr>
    </w:p>
    <w:p w:rsidR="004108FA" w:rsidRDefault="004108FA" w:rsidP="004108FA">
      <w:pPr>
        <w:jc w:val="both"/>
      </w:pPr>
      <w:r>
        <w:t xml:space="preserve">            Mehmet Emin AYAZ               </w:t>
      </w:r>
      <w:r>
        <w:tab/>
        <w:t xml:space="preserve"> Gürkan DEMİRKESEN   </w:t>
      </w:r>
      <w:r>
        <w:tab/>
      </w:r>
      <w:r>
        <w:tab/>
      </w:r>
      <w:proofErr w:type="spellStart"/>
      <w:r>
        <w:t>Atila</w:t>
      </w:r>
      <w:proofErr w:type="spellEnd"/>
      <w:r>
        <w:t xml:space="preserve"> ÇELİK</w:t>
      </w:r>
    </w:p>
    <w:p w:rsidR="004108FA" w:rsidRDefault="004108FA" w:rsidP="004108FA">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4108FA" w:rsidRDefault="004108FA" w:rsidP="004108FA">
      <w:pPr>
        <w:tabs>
          <w:tab w:val="left" w:pos="8508"/>
        </w:tabs>
        <w:jc w:val="both"/>
      </w:pPr>
      <w:r>
        <w:t xml:space="preserve">           </w:t>
      </w:r>
    </w:p>
    <w:p w:rsidR="004108FA" w:rsidRDefault="004108FA" w:rsidP="004108FA">
      <w:pPr>
        <w:tabs>
          <w:tab w:val="left" w:pos="8508"/>
        </w:tabs>
        <w:jc w:val="both"/>
      </w:pPr>
      <w:r>
        <w:t xml:space="preserve">      </w:t>
      </w:r>
    </w:p>
    <w:p w:rsidR="004108FA" w:rsidRDefault="004108FA" w:rsidP="004108FA">
      <w:pPr>
        <w:jc w:val="both"/>
      </w:pPr>
    </w:p>
    <w:p w:rsidR="004108FA" w:rsidRDefault="004108FA" w:rsidP="004108FA">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108FA" w:rsidRDefault="004108FA" w:rsidP="004108FA">
      <w:pPr>
        <w:ind w:firstLine="708"/>
        <w:jc w:val="both"/>
      </w:pPr>
      <w:r>
        <w:t>Üye</w:t>
      </w:r>
      <w:r>
        <w:tab/>
      </w:r>
      <w:r>
        <w:tab/>
      </w:r>
      <w:r>
        <w:tab/>
      </w:r>
      <w:r>
        <w:tab/>
      </w:r>
      <w:r>
        <w:tab/>
        <w:t xml:space="preserve">          Üye</w:t>
      </w:r>
      <w:r>
        <w:tab/>
      </w:r>
      <w:r>
        <w:tab/>
      </w:r>
      <w:r>
        <w:tab/>
      </w:r>
      <w:r>
        <w:tab/>
        <w:t xml:space="preserve">    Üye</w:t>
      </w:r>
    </w:p>
    <w:p w:rsidR="004108FA" w:rsidRDefault="004108FA" w:rsidP="004108FA">
      <w:pPr>
        <w:jc w:val="both"/>
      </w:pPr>
    </w:p>
    <w:p w:rsidR="004108FA" w:rsidRDefault="004108FA" w:rsidP="004108FA">
      <w:pPr>
        <w:jc w:val="both"/>
      </w:pPr>
    </w:p>
    <w:p w:rsidR="004108FA" w:rsidRDefault="004108FA" w:rsidP="004108FA">
      <w:pPr>
        <w:jc w:val="both"/>
      </w:pPr>
    </w:p>
    <w:p w:rsidR="004108FA" w:rsidRDefault="004108FA" w:rsidP="004108FA">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4108FA" w:rsidRDefault="004108FA" w:rsidP="004108FA">
      <w:pPr>
        <w:jc w:val="both"/>
      </w:pPr>
      <w:r>
        <w:t xml:space="preserve">        Üye</w:t>
      </w:r>
      <w:r>
        <w:tab/>
      </w:r>
      <w:r>
        <w:tab/>
      </w:r>
      <w:r>
        <w:tab/>
      </w:r>
      <w:r>
        <w:tab/>
      </w:r>
      <w:r>
        <w:tab/>
      </w:r>
      <w:r>
        <w:tab/>
        <w:t>Üye</w:t>
      </w:r>
      <w:r>
        <w:tab/>
      </w:r>
      <w:r>
        <w:tab/>
      </w:r>
      <w:r>
        <w:tab/>
      </w:r>
      <w:r>
        <w:tab/>
        <w:t xml:space="preserve">      Üye</w:t>
      </w:r>
      <w:r>
        <w:tab/>
      </w:r>
    </w:p>
    <w:p w:rsidR="004108FA" w:rsidRDefault="004108FA" w:rsidP="004108FA">
      <w:pPr>
        <w:jc w:val="both"/>
      </w:pPr>
    </w:p>
    <w:p w:rsidR="004108FA" w:rsidRPr="00631B80" w:rsidRDefault="004108FA" w:rsidP="004108FA">
      <w:pPr>
        <w:jc w:val="both"/>
      </w:pPr>
    </w:p>
    <w:sectPr w:rsidR="004108FA" w:rsidRPr="00631B8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56D3D42"/>
    <w:multiLevelType w:val="hybridMultilevel"/>
    <w:tmpl w:val="1C5C7F4A"/>
    <w:lvl w:ilvl="0" w:tplc="092C3BB0">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nsid w:val="27D720E3"/>
    <w:multiLevelType w:val="hybridMultilevel"/>
    <w:tmpl w:val="6D1684CA"/>
    <w:lvl w:ilvl="0" w:tplc="C14ABD58">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2"/>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1C"/>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20A"/>
    <w:rsid w:val="00113870"/>
    <w:rsid w:val="00114976"/>
    <w:rsid w:val="00116E1E"/>
    <w:rsid w:val="0011734D"/>
    <w:rsid w:val="00117443"/>
    <w:rsid w:val="00117624"/>
    <w:rsid w:val="0012292B"/>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28F"/>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C8E"/>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4B4"/>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0D84"/>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5E1"/>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0F83"/>
    <w:rsid w:val="002A1045"/>
    <w:rsid w:val="002A16A8"/>
    <w:rsid w:val="002A3917"/>
    <w:rsid w:val="002A3B4F"/>
    <w:rsid w:val="002A5072"/>
    <w:rsid w:val="002A54BC"/>
    <w:rsid w:val="002A63F1"/>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B63"/>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7B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8FA"/>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D3F"/>
    <w:rsid w:val="004B17E0"/>
    <w:rsid w:val="004B2444"/>
    <w:rsid w:val="004B2F88"/>
    <w:rsid w:val="004B37EC"/>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0813"/>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2829"/>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3C9"/>
    <w:rsid w:val="005C1627"/>
    <w:rsid w:val="005C1DA3"/>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0BA8"/>
    <w:rsid w:val="006219B8"/>
    <w:rsid w:val="00622D15"/>
    <w:rsid w:val="00624E20"/>
    <w:rsid w:val="00627A0A"/>
    <w:rsid w:val="00630759"/>
    <w:rsid w:val="006309F3"/>
    <w:rsid w:val="00630DBC"/>
    <w:rsid w:val="00631B80"/>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5F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90E"/>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97C7E"/>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0EB6"/>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8FF"/>
    <w:rsid w:val="00993CC7"/>
    <w:rsid w:val="0099451B"/>
    <w:rsid w:val="009956F5"/>
    <w:rsid w:val="009966D6"/>
    <w:rsid w:val="0099707B"/>
    <w:rsid w:val="009A108E"/>
    <w:rsid w:val="009A1605"/>
    <w:rsid w:val="009A17CC"/>
    <w:rsid w:val="009A21E2"/>
    <w:rsid w:val="009A2F97"/>
    <w:rsid w:val="009A44F4"/>
    <w:rsid w:val="009A67B1"/>
    <w:rsid w:val="009A691D"/>
    <w:rsid w:val="009A7FB1"/>
    <w:rsid w:val="009B0A7B"/>
    <w:rsid w:val="009B1D6D"/>
    <w:rsid w:val="009B26B6"/>
    <w:rsid w:val="009B2F29"/>
    <w:rsid w:val="009B305C"/>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3F9"/>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1DC"/>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76D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696A"/>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41C1"/>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764"/>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C66"/>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6065"/>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51F"/>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0A9"/>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6E67"/>
    <w:rsid w:val="00C678BF"/>
    <w:rsid w:val="00C72E70"/>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797"/>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0B27"/>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5415"/>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364"/>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617"/>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4700"/>
    <w:rsid w:val="00E5657E"/>
    <w:rsid w:val="00E64910"/>
    <w:rsid w:val="00E66B4A"/>
    <w:rsid w:val="00E704B0"/>
    <w:rsid w:val="00E71948"/>
    <w:rsid w:val="00E7210B"/>
    <w:rsid w:val="00E7286A"/>
    <w:rsid w:val="00E737D9"/>
    <w:rsid w:val="00E754D5"/>
    <w:rsid w:val="00E7597C"/>
    <w:rsid w:val="00E76B6D"/>
    <w:rsid w:val="00E776DE"/>
    <w:rsid w:val="00E803A6"/>
    <w:rsid w:val="00E80E7B"/>
    <w:rsid w:val="00E81133"/>
    <w:rsid w:val="00E814D4"/>
    <w:rsid w:val="00E82748"/>
    <w:rsid w:val="00E84EBC"/>
    <w:rsid w:val="00E851D6"/>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CE1"/>
    <w:rsid w:val="00EC3667"/>
    <w:rsid w:val="00EC6A14"/>
    <w:rsid w:val="00EC6E97"/>
    <w:rsid w:val="00EC6F6B"/>
    <w:rsid w:val="00EC70CA"/>
    <w:rsid w:val="00EC70FE"/>
    <w:rsid w:val="00EC757B"/>
    <w:rsid w:val="00EC7A8B"/>
    <w:rsid w:val="00ED1282"/>
    <w:rsid w:val="00ED20D7"/>
    <w:rsid w:val="00ED3768"/>
    <w:rsid w:val="00ED3AD6"/>
    <w:rsid w:val="00ED6A65"/>
    <w:rsid w:val="00ED6BD2"/>
    <w:rsid w:val="00EE0203"/>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604"/>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79D55-D3E0-4346-BBEB-F566D6CC2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2689</Words>
  <Characters>18465</Characters>
  <Application>Microsoft Office Word</Application>
  <DocSecurity>0</DocSecurity>
  <Lines>153</Lines>
  <Paragraphs>42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2021-05-26T08:14:00Z</cp:lastPrinted>
  <dcterms:created xsi:type="dcterms:W3CDTF">2021-05-26T08:51:00Z</dcterms:created>
  <dcterms:modified xsi:type="dcterms:W3CDTF">2021-05-29T11:16:00Z</dcterms:modified>
</cp:coreProperties>
</file>