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B2" w:rsidRDefault="00401E09" w:rsidP="007012B2">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012B2" w:rsidTr="004F4849">
        <w:trPr>
          <w:trHeight w:val="1008"/>
        </w:trPr>
        <w:tc>
          <w:tcPr>
            <w:tcW w:w="3510" w:type="dxa"/>
          </w:tcPr>
          <w:p w:rsidR="007012B2" w:rsidRDefault="007012B2" w:rsidP="004F4849">
            <w:pPr>
              <w:ind w:left="708" w:firstLine="708"/>
            </w:pPr>
            <w:r>
              <w:t>T.C.</w:t>
            </w:r>
          </w:p>
          <w:p w:rsidR="007012B2" w:rsidRDefault="007012B2" w:rsidP="004F4849">
            <w:pPr>
              <w:jc w:val="center"/>
            </w:pPr>
            <w:r>
              <w:t>ANKARA BÜYÜKŞEHİR</w:t>
            </w:r>
          </w:p>
          <w:p w:rsidR="007012B2" w:rsidRDefault="007012B2" w:rsidP="004F4849">
            <w:pPr>
              <w:jc w:val="center"/>
            </w:pPr>
            <w:r>
              <w:t>BELEDİYE MECLİSİ</w:t>
            </w:r>
          </w:p>
        </w:tc>
      </w:tr>
    </w:tbl>
    <w:p w:rsidR="0036369E" w:rsidRDefault="0036369E" w:rsidP="007012B2">
      <w:pPr>
        <w:ind w:left="708" w:firstLine="708"/>
        <w:jc w:val="both"/>
      </w:pPr>
    </w:p>
    <w:p w:rsidR="00AB7D01" w:rsidRDefault="00AB7D01" w:rsidP="00FF0E37">
      <w:pPr>
        <w:jc w:val="both"/>
      </w:pPr>
    </w:p>
    <w:p w:rsidR="00AB7D01" w:rsidRDefault="00D450C0" w:rsidP="00486C82">
      <w:pPr>
        <w:jc w:val="both"/>
      </w:pPr>
      <w:r>
        <w:t>Karar No:744</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450C0" w:rsidP="007002F5">
      <w:pPr>
        <w:ind w:firstLine="708"/>
        <w:jc w:val="both"/>
      </w:pPr>
      <w:r w:rsidRPr="00BC547F">
        <w:t xml:space="preserve">Ayaş İlçesi </w:t>
      </w:r>
      <w:proofErr w:type="spellStart"/>
      <w:r w:rsidRPr="00BC547F">
        <w:t>Başbereket</w:t>
      </w:r>
      <w:proofErr w:type="spellEnd"/>
      <w:r w:rsidRPr="00BC547F">
        <w:t xml:space="preserve"> Mahallesi 118 ada 61 parsel ve çevresi tescil harici alanlara ait 1/1000 ölçekli uygulama imar plan teklifine</w:t>
      </w:r>
      <w:r w:rsidR="00D52BA4">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04</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450C0" w:rsidRDefault="00D52BA4" w:rsidP="00D450C0">
      <w:pPr>
        <w:pStyle w:val="ListeParagraf"/>
        <w:tabs>
          <w:tab w:val="left" w:pos="0"/>
        </w:tabs>
        <w:ind w:left="0"/>
        <w:contextualSpacing/>
        <w:jc w:val="both"/>
        <w:rPr>
          <w:color w:val="000000"/>
        </w:rPr>
      </w:pPr>
      <w:r>
        <w:tab/>
      </w:r>
      <w:r w:rsidR="00486C82">
        <w:t>Konu üzerinde yapılan incelemeler neticesinde;</w:t>
      </w:r>
      <w:r w:rsidR="00D450C0">
        <w:t xml:space="preserve"> </w:t>
      </w:r>
      <w:r w:rsidR="00D450C0" w:rsidRPr="00765524">
        <w:rPr>
          <w:color w:val="000000"/>
        </w:rPr>
        <w:t xml:space="preserve">Ayaş Belediyesi Fen İşleri Müdürlüğü'nün 04.09.2019 tarih ve 2703 sayılı yazısı </w:t>
      </w:r>
      <w:proofErr w:type="gramStart"/>
      <w:r w:rsidR="00D450C0">
        <w:rPr>
          <w:color w:val="000000"/>
        </w:rPr>
        <w:t>ile</w:t>
      </w:r>
      <w:r w:rsidR="00D450C0" w:rsidRPr="00765524">
        <w:rPr>
          <w:color w:val="000000"/>
        </w:rPr>
        <w:t>;</w:t>
      </w:r>
      <w:proofErr w:type="gramEnd"/>
      <w:r w:rsidR="00D450C0" w:rsidRPr="00765524">
        <w:rPr>
          <w:color w:val="000000"/>
        </w:rPr>
        <w:t xml:space="preserve"> Ayaş Belediye Meclisinin 07.08.2019 tarih ve 56 sayılı kararı ile uygun görülen Ayaş İlçesi, </w:t>
      </w:r>
      <w:proofErr w:type="spellStart"/>
      <w:r w:rsidR="00D450C0" w:rsidRPr="00765524">
        <w:rPr>
          <w:color w:val="000000"/>
        </w:rPr>
        <w:t>Başbereket</w:t>
      </w:r>
      <w:proofErr w:type="spellEnd"/>
      <w:r w:rsidR="00D450C0" w:rsidRPr="00765524">
        <w:rPr>
          <w:color w:val="000000"/>
        </w:rPr>
        <w:t xml:space="preserve"> Mahallesi 118 ada 61 no</w:t>
      </w:r>
      <w:r w:rsidR="00D450C0">
        <w:rPr>
          <w:color w:val="000000"/>
        </w:rPr>
        <w:t>.</w:t>
      </w:r>
      <w:r w:rsidR="00D450C0" w:rsidRPr="00765524">
        <w:rPr>
          <w:color w:val="000000"/>
        </w:rPr>
        <w:t xml:space="preserve">lu parsel ve çevresi ile </w:t>
      </w:r>
      <w:proofErr w:type="spellStart"/>
      <w:r w:rsidR="00D450C0" w:rsidRPr="00765524">
        <w:rPr>
          <w:color w:val="000000"/>
        </w:rPr>
        <w:t>Başayaş</w:t>
      </w:r>
      <w:proofErr w:type="spellEnd"/>
      <w:r w:rsidR="00D450C0" w:rsidRPr="00765524">
        <w:rPr>
          <w:color w:val="000000"/>
        </w:rPr>
        <w:t xml:space="preserve"> Mahallesi sınırlarında yer alan tescil harici alanlara ilişkin 1/1000 ölçekli uygulama imar planı teklifi</w:t>
      </w:r>
      <w:r w:rsidR="00D450C0">
        <w:rPr>
          <w:color w:val="000000"/>
        </w:rPr>
        <w:t>nin</w:t>
      </w:r>
      <w:r w:rsidR="00D450C0" w:rsidRPr="00765524">
        <w:rPr>
          <w:color w:val="000000"/>
        </w:rPr>
        <w:t xml:space="preserve"> bir karar alınmak üzere </w:t>
      </w:r>
      <w:r w:rsidR="00D450C0">
        <w:rPr>
          <w:color w:val="000000"/>
        </w:rPr>
        <w:t xml:space="preserve">İmar ve Şehircilik Dairesi </w:t>
      </w:r>
      <w:r w:rsidR="00D450C0" w:rsidRPr="00765524">
        <w:rPr>
          <w:color w:val="000000"/>
        </w:rPr>
        <w:t>Başkanlığı</w:t>
      </w:r>
      <w:r w:rsidR="00D450C0">
        <w:rPr>
          <w:color w:val="000000"/>
        </w:rPr>
        <w:t>na sunulduğu,</w:t>
      </w:r>
    </w:p>
    <w:p w:rsidR="00D450C0" w:rsidRPr="00765524" w:rsidRDefault="00D450C0" w:rsidP="00D450C0">
      <w:pPr>
        <w:shd w:val="clear" w:color="auto" w:fill="FFFFFF"/>
        <w:autoSpaceDE w:val="0"/>
        <w:autoSpaceDN w:val="0"/>
        <w:adjustRightInd w:val="0"/>
        <w:jc w:val="both"/>
      </w:pPr>
    </w:p>
    <w:p w:rsidR="00D450C0" w:rsidRPr="00765524" w:rsidRDefault="00D450C0" w:rsidP="00D450C0">
      <w:pPr>
        <w:shd w:val="clear" w:color="auto" w:fill="FFFFFF"/>
        <w:autoSpaceDE w:val="0"/>
        <w:autoSpaceDN w:val="0"/>
        <w:adjustRightInd w:val="0"/>
        <w:jc w:val="both"/>
      </w:pPr>
      <w:r>
        <w:rPr>
          <w:color w:val="000000"/>
        </w:rPr>
        <w:tab/>
      </w:r>
      <w:r w:rsidRPr="00765524">
        <w:rPr>
          <w:color w:val="000000"/>
        </w:rPr>
        <w:t>Planlama alanın 13,6 ha büyüklüğünde ki planlama alanının yaklaşık 5,57 hektarlık kısmının tescil harici alan niteliğinde olduğu, planlama alanına ait 1/5000 ölçekli nazım imar planının, Büyükşehir Belediye Meclisinin 11.12.2018 tarih ve 1974 sayılı kara</w:t>
      </w:r>
      <w:r>
        <w:rPr>
          <w:color w:val="000000"/>
        </w:rPr>
        <w:t>rı</w:t>
      </w:r>
      <w:r w:rsidRPr="00765524">
        <w:rPr>
          <w:color w:val="000000"/>
        </w:rPr>
        <w:t xml:space="preserve"> ile </w:t>
      </w:r>
      <w:proofErr w:type="spellStart"/>
      <w:r w:rsidRPr="00765524">
        <w:rPr>
          <w:color w:val="000000"/>
        </w:rPr>
        <w:t>tadilen</w:t>
      </w:r>
      <w:proofErr w:type="spellEnd"/>
      <w:r w:rsidRPr="00765524">
        <w:rPr>
          <w:color w:val="000000"/>
        </w:rPr>
        <w:t xml:space="preserve"> onaylandığı ve askı sürecinde itiraz olmadığından kesinleştiği,</w:t>
      </w:r>
    </w:p>
    <w:p w:rsidR="00D450C0" w:rsidRDefault="00D450C0" w:rsidP="00D450C0">
      <w:pPr>
        <w:shd w:val="clear" w:color="auto" w:fill="FFFFFF"/>
        <w:autoSpaceDE w:val="0"/>
        <w:autoSpaceDN w:val="0"/>
        <w:adjustRightInd w:val="0"/>
        <w:jc w:val="both"/>
        <w:rPr>
          <w:color w:val="000000"/>
        </w:rPr>
      </w:pPr>
    </w:p>
    <w:p w:rsidR="00D450C0" w:rsidRPr="00765524" w:rsidRDefault="00D450C0" w:rsidP="00D450C0">
      <w:pPr>
        <w:shd w:val="clear" w:color="auto" w:fill="FFFFFF"/>
        <w:autoSpaceDE w:val="0"/>
        <w:autoSpaceDN w:val="0"/>
        <w:adjustRightInd w:val="0"/>
        <w:jc w:val="both"/>
      </w:pPr>
      <w:r>
        <w:rPr>
          <w:color w:val="000000"/>
        </w:rPr>
        <w:tab/>
      </w:r>
      <w:r w:rsidRPr="00765524">
        <w:rPr>
          <w:color w:val="000000"/>
        </w:rPr>
        <w:t>Ayaş Belediye Meclisinin 07.08.2019 tarih ve 56 sayılı kara</w:t>
      </w:r>
      <w:r>
        <w:rPr>
          <w:color w:val="000000"/>
        </w:rPr>
        <w:t>rı</w:t>
      </w:r>
      <w:r w:rsidRPr="00765524">
        <w:rPr>
          <w:color w:val="000000"/>
        </w:rPr>
        <w:t xml:space="preserve"> ile uygun görülen 1/1000 ölçekli uygulama imar planı teklifinin, onaylı Nazım İmar Planı ile uyumlu olduğu,</w:t>
      </w:r>
    </w:p>
    <w:p w:rsidR="00D450C0" w:rsidRDefault="00D450C0" w:rsidP="00D450C0">
      <w:pPr>
        <w:shd w:val="clear" w:color="auto" w:fill="FFFFFF"/>
        <w:autoSpaceDE w:val="0"/>
        <w:autoSpaceDN w:val="0"/>
        <w:adjustRightInd w:val="0"/>
        <w:jc w:val="both"/>
        <w:rPr>
          <w:color w:val="000000"/>
        </w:rPr>
      </w:pPr>
    </w:p>
    <w:p w:rsidR="00D450C0" w:rsidRPr="005F64CC" w:rsidRDefault="00D450C0" w:rsidP="00D450C0">
      <w:pPr>
        <w:shd w:val="clear" w:color="auto" w:fill="FFFFFF"/>
        <w:autoSpaceDE w:val="0"/>
        <w:autoSpaceDN w:val="0"/>
        <w:adjustRightInd w:val="0"/>
        <w:jc w:val="both"/>
        <w:rPr>
          <w:sz w:val="20"/>
          <w:szCs w:val="20"/>
        </w:rPr>
      </w:pPr>
      <w:r>
        <w:rPr>
          <w:color w:val="000000"/>
        </w:rPr>
        <w:tab/>
      </w:r>
      <w:r w:rsidRPr="005F64CC">
        <w:rPr>
          <w:color w:val="000000"/>
          <w:sz w:val="20"/>
          <w:szCs w:val="20"/>
        </w:rPr>
        <w:t>GENEL HÜKÜMLER</w:t>
      </w: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1.1.BU PLAN VE PLAN NOTLARINDA BELİRTİLMEYEN HUSUSLARDA, 3194 SAYILI İMAR KANUNU VE İLGİLİ YÖNETMELİK HÜKÜMLERİ GEÇERLİDİR.</w:t>
      </w:r>
    </w:p>
    <w:p w:rsidR="00D450C0" w:rsidRDefault="00D450C0" w:rsidP="00D450C0">
      <w:pPr>
        <w:shd w:val="clear" w:color="auto" w:fill="FFFFFF"/>
        <w:autoSpaceDE w:val="0"/>
        <w:autoSpaceDN w:val="0"/>
        <w:adjustRightInd w:val="0"/>
        <w:jc w:val="both"/>
        <w:rPr>
          <w:color w:val="000000"/>
          <w:sz w:val="20"/>
          <w:szCs w:val="20"/>
        </w:rPr>
      </w:pPr>
      <w:r w:rsidRPr="005F64CC">
        <w:rPr>
          <w:color w:val="000000"/>
          <w:sz w:val="20"/>
          <w:szCs w:val="20"/>
        </w:rPr>
        <w:tab/>
      </w:r>
    </w:p>
    <w:p w:rsidR="00D450C0" w:rsidRDefault="00D450C0" w:rsidP="00D450C0">
      <w:pPr>
        <w:shd w:val="clear" w:color="auto" w:fill="FFFFFF"/>
        <w:autoSpaceDE w:val="0"/>
        <w:autoSpaceDN w:val="0"/>
        <w:adjustRightInd w:val="0"/>
        <w:ind w:firstLine="708"/>
        <w:jc w:val="both"/>
        <w:rPr>
          <w:color w:val="000000"/>
          <w:sz w:val="20"/>
          <w:szCs w:val="20"/>
        </w:rPr>
      </w:pPr>
      <w:r w:rsidRPr="005F64CC">
        <w:rPr>
          <w:color w:val="000000"/>
          <w:sz w:val="20"/>
          <w:szCs w:val="20"/>
        </w:rPr>
        <w:t>1.2.T.C ANKARA VALİLİĞİ ÇEVRE VE ŞEHİRCİLİK İL MÜDÜRLÜĞÜ'NCE 06.05.2016 TARİHİNDE ONAYLANAN ANKARA İLİ AYAŞ İLÇESİ İMAR PLANINA ESAS JEOLOJİK-JEOTEKNİK ETÜT RAPORU'NUN SONUÇ VE ÖNERİLER KISMINDAKİ HÜKÜMLERE UYULACAKTIR.</w:t>
      </w:r>
    </w:p>
    <w:p w:rsidR="00D450C0" w:rsidRPr="005F64CC" w:rsidRDefault="00D450C0" w:rsidP="00D450C0">
      <w:pPr>
        <w:shd w:val="clear" w:color="auto" w:fill="FFFFFF"/>
        <w:autoSpaceDE w:val="0"/>
        <w:autoSpaceDN w:val="0"/>
        <w:adjustRightInd w:val="0"/>
        <w:ind w:firstLine="708"/>
        <w:jc w:val="both"/>
        <w:rPr>
          <w:sz w:val="20"/>
          <w:szCs w:val="20"/>
        </w:rPr>
      </w:pPr>
    </w:p>
    <w:p w:rsidR="00D450C0" w:rsidRDefault="00D450C0" w:rsidP="00D450C0">
      <w:pPr>
        <w:shd w:val="clear" w:color="auto" w:fill="FFFFFF"/>
        <w:autoSpaceDE w:val="0"/>
        <w:autoSpaceDN w:val="0"/>
        <w:adjustRightInd w:val="0"/>
        <w:jc w:val="both"/>
        <w:rPr>
          <w:color w:val="000000"/>
          <w:sz w:val="20"/>
          <w:szCs w:val="20"/>
        </w:rPr>
      </w:pPr>
      <w:r w:rsidRPr="005F64CC">
        <w:rPr>
          <w:color w:val="000000"/>
          <w:sz w:val="20"/>
          <w:szCs w:val="20"/>
        </w:rPr>
        <w:tab/>
        <w:t xml:space="preserve">1.3.YOLLAR, YEŞİL ALANLAR, OTOPARK ALANLARI GİBİ KAMUNUN KULLANIMINA AÇIK ALANLAR KAMU ELİNE GEÇMEDEN PARSEL VEYA ADA BAZINDA İNŞAAT RUHSATI, TEKNİK ALTYAPI ALANLARI (İÇME SUYU, KANAL, VB.) GERÇEKLEŞMEDEN </w:t>
      </w:r>
      <w:proofErr w:type="gramStart"/>
      <w:r w:rsidRPr="005F64CC">
        <w:rPr>
          <w:color w:val="000000"/>
          <w:sz w:val="20"/>
          <w:szCs w:val="20"/>
        </w:rPr>
        <w:t>İSKAN</w:t>
      </w:r>
      <w:proofErr w:type="gramEnd"/>
      <w:r w:rsidRPr="005F64CC">
        <w:rPr>
          <w:color w:val="000000"/>
          <w:sz w:val="20"/>
          <w:szCs w:val="20"/>
        </w:rPr>
        <w:t xml:space="preserve"> EDİLEMEZ.</w:t>
      </w:r>
    </w:p>
    <w:p w:rsidR="00D450C0" w:rsidRPr="005F64CC" w:rsidRDefault="00D450C0" w:rsidP="00D450C0">
      <w:pPr>
        <w:shd w:val="clear" w:color="auto" w:fill="FFFFFF"/>
        <w:autoSpaceDE w:val="0"/>
        <w:autoSpaceDN w:val="0"/>
        <w:adjustRightInd w:val="0"/>
        <w:jc w:val="both"/>
        <w:rPr>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1.4.SOSYAL TESİS ALANLARIYLA İLGİLİ YATIRIMCI KURULUŞLARIN MUVAFAKAT ETMESİ KAYDIYLA, MALİKLERİNCE İLGİLİ BELEDİYESİNDEN ALINACAK RUHSATLA ÖZEL AMAÇLI OLARAK DA KULLANILABİLECEKTİR.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1.5.3194 SAYILI İMAR KANUNUN 18.MADDE UYGULAMASI, PLAN BÜTÜNÜNDE YAPILACAKTIR. PLAN GENELİNDE YOL, PARK VE YEŞİL ALANLAR, İBADET ALANI, GENEL OTOPARK ALANI VE BELEDİYE HİZMET ALANI KAMU ELİNE GEÇMEDEN VE BEDELSİZ TERKİ YAPILMADAN RUHSATLANDIRMA YAPILAMAZ.</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1.6.2872 SAYILI ÇEVRE KANUNU VE İLGİLİ YÖNETMELİK HÜKÜMLERİNE UYULACAKTIR.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1.7.KARAYOLU KENARINDA YAPILACAK VE AÇILACAK TESİSLER HAKKINDAKİ YÖNETMELİK HÜKÜMLERİNE UYULACAKTIR.</w:t>
      </w:r>
    </w:p>
    <w:p w:rsidR="00D450C0" w:rsidRDefault="00D450C0" w:rsidP="00D450C0">
      <w:pPr>
        <w:shd w:val="clear" w:color="auto" w:fill="FFFFFF"/>
        <w:autoSpaceDE w:val="0"/>
        <w:autoSpaceDN w:val="0"/>
        <w:adjustRightInd w:val="0"/>
        <w:jc w:val="both"/>
        <w:rPr>
          <w:color w:val="000000"/>
          <w:sz w:val="20"/>
          <w:szCs w:val="20"/>
        </w:rPr>
      </w:pPr>
    </w:p>
    <w:p w:rsidR="00D450C0" w:rsidRDefault="00D450C0" w:rsidP="00D450C0">
      <w:pPr>
        <w:shd w:val="clear" w:color="auto" w:fill="FFFFFF"/>
        <w:autoSpaceDE w:val="0"/>
        <w:autoSpaceDN w:val="0"/>
        <w:adjustRightInd w:val="0"/>
        <w:jc w:val="both"/>
        <w:rPr>
          <w:color w:val="000000"/>
          <w:sz w:val="20"/>
          <w:szCs w:val="20"/>
        </w:rPr>
      </w:pPr>
    </w:p>
    <w:p w:rsidR="00D450C0" w:rsidRDefault="00D450C0" w:rsidP="00D450C0">
      <w:pPr>
        <w:shd w:val="clear" w:color="auto" w:fill="FFFFFF"/>
        <w:autoSpaceDE w:val="0"/>
        <w:autoSpaceDN w:val="0"/>
        <w:adjustRightInd w:val="0"/>
        <w:jc w:val="both"/>
        <w:rPr>
          <w:color w:val="000000"/>
          <w:sz w:val="20"/>
          <w:szCs w:val="20"/>
        </w:rPr>
      </w:pPr>
    </w:p>
    <w:p w:rsidR="00D450C0" w:rsidRDefault="00D450C0" w:rsidP="00D450C0">
      <w:pPr>
        <w:shd w:val="clear" w:color="auto" w:fill="FFFFFF"/>
        <w:autoSpaceDE w:val="0"/>
        <w:autoSpaceDN w:val="0"/>
        <w:adjustRightInd w:val="0"/>
        <w:jc w:val="both"/>
        <w:rPr>
          <w:color w:val="000000"/>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012B2" w:rsidTr="004F4849">
        <w:trPr>
          <w:trHeight w:val="1008"/>
        </w:trPr>
        <w:tc>
          <w:tcPr>
            <w:tcW w:w="3510" w:type="dxa"/>
          </w:tcPr>
          <w:p w:rsidR="007012B2" w:rsidRDefault="007012B2" w:rsidP="004F4849">
            <w:pPr>
              <w:ind w:left="708" w:firstLine="708"/>
            </w:pPr>
            <w:r>
              <w:t>T.C.</w:t>
            </w:r>
          </w:p>
          <w:p w:rsidR="007012B2" w:rsidRDefault="007012B2" w:rsidP="004F4849">
            <w:pPr>
              <w:jc w:val="center"/>
            </w:pPr>
            <w:r>
              <w:t>ANKARA BÜYÜKŞEHİR</w:t>
            </w:r>
          </w:p>
          <w:p w:rsidR="007012B2" w:rsidRDefault="007012B2" w:rsidP="004F4849">
            <w:pPr>
              <w:jc w:val="center"/>
            </w:pPr>
            <w:r>
              <w:t>BELEDİYE MECLİSİ</w:t>
            </w:r>
          </w:p>
        </w:tc>
      </w:tr>
    </w:tbl>
    <w:p w:rsidR="00D450C0" w:rsidRDefault="00D450C0" w:rsidP="00D450C0">
      <w:pPr>
        <w:jc w:val="both"/>
      </w:pPr>
    </w:p>
    <w:p w:rsidR="00D450C0" w:rsidRDefault="00D450C0" w:rsidP="00D450C0">
      <w:pPr>
        <w:jc w:val="both"/>
      </w:pPr>
      <w:r>
        <w:t>Karar No:744</w:t>
      </w:r>
      <w:r>
        <w:tab/>
      </w:r>
      <w:r>
        <w:tab/>
      </w:r>
      <w:r>
        <w:tab/>
      </w:r>
      <w:r>
        <w:tab/>
      </w:r>
      <w:r>
        <w:tab/>
      </w:r>
      <w:r>
        <w:tab/>
      </w:r>
      <w:r>
        <w:tab/>
      </w:r>
      <w:r>
        <w:tab/>
      </w:r>
      <w:r>
        <w:tab/>
        <w:t xml:space="preserve">     </w:t>
      </w:r>
      <w:r>
        <w:tab/>
        <w:t>11.08.2020</w:t>
      </w:r>
    </w:p>
    <w:p w:rsidR="00D450C0" w:rsidRPr="00D450C0" w:rsidRDefault="00D450C0" w:rsidP="00D450C0">
      <w:pPr>
        <w:shd w:val="clear" w:color="auto" w:fill="FFFFFF"/>
        <w:autoSpaceDE w:val="0"/>
        <w:autoSpaceDN w:val="0"/>
        <w:adjustRightInd w:val="0"/>
        <w:jc w:val="center"/>
        <w:rPr>
          <w:color w:val="000000"/>
        </w:rPr>
      </w:pPr>
      <w:r w:rsidRPr="00D450C0">
        <w:rPr>
          <w:color w:val="000000"/>
        </w:rPr>
        <w:t>-2-</w:t>
      </w:r>
    </w:p>
    <w:p w:rsidR="00D450C0" w:rsidRDefault="00D450C0" w:rsidP="00D450C0">
      <w:pPr>
        <w:shd w:val="clear" w:color="auto" w:fill="FFFFFF"/>
        <w:autoSpaceDE w:val="0"/>
        <w:autoSpaceDN w:val="0"/>
        <w:adjustRightInd w:val="0"/>
        <w:jc w:val="both"/>
        <w:rPr>
          <w:color w:val="000000"/>
          <w:sz w:val="20"/>
          <w:szCs w:val="20"/>
        </w:rPr>
      </w:pPr>
    </w:p>
    <w:p w:rsidR="00D450C0" w:rsidRDefault="00D450C0" w:rsidP="00D450C0">
      <w:pPr>
        <w:shd w:val="clear" w:color="auto" w:fill="FFFFFF"/>
        <w:autoSpaceDE w:val="0"/>
        <w:autoSpaceDN w:val="0"/>
        <w:adjustRightInd w:val="0"/>
        <w:jc w:val="both"/>
        <w:rPr>
          <w:color w:val="000000"/>
          <w:sz w:val="20"/>
          <w:szCs w:val="20"/>
        </w:rPr>
      </w:pP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1.8.OTOPARK YÖNETMELİĞİ HÜKÜMLERİNE UYULACAKTIR.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1.9.HER TÜRLÜ BİNADA "AFET BÖLGELERİNDE YAPILACAK YAPILAR HAKKINDAKİ YÖNETMELİK" HÜKÜMLERİ GEÇERLİDİR.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1.10.ANKARA VALİLİĞİ DEFTERDARLIK MİLLİ EMLAK DAİRESİ BAŞKANLIĞININ, 11.01.2017 TARİH, 2639 SAYILI YAZISINA İSTİNADEN, ALANDA 3194 SAYILI İMAR KANUNUNUN 18.MADDESİ YAPILACAK OLUP, HAZİNE ADINA TAŞINMAZLAR MÜMKÜN MERTEBE TAM PARSEL OLARAK HAZİNE ADINA TESCİL EDİLECEKTİR</w:t>
      </w:r>
    </w:p>
    <w:p w:rsidR="00D450C0" w:rsidRDefault="00D450C0" w:rsidP="00D450C0">
      <w:pPr>
        <w:shd w:val="clear" w:color="auto" w:fill="FFFFFF"/>
        <w:autoSpaceDE w:val="0"/>
        <w:autoSpaceDN w:val="0"/>
        <w:adjustRightInd w:val="0"/>
        <w:jc w:val="both"/>
        <w:rPr>
          <w:color w:val="000000"/>
          <w:sz w:val="20"/>
          <w:szCs w:val="20"/>
        </w:rPr>
      </w:pPr>
      <w:r w:rsidRPr="005F64CC">
        <w:rPr>
          <w:color w:val="000000"/>
          <w:sz w:val="20"/>
          <w:szCs w:val="20"/>
        </w:rPr>
        <w:tab/>
      </w:r>
    </w:p>
    <w:p w:rsidR="00D450C0" w:rsidRPr="005F64CC" w:rsidRDefault="00D450C0" w:rsidP="00D450C0">
      <w:pPr>
        <w:shd w:val="clear" w:color="auto" w:fill="FFFFFF"/>
        <w:autoSpaceDE w:val="0"/>
        <w:autoSpaceDN w:val="0"/>
        <w:adjustRightInd w:val="0"/>
        <w:ind w:firstLine="708"/>
        <w:jc w:val="both"/>
        <w:rPr>
          <w:sz w:val="20"/>
          <w:szCs w:val="20"/>
        </w:rPr>
      </w:pPr>
      <w:r w:rsidRPr="005F64CC">
        <w:rPr>
          <w:color w:val="000000"/>
          <w:sz w:val="20"/>
          <w:szCs w:val="20"/>
        </w:rPr>
        <w:t>1.11.EGO GENEL MÜDÜRLÜĞÜNÜN 28.04.2016 TARİH VE 13254 SAYILI YAZISINDA BELİRTİLEN HUSUSLARA UYULACAKTIR.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1.12.DSİ GENEL MÜDÜRLÜĞÜ 5. BÖLGE MÜDÜRLÜĞÜNÜN 28.04.2016 TARİH VE 287905 SAYILI YAZISINDA BELİRTİLEN HUSUSLAR İLE SU KİRLİLİĞİ KONTROL YÖNETMELİĞİ İLE KATI ATIK YÖNETMELİĞİNDE BELİRTİLEN HUSUSLARA UYULACAKTIR.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1.13.İMAR PLANINA ESAS OLARAK ALINAN, KURUM VE KURULUŞ GÖRÜŞLERİNDE BELİRTİLEN HUSUSLARA UYULACAKTIR.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color w:val="000000"/>
          <w:sz w:val="20"/>
          <w:szCs w:val="20"/>
        </w:rPr>
      </w:pPr>
      <w:r w:rsidRPr="005F64CC">
        <w:rPr>
          <w:color w:val="000000"/>
          <w:sz w:val="20"/>
          <w:szCs w:val="20"/>
        </w:rPr>
        <w:tab/>
        <w:t>1.14.PLANLAMA ALANINA İLİŞKİN ALTYAPI YATIRIMLARI İLGİLİLERİNCE KARŞILANACAKTIR.</w:t>
      </w:r>
    </w:p>
    <w:p w:rsidR="00D450C0" w:rsidRPr="005F64CC"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b/>
          <w:color w:val="000000"/>
          <w:sz w:val="20"/>
          <w:szCs w:val="20"/>
        </w:rPr>
      </w:pPr>
      <w:r w:rsidRPr="005F64CC">
        <w:rPr>
          <w:color w:val="000000"/>
          <w:sz w:val="20"/>
          <w:szCs w:val="20"/>
        </w:rPr>
        <w:tab/>
      </w:r>
      <w:r w:rsidRPr="005F64CC">
        <w:rPr>
          <w:b/>
          <w:color w:val="000000"/>
          <w:sz w:val="20"/>
          <w:szCs w:val="20"/>
        </w:rPr>
        <w:t xml:space="preserve">ÖZEL HÜKÜMLER </w:t>
      </w:r>
    </w:p>
    <w:p w:rsidR="00D450C0" w:rsidRDefault="00D450C0" w:rsidP="00D450C0">
      <w:pPr>
        <w:shd w:val="clear" w:color="auto" w:fill="FFFFFF"/>
        <w:autoSpaceDE w:val="0"/>
        <w:autoSpaceDN w:val="0"/>
        <w:adjustRightInd w:val="0"/>
        <w:jc w:val="both"/>
        <w:rPr>
          <w:b/>
          <w:color w:val="000000"/>
          <w:sz w:val="20"/>
          <w:szCs w:val="20"/>
        </w:rPr>
      </w:pPr>
    </w:p>
    <w:p w:rsidR="00D450C0" w:rsidRPr="005F64CC" w:rsidRDefault="00D450C0" w:rsidP="00D450C0">
      <w:pPr>
        <w:shd w:val="clear" w:color="auto" w:fill="FFFFFF"/>
        <w:autoSpaceDE w:val="0"/>
        <w:autoSpaceDN w:val="0"/>
        <w:adjustRightInd w:val="0"/>
        <w:jc w:val="both"/>
        <w:rPr>
          <w:b/>
          <w:sz w:val="20"/>
          <w:szCs w:val="20"/>
        </w:rPr>
      </w:pPr>
      <w:r w:rsidRPr="005F64CC">
        <w:rPr>
          <w:b/>
          <w:color w:val="000000"/>
          <w:sz w:val="20"/>
          <w:szCs w:val="20"/>
        </w:rPr>
        <w:tab/>
        <w:t>2.1.KONUT ALANLARI</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2.1.1.KONUT ALANLARINDA YAPILAŞMA KOŞULU; E= 0.25, YENÇOK= 2 KAT' TIR. KONUT ALANLARININ ZEMİN KATI MÜŞTEMİLAT, GARAJ, DEPO, SIĞINAK, OTOPARK, VB. OLARAK KULLANILABİLİR.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2.1.2.BU ALANLARDA MİNİMUM İFRAZ BÜYÜKLÜĞÜ 700 M2'DİR.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2.2.KENTSEL KULLANIM ALANLARI</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2.2.1.SOSYAL VE KÜLTÜREL TESİS ALANLARI: SOSYAL YAŞAMIN NİTELİĞİNİ VE DÜZEYİNİ ARTIRMAK AMACI İLE TOPLUMUN FAYDALANACAĞI KREŞ, KURS, YURT, ÇOCUK YUVASI, YETİŞTİRME YURDU, YAŞLI VE ENGELLİ BAKIM EVİ, REHABİLİTASYON MERKEZİ, TOPLUM MERKEZİ, ŞEFKAT EVLERİ GİBİ FONKSİYONLARDA HİZMET VERMEK ÜZERE AYRILAN KAMU VEYA ÖZEL MÜLKİYETTEKİ ALANLARDIR. BU ALANLARDA GELENEKSEL ÜRÜNLERİN ÜRETİMİNE, İŞLENMESİNE VE TEŞHİRİNE YÖNELİK BİRİMLER YER ALABİLİR.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t>2.2.2.İBADET ALANLARI: BU ALANLARDA, DİNİ KULLANIMLAR DIŞINDA BAŞKACA KULLANIMLAR (KONUT, TİCARET, VB) YER ALAMAZ. BU ALANDA YAPILAŞMA KOŞULLARI E=0.50, YENÇOK =SERBEST'TİR.</w:t>
      </w:r>
    </w:p>
    <w:p w:rsidR="00D450C0" w:rsidRDefault="00D450C0" w:rsidP="00D450C0">
      <w:pPr>
        <w:shd w:val="clear" w:color="auto" w:fill="FFFFFF"/>
        <w:autoSpaceDE w:val="0"/>
        <w:autoSpaceDN w:val="0"/>
        <w:adjustRightInd w:val="0"/>
        <w:jc w:val="both"/>
        <w:rPr>
          <w:color w:val="000000"/>
          <w:sz w:val="20"/>
          <w:szCs w:val="20"/>
        </w:rPr>
      </w:pPr>
    </w:p>
    <w:p w:rsidR="00D450C0" w:rsidRPr="005F64CC" w:rsidRDefault="00D450C0" w:rsidP="00D450C0">
      <w:pPr>
        <w:shd w:val="clear" w:color="auto" w:fill="FFFFFF"/>
        <w:autoSpaceDE w:val="0"/>
        <w:autoSpaceDN w:val="0"/>
        <w:adjustRightInd w:val="0"/>
        <w:jc w:val="both"/>
        <w:rPr>
          <w:sz w:val="20"/>
          <w:szCs w:val="20"/>
        </w:rPr>
      </w:pPr>
      <w:r w:rsidRPr="005F64CC">
        <w:rPr>
          <w:color w:val="000000"/>
          <w:sz w:val="20"/>
          <w:szCs w:val="20"/>
        </w:rPr>
        <w:tab/>
      </w:r>
      <w:proofErr w:type="gramStart"/>
      <w:r w:rsidRPr="005F64CC">
        <w:rPr>
          <w:color w:val="000000"/>
          <w:sz w:val="20"/>
          <w:szCs w:val="20"/>
        </w:rPr>
        <w:t>2.2.3.BELEDİYE HİZMET ALANLARI: BELEDİYELERİN GÖREV VE SORUMLULUKLARI KAPSAMINDAKİ HİZMETLERİNİN GÖTÜRÜLEBİLMESİ İÇİN GEREKLİ İTFAİYE, ACİL YARDIM VE KURTARMA, ULAŞIMA YÖNELİK TRANSFER İSTASYONU, ARAÇ VE MAKİNE PARKI, BAKIM VE İKMAL İSTASYONU, GARAJ VE TRİYAJ ALANLARI, BELEDİYE DEPOLARI, ASFALT TESİSİ, ATIK İŞLEME TESİSİ, ZABITA BİRİMLERİ, MEZBAHA, EKMEK ÜRETİM TESİSİ, PAZAR YERİ, İDARİ, SOSYAL VE KÜLTÜREL MERKEZ GİBİ MAHALLİ MÜŞTEREK NİTELİKTEKİ İHTİYAÇLARI KARŞILAMAK ÜZERE KURULAN TESİSLER İLE SERMAYESİNİN YARIDAN FAZLASI BELEDİYEYE AİT OLAN ŞİRKETLERİN SAHİP OLDUĞU TESİSLERİN YAPILABİLECEĞİ ALANDIR.</w:t>
      </w:r>
      <w:proofErr w:type="gramEnd"/>
    </w:p>
    <w:p w:rsidR="00D450C0" w:rsidRDefault="00D450C0" w:rsidP="00D450C0">
      <w:pPr>
        <w:shd w:val="clear" w:color="auto" w:fill="FFFFFF"/>
        <w:autoSpaceDE w:val="0"/>
        <w:autoSpaceDN w:val="0"/>
        <w:adjustRightInd w:val="0"/>
        <w:jc w:val="both"/>
        <w:rPr>
          <w:color w:val="000000"/>
        </w:rPr>
      </w:pPr>
    </w:p>
    <w:p w:rsidR="007012B2" w:rsidRDefault="00D450C0" w:rsidP="007012B2">
      <w:pPr>
        <w:ind w:left="708" w:firstLine="708"/>
        <w:jc w:val="both"/>
      </w:pPr>
      <w:r>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012B2" w:rsidTr="004F4849">
        <w:trPr>
          <w:trHeight w:val="1008"/>
        </w:trPr>
        <w:tc>
          <w:tcPr>
            <w:tcW w:w="3510" w:type="dxa"/>
          </w:tcPr>
          <w:p w:rsidR="007012B2" w:rsidRDefault="007012B2" w:rsidP="004F4849">
            <w:pPr>
              <w:ind w:left="708" w:firstLine="708"/>
            </w:pPr>
            <w:r>
              <w:t>T.C.</w:t>
            </w:r>
          </w:p>
          <w:p w:rsidR="007012B2" w:rsidRDefault="007012B2" w:rsidP="004F4849">
            <w:pPr>
              <w:jc w:val="center"/>
            </w:pPr>
            <w:r>
              <w:t>ANKARA BÜYÜKŞEHİR</w:t>
            </w:r>
          </w:p>
          <w:p w:rsidR="007012B2" w:rsidRDefault="007012B2" w:rsidP="004F4849">
            <w:pPr>
              <w:jc w:val="center"/>
            </w:pPr>
            <w:r>
              <w:t>BELEDİYE MECLİSİ</w:t>
            </w:r>
          </w:p>
        </w:tc>
      </w:tr>
    </w:tbl>
    <w:p w:rsidR="00D450C0" w:rsidRDefault="00D450C0" w:rsidP="007012B2">
      <w:pPr>
        <w:ind w:left="708" w:firstLine="708"/>
        <w:jc w:val="both"/>
      </w:pPr>
    </w:p>
    <w:p w:rsidR="00D450C0" w:rsidRDefault="00D450C0" w:rsidP="00D450C0">
      <w:pPr>
        <w:jc w:val="both"/>
      </w:pPr>
    </w:p>
    <w:p w:rsidR="00D450C0" w:rsidRDefault="00D450C0" w:rsidP="00D450C0">
      <w:pPr>
        <w:jc w:val="both"/>
      </w:pPr>
      <w:r>
        <w:t>Karar No:744</w:t>
      </w:r>
      <w:r>
        <w:tab/>
      </w:r>
      <w:r>
        <w:tab/>
      </w:r>
      <w:r>
        <w:tab/>
      </w:r>
      <w:r>
        <w:tab/>
      </w:r>
      <w:r>
        <w:tab/>
      </w:r>
      <w:r>
        <w:tab/>
      </w:r>
      <w:r>
        <w:tab/>
      </w:r>
      <w:r>
        <w:tab/>
      </w:r>
      <w:r>
        <w:tab/>
        <w:t xml:space="preserve">     </w:t>
      </w:r>
      <w:r>
        <w:tab/>
        <w:t>11.08.2020</w:t>
      </w:r>
    </w:p>
    <w:p w:rsidR="00D450C0" w:rsidRDefault="00D450C0" w:rsidP="00D450C0">
      <w:pPr>
        <w:jc w:val="both"/>
      </w:pPr>
    </w:p>
    <w:p w:rsidR="00D450C0" w:rsidRDefault="00D450C0" w:rsidP="00D450C0">
      <w:pPr>
        <w:shd w:val="clear" w:color="auto" w:fill="FFFFFF"/>
        <w:autoSpaceDE w:val="0"/>
        <w:autoSpaceDN w:val="0"/>
        <w:adjustRightInd w:val="0"/>
        <w:jc w:val="center"/>
      </w:pPr>
      <w:r>
        <w:rPr>
          <w:color w:val="000000"/>
        </w:rPr>
        <w:t>-3</w:t>
      </w:r>
      <w:r w:rsidRPr="00D450C0">
        <w:rPr>
          <w:color w:val="000000"/>
        </w:rPr>
        <w:t>-</w:t>
      </w:r>
    </w:p>
    <w:p w:rsidR="00D450C0" w:rsidRDefault="00D450C0" w:rsidP="00D450C0">
      <w:pPr>
        <w:shd w:val="clear" w:color="auto" w:fill="FFFFFF"/>
        <w:autoSpaceDE w:val="0"/>
        <w:autoSpaceDN w:val="0"/>
        <w:adjustRightInd w:val="0"/>
        <w:jc w:val="both"/>
        <w:rPr>
          <w:color w:val="000000"/>
        </w:rPr>
      </w:pPr>
    </w:p>
    <w:p w:rsidR="00D450C0" w:rsidRDefault="00D450C0" w:rsidP="00D450C0">
      <w:pPr>
        <w:shd w:val="clear" w:color="auto" w:fill="FFFFFF"/>
        <w:autoSpaceDE w:val="0"/>
        <w:autoSpaceDN w:val="0"/>
        <w:adjustRightInd w:val="0"/>
        <w:jc w:val="both"/>
        <w:rPr>
          <w:color w:val="000000"/>
        </w:rPr>
      </w:pPr>
    </w:p>
    <w:p w:rsidR="00D450C0" w:rsidRDefault="00D450C0" w:rsidP="00D450C0">
      <w:pPr>
        <w:shd w:val="clear" w:color="auto" w:fill="FFFFFF"/>
        <w:autoSpaceDE w:val="0"/>
        <w:autoSpaceDN w:val="0"/>
        <w:adjustRightInd w:val="0"/>
        <w:jc w:val="both"/>
        <w:rPr>
          <w:color w:val="000000"/>
        </w:rPr>
      </w:pPr>
    </w:p>
    <w:p w:rsidR="00D450C0" w:rsidRDefault="00D450C0" w:rsidP="00D450C0">
      <w:pPr>
        <w:shd w:val="clear" w:color="auto" w:fill="FFFFFF"/>
        <w:autoSpaceDE w:val="0"/>
        <w:autoSpaceDN w:val="0"/>
        <w:adjustRightInd w:val="0"/>
        <w:ind w:firstLine="708"/>
        <w:jc w:val="both"/>
        <w:rPr>
          <w:color w:val="000000"/>
        </w:rPr>
      </w:pPr>
      <w:proofErr w:type="gramStart"/>
      <w:r>
        <w:rPr>
          <w:color w:val="000000"/>
        </w:rPr>
        <w:t>Ş</w:t>
      </w:r>
      <w:r w:rsidRPr="00765524">
        <w:rPr>
          <w:color w:val="000000"/>
        </w:rPr>
        <w:t xml:space="preserve">eklinde 2 ana başlıkta toplamda 19 adet plan notu önerildiği, buna ilave olarak dosyasında, malik kooperatif tarafından Ankara 67.Noterliğinden 19 Aralık 2019 tarih ve 20593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w:t>
      </w:r>
      <w:r>
        <w:rPr>
          <w:color w:val="000000"/>
        </w:rPr>
        <w:t>i</w:t>
      </w:r>
      <w:r w:rsidRPr="00765524">
        <w:rPr>
          <w:color w:val="000000"/>
        </w:rPr>
        <w:t>ddia etmeyeceklerini ve bu taahhütnamede belirtilen konu hakkında Büyükşehir Belediye Başkanlığı ile ilgili Genel Müdürlükleri aleyhine dava açmayacaklarını beyan eden taahhütnamenin bulunduğu ve Düzenleme Ortaklı</w:t>
      </w:r>
      <w:r>
        <w:rPr>
          <w:color w:val="000000"/>
        </w:rPr>
        <w:t>k</w:t>
      </w:r>
      <w:r w:rsidRPr="00765524">
        <w:rPr>
          <w:color w:val="000000"/>
        </w:rPr>
        <w:t xml:space="preserve"> Payı oranının yaklaşık %40 olduğu, </w:t>
      </w:r>
      <w:proofErr w:type="gramEnd"/>
    </w:p>
    <w:p w:rsidR="00D450C0" w:rsidRPr="00765524" w:rsidRDefault="00D450C0" w:rsidP="00D450C0">
      <w:pPr>
        <w:shd w:val="clear" w:color="auto" w:fill="FFFFFF"/>
        <w:autoSpaceDE w:val="0"/>
        <w:autoSpaceDN w:val="0"/>
        <w:adjustRightInd w:val="0"/>
        <w:jc w:val="both"/>
        <w:rPr>
          <w:color w:val="000000"/>
        </w:rPr>
      </w:pPr>
    </w:p>
    <w:p w:rsidR="00D450C0" w:rsidRPr="00765524" w:rsidRDefault="00D450C0" w:rsidP="00D450C0">
      <w:pPr>
        <w:shd w:val="clear" w:color="auto" w:fill="FFFFFF"/>
        <w:autoSpaceDE w:val="0"/>
        <w:autoSpaceDN w:val="0"/>
        <w:adjustRightInd w:val="0"/>
        <w:jc w:val="both"/>
        <w:rPr>
          <w:color w:val="000000"/>
        </w:rPr>
      </w:pPr>
      <w:r>
        <w:rPr>
          <w:color w:val="000000"/>
        </w:rPr>
        <w:tab/>
        <w:t>Y</w:t>
      </w:r>
      <w:r w:rsidRPr="00765524">
        <w:rPr>
          <w:color w:val="000000"/>
        </w:rPr>
        <w:t xml:space="preserve">apılan değerlendirmede sosyal ve kültürel tesislerin 3194 Sayılı İmar Kanunun 18. Maddesi gereği düzenleme ortaklık payı olarak kamu eline bedelsiz geçecek alanlardan olması </w:t>
      </w:r>
      <w:r>
        <w:rPr>
          <w:color w:val="000000"/>
        </w:rPr>
        <w:t>i</w:t>
      </w:r>
      <w:r w:rsidRPr="00765524">
        <w:rPr>
          <w:color w:val="000000"/>
        </w:rPr>
        <w:t xml:space="preserve">tibariyle </w:t>
      </w:r>
      <w:proofErr w:type="gramStart"/>
      <w:r w:rsidRPr="00765524">
        <w:rPr>
          <w:color w:val="000000"/>
        </w:rPr>
        <w:t>1.4</w:t>
      </w:r>
      <w:proofErr w:type="gramEnd"/>
      <w:r w:rsidRPr="00765524">
        <w:rPr>
          <w:color w:val="000000"/>
        </w:rPr>
        <w:t xml:space="preserve"> </w:t>
      </w:r>
      <w:proofErr w:type="spellStart"/>
      <w:r w:rsidRPr="00765524">
        <w:rPr>
          <w:color w:val="000000"/>
        </w:rPr>
        <w:t>nolu</w:t>
      </w:r>
      <w:proofErr w:type="spellEnd"/>
      <w:r w:rsidRPr="00765524">
        <w:rPr>
          <w:color w:val="000000"/>
        </w:rPr>
        <w:t xml:space="preserve"> plan notunun iptal edilmesi ve 1.5 </w:t>
      </w:r>
      <w:proofErr w:type="spellStart"/>
      <w:r w:rsidRPr="00765524">
        <w:rPr>
          <w:color w:val="000000"/>
        </w:rPr>
        <w:t>nolu</w:t>
      </w:r>
      <w:proofErr w:type="spellEnd"/>
      <w:r w:rsidRPr="00765524">
        <w:rPr>
          <w:color w:val="000000"/>
        </w:rPr>
        <w:t xml:space="preserve"> plan notuna ise, mevzuata göre sosyal ve/veya kültürel tesis alanı olarak plan notları ile beraber yeniden düzenlenecek bu kullanımlar ile trafo alanı kullanımlarının da ilave edilmesi gerektiği, ayrıca planlama alanına bitişik konumdaki 118 ada 63, 64, 65 ve 66 </w:t>
      </w:r>
      <w:proofErr w:type="spellStart"/>
      <w:r w:rsidRPr="00765524">
        <w:rPr>
          <w:color w:val="000000"/>
        </w:rPr>
        <w:t>nolu</w:t>
      </w:r>
      <w:proofErr w:type="spellEnd"/>
      <w:r w:rsidRPr="00765524">
        <w:rPr>
          <w:color w:val="000000"/>
        </w:rPr>
        <w:t xml:space="preserve"> parseller ile 118 ada 62 </w:t>
      </w:r>
      <w:proofErr w:type="spellStart"/>
      <w:r w:rsidRPr="00765524">
        <w:rPr>
          <w:color w:val="000000"/>
        </w:rPr>
        <w:t>nolu</w:t>
      </w:r>
      <w:proofErr w:type="spellEnd"/>
      <w:r w:rsidRPr="00765524">
        <w:rPr>
          <w:color w:val="000000"/>
        </w:rPr>
        <w:t xml:space="preserve"> parselin plan onama sınırı dışında kalan kısımlarının imar yoluna cephesi olacak şekilde plan şemasında fiziki düzeltmeler yapılması ve Ankara 67. Noterliğince hazırlanan 19.12.2019 tarih ve 20593 sayılı taahhütnameye uyulacağına dair plan notla</w:t>
      </w:r>
      <w:r>
        <w:rPr>
          <w:color w:val="000000"/>
        </w:rPr>
        <w:t>rı</w:t>
      </w:r>
      <w:r w:rsidRPr="00765524">
        <w:rPr>
          <w:color w:val="000000"/>
        </w:rPr>
        <w:t xml:space="preserve"> eklenmesi gerektiği görüş ve kanaatine varıl</w:t>
      </w:r>
      <w:r>
        <w:rPr>
          <w:color w:val="000000"/>
        </w:rPr>
        <w:t>dığı,</w:t>
      </w:r>
    </w:p>
    <w:p w:rsidR="00D450C0" w:rsidRDefault="00D450C0" w:rsidP="00D450C0">
      <w:pPr>
        <w:shd w:val="clear" w:color="auto" w:fill="FFFFFF"/>
        <w:autoSpaceDE w:val="0"/>
        <w:autoSpaceDN w:val="0"/>
        <w:adjustRightInd w:val="0"/>
        <w:jc w:val="both"/>
        <w:rPr>
          <w:color w:val="000000"/>
        </w:rPr>
      </w:pPr>
    </w:p>
    <w:p w:rsidR="008857DD" w:rsidRDefault="00D450C0" w:rsidP="00D601E8">
      <w:pPr>
        <w:pStyle w:val="ListeParagraf"/>
        <w:tabs>
          <w:tab w:val="left" w:pos="0"/>
        </w:tabs>
        <w:ind w:left="0"/>
        <w:contextualSpacing/>
        <w:jc w:val="both"/>
      </w:pPr>
      <w:r>
        <w:rPr>
          <w:color w:val="000000"/>
        </w:rPr>
        <w:tab/>
      </w:r>
      <w:proofErr w:type="gramStart"/>
      <w:r>
        <w:rPr>
          <w:color w:val="000000"/>
        </w:rPr>
        <w:t xml:space="preserve">Hususları tespit edilmiş olup, Ayaş İlçesi, </w:t>
      </w:r>
      <w:proofErr w:type="spellStart"/>
      <w:r>
        <w:rPr>
          <w:color w:val="000000"/>
        </w:rPr>
        <w:t>Başbereket</w:t>
      </w:r>
      <w:proofErr w:type="spellEnd"/>
      <w:r>
        <w:rPr>
          <w:color w:val="000000"/>
        </w:rPr>
        <w:t xml:space="preserve"> Mahallesi 118 ada 61 </w:t>
      </w:r>
      <w:proofErr w:type="spellStart"/>
      <w:r>
        <w:rPr>
          <w:color w:val="000000"/>
        </w:rPr>
        <w:t>nolu</w:t>
      </w:r>
      <w:proofErr w:type="spellEnd"/>
      <w:r>
        <w:rPr>
          <w:color w:val="000000"/>
        </w:rPr>
        <w:t xml:space="preserve"> parsel ve çevresi ile </w:t>
      </w:r>
      <w:proofErr w:type="spellStart"/>
      <w:r>
        <w:rPr>
          <w:color w:val="000000"/>
        </w:rPr>
        <w:t>Başayaş</w:t>
      </w:r>
      <w:proofErr w:type="spellEnd"/>
      <w:r>
        <w:rPr>
          <w:color w:val="000000"/>
        </w:rPr>
        <w:t xml:space="preserve"> Mahallesi sınırlarında yer alan tescil harici alanlara ait 1/1000 ölçekli uygulama imar planı teklifinin onaylı 1/5000 ölçekli nazım imar planı Ankara 6.İdare Mahkemesinin 2020/728 </w:t>
      </w:r>
      <w:proofErr w:type="spellStart"/>
      <w:r>
        <w:rPr>
          <w:color w:val="000000"/>
        </w:rPr>
        <w:t>nolu</w:t>
      </w:r>
      <w:proofErr w:type="spellEnd"/>
      <w:r>
        <w:rPr>
          <w:color w:val="000000"/>
        </w:rPr>
        <w:t xml:space="preserve"> kararı ile iptal edilmesi nedeniyle “</w:t>
      </w:r>
      <w:proofErr w:type="spellStart"/>
      <w:r>
        <w:rPr>
          <w:color w:val="000000"/>
        </w:rPr>
        <w:t>reddi”</w:t>
      </w:r>
      <w:r w:rsidR="00D601E8">
        <w:rPr>
          <w:color w:val="000000"/>
        </w:rPr>
        <w:t>n</w:t>
      </w:r>
      <w:r>
        <w:rPr>
          <w:color w:val="000000"/>
        </w:rPr>
        <w:t>e</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roofErr w:type="gramEnd"/>
    </w:p>
    <w:p w:rsidR="00AB7D01" w:rsidRDefault="00AB7D01" w:rsidP="00DC5B25">
      <w:pPr>
        <w:ind w:firstLine="708"/>
        <w:jc w:val="both"/>
      </w:pPr>
    </w:p>
    <w:p w:rsidR="00D52BA4" w:rsidRDefault="00D52BA4" w:rsidP="00DC5B25">
      <w:pPr>
        <w:ind w:firstLine="708"/>
        <w:jc w:val="both"/>
      </w:pPr>
    </w:p>
    <w:p w:rsidR="00D52BA4" w:rsidRDefault="00D52BA4" w:rsidP="00DC5B25">
      <w:pPr>
        <w:ind w:firstLine="708"/>
        <w:jc w:val="both"/>
      </w:pPr>
    </w:p>
    <w:p w:rsidR="0036369E" w:rsidRDefault="0036369E" w:rsidP="00DC5B25">
      <w:pPr>
        <w:ind w:firstLine="708"/>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326D03">
        <w:trPr>
          <w:trHeight w:val="594"/>
          <w:jc w:val="center"/>
        </w:trPr>
        <w:tc>
          <w:tcPr>
            <w:tcW w:w="3147" w:type="dxa"/>
          </w:tcPr>
          <w:p w:rsidR="00D52BA4" w:rsidRDefault="00D52BA4" w:rsidP="00326D03">
            <w:pPr>
              <w:autoSpaceDE w:val="0"/>
              <w:autoSpaceDN w:val="0"/>
              <w:adjustRightInd w:val="0"/>
              <w:jc w:val="center"/>
              <w:rPr>
                <w:color w:val="000000"/>
              </w:rPr>
            </w:pPr>
            <w:r>
              <w:rPr>
                <w:color w:val="000000"/>
              </w:rPr>
              <w:t>Fatih ÜNAL</w:t>
            </w:r>
          </w:p>
          <w:p w:rsidR="00D52BA4" w:rsidRDefault="00D52BA4" w:rsidP="00326D03">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326D03">
            <w:pPr>
              <w:autoSpaceDE w:val="0"/>
              <w:autoSpaceDN w:val="0"/>
              <w:adjustRightInd w:val="0"/>
              <w:jc w:val="center"/>
              <w:rPr>
                <w:color w:val="000000"/>
              </w:rPr>
            </w:pPr>
            <w:r>
              <w:rPr>
                <w:color w:val="000000"/>
              </w:rPr>
              <w:t>Mehmet Kürşad KOÇAK</w:t>
            </w:r>
          </w:p>
          <w:p w:rsidR="00D52BA4" w:rsidRDefault="00D52BA4" w:rsidP="00326D0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326D03">
            <w:pPr>
              <w:autoSpaceDE w:val="0"/>
              <w:autoSpaceDN w:val="0"/>
              <w:adjustRightInd w:val="0"/>
              <w:jc w:val="center"/>
              <w:rPr>
                <w:color w:val="000000"/>
              </w:rPr>
            </w:pPr>
            <w:r>
              <w:rPr>
                <w:color w:val="000000"/>
              </w:rPr>
              <w:t>Harun ÖZTÜRK</w:t>
            </w:r>
          </w:p>
          <w:p w:rsidR="00D52BA4" w:rsidRDefault="00D52BA4" w:rsidP="00326D0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7D5F80">
      <w:pPr>
        <w:pStyle w:val="GvdeMetniGirintisi2"/>
        <w:ind w:firstLine="0"/>
      </w:pPr>
    </w:p>
    <w:p w:rsidR="007D5F80" w:rsidRDefault="007D5F80" w:rsidP="007D5F80">
      <w:pPr>
        <w:pStyle w:val="GvdeMetniGirintisi2"/>
        <w:ind w:firstLine="0"/>
      </w:pPr>
    </w:p>
    <w:p w:rsidR="007D5F80" w:rsidRDefault="007D5F80" w:rsidP="007D5F80">
      <w:pPr>
        <w:pStyle w:val="GvdeMetniGirintisi2"/>
        <w:ind w:firstLine="0"/>
      </w:pPr>
    </w:p>
    <w:p w:rsidR="007D5F80" w:rsidRDefault="007D5F80" w:rsidP="007D5F80">
      <w:pPr>
        <w:pStyle w:val="GvdeMetniGirintisi2"/>
        <w:ind w:firstLine="0"/>
      </w:pPr>
    </w:p>
    <w:p w:rsidR="007D5F80" w:rsidRDefault="007D5F80" w:rsidP="007D5F80">
      <w:pPr>
        <w:pStyle w:val="GvdeMetniGirintisi2"/>
        <w:ind w:firstLine="0"/>
      </w:pPr>
    </w:p>
    <w:p w:rsidR="007D5F80" w:rsidRDefault="007D5F80" w:rsidP="007D5F80">
      <w:pPr>
        <w:pStyle w:val="GvdeMetniGirintisi2"/>
        <w:ind w:firstLine="0"/>
      </w:pPr>
    </w:p>
    <w:p w:rsidR="007D5F80" w:rsidRDefault="007D5F80" w:rsidP="007D5F80">
      <w:pPr>
        <w:pStyle w:val="GvdeMetniGirintisi2"/>
        <w:ind w:firstLine="0"/>
      </w:pPr>
    </w:p>
    <w:p w:rsidR="007D5F80" w:rsidRPr="00C04909" w:rsidRDefault="007D5F80" w:rsidP="007D5F80">
      <w:pPr>
        <w:jc w:val="center"/>
      </w:pPr>
      <w:r w:rsidRPr="00C04909">
        <w:lastRenderedPageBreak/>
        <w:t>T.C.</w:t>
      </w:r>
    </w:p>
    <w:p w:rsidR="007D5F80" w:rsidRPr="00C04909" w:rsidRDefault="007D5F80" w:rsidP="007D5F80">
      <w:pPr>
        <w:jc w:val="center"/>
      </w:pPr>
      <w:r w:rsidRPr="00C04909">
        <w:t>ANKARA BÜYÜKŞEHİR BELEDİYE MECLİSİ</w:t>
      </w:r>
    </w:p>
    <w:p w:rsidR="007D5F80" w:rsidRDefault="007D5F80" w:rsidP="007D5F80">
      <w:pPr>
        <w:jc w:val="center"/>
      </w:pPr>
      <w:r>
        <w:t xml:space="preserve">İmar ve Bayındırlık </w:t>
      </w:r>
      <w:r w:rsidRPr="00C04909">
        <w:t>Komisyon</w:t>
      </w:r>
      <w:r>
        <w:t>u Raporu</w:t>
      </w:r>
    </w:p>
    <w:p w:rsidR="007D5F80" w:rsidRDefault="007D5F80" w:rsidP="007D5F80">
      <w:pPr>
        <w:jc w:val="center"/>
      </w:pPr>
    </w:p>
    <w:p w:rsidR="007D5F80" w:rsidRPr="00C04909" w:rsidRDefault="007D5F80" w:rsidP="007D5F80">
      <w:pPr>
        <w:jc w:val="both"/>
      </w:pPr>
      <w:r w:rsidRPr="00C04909">
        <w:t>Rapor No:</w:t>
      </w:r>
      <w:r>
        <w:t xml:space="preserve"> 04</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7D5F80" w:rsidRPr="00461B67" w:rsidRDefault="007D5F80" w:rsidP="007D5F80"/>
    <w:p w:rsidR="007D5F80" w:rsidRPr="007D5F80" w:rsidRDefault="007D5F80" w:rsidP="007D5F80">
      <w:pPr>
        <w:pStyle w:val="Balk7"/>
        <w:jc w:val="center"/>
      </w:pPr>
      <w:r w:rsidRPr="007D5F80">
        <w:rPr>
          <w:bCs/>
        </w:rPr>
        <w:t>BÜYÜKŞEHİR BELEDİYE MECLİSİ BAŞKANLIĞINA</w:t>
      </w:r>
    </w:p>
    <w:p w:rsidR="007D5F80" w:rsidRPr="007D5F80" w:rsidRDefault="007D5F80" w:rsidP="007D5F80">
      <w:pPr>
        <w:pStyle w:val="ListeParagraf"/>
        <w:ind w:left="1134" w:hanging="1134"/>
        <w:jc w:val="center"/>
      </w:pPr>
    </w:p>
    <w:p w:rsidR="007D5F80" w:rsidRDefault="007D5F80" w:rsidP="007D5F80">
      <w:pPr>
        <w:pStyle w:val="ListeParagraf"/>
      </w:pPr>
    </w:p>
    <w:p w:rsidR="007D5F80" w:rsidRDefault="007D5F80" w:rsidP="007D5F80">
      <w:pPr>
        <w:pStyle w:val="ListeParagraf"/>
        <w:tabs>
          <w:tab w:val="left" w:pos="0"/>
        </w:tabs>
        <w:ind w:left="0"/>
        <w:contextualSpacing/>
        <w:jc w:val="both"/>
      </w:pPr>
      <w:r>
        <w:tab/>
      </w:r>
      <w:r w:rsidRPr="00BC547F">
        <w:t xml:space="preserve">Ayaş İlçesi </w:t>
      </w:r>
      <w:proofErr w:type="spellStart"/>
      <w:r w:rsidRPr="00BC547F">
        <w:t>Başbereket</w:t>
      </w:r>
      <w:proofErr w:type="spellEnd"/>
      <w:r w:rsidRPr="00BC547F">
        <w:t xml:space="preserve"> Mahallesi 118 ada 61 parsel ve çevresi tescil harici alanlara ait 1/1000 ölçekli uygulama imar plan teklifine </w:t>
      </w:r>
      <w:r>
        <w:t xml:space="preserve">ilişkin İmar ve Bayındırlık Komisyonunun 18.03.2020 gün ve 538 sayılı raporu ile </w:t>
      </w:r>
      <w:r w:rsidRPr="0065455F">
        <w:t xml:space="preserve">komisyonumuza </w:t>
      </w:r>
      <w:r>
        <w:t xml:space="preserve">yeniden </w:t>
      </w:r>
      <w:r w:rsidRPr="0065455F">
        <w:t>havale edilen dosya incelendi.</w:t>
      </w:r>
    </w:p>
    <w:p w:rsidR="007D5F80" w:rsidRDefault="007D5F80" w:rsidP="007D5F80">
      <w:pPr>
        <w:pStyle w:val="ListeParagraf"/>
        <w:tabs>
          <w:tab w:val="left" w:pos="0"/>
        </w:tabs>
        <w:contextualSpacing/>
        <w:jc w:val="both"/>
      </w:pPr>
    </w:p>
    <w:p w:rsidR="007D5F80" w:rsidRDefault="007D5F80" w:rsidP="007D5F80">
      <w:pPr>
        <w:shd w:val="clear" w:color="auto" w:fill="FFFFFF"/>
        <w:autoSpaceDE w:val="0"/>
        <w:autoSpaceDN w:val="0"/>
        <w:adjustRightInd w:val="0"/>
        <w:jc w:val="both"/>
        <w:rPr>
          <w:color w:val="000000"/>
        </w:rPr>
      </w:pPr>
      <w:r>
        <w:tab/>
      </w:r>
      <w:r w:rsidRPr="00765524">
        <w:t>Komisyonumuzca yapılan incelemeler neticesinde;</w:t>
      </w:r>
      <w:r w:rsidRPr="00765524">
        <w:rPr>
          <w:color w:val="000000"/>
        </w:rPr>
        <w:t xml:space="preserve"> Ayaş Belediyesi Fen İşleri Müdürlüğü'nün 04.09.2019 tarih ve 2703 sayılı yazısı </w:t>
      </w:r>
      <w:proofErr w:type="gramStart"/>
      <w:r>
        <w:rPr>
          <w:color w:val="000000"/>
        </w:rPr>
        <w:t>ile</w:t>
      </w:r>
      <w:r w:rsidRPr="00765524">
        <w:rPr>
          <w:color w:val="000000"/>
        </w:rPr>
        <w:t>;</w:t>
      </w:r>
      <w:proofErr w:type="gramEnd"/>
      <w:r w:rsidRPr="00765524">
        <w:rPr>
          <w:color w:val="000000"/>
        </w:rPr>
        <w:t xml:space="preserve"> Ayaş Belediye Meclisinin 07.08.2019 tarih ve 56 sayılı kararı ile uygun görülen Ayaş İlçesi, </w:t>
      </w:r>
      <w:proofErr w:type="spellStart"/>
      <w:r w:rsidRPr="00765524">
        <w:rPr>
          <w:color w:val="000000"/>
        </w:rPr>
        <w:t>Başbereket</w:t>
      </w:r>
      <w:proofErr w:type="spellEnd"/>
      <w:r w:rsidRPr="00765524">
        <w:rPr>
          <w:color w:val="000000"/>
        </w:rPr>
        <w:t xml:space="preserve"> Mahallesi 118 ada 61 </w:t>
      </w:r>
      <w:proofErr w:type="spellStart"/>
      <w:r w:rsidRPr="00765524">
        <w:rPr>
          <w:color w:val="000000"/>
        </w:rPr>
        <w:t>nolu</w:t>
      </w:r>
      <w:proofErr w:type="spellEnd"/>
      <w:r w:rsidRPr="00765524">
        <w:rPr>
          <w:color w:val="000000"/>
        </w:rPr>
        <w:t xml:space="preserve"> parsel ve çevresi ile </w:t>
      </w:r>
      <w:proofErr w:type="spellStart"/>
      <w:r w:rsidRPr="00765524">
        <w:rPr>
          <w:color w:val="000000"/>
        </w:rPr>
        <w:t>Başayaş</w:t>
      </w:r>
      <w:proofErr w:type="spellEnd"/>
      <w:r w:rsidRPr="00765524">
        <w:rPr>
          <w:color w:val="000000"/>
        </w:rPr>
        <w:t xml:space="preserve"> Mahallesi sınırlarında yer alan tescil harici alanlara ilişkin 1/1000 ölçekli uygulama imar planı teklifi</w:t>
      </w:r>
      <w:r>
        <w:rPr>
          <w:color w:val="000000"/>
        </w:rPr>
        <w:t>nin</w:t>
      </w:r>
      <w:r w:rsidRPr="00765524">
        <w:rPr>
          <w:color w:val="000000"/>
        </w:rPr>
        <w:t xml:space="preserve"> bir karar alınmak üzere </w:t>
      </w:r>
      <w:r>
        <w:rPr>
          <w:color w:val="000000"/>
        </w:rPr>
        <w:t xml:space="preserve">İmar ve Şehircilik Dairesi </w:t>
      </w:r>
      <w:r w:rsidRPr="00765524">
        <w:rPr>
          <w:color w:val="000000"/>
        </w:rPr>
        <w:t>Başkanlığı</w:t>
      </w:r>
      <w:r>
        <w:rPr>
          <w:color w:val="000000"/>
        </w:rPr>
        <w:t>na sunulduğu,</w:t>
      </w:r>
    </w:p>
    <w:p w:rsidR="007D5F80" w:rsidRPr="00765524" w:rsidRDefault="007D5F80" w:rsidP="007D5F80">
      <w:pPr>
        <w:shd w:val="clear" w:color="auto" w:fill="FFFFFF"/>
        <w:autoSpaceDE w:val="0"/>
        <w:autoSpaceDN w:val="0"/>
        <w:adjustRightInd w:val="0"/>
        <w:jc w:val="both"/>
      </w:pPr>
    </w:p>
    <w:p w:rsidR="007D5F80" w:rsidRPr="00765524" w:rsidRDefault="007D5F80" w:rsidP="007D5F80">
      <w:pPr>
        <w:shd w:val="clear" w:color="auto" w:fill="FFFFFF"/>
        <w:autoSpaceDE w:val="0"/>
        <w:autoSpaceDN w:val="0"/>
        <w:adjustRightInd w:val="0"/>
        <w:jc w:val="both"/>
      </w:pPr>
      <w:r>
        <w:rPr>
          <w:color w:val="000000"/>
        </w:rPr>
        <w:tab/>
      </w:r>
      <w:r w:rsidRPr="00765524">
        <w:rPr>
          <w:color w:val="000000"/>
        </w:rPr>
        <w:t>Planlama alanın 13,6 ha büyüklüğünde ki planlama alanının yaklaşık 5,57 hektarlık kısmının tescil harici alan niteliğinde olduğu, planlama alanına ait 1/5000 ölçekli nazım imar planının, Büyükşehir Belediye Meclisinin 11.12.2018 tarih ve 1974 sayılı kara</w:t>
      </w:r>
      <w:r>
        <w:rPr>
          <w:color w:val="000000"/>
        </w:rPr>
        <w:t>rı</w:t>
      </w:r>
      <w:r w:rsidRPr="00765524">
        <w:rPr>
          <w:color w:val="000000"/>
        </w:rPr>
        <w:t xml:space="preserve"> ile </w:t>
      </w:r>
      <w:proofErr w:type="spellStart"/>
      <w:r w:rsidRPr="00765524">
        <w:rPr>
          <w:color w:val="000000"/>
        </w:rPr>
        <w:t>tadilen</w:t>
      </w:r>
      <w:proofErr w:type="spellEnd"/>
      <w:r w:rsidRPr="00765524">
        <w:rPr>
          <w:color w:val="000000"/>
        </w:rPr>
        <w:t xml:space="preserve"> onaylandığı ve askı sürecinde itiraz olmadığından kesinleştiği,</w:t>
      </w:r>
    </w:p>
    <w:p w:rsidR="007D5F80" w:rsidRDefault="007D5F80" w:rsidP="007D5F80">
      <w:pPr>
        <w:shd w:val="clear" w:color="auto" w:fill="FFFFFF"/>
        <w:autoSpaceDE w:val="0"/>
        <w:autoSpaceDN w:val="0"/>
        <w:adjustRightInd w:val="0"/>
        <w:jc w:val="both"/>
        <w:rPr>
          <w:color w:val="000000"/>
        </w:rPr>
      </w:pPr>
    </w:p>
    <w:p w:rsidR="007D5F80" w:rsidRPr="00765524" w:rsidRDefault="007D5F80" w:rsidP="007D5F80">
      <w:pPr>
        <w:shd w:val="clear" w:color="auto" w:fill="FFFFFF"/>
        <w:autoSpaceDE w:val="0"/>
        <w:autoSpaceDN w:val="0"/>
        <w:adjustRightInd w:val="0"/>
        <w:jc w:val="both"/>
      </w:pPr>
      <w:r>
        <w:rPr>
          <w:color w:val="000000"/>
        </w:rPr>
        <w:tab/>
      </w:r>
      <w:r w:rsidRPr="00765524">
        <w:rPr>
          <w:color w:val="000000"/>
        </w:rPr>
        <w:t>Ayaş Belediye Meclisinin 07.08.2019 tarih ve 56 sayılı kara</w:t>
      </w:r>
      <w:r>
        <w:rPr>
          <w:color w:val="000000"/>
        </w:rPr>
        <w:t>rı</w:t>
      </w:r>
      <w:r w:rsidRPr="00765524">
        <w:rPr>
          <w:color w:val="000000"/>
        </w:rPr>
        <w:t xml:space="preserve"> ile uygun görülen 1/1000 ölçekli uygulama imar planı teklifinin, onaylı Nazım İmar Planı ile uyumlu olduğu,</w:t>
      </w:r>
    </w:p>
    <w:p w:rsidR="007D5F80" w:rsidRDefault="007D5F80" w:rsidP="007D5F80">
      <w:pPr>
        <w:shd w:val="clear" w:color="auto" w:fill="FFFFFF"/>
        <w:autoSpaceDE w:val="0"/>
        <w:autoSpaceDN w:val="0"/>
        <w:adjustRightInd w:val="0"/>
        <w:jc w:val="both"/>
        <w:rPr>
          <w:color w:val="000000"/>
        </w:rPr>
      </w:pPr>
    </w:p>
    <w:p w:rsidR="007D5F80" w:rsidRPr="005F64CC" w:rsidRDefault="007D5F80" w:rsidP="007D5F80">
      <w:pPr>
        <w:shd w:val="clear" w:color="auto" w:fill="FFFFFF"/>
        <w:autoSpaceDE w:val="0"/>
        <w:autoSpaceDN w:val="0"/>
        <w:adjustRightInd w:val="0"/>
        <w:jc w:val="both"/>
        <w:rPr>
          <w:sz w:val="20"/>
          <w:szCs w:val="20"/>
        </w:rPr>
      </w:pPr>
      <w:r>
        <w:rPr>
          <w:color w:val="000000"/>
        </w:rPr>
        <w:tab/>
      </w:r>
      <w:r w:rsidRPr="005F64CC">
        <w:rPr>
          <w:color w:val="000000"/>
          <w:sz w:val="20"/>
          <w:szCs w:val="20"/>
        </w:rPr>
        <w:t>GENEL HÜKÜMLER</w:t>
      </w: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1.1.BU PLAN VE PLAN NOTLARINDA BELİRTİLMEYEN HUSUSLARDA, 3194 SAYILI İMAR KANUNU VE İLGİLİ YÖNETMELİK HÜKÜMLERİ GEÇERLİDİR.</w:t>
      </w:r>
    </w:p>
    <w:p w:rsidR="007D5F80" w:rsidRDefault="007D5F80" w:rsidP="007D5F80">
      <w:pPr>
        <w:shd w:val="clear" w:color="auto" w:fill="FFFFFF"/>
        <w:autoSpaceDE w:val="0"/>
        <w:autoSpaceDN w:val="0"/>
        <w:adjustRightInd w:val="0"/>
        <w:jc w:val="both"/>
        <w:rPr>
          <w:color w:val="000000"/>
          <w:sz w:val="20"/>
          <w:szCs w:val="20"/>
        </w:rPr>
      </w:pPr>
      <w:r w:rsidRPr="005F64CC">
        <w:rPr>
          <w:color w:val="000000"/>
          <w:sz w:val="20"/>
          <w:szCs w:val="20"/>
        </w:rPr>
        <w:tab/>
      </w:r>
    </w:p>
    <w:p w:rsidR="007D5F80" w:rsidRDefault="007D5F80" w:rsidP="007D5F80">
      <w:pPr>
        <w:shd w:val="clear" w:color="auto" w:fill="FFFFFF"/>
        <w:autoSpaceDE w:val="0"/>
        <w:autoSpaceDN w:val="0"/>
        <w:adjustRightInd w:val="0"/>
        <w:ind w:firstLine="708"/>
        <w:jc w:val="both"/>
        <w:rPr>
          <w:color w:val="000000"/>
          <w:sz w:val="20"/>
          <w:szCs w:val="20"/>
        </w:rPr>
      </w:pPr>
      <w:r w:rsidRPr="005F64CC">
        <w:rPr>
          <w:color w:val="000000"/>
          <w:sz w:val="20"/>
          <w:szCs w:val="20"/>
        </w:rPr>
        <w:t>1.2.T.C ANKARA VALİLİĞİ ÇEVRE VE ŞEHİRCİLİK İL MÜDÜRLÜĞÜ'NCE 06.05.2016 TARİHİNDE ONAYLANAN ANKARA İLİ AYAŞ İLÇESİ İMAR PLANINA ESAS JEOLOJİK-JEOTEKNİK ETÜT RAPORU'NUN SONUÇ VE ÖNERİLER KISMINDAKİ HÜKÜMLERE UYULACAKTIR.</w:t>
      </w:r>
    </w:p>
    <w:p w:rsidR="007D5F80" w:rsidRPr="005F64CC" w:rsidRDefault="007D5F80" w:rsidP="007D5F80">
      <w:pPr>
        <w:shd w:val="clear" w:color="auto" w:fill="FFFFFF"/>
        <w:autoSpaceDE w:val="0"/>
        <w:autoSpaceDN w:val="0"/>
        <w:adjustRightInd w:val="0"/>
        <w:ind w:firstLine="708"/>
        <w:jc w:val="both"/>
        <w:rPr>
          <w:sz w:val="20"/>
          <w:szCs w:val="20"/>
        </w:rPr>
      </w:pPr>
    </w:p>
    <w:p w:rsidR="007D5F80" w:rsidRDefault="007D5F80" w:rsidP="007D5F80">
      <w:pPr>
        <w:shd w:val="clear" w:color="auto" w:fill="FFFFFF"/>
        <w:autoSpaceDE w:val="0"/>
        <w:autoSpaceDN w:val="0"/>
        <w:adjustRightInd w:val="0"/>
        <w:jc w:val="both"/>
        <w:rPr>
          <w:color w:val="000000"/>
          <w:sz w:val="20"/>
          <w:szCs w:val="20"/>
        </w:rPr>
      </w:pPr>
      <w:r w:rsidRPr="005F64CC">
        <w:rPr>
          <w:color w:val="000000"/>
          <w:sz w:val="20"/>
          <w:szCs w:val="20"/>
        </w:rPr>
        <w:tab/>
        <w:t xml:space="preserve">1.3.YOLLAR, YEŞİL ALANLAR, OTOPARK ALANLARI GİBİ KAMUNUN KULLANIMINA AÇIK ALANLAR KAMU ELİNE GEÇMEDEN PARSEL VEYA ADA BAZINDA İNŞAAT RUHSATI, TEKNİK ALTYAPI ALANLARI (İÇME SUYU, KANAL, VB.) GERÇEKLEŞMEDEN </w:t>
      </w:r>
      <w:proofErr w:type="gramStart"/>
      <w:r w:rsidRPr="005F64CC">
        <w:rPr>
          <w:color w:val="000000"/>
          <w:sz w:val="20"/>
          <w:szCs w:val="20"/>
        </w:rPr>
        <w:t>İSKAN</w:t>
      </w:r>
      <w:proofErr w:type="gramEnd"/>
      <w:r w:rsidRPr="005F64CC">
        <w:rPr>
          <w:color w:val="000000"/>
          <w:sz w:val="20"/>
          <w:szCs w:val="20"/>
        </w:rPr>
        <w:t xml:space="preserve"> EDİLEMEZ.</w:t>
      </w:r>
    </w:p>
    <w:p w:rsidR="007D5F80" w:rsidRPr="005F64CC" w:rsidRDefault="007D5F80" w:rsidP="007D5F80">
      <w:pPr>
        <w:shd w:val="clear" w:color="auto" w:fill="FFFFFF"/>
        <w:autoSpaceDE w:val="0"/>
        <w:autoSpaceDN w:val="0"/>
        <w:adjustRightInd w:val="0"/>
        <w:jc w:val="both"/>
        <w:rPr>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1.4.SOSYAL TESİS ALANLARIYLA İLGİLİ YATIRIMCI KURULUŞLARIN MUVAFAKAT ETMESİ KAYDIYLA, MALİKLERİNCE İLGİLİ BELEDİYESİNDEN ALINACAK RUHSATLA ÖZEL AMAÇLI OLARAK DA KULLANILABİLECEKTİR.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1.5.3194 SAYILI İMAR KANUNUN 18.MADDE UYGULAMASI, PLAN BÜTÜNÜNDE YAPILACAKTIR. PLAN GENELİNDE YOL, PARK VE YEŞİL ALANLAR, İBADET ALANI, GENEL OTOPARK ALANI VE BELEDİYE HİZMET ALANI KAMU ELİNE GEÇMEDEN VE BEDELSİZ TERKİ YAPILMADAN RUHSATLANDIRMA YAPILAMAZ.</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1.6.2872 SAYILI ÇEVRE KANUNU VE İLGİLİ YÖNETMELİK HÜKÜMLERİNE UYULACAKTIR.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1.7.KARAYOLU KENARINDA YAPILACAK VE AÇILACAK TESİSLER HAKKINDAKİ YÖNETMELİK HÜKÜMLERİNE UYULACAKTIR.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1.8.OTOPARK YÖNETMELİĞİ HÜKÜMLERİNE UYULACAKTIR.</w:t>
      </w:r>
    </w:p>
    <w:p w:rsidR="007D5F80" w:rsidRDefault="007D5F80" w:rsidP="007D5F80">
      <w:pPr>
        <w:shd w:val="clear" w:color="auto" w:fill="FFFFFF"/>
        <w:autoSpaceDE w:val="0"/>
        <w:autoSpaceDN w:val="0"/>
        <w:adjustRightInd w:val="0"/>
        <w:jc w:val="both"/>
        <w:rPr>
          <w:color w:val="000000"/>
          <w:sz w:val="20"/>
          <w:szCs w:val="20"/>
        </w:rPr>
      </w:pPr>
    </w:p>
    <w:p w:rsidR="007D5F80" w:rsidRDefault="007D5F80" w:rsidP="007D5F80">
      <w:pPr>
        <w:shd w:val="clear" w:color="auto" w:fill="FFFFFF"/>
        <w:autoSpaceDE w:val="0"/>
        <w:autoSpaceDN w:val="0"/>
        <w:adjustRightInd w:val="0"/>
        <w:jc w:val="both"/>
      </w:pPr>
      <w:r w:rsidRPr="005F64CC">
        <w:rPr>
          <w:color w:val="000000"/>
          <w:sz w:val="20"/>
          <w:szCs w:val="20"/>
        </w:rPr>
        <w:tab/>
        <w:t>1.9.HER TÜRLÜ BİNADA "AFET BÖLGELERİNDE YAPILACAK YAPILAR HAKKINDAKİ YÖNETMELİK" HÜKÜMLERİ GEÇERLİDİR.</w:t>
      </w:r>
    </w:p>
    <w:p w:rsidR="007D5F80" w:rsidRDefault="007D5F80" w:rsidP="007D5F80">
      <w:pPr>
        <w:jc w:val="center"/>
      </w:pPr>
    </w:p>
    <w:p w:rsidR="007D5F80" w:rsidRDefault="007D5F80" w:rsidP="007D5F80">
      <w:pPr>
        <w:jc w:val="center"/>
      </w:pPr>
    </w:p>
    <w:p w:rsidR="007D5F80" w:rsidRPr="00C04909" w:rsidRDefault="007D5F80" w:rsidP="007D5F80">
      <w:pPr>
        <w:jc w:val="center"/>
      </w:pPr>
      <w:r w:rsidRPr="00C04909">
        <w:lastRenderedPageBreak/>
        <w:t>T.C.</w:t>
      </w:r>
    </w:p>
    <w:p w:rsidR="007D5F80" w:rsidRPr="00C04909" w:rsidRDefault="007D5F80" w:rsidP="007D5F80">
      <w:pPr>
        <w:jc w:val="center"/>
      </w:pPr>
      <w:r w:rsidRPr="00C04909">
        <w:t>ANKARA BÜYÜKŞEHİR BELEDİYE MECLİSİ</w:t>
      </w:r>
    </w:p>
    <w:p w:rsidR="007D5F80" w:rsidRDefault="007D5F80" w:rsidP="007D5F80">
      <w:pPr>
        <w:jc w:val="center"/>
      </w:pPr>
      <w:r>
        <w:t xml:space="preserve">İmar ve Bayındırlık </w:t>
      </w:r>
      <w:r w:rsidRPr="00C04909">
        <w:t>Komisyon</w:t>
      </w:r>
      <w:r>
        <w:t>u Raporu</w:t>
      </w:r>
    </w:p>
    <w:p w:rsidR="007D5F80" w:rsidRDefault="007D5F80" w:rsidP="007D5F80">
      <w:pPr>
        <w:jc w:val="center"/>
      </w:pPr>
    </w:p>
    <w:p w:rsidR="007D5F80" w:rsidRDefault="007D5F80" w:rsidP="007D5F80">
      <w:pPr>
        <w:jc w:val="both"/>
      </w:pPr>
      <w:r w:rsidRPr="00C04909">
        <w:t>Rapor No:</w:t>
      </w:r>
      <w:r>
        <w:t xml:space="preserve"> 04</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7D5F80" w:rsidRPr="007D5F80" w:rsidRDefault="007D5F80" w:rsidP="007D5F80">
      <w:pPr>
        <w:jc w:val="both"/>
      </w:pPr>
    </w:p>
    <w:p w:rsidR="007D5F80" w:rsidRDefault="007D5F80" w:rsidP="007D5F80">
      <w:pPr>
        <w:shd w:val="clear" w:color="auto" w:fill="FFFFFF"/>
        <w:autoSpaceDE w:val="0"/>
        <w:autoSpaceDN w:val="0"/>
        <w:adjustRightInd w:val="0"/>
        <w:jc w:val="center"/>
        <w:rPr>
          <w:color w:val="000000"/>
          <w:sz w:val="20"/>
          <w:szCs w:val="20"/>
        </w:rPr>
      </w:pPr>
      <w:r>
        <w:rPr>
          <w:color w:val="000000"/>
          <w:sz w:val="20"/>
          <w:szCs w:val="20"/>
        </w:rPr>
        <w:t>-2-</w:t>
      </w:r>
    </w:p>
    <w:p w:rsidR="007D5F80" w:rsidRDefault="007D5F80" w:rsidP="007D5F80">
      <w:pPr>
        <w:shd w:val="clear" w:color="auto" w:fill="FFFFFF"/>
        <w:autoSpaceDE w:val="0"/>
        <w:autoSpaceDN w:val="0"/>
        <w:adjustRightInd w:val="0"/>
        <w:jc w:val="both"/>
        <w:rPr>
          <w:color w:val="000000"/>
          <w:sz w:val="20"/>
          <w:szCs w:val="20"/>
        </w:rPr>
      </w:pPr>
    </w:p>
    <w:p w:rsidR="007D5F80" w:rsidRDefault="007D5F80" w:rsidP="007D5F80">
      <w:pPr>
        <w:shd w:val="clear" w:color="auto" w:fill="FFFFFF"/>
        <w:autoSpaceDE w:val="0"/>
        <w:autoSpaceDN w:val="0"/>
        <w:adjustRightInd w:val="0"/>
        <w:jc w:val="both"/>
        <w:rPr>
          <w:color w:val="000000"/>
          <w:sz w:val="20"/>
          <w:szCs w:val="20"/>
        </w:rPr>
      </w:pP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1.10.ANKARA VALİLİĞİ DEFTERDARLIK MİLLİ EMLAK DAİRESİ BAŞKANLIĞININ, 11.01.2017 TARİH, 2639 SAYILI YAZISINA İSTİNADEN, ALANDA 3194 SAYILI İMAR KANUNUNUN 18.MADDESİ YAPILACAK OLUP, HAZİNE ADINA TAŞINMAZLAR MÜMKÜN MERTEBE TAM PARSEL OLARAK HAZİNE ADINA TESCİL EDİLECEKTİR</w:t>
      </w:r>
    </w:p>
    <w:p w:rsidR="007D5F80" w:rsidRDefault="007D5F80" w:rsidP="007D5F80">
      <w:pPr>
        <w:shd w:val="clear" w:color="auto" w:fill="FFFFFF"/>
        <w:autoSpaceDE w:val="0"/>
        <w:autoSpaceDN w:val="0"/>
        <w:adjustRightInd w:val="0"/>
        <w:jc w:val="both"/>
        <w:rPr>
          <w:color w:val="000000"/>
          <w:sz w:val="20"/>
          <w:szCs w:val="20"/>
        </w:rPr>
      </w:pPr>
      <w:r w:rsidRPr="005F64CC">
        <w:rPr>
          <w:color w:val="000000"/>
          <w:sz w:val="20"/>
          <w:szCs w:val="20"/>
        </w:rPr>
        <w:tab/>
      </w:r>
    </w:p>
    <w:p w:rsidR="007D5F80" w:rsidRPr="005F64CC" w:rsidRDefault="007D5F80" w:rsidP="007D5F80">
      <w:pPr>
        <w:shd w:val="clear" w:color="auto" w:fill="FFFFFF"/>
        <w:autoSpaceDE w:val="0"/>
        <w:autoSpaceDN w:val="0"/>
        <w:adjustRightInd w:val="0"/>
        <w:ind w:firstLine="708"/>
        <w:jc w:val="both"/>
        <w:rPr>
          <w:sz w:val="20"/>
          <w:szCs w:val="20"/>
        </w:rPr>
      </w:pPr>
      <w:r w:rsidRPr="005F64CC">
        <w:rPr>
          <w:color w:val="000000"/>
          <w:sz w:val="20"/>
          <w:szCs w:val="20"/>
        </w:rPr>
        <w:t>1.11.EGO GENEL MÜDÜRLÜĞÜNÜN 28.04.2016 TARİH VE 13254 SAYILI YAZISINDA BELİRTİLEN HUSUSLARA UYULACAKTIR.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1.12.DSİ GENEL MÜDÜRLÜĞÜ 5. BÖLGE MÜDÜRLÜĞÜNÜN 28.04.2016 TARİH VE 287905 SAYILI YAZISINDA BELİRTİLEN HUSUSLAR İLE SU KİRLİLİĞİ KONTROL YÖNETMELİĞİ İLE KATI ATIK YÖNETMELİĞİNDE BELİRTİLEN HUSUSLARA UYULACAKTIR.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1.13.İMAR PLANINA ESAS OLARAK ALINAN, KURUM VE KURULUŞ GÖRÜŞLERİNDE BELİRTİLEN HUSUSLARA UYULACAKTIR.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color w:val="000000"/>
          <w:sz w:val="20"/>
          <w:szCs w:val="20"/>
        </w:rPr>
      </w:pPr>
      <w:r w:rsidRPr="005F64CC">
        <w:rPr>
          <w:color w:val="000000"/>
          <w:sz w:val="20"/>
          <w:szCs w:val="20"/>
        </w:rPr>
        <w:tab/>
        <w:t>1.14.PLANLAMA ALANINA İLİŞKİN ALTYAPI YATIRIMLARI İLGİLİLERİNCE KARŞILANACAKTIR.</w:t>
      </w:r>
    </w:p>
    <w:p w:rsidR="007D5F80" w:rsidRPr="005F64CC"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b/>
          <w:color w:val="000000"/>
          <w:sz w:val="20"/>
          <w:szCs w:val="20"/>
        </w:rPr>
      </w:pPr>
      <w:r w:rsidRPr="005F64CC">
        <w:rPr>
          <w:color w:val="000000"/>
          <w:sz w:val="20"/>
          <w:szCs w:val="20"/>
        </w:rPr>
        <w:tab/>
      </w:r>
      <w:r w:rsidRPr="005F64CC">
        <w:rPr>
          <w:b/>
          <w:color w:val="000000"/>
          <w:sz w:val="20"/>
          <w:szCs w:val="20"/>
        </w:rPr>
        <w:t xml:space="preserve">ÖZEL HÜKÜMLER </w:t>
      </w:r>
    </w:p>
    <w:p w:rsidR="007D5F80" w:rsidRDefault="007D5F80" w:rsidP="007D5F80">
      <w:pPr>
        <w:shd w:val="clear" w:color="auto" w:fill="FFFFFF"/>
        <w:autoSpaceDE w:val="0"/>
        <w:autoSpaceDN w:val="0"/>
        <w:adjustRightInd w:val="0"/>
        <w:jc w:val="both"/>
        <w:rPr>
          <w:b/>
          <w:color w:val="000000"/>
          <w:sz w:val="20"/>
          <w:szCs w:val="20"/>
        </w:rPr>
      </w:pPr>
    </w:p>
    <w:p w:rsidR="007D5F80" w:rsidRPr="005F64CC" w:rsidRDefault="007D5F80" w:rsidP="007D5F80">
      <w:pPr>
        <w:shd w:val="clear" w:color="auto" w:fill="FFFFFF"/>
        <w:autoSpaceDE w:val="0"/>
        <w:autoSpaceDN w:val="0"/>
        <w:adjustRightInd w:val="0"/>
        <w:jc w:val="both"/>
        <w:rPr>
          <w:b/>
          <w:sz w:val="20"/>
          <w:szCs w:val="20"/>
        </w:rPr>
      </w:pPr>
      <w:r w:rsidRPr="005F64CC">
        <w:rPr>
          <w:b/>
          <w:color w:val="000000"/>
          <w:sz w:val="20"/>
          <w:szCs w:val="20"/>
        </w:rPr>
        <w:tab/>
        <w:t>2.1.KONUT ALANLARI</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2.1.1.KONUT ALANLARINDA YAPILAŞMA KOŞULU; E= 0.25, YENÇOK= 2 KAT' TIR. KONUT ALANLARININ ZEMİN KATI MÜŞTEMİLAT, GARAJ, DEPO, SIĞINAK, OTOPARK, VB. OLARAK KULLANILABİLİR.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2.1.2.BU ALANLARDA MİNİMUM İFRAZ BÜYÜKLÜĞÜ 700 M2'DİR.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2.2.KENTSEL KULLANIM ALANLARI</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2.2.1.SOSYAL VE KÜLTÜREL TESİS ALANLARI: SOSYAL YAŞAMIN NİTELİĞİNİ VE DÜZEYİNİ ARTIRMAK AMACI İLE TOPLUMUN FAYDALANACAĞI KREŞ, KURS, YURT, ÇOCUK YUVASI, YETİŞTİRME YURDU, YAŞLI VE ENGELLİ BAKIM EVİ, REHABİLİTASYON MERKEZİ, TOPLUM MERKEZİ, ŞEFKAT EVLERİ GİBİ FONKSİYONLARDA HİZMET VERMEK ÜZERE AYRILAN KAMU VEYA ÖZEL MÜLKİYETTEKİ ALANLARDIR. BU ALANLARDA GELENEKSEL ÜRÜNLERİN ÜRETİMİNE, İŞLENMESİNE VE TEŞHİRİNE YÖNELİK BİRİMLER YER ALABİLİR.</w:t>
      </w:r>
    </w:p>
    <w:p w:rsidR="007D5F80" w:rsidRDefault="007D5F80" w:rsidP="007D5F80">
      <w:pPr>
        <w:shd w:val="clear" w:color="auto" w:fill="FFFFFF"/>
        <w:autoSpaceDE w:val="0"/>
        <w:autoSpaceDN w:val="0"/>
        <w:adjustRightInd w:val="0"/>
        <w:jc w:val="both"/>
        <w:rPr>
          <w:color w:val="000000"/>
          <w:sz w:val="20"/>
          <w:szCs w:val="20"/>
        </w:rPr>
      </w:pPr>
    </w:p>
    <w:p w:rsidR="007D5F80" w:rsidRPr="005F64CC" w:rsidRDefault="007D5F80" w:rsidP="007D5F80">
      <w:pPr>
        <w:shd w:val="clear" w:color="auto" w:fill="FFFFFF"/>
        <w:autoSpaceDE w:val="0"/>
        <w:autoSpaceDN w:val="0"/>
        <w:adjustRightInd w:val="0"/>
        <w:jc w:val="both"/>
        <w:rPr>
          <w:sz w:val="20"/>
          <w:szCs w:val="20"/>
        </w:rPr>
      </w:pPr>
      <w:r w:rsidRPr="005F64CC">
        <w:rPr>
          <w:color w:val="000000"/>
          <w:sz w:val="20"/>
          <w:szCs w:val="20"/>
        </w:rPr>
        <w:tab/>
        <w:t>2.2.2.İBADET ALANLARI: BU ALANLARDA, DİNİ KULLANIMLAR DIŞINDA BAŞKACA KULLANIMLAR (KONUT, TİCARET, VB) YER ALAMAZ. BU ALANDA YAPILAŞMA KOŞULLARI E=0.50, YENÇOK =SERBEST'TİR.</w:t>
      </w:r>
    </w:p>
    <w:p w:rsidR="007D5F80" w:rsidRDefault="007D5F80" w:rsidP="007D5F80">
      <w:pPr>
        <w:shd w:val="clear" w:color="auto" w:fill="FFFFFF"/>
        <w:autoSpaceDE w:val="0"/>
        <w:autoSpaceDN w:val="0"/>
        <w:adjustRightInd w:val="0"/>
        <w:jc w:val="both"/>
        <w:rPr>
          <w:color w:val="000000"/>
          <w:sz w:val="20"/>
          <w:szCs w:val="20"/>
        </w:rPr>
      </w:pPr>
    </w:p>
    <w:p w:rsidR="007D5F80" w:rsidRDefault="007D5F80" w:rsidP="007D5F80">
      <w:pPr>
        <w:shd w:val="clear" w:color="auto" w:fill="FFFFFF"/>
        <w:autoSpaceDE w:val="0"/>
        <w:autoSpaceDN w:val="0"/>
        <w:adjustRightInd w:val="0"/>
        <w:jc w:val="both"/>
        <w:rPr>
          <w:color w:val="000000"/>
          <w:sz w:val="20"/>
          <w:szCs w:val="20"/>
        </w:rPr>
      </w:pPr>
      <w:r w:rsidRPr="005F64CC">
        <w:rPr>
          <w:color w:val="000000"/>
          <w:sz w:val="20"/>
          <w:szCs w:val="20"/>
        </w:rPr>
        <w:tab/>
      </w:r>
      <w:proofErr w:type="gramStart"/>
      <w:r w:rsidRPr="005F64CC">
        <w:rPr>
          <w:color w:val="000000"/>
          <w:sz w:val="20"/>
          <w:szCs w:val="20"/>
        </w:rPr>
        <w:t>2.2.3.BELEDİYE HİZMET ALANLARI: BELEDİYELERİN GÖREV VE SORUMLULUKLARI KAPSAMINDAKİ HİZMETLERİNİN GÖTÜRÜLEBİLMESİ İÇİN GEREKLİ İTFAİYE, ACİL YARDIM VE KURTARMA, ULAŞIMA YÖNELİK TRANSFER İSTASYONU, ARAÇ VE MAKİNE PARKI, BAKIM VE İKMAL İSTASYONU, GARAJ VE TRİYAJ ALANLARI, BELEDİYE DEPOLARI, ASFALT TESİSİ, ATIK İŞLEME TESİSİ, ZABITA BİRİMLERİ, MEZBAHA, EKMEK ÜRETİM TESİSİ, PAZAR YERİ, İDARİ, SOSYAL VE KÜLTÜREL MERKEZ GİBİ MAHALLİ MÜŞTEREK NİTELİKTEKİ İHTİYAÇLARI KARŞILAMAK ÜZERE KURULAN TESİSLER İLE SERMAYESİNİN YARIDAN FAZLASI BELEDİYEYE AİT OLAN ŞİRKETLERİN SAHİP OLDUĞU TESİSLERİN YAPILABİLECEĞİ ALANDIR.</w:t>
      </w:r>
      <w:proofErr w:type="gramEnd"/>
    </w:p>
    <w:p w:rsidR="007D5F80" w:rsidRDefault="007D5F80" w:rsidP="007D5F80">
      <w:pPr>
        <w:shd w:val="clear" w:color="auto" w:fill="FFFFFF"/>
        <w:autoSpaceDE w:val="0"/>
        <w:autoSpaceDN w:val="0"/>
        <w:adjustRightInd w:val="0"/>
        <w:jc w:val="both"/>
        <w:rPr>
          <w:color w:val="000000"/>
        </w:rPr>
      </w:pPr>
    </w:p>
    <w:p w:rsidR="007D5F80" w:rsidRDefault="007D5F80" w:rsidP="007D5F80">
      <w:pPr>
        <w:shd w:val="clear" w:color="auto" w:fill="FFFFFF"/>
        <w:autoSpaceDE w:val="0"/>
        <w:autoSpaceDN w:val="0"/>
        <w:adjustRightInd w:val="0"/>
        <w:jc w:val="both"/>
        <w:rPr>
          <w:color w:val="000000"/>
        </w:rPr>
      </w:pPr>
    </w:p>
    <w:p w:rsidR="007D5F80" w:rsidRDefault="007D5F80" w:rsidP="007D5F80">
      <w:pPr>
        <w:shd w:val="clear" w:color="auto" w:fill="FFFFFF"/>
        <w:autoSpaceDE w:val="0"/>
        <w:autoSpaceDN w:val="0"/>
        <w:adjustRightInd w:val="0"/>
        <w:jc w:val="both"/>
        <w:rPr>
          <w:color w:val="000000"/>
        </w:rPr>
      </w:pPr>
    </w:p>
    <w:p w:rsidR="007D5F80" w:rsidRDefault="007D5F80" w:rsidP="007D5F80">
      <w:pPr>
        <w:shd w:val="clear" w:color="auto" w:fill="FFFFFF"/>
        <w:autoSpaceDE w:val="0"/>
        <w:autoSpaceDN w:val="0"/>
        <w:adjustRightInd w:val="0"/>
        <w:jc w:val="both"/>
        <w:rPr>
          <w:color w:val="000000"/>
        </w:rPr>
      </w:pPr>
    </w:p>
    <w:p w:rsidR="007D5F80" w:rsidRDefault="007D5F80" w:rsidP="007D5F80">
      <w:pPr>
        <w:jc w:val="center"/>
      </w:pPr>
    </w:p>
    <w:p w:rsidR="007D5F80" w:rsidRDefault="007D5F80" w:rsidP="007D5F80">
      <w:pPr>
        <w:jc w:val="center"/>
      </w:pPr>
    </w:p>
    <w:p w:rsidR="007D5F80" w:rsidRPr="00C04909" w:rsidRDefault="007D5F80" w:rsidP="007D5F80">
      <w:pPr>
        <w:jc w:val="center"/>
      </w:pPr>
      <w:r w:rsidRPr="00C04909">
        <w:lastRenderedPageBreak/>
        <w:t>T.C.</w:t>
      </w:r>
    </w:p>
    <w:p w:rsidR="007D5F80" w:rsidRPr="00C04909" w:rsidRDefault="007D5F80" w:rsidP="007D5F80">
      <w:pPr>
        <w:jc w:val="center"/>
      </w:pPr>
      <w:r w:rsidRPr="00C04909">
        <w:t>ANKARA BÜYÜKŞEHİR BELEDİYE MECLİSİ</w:t>
      </w:r>
    </w:p>
    <w:p w:rsidR="007D5F80" w:rsidRDefault="007D5F80" w:rsidP="007D5F80">
      <w:pPr>
        <w:jc w:val="center"/>
      </w:pPr>
      <w:r>
        <w:t xml:space="preserve">İmar ve Bayındırlık </w:t>
      </w:r>
      <w:r w:rsidRPr="00C04909">
        <w:t>Komisyon</w:t>
      </w:r>
      <w:r>
        <w:t>u Raporu</w:t>
      </w:r>
    </w:p>
    <w:p w:rsidR="007D5F80" w:rsidRDefault="007D5F80" w:rsidP="007D5F80">
      <w:pPr>
        <w:jc w:val="center"/>
      </w:pPr>
    </w:p>
    <w:p w:rsidR="007D5F80" w:rsidRPr="00C04909" w:rsidRDefault="007D5F80" w:rsidP="007D5F80">
      <w:pPr>
        <w:jc w:val="both"/>
      </w:pPr>
      <w:r w:rsidRPr="00C04909">
        <w:t>Rapor No:</w:t>
      </w:r>
      <w:r>
        <w:t xml:space="preserve"> 04</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7D5F80" w:rsidRDefault="007D5F80" w:rsidP="007D5F80">
      <w:pPr>
        <w:pStyle w:val="Balk7"/>
        <w:rPr>
          <w:b/>
          <w:bCs/>
        </w:rPr>
      </w:pPr>
    </w:p>
    <w:p w:rsidR="007D5F80" w:rsidRDefault="007D5F80" w:rsidP="007D5F80">
      <w:pPr>
        <w:shd w:val="clear" w:color="auto" w:fill="FFFFFF"/>
        <w:autoSpaceDE w:val="0"/>
        <w:autoSpaceDN w:val="0"/>
        <w:adjustRightInd w:val="0"/>
        <w:jc w:val="center"/>
        <w:rPr>
          <w:color w:val="000000"/>
        </w:rPr>
      </w:pPr>
      <w:r>
        <w:rPr>
          <w:color w:val="000000"/>
        </w:rPr>
        <w:t>-3-</w:t>
      </w:r>
    </w:p>
    <w:p w:rsidR="007D5F80" w:rsidRDefault="007D5F80" w:rsidP="007D5F80">
      <w:pPr>
        <w:shd w:val="clear" w:color="auto" w:fill="FFFFFF"/>
        <w:autoSpaceDE w:val="0"/>
        <w:autoSpaceDN w:val="0"/>
        <w:adjustRightInd w:val="0"/>
        <w:jc w:val="both"/>
        <w:rPr>
          <w:color w:val="000000"/>
        </w:rPr>
      </w:pPr>
    </w:p>
    <w:p w:rsidR="007D5F80" w:rsidRDefault="007D5F80" w:rsidP="007D5F80">
      <w:pPr>
        <w:shd w:val="clear" w:color="auto" w:fill="FFFFFF"/>
        <w:autoSpaceDE w:val="0"/>
        <w:autoSpaceDN w:val="0"/>
        <w:adjustRightInd w:val="0"/>
        <w:ind w:firstLine="708"/>
        <w:jc w:val="both"/>
        <w:rPr>
          <w:color w:val="000000"/>
        </w:rPr>
      </w:pPr>
      <w:proofErr w:type="gramStart"/>
      <w:r>
        <w:rPr>
          <w:color w:val="000000"/>
        </w:rPr>
        <w:t>Ş</w:t>
      </w:r>
      <w:r w:rsidRPr="00765524">
        <w:rPr>
          <w:color w:val="000000"/>
        </w:rPr>
        <w:t xml:space="preserve">eklinde 2 ana başlıkta toplamda 19 adet plan notu önerildiği, buna ilave olarak dosyasında, malik kooperatif tarafından Ankara 67.Noterliğinden 19 Aralık 2019 tarih ve 20593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w:t>
      </w:r>
      <w:r>
        <w:rPr>
          <w:color w:val="000000"/>
        </w:rPr>
        <w:t>i</w:t>
      </w:r>
      <w:r w:rsidRPr="00765524">
        <w:rPr>
          <w:color w:val="000000"/>
        </w:rPr>
        <w:t>ddia etmeyeceklerini ve bu taahhütnamede belirtilen konu hakkında Büyükşehir Belediye Başkanlığı ile ilgili Genel Müdürlükleri aleyhine dava açmayacaklarını beyan eden taahhütnamenin bulunduğu ve Düzenleme Ortaklı</w:t>
      </w:r>
      <w:r>
        <w:rPr>
          <w:color w:val="000000"/>
        </w:rPr>
        <w:t>k</w:t>
      </w:r>
      <w:r w:rsidRPr="00765524">
        <w:rPr>
          <w:color w:val="000000"/>
        </w:rPr>
        <w:t xml:space="preserve"> Payı oranının yaklaşık %40 olduğu, </w:t>
      </w:r>
      <w:proofErr w:type="gramEnd"/>
    </w:p>
    <w:p w:rsidR="007D5F80" w:rsidRPr="00765524" w:rsidRDefault="007D5F80" w:rsidP="007D5F80">
      <w:pPr>
        <w:shd w:val="clear" w:color="auto" w:fill="FFFFFF"/>
        <w:autoSpaceDE w:val="0"/>
        <w:autoSpaceDN w:val="0"/>
        <w:adjustRightInd w:val="0"/>
        <w:jc w:val="both"/>
        <w:rPr>
          <w:color w:val="000000"/>
        </w:rPr>
      </w:pPr>
    </w:p>
    <w:p w:rsidR="007D5F80" w:rsidRPr="00765524" w:rsidRDefault="007D5F80" w:rsidP="007D5F80">
      <w:pPr>
        <w:shd w:val="clear" w:color="auto" w:fill="FFFFFF"/>
        <w:autoSpaceDE w:val="0"/>
        <w:autoSpaceDN w:val="0"/>
        <w:adjustRightInd w:val="0"/>
        <w:jc w:val="both"/>
        <w:rPr>
          <w:color w:val="000000"/>
        </w:rPr>
      </w:pPr>
      <w:r>
        <w:rPr>
          <w:color w:val="000000"/>
        </w:rPr>
        <w:tab/>
        <w:t>Y</w:t>
      </w:r>
      <w:r w:rsidRPr="00765524">
        <w:rPr>
          <w:color w:val="000000"/>
        </w:rPr>
        <w:t xml:space="preserve">apılan değerlendirmede sosyal ve kültürel tesislerin 3194 Sayılı İmar Kanunun 18. Maddesi gereği düzenleme ortaklık payı olarak kamu eline bedelsiz geçecek alanlardan olması </w:t>
      </w:r>
      <w:r>
        <w:rPr>
          <w:color w:val="000000"/>
        </w:rPr>
        <w:t>i</w:t>
      </w:r>
      <w:r w:rsidRPr="00765524">
        <w:rPr>
          <w:color w:val="000000"/>
        </w:rPr>
        <w:t xml:space="preserve">tibariyle </w:t>
      </w:r>
      <w:proofErr w:type="gramStart"/>
      <w:r w:rsidRPr="00765524">
        <w:rPr>
          <w:color w:val="000000"/>
        </w:rPr>
        <w:t>1.4</w:t>
      </w:r>
      <w:proofErr w:type="gramEnd"/>
      <w:r w:rsidRPr="00765524">
        <w:rPr>
          <w:color w:val="000000"/>
        </w:rPr>
        <w:t xml:space="preserve"> </w:t>
      </w:r>
      <w:proofErr w:type="spellStart"/>
      <w:r w:rsidRPr="00765524">
        <w:rPr>
          <w:color w:val="000000"/>
        </w:rPr>
        <w:t>nolu</w:t>
      </w:r>
      <w:proofErr w:type="spellEnd"/>
      <w:r w:rsidRPr="00765524">
        <w:rPr>
          <w:color w:val="000000"/>
        </w:rPr>
        <w:t xml:space="preserve"> plan notunun iptal edilmesi ve 1.5 </w:t>
      </w:r>
      <w:proofErr w:type="spellStart"/>
      <w:r w:rsidRPr="00765524">
        <w:rPr>
          <w:color w:val="000000"/>
        </w:rPr>
        <w:t>nolu</w:t>
      </w:r>
      <w:proofErr w:type="spellEnd"/>
      <w:r w:rsidRPr="00765524">
        <w:rPr>
          <w:color w:val="000000"/>
        </w:rPr>
        <w:t xml:space="preserve"> plan notuna ise, mevzuata göre sosyal ve/veya kültürel tesis alanı olarak plan notları ile beraber yeniden düzenlenecek bu kullanımlar ile trafo alanı kullanımlarının da ilave edilmesi gerektiği, ayrıca planlama alanına bitişik konumdaki 118 ada 63, 64, 65 ve 66 </w:t>
      </w:r>
      <w:proofErr w:type="spellStart"/>
      <w:r w:rsidRPr="00765524">
        <w:rPr>
          <w:color w:val="000000"/>
        </w:rPr>
        <w:t>nolu</w:t>
      </w:r>
      <w:proofErr w:type="spellEnd"/>
      <w:r w:rsidRPr="00765524">
        <w:rPr>
          <w:color w:val="000000"/>
        </w:rPr>
        <w:t xml:space="preserve"> parseller ile 118 ada 62 </w:t>
      </w:r>
      <w:proofErr w:type="spellStart"/>
      <w:r w:rsidRPr="00765524">
        <w:rPr>
          <w:color w:val="000000"/>
        </w:rPr>
        <w:t>nolu</w:t>
      </w:r>
      <w:proofErr w:type="spellEnd"/>
      <w:r w:rsidRPr="00765524">
        <w:rPr>
          <w:color w:val="000000"/>
        </w:rPr>
        <w:t xml:space="preserve"> parselin plan onama sınırı dışında kalan kısımlarının imar yoluna cephesi olacak şekilde plan şemasında fiziki düzeltmeler yapılması ve Ankara 67. Noterliğince hazırlanan 19.12.2019 tarih ve 20593 sayılı taahhütnameye uyulacağına dair plan notla</w:t>
      </w:r>
      <w:r>
        <w:rPr>
          <w:color w:val="000000"/>
        </w:rPr>
        <w:t>rı</w:t>
      </w:r>
      <w:r w:rsidRPr="00765524">
        <w:rPr>
          <w:color w:val="000000"/>
        </w:rPr>
        <w:t xml:space="preserve"> eklenmesi gerektiği görüş ve kanaatine varıl</w:t>
      </w:r>
      <w:r>
        <w:rPr>
          <w:color w:val="000000"/>
        </w:rPr>
        <w:t>dığı,</w:t>
      </w:r>
    </w:p>
    <w:p w:rsidR="007D5F80" w:rsidRDefault="007D5F80" w:rsidP="007D5F80">
      <w:pPr>
        <w:shd w:val="clear" w:color="auto" w:fill="FFFFFF"/>
        <w:autoSpaceDE w:val="0"/>
        <w:autoSpaceDN w:val="0"/>
        <w:adjustRightInd w:val="0"/>
        <w:jc w:val="both"/>
        <w:rPr>
          <w:color w:val="000000"/>
        </w:rPr>
      </w:pPr>
    </w:p>
    <w:p w:rsidR="007D5F80" w:rsidRDefault="007D5F80" w:rsidP="007D5F80">
      <w:pPr>
        <w:pStyle w:val="ListeParagraf"/>
        <w:tabs>
          <w:tab w:val="left" w:pos="0"/>
        </w:tabs>
        <w:ind w:left="0"/>
        <w:contextualSpacing/>
        <w:jc w:val="both"/>
      </w:pPr>
      <w:r>
        <w:rPr>
          <w:color w:val="000000"/>
        </w:rPr>
        <w:tab/>
      </w:r>
      <w:proofErr w:type="gramStart"/>
      <w:r>
        <w:rPr>
          <w:color w:val="000000"/>
        </w:rPr>
        <w:t xml:space="preserve">Hususları tespit edilmiş olup, Ayaş İlçesi, </w:t>
      </w:r>
      <w:proofErr w:type="spellStart"/>
      <w:r>
        <w:rPr>
          <w:color w:val="000000"/>
        </w:rPr>
        <w:t>Başbereket</w:t>
      </w:r>
      <w:proofErr w:type="spellEnd"/>
      <w:r>
        <w:rPr>
          <w:color w:val="000000"/>
        </w:rPr>
        <w:t xml:space="preserve"> Mahallesi 118 ada 61 </w:t>
      </w:r>
      <w:proofErr w:type="spellStart"/>
      <w:r>
        <w:rPr>
          <w:color w:val="000000"/>
        </w:rPr>
        <w:t>nolu</w:t>
      </w:r>
      <w:proofErr w:type="spellEnd"/>
      <w:r>
        <w:rPr>
          <w:color w:val="000000"/>
        </w:rPr>
        <w:t xml:space="preserve"> parsel ve çevresi ile </w:t>
      </w:r>
      <w:proofErr w:type="spellStart"/>
      <w:r>
        <w:rPr>
          <w:color w:val="000000"/>
        </w:rPr>
        <w:t>Başayaş</w:t>
      </w:r>
      <w:proofErr w:type="spellEnd"/>
      <w:r>
        <w:rPr>
          <w:color w:val="000000"/>
        </w:rPr>
        <w:t xml:space="preserve"> Mahallesi sınırlarında yer alan tescil harici alanlara ait 1/1000 ölçekli uygulama imar planı teklifinin onaylı 1/5000 ölçekli nazım imar planı Ankara 6.İdare Mahkemesinin 2020/728 </w:t>
      </w:r>
      <w:proofErr w:type="spellStart"/>
      <w:r>
        <w:rPr>
          <w:color w:val="000000"/>
        </w:rPr>
        <w:t>nolu</w:t>
      </w:r>
      <w:proofErr w:type="spellEnd"/>
      <w:r>
        <w:rPr>
          <w:color w:val="000000"/>
        </w:rPr>
        <w:t xml:space="preserve"> kararı ile iptal edilmesi nedeniyle “reddi”  komisyonumuzca oybirliğiyle uygun görülmüştür.</w:t>
      </w:r>
      <w:proofErr w:type="gramEnd"/>
    </w:p>
    <w:p w:rsidR="007D5F80" w:rsidRDefault="007D5F80" w:rsidP="007D5F80">
      <w:pPr>
        <w:pStyle w:val="ListeParagraf"/>
        <w:tabs>
          <w:tab w:val="left" w:pos="0"/>
        </w:tabs>
        <w:ind w:left="0"/>
        <w:contextualSpacing/>
        <w:jc w:val="both"/>
      </w:pPr>
    </w:p>
    <w:p w:rsidR="007D5F80" w:rsidRDefault="007D5F80" w:rsidP="007D5F80">
      <w:pPr>
        <w:pStyle w:val="ListeParagraf"/>
        <w:tabs>
          <w:tab w:val="left" w:pos="0"/>
        </w:tabs>
        <w:ind w:left="0"/>
        <w:contextualSpacing/>
        <w:jc w:val="both"/>
      </w:pPr>
      <w:r>
        <w:tab/>
      </w:r>
      <w:r w:rsidRPr="00D92734">
        <w:t>Raporumuz Büyükşehir Belediye Meclisinin onayına arz olunur.</w:t>
      </w:r>
    </w:p>
    <w:p w:rsidR="007D5F80" w:rsidRDefault="007D5F80" w:rsidP="007D5F80">
      <w:pPr>
        <w:pStyle w:val="ListeParagraf"/>
        <w:tabs>
          <w:tab w:val="left" w:pos="0"/>
        </w:tabs>
        <w:ind w:left="0"/>
        <w:jc w:val="both"/>
        <w:rPr>
          <w:color w:val="000000"/>
        </w:rPr>
      </w:pPr>
    </w:p>
    <w:p w:rsidR="007D5F80" w:rsidRDefault="007D5F80" w:rsidP="007D5F80">
      <w:pPr>
        <w:pStyle w:val="ListeParagraf"/>
        <w:tabs>
          <w:tab w:val="left" w:pos="0"/>
        </w:tabs>
        <w:ind w:left="0"/>
        <w:jc w:val="both"/>
        <w:rPr>
          <w:color w:val="000000"/>
        </w:rPr>
      </w:pPr>
    </w:p>
    <w:p w:rsidR="007D5F80" w:rsidRDefault="007D5F80" w:rsidP="007D5F80">
      <w:pPr>
        <w:pStyle w:val="ListeParagraf"/>
        <w:tabs>
          <w:tab w:val="left" w:pos="0"/>
        </w:tabs>
        <w:ind w:left="0"/>
        <w:jc w:val="both"/>
        <w:rPr>
          <w:color w:val="000000"/>
        </w:rPr>
      </w:pPr>
    </w:p>
    <w:p w:rsidR="007D5F80" w:rsidRDefault="007D5F80" w:rsidP="007D5F80">
      <w:pPr>
        <w:jc w:val="both"/>
      </w:pPr>
      <w:r>
        <w:t xml:space="preserve">            Mehmet Emin AYAZ                     Gürkan </w:t>
      </w:r>
      <w:proofErr w:type="gramStart"/>
      <w:r>
        <w:t>DEMİRKESEN           Kerem</w:t>
      </w:r>
      <w:proofErr w:type="gramEnd"/>
      <w:r>
        <w:t xml:space="preserve"> ERDEM</w:t>
      </w:r>
    </w:p>
    <w:p w:rsidR="007D5F80" w:rsidRDefault="007D5F80" w:rsidP="007D5F8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D5F80" w:rsidRDefault="007D5F80" w:rsidP="007D5F80">
      <w:pPr>
        <w:jc w:val="both"/>
      </w:pPr>
    </w:p>
    <w:p w:rsidR="007D5F80" w:rsidRDefault="007D5F80" w:rsidP="007D5F80">
      <w:pPr>
        <w:jc w:val="both"/>
      </w:pPr>
    </w:p>
    <w:p w:rsidR="007D5F80" w:rsidRDefault="007D5F80" w:rsidP="007D5F80">
      <w:pPr>
        <w:jc w:val="both"/>
      </w:pPr>
    </w:p>
    <w:p w:rsidR="007D5F80" w:rsidRDefault="007D5F80" w:rsidP="007D5F8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D5F80" w:rsidRDefault="007D5F80" w:rsidP="007D5F80">
      <w:pPr>
        <w:ind w:firstLine="708"/>
        <w:jc w:val="both"/>
      </w:pPr>
      <w:r>
        <w:t xml:space="preserve">    Üye</w:t>
      </w:r>
      <w:r>
        <w:tab/>
      </w:r>
      <w:r>
        <w:tab/>
      </w:r>
      <w:r>
        <w:tab/>
      </w:r>
      <w:r>
        <w:tab/>
      </w:r>
      <w:r>
        <w:tab/>
        <w:t xml:space="preserve">         Üye</w:t>
      </w:r>
      <w:r>
        <w:tab/>
      </w:r>
      <w:r>
        <w:tab/>
      </w:r>
      <w:r>
        <w:tab/>
      </w:r>
      <w:r>
        <w:tab/>
        <w:t>Üye</w:t>
      </w:r>
    </w:p>
    <w:p w:rsidR="007D5F80" w:rsidRDefault="007D5F80" w:rsidP="007D5F80">
      <w:pPr>
        <w:jc w:val="both"/>
      </w:pPr>
    </w:p>
    <w:p w:rsidR="007D5F80" w:rsidRDefault="007D5F80" w:rsidP="007D5F80">
      <w:pPr>
        <w:jc w:val="both"/>
      </w:pPr>
    </w:p>
    <w:p w:rsidR="007D5F80" w:rsidRDefault="007D5F80" w:rsidP="007D5F80">
      <w:pPr>
        <w:jc w:val="both"/>
      </w:pPr>
    </w:p>
    <w:p w:rsidR="007D5F80" w:rsidRDefault="007D5F80" w:rsidP="007D5F80">
      <w:pPr>
        <w:jc w:val="both"/>
      </w:pPr>
      <w:r>
        <w:t>Gökhan ARICI</w:t>
      </w:r>
      <w:r>
        <w:tab/>
      </w:r>
      <w:r>
        <w:tab/>
        <w:t xml:space="preserve">           </w:t>
      </w:r>
      <w:proofErr w:type="spellStart"/>
      <w:r>
        <w:t>Müslüm</w:t>
      </w:r>
      <w:proofErr w:type="spellEnd"/>
      <w:r>
        <w:t xml:space="preserve"> TEKİN</w:t>
      </w:r>
      <w:r>
        <w:tab/>
        <w:t xml:space="preserve">              Fikret KARADAVUT</w:t>
      </w:r>
    </w:p>
    <w:p w:rsidR="007D5F80" w:rsidRDefault="007D5F80" w:rsidP="007D5F80">
      <w:pPr>
        <w:jc w:val="both"/>
      </w:pPr>
      <w:r>
        <w:t xml:space="preserve">       Üye</w:t>
      </w:r>
      <w:r>
        <w:tab/>
      </w:r>
      <w:r>
        <w:tab/>
      </w:r>
      <w:r>
        <w:tab/>
      </w:r>
      <w:r>
        <w:tab/>
        <w:t xml:space="preserve">       Üye</w:t>
      </w:r>
      <w:r>
        <w:tab/>
      </w:r>
      <w:r>
        <w:tab/>
      </w:r>
      <w:r>
        <w:tab/>
      </w:r>
      <w:r>
        <w:tab/>
        <w:t xml:space="preserve">      Üye</w:t>
      </w:r>
      <w:r>
        <w:tab/>
      </w:r>
    </w:p>
    <w:p w:rsidR="007D5F80" w:rsidRDefault="007D5F80" w:rsidP="007D5F80">
      <w:pPr>
        <w:pStyle w:val="ListeParagraf"/>
        <w:tabs>
          <w:tab w:val="left" w:pos="0"/>
          <w:tab w:val="left" w:pos="709"/>
        </w:tabs>
        <w:ind w:left="0"/>
        <w:jc w:val="both"/>
      </w:pPr>
    </w:p>
    <w:p w:rsidR="007D5F80" w:rsidRDefault="007D5F80" w:rsidP="007D5F80"/>
    <w:sectPr w:rsidR="007D5F8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6761A"/>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2B2"/>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5F80"/>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386C"/>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2332</Words>
  <Characters>13294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2020-08-12T08:48:00Z</cp:lastPrinted>
  <dcterms:created xsi:type="dcterms:W3CDTF">2020-08-12T08:57:00Z</dcterms:created>
  <dcterms:modified xsi:type="dcterms:W3CDTF">2020-08-19T09:07:00Z</dcterms:modified>
</cp:coreProperties>
</file>