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E23968" w:rsidTr="00642D5B">
        <w:trPr>
          <w:trHeight w:val="1008"/>
        </w:trPr>
        <w:tc>
          <w:tcPr>
            <w:tcW w:w="3510" w:type="dxa"/>
          </w:tcPr>
          <w:p w:rsidR="00003874" w:rsidRPr="00E23968" w:rsidRDefault="001C62FC" w:rsidP="00642D5B">
            <w:pPr>
              <w:ind w:left="708" w:firstLine="708"/>
            </w:pPr>
            <w:r w:rsidRPr="00E23968">
              <w:t xml:space="preserve"> </w:t>
            </w:r>
            <w:r w:rsidR="00003874" w:rsidRPr="00E23968">
              <w:t>T.C.</w:t>
            </w:r>
          </w:p>
          <w:p w:rsidR="00003874" w:rsidRPr="00E23968" w:rsidRDefault="00003874" w:rsidP="00642D5B">
            <w:pPr>
              <w:jc w:val="center"/>
            </w:pPr>
            <w:r w:rsidRPr="00E23968">
              <w:t>ANKARA BÜYÜKŞEHİR</w:t>
            </w:r>
          </w:p>
          <w:p w:rsidR="00003874" w:rsidRPr="00E23968" w:rsidRDefault="00003874" w:rsidP="00642D5B">
            <w:pPr>
              <w:jc w:val="center"/>
            </w:pPr>
            <w:r w:rsidRPr="00E23968">
              <w:t>BELEDİYE MECLİSİ</w:t>
            </w:r>
          </w:p>
        </w:tc>
      </w:tr>
    </w:tbl>
    <w:p w:rsidR="005944CD" w:rsidRPr="00E23968" w:rsidRDefault="005944CD" w:rsidP="002856BD">
      <w:pPr>
        <w:tabs>
          <w:tab w:val="left" w:pos="1935"/>
        </w:tabs>
        <w:jc w:val="both"/>
      </w:pPr>
    </w:p>
    <w:p w:rsidR="00853148" w:rsidRPr="00E23968" w:rsidRDefault="00853148" w:rsidP="002856BD">
      <w:pPr>
        <w:tabs>
          <w:tab w:val="left" w:pos="1935"/>
        </w:tabs>
        <w:jc w:val="both"/>
      </w:pPr>
    </w:p>
    <w:p w:rsidR="002856BD" w:rsidRPr="00E23968" w:rsidRDefault="002856BD" w:rsidP="003155C1">
      <w:pPr>
        <w:ind w:right="-1"/>
        <w:jc w:val="both"/>
      </w:pPr>
      <w:r w:rsidRPr="00E23968">
        <w:t>Karar No:</w:t>
      </w:r>
      <w:r w:rsidR="001C62FC" w:rsidRPr="00E23968">
        <w:t xml:space="preserve"> </w:t>
      </w:r>
      <w:r w:rsidR="007A2954" w:rsidRPr="00E23968">
        <w:t>6</w:t>
      </w:r>
      <w:r w:rsidR="00FB616F" w:rsidRPr="00E23968">
        <w:t>5</w:t>
      </w:r>
      <w:r w:rsidR="003720B2" w:rsidRPr="00E23968">
        <w:t>1</w:t>
      </w:r>
      <w:r w:rsidR="00E222D3" w:rsidRPr="00E23968">
        <w:tab/>
      </w:r>
      <w:r w:rsidRPr="00E23968">
        <w:tab/>
      </w:r>
      <w:r w:rsidRPr="00E23968">
        <w:tab/>
        <w:t xml:space="preserve">  </w:t>
      </w:r>
      <w:r w:rsidR="00256B97" w:rsidRPr="00E23968">
        <w:tab/>
      </w:r>
      <w:r w:rsidR="00106A13" w:rsidRPr="00E23968">
        <w:tab/>
      </w:r>
      <w:r w:rsidR="00EB0EEC" w:rsidRPr="00E23968">
        <w:tab/>
      </w:r>
      <w:r w:rsidR="00EA7EF5" w:rsidRPr="00E23968">
        <w:t xml:space="preserve">        </w:t>
      </w:r>
      <w:r w:rsidR="00F02854" w:rsidRPr="00E23968">
        <w:t xml:space="preserve"> </w:t>
      </w:r>
      <w:r w:rsidR="00DA29AD" w:rsidRPr="00E23968">
        <w:t xml:space="preserve">         </w:t>
      </w:r>
      <w:r w:rsidR="003155C1" w:rsidRPr="00E23968">
        <w:t xml:space="preserve">       </w:t>
      </w:r>
      <w:r w:rsidR="00954D1A" w:rsidRPr="00E23968">
        <w:t xml:space="preserve">              </w:t>
      </w:r>
      <w:r w:rsidR="007A2954" w:rsidRPr="00E23968">
        <w:t xml:space="preserve">         0</w:t>
      </w:r>
      <w:r w:rsidR="006E608D" w:rsidRPr="00E23968">
        <w:t>9</w:t>
      </w:r>
      <w:r w:rsidR="00642D5B" w:rsidRPr="00E23968">
        <w:t>.0</w:t>
      </w:r>
      <w:r w:rsidR="007A2954" w:rsidRPr="00E23968">
        <w:t>4</w:t>
      </w:r>
      <w:r w:rsidR="00642D5B" w:rsidRPr="00E23968">
        <w:t>.2021</w:t>
      </w:r>
    </w:p>
    <w:p w:rsidR="002856BD" w:rsidRPr="00E23968" w:rsidRDefault="002856BD" w:rsidP="002856BD">
      <w:pPr>
        <w:ind w:left="2844" w:right="543" w:firstLine="696"/>
      </w:pPr>
    </w:p>
    <w:p w:rsidR="00036710" w:rsidRPr="00E23968" w:rsidRDefault="00036710" w:rsidP="006003F2">
      <w:pPr>
        <w:ind w:left="2844" w:right="543" w:firstLine="696"/>
      </w:pPr>
    </w:p>
    <w:p w:rsidR="002856BD" w:rsidRPr="00E23968" w:rsidRDefault="002856BD" w:rsidP="006003F2">
      <w:pPr>
        <w:ind w:left="2844" w:right="543" w:firstLine="696"/>
      </w:pPr>
      <w:r w:rsidRPr="00E23968">
        <w:t xml:space="preserve">        K A R A R</w:t>
      </w:r>
    </w:p>
    <w:p w:rsidR="00B85B77" w:rsidRPr="00E23968" w:rsidRDefault="00B85B77" w:rsidP="006003F2">
      <w:pPr>
        <w:ind w:left="2844" w:right="543" w:firstLine="696"/>
      </w:pPr>
    </w:p>
    <w:p w:rsidR="005944CD" w:rsidRPr="00E23968" w:rsidRDefault="005944CD" w:rsidP="006003F2">
      <w:pPr>
        <w:ind w:left="2844" w:right="543" w:firstLine="696"/>
      </w:pPr>
    </w:p>
    <w:p w:rsidR="00853148" w:rsidRPr="00E23968" w:rsidRDefault="00853148" w:rsidP="006003F2">
      <w:pPr>
        <w:ind w:left="2844" w:right="543" w:firstLine="696"/>
      </w:pPr>
    </w:p>
    <w:p w:rsidR="0057182F" w:rsidRPr="00E23968" w:rsidRDefault="0057182F" w:rsidP="00B85B77">
      <w:pPr>
        <w:ind w:firstLine="708"/>
        <w:jc w:val="both"/>
      </w:pPr>
    </w:p>
    <w:p w:rsidR="006E608D" w:rsidRPr="00E23968" w:rsidRDefault="003720B2" w:rsidP="006E608D">
      <w:pPr>
        <w:ind w:firstLine="708"/>
        <w:jc w:val="both"/>
      </w:pPr>
      <w:r w:rsidRPr="00E23968">
        <w:t xml:space="preserve">Keçiören İlçesi Çiçekli Mahallesi </w:t>
      </w:r>
      <w:proofErr w:type="gramStart"/>
      <w:r w:rsidRPr="00E23968">
        <w:t>34832/1,2</w:t>
      </w:r>
      <w:proofErr w:type="gramEnd"/>
      <w:r w:rsidRPr="00E23968">
        <w:t xml:space="preserve">, 34833/1, 13, sayılı parseller ile </w:t>
      </w:r>
      <w:proofErr w:type="spellStart"/>
      <w:r w:rsidRPr="00E23968">
        <w:t>Basınevleri</w:t>
      </w:r>
      <w:proofErr w:type="spellEnd"/>
      <w:r w:rsidRPr="00E23968">
        <w:t xml:space="preserve"> Mahallesi 34834/1, 2, 3 ve 91264/1, 2 ve 3 ada parsellerde 1/1000 ölçekli uygulama imar plan değişikliğine </w:t>
      </w:r>
      <w:r w:rsidR="006E608D" w:rsidRPr="00E23968">
        <w:t xml:space="preserve">ilişkin İmar ve Bayındırlık Komisyonunun </w:t>
      </w:r>
      <w:r w:rsidR="00B81EF7" w:rsidRPr="00E23968">
        <w:t>1</w:t>
      </w:r>
      <w:r w:rsidR="002C5BD6" w:rsidRPr="00E23968">
        <w:t>6</w:t>
      </w:r>
      <w:r w:rsidR="006E608D" w:rsidRPr="00E23968">
        <w:t>.0</w:t>
      </w:r>
      <w:r w:rsidR="00B81EF7" w:rsidRPr="00E23968">
        <w:t>3</w:t>
      </w:r>
      <w:r w:rsidR="006E608D" w:rsidRPr="00E23968">
        <w:t xml:space="preserve">.2021 gün ve </w:t>
      </w:r>
      <w:r w:rsidR="00E451B2" w:rsidRPr="00E23968">
        <w:t>8</w:t>
      </w:r>
      <w:r w:rsidR="00340AF0" w:rsidRPr="00E23968">
        <w:t>1</w:t>
      </w:r>
      <w:r w:rsidRPr="00E23968">
        <w:t>3</w:t>
      </w:r>
      <w:r w:rsidR="006E608D" w:rsidRPr="00E23968">
        <w:t xml:space="preserve"> sayılı raporu Büyükşehir Belediye Meclisimizin 09.0</w:t>
      </w:r>
      <w:r w:rsidR="00B81EF7" w:rsidRPr="00E23968">
        <w:t>4</w:t>
      </w:r>
      <w:r w:rsidR="006E608D" w:rsidRPr="00E23968">
        <w:t>.2021 tarihli toplantısında okundu.</w:t>
      </w:r>
    </w:p>
    <w:p w:rsidR="006E608D" w:rsidRPr="00E23968" w:rsidRDefault="006E608D" w:rsidP="006E608D">
      <w:pPr>
        <w:ind w:firstLine="708"/>
        <w:jc w:val="both"/>
      </w:pPr>
    </w:p>
    <w:p w:rsidR="003720B2" w:rsidRPr="00E23968" w:rsidRDefault="006E608D" w:rsidP="003720B2">
      <w:pPr>
        <w:ind w:right="20" w:firstLine="709"/>
        <w:jc w:val="both"/>
      </w:pPr>
      <w:r w:rsidRPr="00E23968">
        <w:t xml:space="preserve">Konu üzerinde yapılan görüşmelerden sonra; </w:t>
      </w:r>
      <w:r w:rsidR="003720B2" w:rsidRPr="00E23968">
        <w:t xml:space="preserve">Keçiören Belediye Meclisinin 04.01.2021 gün ve 41 sayılı kararı ile uygun görülen Çiçekli Mahallesi 34832/1 ve 2, 34833/1 ve 13 sayılı parseller ile </w:t>
      </w:r>
      <w:proofErr w:type="spellStart"/>
      <w:r w:rsidR="003720B2" w:rsidRPr="00E23968">
        <w:t>Basınevleri</w:t>
      </w:r>
      <w:proofErr w:type="spellEnd"/>
      <w:r w:rsidR="003720B2" w:rsidRPr="00E23968">
        <w:t xml:space="preserve"> Mahallesi </w:t>
      </w:r>
      <w:proofErr w:type="gramStart"/>
      <w:r w:rsidR="003720B2" w:rsidRPr="00E23968">
        <w:t>34834/1,2</w:t>
      </w:r>
      <w:proofErr w:type="gramEnd"/>
      <w:r w:rsidR="003720B2" w:rsidRPr="00E23968">
        <w:t xml:space="preserve"> ve 3, 91264/1,2 ve 3 sayılı parsellere ilişkin 1/1000 ölçekli uygulama imar planı değişikliğinin 5216 sayılı Yasanın ilgili maddeleri gereği İmar ve Şehircilik Dairesi Başkanlığına sunulduğu,</w:t>
      </w:r>
    </w:p>
    <w:p w:rsidR="003720B2" w:rsidRPr="00E23968" w:rsidRDefault="003720B2" w:rsidP="003720B2">
      <w:pPr>
        <w:ind w:right="20" w:firstLine="709"/>
        <w:jc w:val="both"/>
      </w:pPr>
    </w:p>
    <w:p w:rsidR="003720B2" w:rsidRPr="00E23968" w:rsidRDefault="003720B2" w:rsidP="003720B2">
      <w:pPr>
        <w:ind w:firstLine="709"/>
        <w:jc w:val="both"/>
      </w:pPr>
      <w:r w:rsidRPr="00E23968">
        <w:t>Yapılan incelemede;</w:t>
      </w:r>
    </w:p>
    <w:p w:rsidR="003720B2" w:rsidRPr="00E23968" w:rsidRDefault="003720B2" w:rsidP="003720B2">
      <w:pPr>
        <w:ind w:firstLine="709"/>
        <w:jc w:val="both"/>
      </w:pPr>
    </w:p>
    <w:p w:rsidR="003720B2" w:rsidRPr="00E23968" w:rsidRDefault="003720B2" w:rsidP="003720B2">
      <w:pPr>
        <w:ind w:right="20" w:firstLine="709"/>
        <w:jc w:val="both"/>
      </w:pPr>
      <w:r w:rsidRPr="00E23968">
        <w:t xml:space="preserve">Plan değişikliğine konu alanın Çiçekli Mahallesi 34832/1 ve </w:t>
      </w:r>
      <w:proofErr w:type="gramStart"/>
      <w:r w:rsidRPr="00E23968">
        <w:t>2,34833/1</w:t>
      </w:r>
      <w:proofErr w:type="gramEnd"/>
      <w:r w:rsidRPr="00E23968">
        <w:t xml:space="preserve"> ve 13 sayılı parseller ile </w:t>
      </w:r>
      <w:proofErr w:type="spellStart"/>
      <w:r w:rsidRPr="00E23968">
        <w:t>Basınevleri</w:t>
      </w:r>
      <w:proofErr w:type="spellEnd"/>
      <w:r w:rsidRPr="00E23968">
        <w:t xml:space="preserve"> Mahallesi 34834/1, 2 ve 3,91264/1, 2 ve 3 sayılı parselleri kapsadığı,</w:t>
      </w:r>
    </w:p>
    <w:p w:rsidR="003720B2" w:rsidRPr="00E23968" w:rsidRDefault="003720B2" w:rsidP="003720B2">
      <w:pPr>
        <w:ind w:right="20" w:firstLine="709"/>
        <w:jc w:val="both"/>
      </w:pPr>
    </w:p>
    <w:p w:rsidR="003720B2" w:rsidRPr="00E23968" w:rsidRDefault="003720B2" w:rsidP="003720B2">
      <w:pPr>
        <w:ind w:right="20" w:firstLine="709"/>
        <w:jc w:val="both"/>
      </w:pPr>
      <w:proofErr w:type="gramStart"/>
      <w:r w:rsidRPr="00E23968">
        <w:t xml:space="preserve">Keçiören Belediye Meclisinin 01.03.2011 gün ve 145 sayılı kararı ile uygun görülerek Büyükşehir Belediye Meclisinin 10.08.2011 gün ve 2390 sayılı kararı ile onaylanan 1/1000 ölçekli uygulama imar planı kapsamında 34832/1 sayılı parselin E:0.50 </w:t>
      </w:r>
      <w:proofErr w:type="spellStart"/>
      <w:r w:rsidRPr="00E23968">
        <w:t>Yençok</w:t>
      </w:r>
      <w:proofErr w:type="spellEnd"/>
      <w:r w:rsidRPr="00E23968">
        <w:t xml:space="preserve">:12.50 yapılaşma koşullu SKT Alanı ve 34832/2 sayılı parselin E:1.20 Y:Serbest yapılaşma koşullu Konut Alanı kullanımında, 34833/1 sayılı parselin, parselin E:1.20 Y:Serbest yapılaşma koşullu Konut Alanı ve 34833/13 sayılı parselin Park ve Spor Alanı kullanımında, 34834/1 ve 2 sayılı parsellerin, parselin E:1.20 Y:Serbest yapılaşma koşullu Konut Alanı ve 34834/3 sayılı parselin Park ve Spor Alanı kullanımında ve 91264/1 sayılı parselin E:1.20 </w:t>
      </w:r>
      <w:proofErr w:type="spellStart"/>
      <w:r w:rsidRPr="00E23968">
        <w:t>Yençok</w:t>
      </w:r>
      <w:proofErr w:type="spellEnd"/>
      <w:r w:rsidRPr="00E23968">
        <w:t xml:space="preserve">:12.50 yapılaşma koşullu Eğitim Alanı, 91264/2 sayılı parselin E:1.20 Y:Serbest yapılaşma koşullu Konut Alanı ve 91264/3 sayılı parselin ise parselin E:0.50 </w:t>
      </w:r>
      <w:proofErr w:type="spellStart"/>
      <w:r w:rsidRPr="00E23968">
        <w:t>Yençok</w:t>
      </w:r>
      <w:proofErr w:type="spellEnd"/>
      <w:r w:rsidRPr="00E23968">
        <w:t>:12.50 yapılaşma koşullu SKT Alanı kullanımında olduğu,</w:t>
      </w:r>
      <w:proofErr w:type="gramEnd"/>
    </w:p>
    <w:p w:rsidR="003720B2" w:rsidRPr="00E23968" w:rsidRDefault="003720B2" w:rsidP="003720B2">
      <w:pPr>
        <w:ind w:right="20" w:firstLine="709"/>
        <w:jc w:val="both"/>
      </w:pPr>
    </w:p>
    <w:p w:rsidR="003720B2" w:rsidRPr="00E23968" w:rsidRDefault="003720B2" w:rsidP="003720B2">
      <w:pPr>
        <w:ind w:right="20" w:firstLine="709"/>
        <w:jc w:val="both"/>
      </w:pPr>
      <w:proofErr w:type="gramStart"/>
      <w:r w:rsidRPr="00E23968">
        <w:t>Ancak daha sonra 34832/1 ve 2 sayılı parsellere ilişkin Büyükşehir Belediye Meclisinin 14.02.2018 gün ve 301 sayılı kararı ile onaylanan nazım imar planı değişikliği ve bu nazım imar planı doğrultusunda hazırlanarak Keçiören Belediye Meclisinin 01.06.2018 gün ve 289 sayılı kararı ile uygun görülen ve Büyükşehir Belediye Meclisinin 13.07.2018 gün ve 1183 sayılı kararı ile onaylanan 1/1000 ölçekli uygulama imar planı değişikliği kapsamında konut alanı kullanımındaki 34832/2 sayılı parselin emsal değerinin E:1.10 olarak belirlendiği,</w:t>
      </w:r>
      <w:proofErr w:type="gramEnd"/>
    </w:p>
    <w:p w:rsidR="003720B2" w:rsidRPr="00E23968" w:rsidRDefault="003720B2" w:rsidP="003720B2">
      <w:pPr>
        <w:ind w:right="20" w:firstLine="709"/>
        <w:jc w:val="both"/>
      </w:pPr>
    </w:p>
    <w:p w:rsidR="003720B2" w:rsidRPr="00E23968" w:rsidRDefault="003720B2" w:rsidP="003720B2">
      <w:pPr>
        <w:ind w:right="20" w:firstLine="709"/>
        <w:jc w:val="both"/>
      </w:pPr>
      <w:proofErr w:type="gramStart"/>
      <w:r w:rsidRPr="00E23968">
        <w:t>Mekansal</w:t>
      </w:r>
      <w:proofErr w:type="gramEnd"/>
      <w:r w:rsidRPr="00E23968">
        <w:t xml:space="preserve"> Planlar Yapım Yönetmeliği kapsamında tanım ve gösterimler kısmına uygun düzenlemeler yapılması ve 7221 sayılı Kanun gereği yapı yüksekliklerinin belirlenmesi amacıyla İlçe Belediyesi tarafından sunulan plan değişikliği ile konut alanlarındaki serbest yapı yüksekliğinin </w:t>
      </w:r>
      <w:proofErr w:type="spellStart"/>
      <w:r w:rsidRPr="00E23968">
        <w:t>Yençok</w:t>
      </w:r>
      <w:proofErr w:type="spellEnd"/>
      <w:r w:rsidRPr="00E23968">
        <w:t xml:space="preserve">:17 kat ve Eğitim ve SKT Alanlarında ise </w:t>
      </w:r>
      <w:proofErr w:type="spellStart"/>
      <w:r w:rsidRPr="00E23968">
        <w:t>Yençok</w:t>
      </w:r>
      <w:proofErr w:type="spellEnd"/>
      <w:r w:rsidRPr="00E23968">
        <w:t>:6 kat olarak belirlendiği ve plan kapsamında yer alan Park ve Spor Alanlarının Rekreasyon Alanına dönüştürüldüğü,</w:t>
      </w:r>
    </w:p>
    <w:p w:rsidR="003720B2" w:rsidRPr="00E23968" w:rsidRDefault="003720B2" w:rsidP="003720B2">
      <w:pPr>
        <w:ind w:right="20" w:firstLine="709"/>
        <w:jc w:val="both"/>
      </w:pPr>
    </w:p>
    <w:p w:rsidR="003720B2" w:rsidRPr="00E23968" w:rsidRDefault="003720B2" w:rsidP="003720B2">
      <w:pPr>
        <w:ind w:right="20"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720B2" w:rsidRPr="00E23968" w:rsidTr="005E7158">
        <w:trPr>
          <w:trHeight w:val="1008"/>
        </w:trPr>
        <w:tc>
          <w:tcPr>
            <w:tcW w:w="3510" w:type="dxa"/>
          </w:tcPr>
          <w:p w:rsidR="003720B2" w:rsidRPr="00E23968" w:rsidRDefault="003720B2" w:rsidP="005E7158">
            <w:pPr>
              <w:ind w:left="708" w:firstLine="708"/>
            </w:pPr>
            <w:r w:rsidRPr="00E23968">
              <w:t>T.C.</w:t>
            </w:r>
          </w:p>
          <w:p w:rsidR="003720B2" w:rsidRPr="00E23968" w:rsidRDefault="003720B2" w:rsidP="005E7158">
            <w:pPr>
              <w:jc w:val="center"/>
            </w:pPr>
            <w:r w:rsidRPr="00E23968">
              <w:t>ANKARA BÜYÜKŞEHİR</w:t>
            </w:r>
          </w:p>
          <w:p w:rsidR="003720B2" w:rsidRPr="00E23968" w:rsidRDefault="003720B2" w:rsidP="005E7158">
            <w:pPr>
              <w:jc w:val="center"/>
            </w:pPr>
            <w:r w:rsidRPr="00E23968">
              <w:t>BELEDİYE MECLİSİ</w:t>
            </w:r>
          </w:p>
        </w:tc>
      </w:tr>
    </w:tbl>
    <w:p w:rsidR="003720B2" w:rsidRPr="00E23968" w:rsidRDefault="003720B2" w:rsidP="003720B2">
      <w:pPr>
        <w:tabs>
          <w:tab w:val="left" w:pos="1935"/>
        </w:tabs>
        <w:jc w:val="both"/>
      </w:pPr>
    </w:p>
    <w:p w:rsidR="003720B2" w:rsidRPr="00E23968" w:rsidRDefault="003720B2" w:rsidP="003720B2">
      <w:pPr>
        <w:tabs>
          <w:tab w:val="left" w:pos="1935"/>
        </w:tabs>
        <w:jc w:val="both"/>
      </w:pPr>
    </w:p>
    <w:p w:rsidR="003720B2" w:rsidRPr="00E23968" w:rsidRDefault="003720B2" w:rsidP="003720B2">
      <w:pPr>
        <w:ind w:right="-1"/>
        <w:jc w:val="both"/>
      </w:pPr>
      <w:r w:rsidRPr="00E23968">
        <w:t>Karar No: 651</w:t>
      </w:r>
      <w:r w:rsidRPr="00E23968">
        <w:tab/>
      </w:r>
      <w:r w:rsidRPr="00E23968">
        <w:tab/>
      </w:r>
      <w:r w:rsidRPr="00E23968">
        <w:tab/>
        <w:t xml:space="preserve">  </w:t>
      </w:r>
      <w:r w:rsidRPr="00E23968">
        <w:tab/>
      </w:r>
      <w:r w:rsidRPr="00E23968">
        <w:tab/>
      </w:r>
      <w:r w:rsidRPr="00E23968">
        <w:tab/>
        <w:t xml:space="preserve">                                                09.04.2021</w:t>
      </w:r>
    </w:p>
    <w:p w:rsidR="003720B2" w:rsidRPr="00E23968" w:rsidRDefault="003720B2" w:rsidP="003720B2">
      <w:pPr>
        <w:ind w:right="20" w:firstLine="709"/>
        <w:jc w:val="both"/>
      </w:pPr>
    </w:p>
    <w:p w:rsidR="003720B2" w:rsidRPr="00E23968" w:rsidRDefault="003720B2" w:rsidP="003720B2">
      <w:pPr>
        <w:ind w:right="20"/>
      </w:pPr>
    </w:p>
    <w:p w:rsidR="003720B2" w:rsidRPr="00E23968" w:rsidRDefault="003720B2" w:rsidP="003720B2">
      <w:pPr>
        <w:ind w:right="20"/>
        <w:jc w:val="center"/>
      </w:pPr>
      <w:r w:rsidRPr="00E23968">
        <w:t>-2-</w:t>
      </w:r>
    </w:p>
    <w:p w:rsidR="003720B2" w:rsidRPr="00E23968" w:rsidRDefault="003720B2" w:rsidP="003720B2">
      <w:pPr>
        <w:ind w:right="20" w:firstLine="709"/>
        <w:jc w:val="both"/>
      </w:pPr>
    </w:p>
    <w:p w:rsidR="003720B2" w:rsidRPr="00E23968" w:rsidRDefault="003720B2" w:rsidP="003720B2">
      <w:pPr>
        <w:ind w:right="20" w:firstLine="709"/>
        <w:jc w:val="both"/>
      </w:pPr>
    </w:p>
    <w:p w:rsidR="003720B2" w:rsidRPr="00E23968" w:rsidRDefault="003720B2" w:rsidP="003720B2">
      <w:pPr>
        <w:ind w:right="20" w:firstLine="709"/>
        <w:jc w:val="both"/>
      </w:pPr>
    </w:p>
    <w:p w:rsidR="003720B2" w:rsidRPr="00E23968" w:rsidRDefault="003720B2" w:rsidP="003720B2">
      <w:pPr>
        <w:ind w:right="20" w:firstLine="709"/>
        <w:jc w:val="both"/>
      </w:pPr>
    </w:p>
    <w:p w:rsidR="003720B2" w:rsidRPr="00E23968" w:rsidRDefault="003720B2" w:rsidP="003720B2">
      <w:pPr>
        <w:ind w:right="20" w:firstLine="709"/>
        <w:jc w:val="both"/>
      </w:pPr>
      <w:r w:rsidRPr="00E23968">
        <w:t>34832/1 ve 2 sayılı parsellerde son onaylı imar planı değişikliğine ait kararların aynen korunduğunun belirtildiği,</w:t>
      </w:r>
    </w:p>
    <w:p w:rsidR="003720B2" w:rsidRPr="00E23968" w:rsidRDefault="003720B2" w:rsidP="003720B2">
      <w:pPr>
        <w:ind w:right="20" w:firstLine="709"/>
        <w:jc w:val="both"/>
      </w:pPr>
    </w:p>
    <w:p w:rsidR="003720B2" w:rsidRPr="00E23968" w:rsidRDefault="003720B2" w:rsidP="003720B2">
      <w:pPr>
        <w:numPr>
          <w:ilvl w:val="0"/>
          <w:numId w:val="2"/>
        </w:numPr>
        <w:tabs>
          <w:tab w:val="left" w:pos="426"/>
        </w:tabs>
        <w:ind w:firstLine="709"/>
        <w:jc w:val="both"/>
      </w:pPr>
      <w:r w:rsidRPr="00E23968">
        <w:t>Bu İmar Planı Değişikliği 7221 sayılı Kanun doğrultusunda yapılmıştır.</w:t>
      </w:r>
    </w:p>
    <w:p w:rsidR="003720B2" w:rsidRPr="00E23968" w:rsidRDefault="003720B2" w:rsidP="003720B2">
      <w:pPr>
        <w:numPr>
          <w:ilvl w:val="0"/>
          <w:numId w:val="2"/>
        </w:numPr>
        <w:tabs>
          <w:tab w:val="left" w:pos="426"/>
        </w:tabs>
        <w:ind w:firstLine="709"/>
        <w:jc w:val="both"/>
      </w:pPr>
      <w:r w:rsidRPr="00E23968">
        <w:t xml:space="preserve">Planda konut alanlarında yapı yüksekliği </w:t>
      </w:r>
      <w:proofErr w:type="spellStart"/>
      <w:r w:rsidRPr="00E23968">
        <w:t>Yençok</w:t>
      </w:r>
      <w:proofErr w:type="spellEnd"/>
      <w:r w:rsidRPr="00E23968">
        <w:t>:17 kattır.</w:t>
      </w:r>
    </w:p>
    <w:p w:rsidR="003720B2" w:rsidRPr="00E23968" w:rsidRDefault="003720B2" w:rsidP="003720B2">
      <w:pPr>
        <w:numPr>
          <w:ilvl w:val="0"/>
          <w:numId w:val="2"/>
        </w:numPr>
        <w:tabs>
          <w:tab w:val="left" w:pos="284"/>
          <w:tab w:val="left" w:pos="567"/>
        </w:tabs>
        <w:ind w:right="20" w:firstLine="709"/>
        <w:jc w:val="both"/>
      </w:pPr>
      <w:r w:rsidRPr="00E23968">
        <w:t>Bu İmar Planı Değişikliği kapsamında kalan alanda, yapı yüksekliği dışındaki hususlarda bir önceki imar planı hükümleri geçerlidir.</w:t>
      </w:r>
    </w:p>
    <w:p w:rsidR="003720B2" w:rsidRPr="00E23968" w:rsidRDefault="003720B2" w:rsidP="003720B2">
      <w:pPr>
        <w:tabs>
          <w:tab w:val="left" w:pos="284"/>
          <w:tab w:val="left" w:pos="567"/>
        </w:tabs>
        <w:ind w:left="709" w:right="20"/>
        <w:jc w:val="both"/>
      </w:pPr>
    </w:p>
    <w:p w:rsidR="003720B2" w:rsidRPr="00E23968" w:rsidRDefault="003720B2" w:rsidP="003720B2">
      <w:pPr>
        <w:ind w:firstLine="709"/>
        <w:jc w:val="both"/>
      </w:pPr>
      <w:r w:rsidRPr="00E23968">
        <w:t>Şeklinde 3 adet plan notu düzenlendiği,</w:t>
      </w:r>
    </w:p>
    <w:p w:rsidR="003720B2" w:rsidRPr="00E23968" w:rsidRDefault="003720B2" w:rsidP="003720B2">
      <w:pPr>
        <w:ind w:firstLine="709"/>
        <w:jc w:val="both"/>
      </w:pPr>
    </w:p>
    <w:p w:rsidR="003720B2" w:rsidRPr="00E23968" w:rsidRDefault="003720B2" w:rsidP="003720B2">
      <w:pPr>
        <w:ind w:right="40" w:firstLine="709"/>
        <w:jc w:val="both"/>
      </w:pPr>
      <w:r w:rsidRPr="00E23968">
        <w:t xml:space="preserve">Ancak plan açıklama raporunda </w:t>
      </w:r>
      <w:proofErr w:type="gramStart"/>
      <w:r w:rsidRPr="00E23968">
        <w:t>Mekansal</w:t>
      </w:r>
      <w:proofErr w:type="gramEnd"/>
      <w:r w:rsidRPr="00E23968">
        <w:t xml:space="preserve"> Planlar Yapım Yönetmeliği kapsamında tanım ve gösterimler kısmına uygun düzenlemeler yapıldığına ilişkin ifadelerin yer aldığı, bu kapsamda Park ve Spor Alanlarının Rekreasyon Alanına dönüştürüldüğü ancak gösterimlerde karşılığı bulunmayan SKT Alanına ilişkin herhangi bir düzenleme yapılmadığı,</w:t>
      </w:r>
    </w:p>
    <w:p w:rsidR="003720B2" w:rsidRPr="00E23968" w:rsidRDefault="003720B2" w:rsidP="003720B2">
      <w:pPr>
        <w:ind w:right="40" w:firstLine="709"/>
        <w:jc w:val="both"/>
      </w:pPr>
    </w:p>
    <w:p w:rsidR="003720B2" w:rsidRPr="00E23968" w:rsidRDefault="003720B2" w:rsidP="003720B2">
      <w:pPr>
        <w:ind w:right="40" w:firstLine="709"/>
        <w:jc w:val="both"/>
      </w:pPr>
      <w:proofErr w:type="gramStart"/>
      <w:r w:rsidRPr="00E23968">
        <w:t xml:space="preserve">Ayrıca 34832/1 ve 2 sayılı parsellere ilişkin son onaylı imar planında (2018/1183 ABBMK) 1 </w:t>
      </w:r>
      <w:proofErr w:type="spellStart"/>
      <w:r w:rsidRPr="00E23968">
        <w:t>nolu</w:t>
      </w:r>
      <w:proofErr w:type="spellEnd"/>
      <w:r w:rsidRPr="00E23968">
        <w:t xml:space="preserve"> parselin emsal değerinin E:0.50 olduğu ve sunulan planda E:1.00 olarak gösterildiği ve 2 </w:t>
      </w:r>
      <w:proofErr w:type="spellStart"/>
      <w:r w:rsidRPr="00E23968">
        <w:t>nolu</w:t>
      </w:r>
      <w:proofErr w:type="spellEnd"/>
      <w:r w:rsidRPr="00E23968">
        <w:t xml:space="preserve"> parselin emsal değerinin E:1.10 olduğu ve sunulan planda E:1.20 olarak gösterildiği,</w:t>
      </w:r>
      <w:proofErr w:type="gramEnd"/>
    </w:p>
    <w:p w:rsidR="003720B2" w:rsidRPr="00E23968" w:rsidRDefault="003720B2" w:rsidP="003720B2">
      <w:pPr>
        <w:ind w:right="40" w:firstLine="709"/>
        <w:jc w:val="both"/>
      </w:pPr>
    </w:p>
    <w:p w:rsidR="003720B2" w:rsidRPr="00E23968" w:rsidRDefault="003720B2" w:rsidP="003720B2">
      <w:pPr>
        <w:ind w:right="40" w:firstLine="709"/>
        <w:jc w:val="both"/>
      </w:pPr>
      <w:r w:rsidRPr="00E23968">
        <w:t>Bu durumun mevcut yapılaşma koşulları üzerinden yüksekliğin belirlenmesi amacına aykırılık oluşturduğu ve konu ile ilgili İlçe Meclis kararında ve paftalar üzerinde gerekli düzenlemelerin yapılması amacıyla konunun iadesinin uygun olacağı,</w:t>
      </w:r>
    </w:p>
    <w:p w:rsidR="003720B2" w:rsidRPr="00E23968" w:rsidRDefault="003720B2" w:rsidP="003720B2">
      <w:pPr>
        <w:ind w:right="40" w:firstLine="709"/>
        <w:jc w:val="both"/>
      </w:pPr>
    </w:p>
    <w:p w:rsidR="00F45719" w:rsidRPr="00E23968" w:rsidRDefault="003720B2" w:rsidP="005944CD">
      <w:pPr>
        <w:ind w:firstLine="709"/>
        <w:jc w:val="both"/>
      </w:pPr>
      <w:r w:rsidRPr="00E23968">
        <w:t xml:space="preserve">Hususları tespit edilmiş olup, Keçiören İlçesi Çiçekli Mahallesi 34832/1 ve 2, 34833/1 ve 13 sayılı parseller ile </w:t>
      </w:r>
      <w:proofErr w:type="spellStart"/>
      <w:r w:rsidRPr="00E23968">
        <w:t>Basınevleri</w:t>
      </w:r>
      <w:proofErr w:type="spellEnd"/>
      <w:r w:rsidRPr="00E23968">
        <w:t xml:space="preserve"> Mahallesi 34834/1, 2 ve 3, 91264/1, 2 ve 3 sayılı parsellere ilişkin 1/1000 ölçekli uygulama imar planı değişikliğinin </w:t>
      </w:r>
      <w:proofErr w:type="spellStart"/>
      <w:r w:rsidRPr="00E23968">
        <w:t>tadilen</w:t>
      </w:r>
      <w:proofErr w:type="spellEnd"/>
      <w:r w:rsidRPr="00E23968">
        <w:t xml:space="preserve">, yalnızca yapı yüksekliğine ilişkin kısımların onayına </w:t>
      </w:r>
      <w:r w:rsidR="00340AF0" w:rsidRPr="00E23968">
        <w:t xml:space="preserve">ilişkin </w:t>
      </w:r>
      <w:r w:rsidR="005944CD" w:rsidRPr="00E23968">
        <w:t xml:space="preserve">İmar ve Bayındırlık Komisyonu </w:t>
      </w:r>
      <w:proofErr w:type="gramStart"/>
      <w:r w:rsidR="006E608D" w:rsidRPr="00E23968">
        <w:t>Raporu</w:t>
      </w:r>
      <w:r w:rsidR="005944CD" w:rsidRPr="00E23968">
        <w:t xml:space="preserve"> </w:t>
      </w:r>
      <w:r w:rsidR="006E608D" w:rsidRPr="00E23968">
        <w:t xml:space="preserve"> oylanarak</w:t>
      </w:r>
      <w:proofErr w:type="gramEnd"/>
      <w:r w:rsidR="006E608D" w:rsidRPr="00E23968">
        <w:t xml:space="preserve"> oy</w:t>
      </w:r>
      <w:r w:rsidR="00CF3235" w:rsidRPr="00E23968">
        <w:t>birliği</w:t>
      </w:r>
      <w:r w:rsidR="006E608D" w:rsidRPr="00E23968">
        <w:t xml:space="preserve"> ile kabul edildi.</w:t>
      </w:r>
    </w:p>
    <w:p w:rsidR="00F45719" w:rsidRPr="00E23968" w:rsidRDefault="00F45719" w:rsidP="00B85B77">
      <w:pPr>
        <w:ind w:firstLine="708"/>
        <w:jc w:val="both"/>
      </w:pPr>
    </w:p>
    <w:p w:rsidR="00853148" w:rsidRPr="00E23968" w:rsidRDefault="00853148" w:rsidP="00B85B77">
      <w:pPr>
        <w:ind w:firstLine="708"/>
        <w:jc w:val="both"/>
      </w:pPr>
    </w:p>
    <w:p w:rsidR="00853148" w:rsidRPr="00E23968" w:rsidRDefault="00853148" w:rsidP="00B85B77">
      <w:pPr>
        <w:ind w:firstLine="708"/>
        <w:jc w:val="both"/>
      </w:pPr>
    </w:p>
    <w:p w:rsidR="00F45719" w:rsidRPr="00E23968"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E23968" w:rsidTr="006E608D">
        <w:trPr>
          <w:trHeight w:val="594"/>
          <w:jc w:val="center"/>
        </w:trPr>
        <w:tc>
          <w:tcPr>
            <w:tcW w:w="221" w:type="dxa"/>
          </w:tcPr>
          <w:p w:rsidR="0016025C" w:rsidRPr="00E23968" w:rsidRDefault="0016025C" w:rsidP="0016025C">
            <w:pPr>
              <w:jc w:val="both"/>
            </w:pPr>
          </w:p>
        </w:tc>
        <w:tc>
          <w:tcPr>
            <w:tcW w:w="222" w:type="dxa"/>
          </w:tcPr>
          <w:p w:rsidR="0016025C" w:rsidRPr="00E23968"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E23968" w:rsidTr="0016025C">
              <w:trPr>
                <w:trHeight w:val="594"/>
                <w:jc w:val="center"/>
              </w:trPr>
              <w:tc>
                <w:tcPr>
                  <w:tcW w:w="3147" w:type="dxa"/>
                </w:tcPr>
                <w:p w:rsidR="0016025C" w:rsidRPr="00E23968" w:rsidRDefault="0016025C" w:rsidP="0016025C">
                  <w:pPr>
                    <w:autoSpaceDE w:val="0"/>
                    <w:autoSpaceDN w:val="0"/>
                    <w:adjustRightInd w:val="0"/>
                    <w:jc w:val="center"/>
                    <w:rPr>
                      <w:color w:val="000000"/>
                    </w:rPr>
                  </w:pPr>
                  <w:r w:rsidRPr="00E23968">
                    <w:rPr>
                      <w:color w:val="000000"/>
                    </w:rPr>
                    <w:t xml:space="preserve">Fatih ÜNAL </w:t>
                  </w:r>
                </w:p>
                <w:p w:rsidR="0016025C" w:rsidRPr="00E23968" w:rsidRDefault="0016025C" w:rsidP="0016025C">
                  <w:pPr>
                    <w:autoSpaceDE w:val="0"/>
                    <w:autoSpaceDN w:val="0"/>
                    <w:adjustRightInd w:val="0"/>
                    <w:jc w:val="center"/>
                    <w:rPr>
                      <w:color w:val="000000"/>
                    </w:rPr>
                  </w:pPr>
                  <w:r w:rsidRPr="00E23968">
                    <w:rPr>
                      <w:color w:val="000000"/>
                    </w:rPr>
                    <w:t>Meclis 1.Başkan V.</w:t>
                  </w:r>
                </w:p>
              </w:tc>
              <w:tc>
                <w:tcPr>
                  <w:tcW w:w="3147" w:type="dxa"/>
                  <w:vAlign w:val="center"/>
                </w:tcPr>
                <w:p w:rsidR="0016025C" w:rsidRPr="00E23968" w:rsidRDefault="0016025C" w:rsidP="0016025C">
                  <w:pPr>
                    <w:autoSpaceDE w:val="0"/>
                    <w:autoSpaceDN w:val="0"/>
                    <w:adjustRightInd w:val="0"/>
                    <w:jc w:val="center"/>
                    <w:rPr>
                      <w:color w:val="000000"/>
                    </w:rPr>
                  </w:pPr>
                  <w:r w:rsidRPr="00E23968">
                    <w:rPr>
                      <w:color w:val="000000"/>
                    </w:rPr>
                    <w:t>Tuğba AYDOS</w:t>
                  </w:r>
                </w:p>
                <w:p w:rsidR="0016025C" w:rsidRPr="00E23968" w:rsidRDefault="0016025C" w:rsidP="0016025C">
                  <w:pPr>
                    <w:tabs>
                      <w:tab w:val="left" w:pos="3268"/>
                    </w:tabs>
                    <w:jc w:val="center"/>
                    <w:rPr>
                      <w:color w:val="000000"/>
                    </w:rPr>
                  </w:pPr>
                  <w:r w:rsidRPr="00E23968">
                    <w:rPr>
                      <w:color w:val="000000"/>
                    </w:rPr>
                    <w:t xml:space="preserve">Divan </w:t>
                  </w:r>
                  <w:proofErr w:type="gramStart"/>
                  <w:r w:rsidRPr="00E23968">
                    <w:rPr>
                      <w:color w:val="000000"/>
                    </w:rPr>
                    <w:t>Katibi</w:t>
                  </w:r>
                  <w:proofErr w:type="gramEnd"/>
                </w:p>
              </w:tc>
              <w:tc>
                <w:tcPr>
                  <w:tcW w:w="3062" w:type="dxa"/>
                  <w:vAlign w:val="center"/>
                </w:tcPr>
                <w:p w:rsidR="0016025C" w:rsidRPr="00E23968" w:rsidRDefault="0016025C" w:rsidP="0016025C">
                  <w:pPr>
                    <w:autoSpaceDE w:val="0"/>
                    <w:autoSpaceDN w:val="0"/>
                    <w:adjustRightInd w:val="0"/>
                    <w:jc w:val="center"/>
                    <w:rPr>
                      <w:color w:val="000000"/>
                    </w:rPr>
                  </w:pPr>
                  <w:r w:rsidRPr="00E23968">
                    <w:rPr>
                      <w:color w:val="000000"/>
                    </w:rPr>
                    <w:t>Harun ÖZTÜRK</w:t>
                  </w:r>
                </w:p>
                <w:p w:rsidR="0016025C" w:rsidRPr="00E23968" w:rsidRDefault="0016025C" w:rsidP="0016025C">
                  <w:pPr>
                    <w:autoSpaceDE w:val="0"/>
                    <w:autoSpaceDN w:val="0"/>
                    <w:adjustRightInd w:val="0"/>
                    <w:jc w:val="center"/>
                    <w:rPr>
                      <w:color w:val="000000"/>
                    </w:rPr>
                  </w:pPr>
                  <w:r w:rsidRPr="00E23968">
                    <w:rPr>
                      <w:color w:val="000000"/>
                    </w:rPr>
                    <w:t xml:space="preserve">Y.Divan </w:t>
                  </w:r>
                  <w:proofErr w:type="gramStart"/>
                  <w:r w:rsidRPr="00E23968">
                    <w:rPr>
                      <w:color w:val="000000"/>
                    </w:rPr>
                    <w:t>Katibi</w:t>
                  </w:r>
                  <w:proofErr w:type="gramEnd"/>
                </w:p>
              </w:tc>
            </w:tr>
          </w:tbl>
          <w:p w:rsidR="0016025C" w:rsidRPr="00E23968" w:rsidRDefault="0016025C"/>
        </w:tc>
      </w:tr>
    </w:tbl>
    <w:p w:rsidR="00F056A8" w:rsidRPr="00E23968" w:rsidRDefault="00F056A8" w:rsidP="00E23968">
      <w:pPr>
        <w:jc w:val="both"/>
      </w:pPr>
    </w:p>
    <w:p w:rsidR="00E23968" w:rsidRPr="00E23968" w:rsidRDefault="00E23968" w:rsidP="00E23968">
      <w:pPr>
        <w:jc w:val="both"/>
      </w:pPr>
    </w:p>
    <w:p w:rsidR="00E23968" w:rsidRPr="00E23968" w:rsidRDefault="00E23968" w:rsidP="00E23968">
      <w:pPr>
        <w:jc w:val="both"/>
      </w:pPr>
    </w:p>
    <w:p w:rsidR="00E23968" w:rsidRPr="00E23968" w:rsidRDefault="00E23968" w:rsidP="00E23968">
      <w:pPr>
        <w:jc w:val="both"/>
      </w:pPr>
    </w:p>
    <w:p w:rsidR="00E23968" w:rsidRPr="00E23968" w:rsidRDefault="00E23968" w:rsidP="00E23968">
      <w:pPr>
        <w:jc w:val="both"/>
      </w:pPr>
    </w:p>
    <w:p w:rsidR="00E23968" w:rsidRPr="00E23968" w:rsidRDefault="00E23968" w:rsidP="00E23968">
      <w:pPr>
        <w:jc w:val="center"/>
      </w:pPr>
      <w:r w:rsidRPr="00E23968">
        <w:lastRenderedPageBreak/>
        <w:t>T.C.</w:t>
      </w:r>
    </w:p>
    <w:p w:rsidR="00E23968" w:rsidRPr="00E23968" w:rsidRDefault="00E23968" w:rsidP="00E23968">
      <w:pPr>
        <w:jc w:val="center"/>
      </w:pPr>
      <w:r w:rsidRPr="00E23968">
        <w:t>ANKARA BÜYÜKŞEHİR BELEDİYE MECLİSİ</w:t>
      </w:r>
    </w:p>
    <w:p w:rsidR="00E23968" w:rsidRPr="00E23968" w:rsidRDefault="00E23968" w:rsidP="00E23968">
      <w:pPr>
        <w:jc w:val="center"/>
      </w:pPr>
      <w:r w:rsidRPr="00E23968">
        <w:t>İmar ve Bayındırlık Komisyonu Raporu</w:t>
      </w:r>
    </w:p>
    <w:p w:rsidR="00E23968" w:rsidRPr="00E23968" w:rsidRDefault="00E23968" w:rsidP="00E23968">
      <w:pPr>
        <w:jc w:val="center"/>
      </w:pPr>
    </w:p>
    <w:p w:rsidR="00E23968" w:rsidRPr="00E23968" w:rsidRDefault="00E23968" w:rsidP="00E23968">
      <w:pPr>
        <w:jc w:val="center"/>
      </w:pPr>
      <w:r w:rsidRPr="00E23968">
        <w:t>Rapor No: 813</w:t>
      </w:r>
      <w:r w:rsidRPr="00E23968">
        <w:tab/>
        <w:t xml:space="preserve">     </w:t>
      </w:r>
      <w:r w:rsidRPr="00E23968">
        <w:tab/>
        <w:t xml:space="preserve">     </w:t>
      </w:r>
      <w:r w:rsidRPr="00E23968">
        <w:tab/>
        <w:t xml:space="preserve">                 </w:t>
      </w:r>
      <w:r w:rsidRPr="00E23968">
        <w:tab/>
      </w:r>
      <w:r w:rsidRPr="00E23968">
        <w:tab/>
        <w:t xml:space="preserve">         </w:t>
      </w:r>
      <w:r w:rsidRPr="00E23968">
        <w:tab/>
      </w:r>
      <w:r w:rsidRPr="00E23968">
        <w:tab/>
      </w:r>
      <w:r w:rsidRPr="00E23968">
        <w:tab/>
        <w:t xml:space="preserve">        16.03.2021</w:t>
      </w:r>
    </w:p>
    <w:p w:rsidR="00E23968" w:rsidRPr="00E23968" w:rsidRDefault="00E23968" w:rsidP="00E23968"/>
    <w:p w:rsidR="00E23968" w:rsidRPr="00E23968" w:rsidRDefault="00E23968" w:rsidP="00E23968">
      <w:pPr>
        <w:pStyle w:val="Balk7"/>
        <w:jc w:val="center"/>
        <w:rPr>
          <w:bCs/>
        </w:rPr>
      </w:pPr>
      <w:r w:rsidRPr="00E23968">
        <w:rPr>
          <w:bCs/>
        </w:rPr>
        <w:t>BÜYÜKŞEHİR BELEDİYE MECLİSİ BAŞKANLIĞINA</w:t>
      </w:r>
    </w:p>
    <w:p w:rsidR="00E23968" w:rsidRPr="00E23968" w:rsidRDefault="00E23968" w:rsidP="00E23968">
      <w:pPr>
        <w:pStyle w:val="ListeParagraf"/>
        <w:tabs>
          <w:tab w:val="left" w:pos="142"/>
          <w:tab w:val="left" w:pos="9638"/>
        </w:tabs>
        <w:ind w:left="0" w:right="-1"/>
        <w:jc w:val="both"/>
      </w:pPr>
    </w:p>
    <w:p w:rsidR="00E23968" w:rsidRPr="00E23968" w:rsidRDefault="00E23968" w:rsidP="00E23968">
      <w:pPr>
        <w:tabs>
          <w:tab w:val="left" w:pos="9638"/>
        </w:tabs>
        <w:ind w:right="-1" w:firstLine="709"/>
        <w:jc w:val="both"/>
      </w:pPr>
      <w:r w:rsidRPr="00E23968">
        <w:t xml:space="preserve">Keçiören İlçesi Çiçekli Mahallesi </w:t>
      </w:r>
      <w:proofErr w:type="gramStart"/>
      <w:r w:rsidRPr="00E23968">
        <w:t>34832/1,2</w:t>
      </w:r>
      <w:proofErr w:type="gramEnd"/>
      <w:r w:rsidRPr="00E23968">
        <w:t xml:space="preserve">, 34833/1, 13, sayılı parseller ile </w:t>
      </w:r>
      <w:proofErr w:type="spellStart"/>
      <w:r w:rsidRPr="00E23968">
        <w:t>Basınevleri</w:t>
      </w:r>
      <w:proofErr w:type="spellEnd"/>
      <w:r w:rsidRPr="00E23968">
        <w:t xml:space="preserve"> Mahallesi 34834/1, 2, 3 ve 91264/1, 2 ve 3 ada parsellerde 1/1000 ölçekli uygulama imar plan değişikliğine ilişkin Büyükşehir Belediye Meclisinin 08.03.2021 tarih ve 154. gündem maddesi olarak komisyonumuza havale edilen dosya incelendi.</w:t>
      </w:r>
    </w:p>
    <w:p w:rsidR="00E23968" w:rsidRPr="00E23968" w:rsidRDefault="00E23968" w:rsidP="00E23968">
      <w:pPr>
        <w:ind w:firstLine="709"/>
        <w:jc w:val="both"/>
      </w:pPr>
    </w:p>
    <w:p w:rsidR="00E23968" w:rsidRPr="00E23968" w:rsidRDefault="00E23968" w:rsidP="00E23968">
      <w:pPr>
        <w:ind w:right="20" w:firstLine="709"/>
        <w:jc w:val="both"/>
      </w:pPr>
      <w:r w:rsidRPr="00E23968">
        <w:t>Komisyonumuzca yapılan incelemeler neticesinde;</w:t>
      </w:r>
      <w:r w:rsidRPr="00E23968">
        <w:rPr>
          <w:color w:val="000000"/>
        </w:rPr>
        <w:t xml:space="preserve"> </w:t>
      </w:r>
      <w:r w:rsidRPr="00E23968">
        <w:t xml:space="preserve">Keçiören Belediye Meclisinin 04.01.2021 gün ve 41 sayılı kararı ile uygun görülen Çiçekli Mahallesi 34832/1 ve 2, 34833/1 ve 13 sayılı parseller ile </w:t>
      </w:r>
      <w:proofErr w:type="spellStart"/>
      <w:r w:rsidRPr="00E23968">
        <w:t>Basınevleri</w:t>
      </w:r>
      <w:proofErr w:type="spellEnd"/>
      <w:r w:rsidRPr="00E23968">
        <w:t xml:space="preserve"> Mahallesi </w:t>
      </w:r>
      <w:proofErr w:type="gramStart"/>
      <w:r w:rsidRPr="00E23968">
        <w:t>34834/1,2</w:t>
      </w:r>
      <w:proofErr w:type="gramEnd"/>
      <w:r w:rsidRPr="00E23968">
        <w:t xml:space="preserve"> ve 3, 91264/1,2 ve 3 sayılı parsellere ilişkin 1/1000 ölçekli uygulama imar planı değişikliğinin 5216 sayılı Yasanın ilgili maddeleri gereği İmar ve Şehircilik Dairesi Başkanlığına sunulduğu,</w:t>
      </w:r>
    </w:p>
    <w:p w:rsidR="00E23968" w:rsidRPr="00E23968" w:rsidRDefault="00E23968" w:rsidP="00E23968">
      <w:pPr>
        <w:ind w:right="20" w:firstLine="709"/>
        <w:jc w:val="both"/>
      </w:pPr>
    </w:p>
    <w:p w:rsidR="00E23968" w:rsidRPr="00E23968" w:rsidRDefault="00E23968" w:rsidP="00E23968">
      <w:pPr>
        <w:ind w:firstLine="709"/>
        <w:jc w:val="both"/>
      </w:pPr>
      <w:r w:rsidRPr="00E23968">
        <w:t>Yapılan incelemede;</w:t>
      </w:r>
    </w:p>
    <w:p w:rsidR="00E23968" w:rsidRPr="00E23968" w:rsidRDefault="00E23968" w:rsidP="00E23968">
      <w:pPr>
        <w:ind w:firstLine="709"/>
        <w:jc w:val="both"/>
      </w:pPr>
    </w:p>
    <w:p w:rsidR="00E23968" w:rsidRPr="00E23968" w:rsidRDefault="00E23968" w:rsidP="00E23968">
      <w:pPr>
        <w:ind w:right="20" w:firstLine="709"/>
        <w:jc w:val="both"/>
      </w:pPr>
      <w:r w:rsidRPr="00E23968">
        <w:t xml:space="preserve">Plan değişikliğine konu alanın Çiçekli Mahallesi 34832/1 ve </w:t>
      </w:r>
      <w:proofErr w:type="gramStart"/>
      <w:r w:rsidRPr="00E23968">
        <w:t>2,34833/1</w:t>
      </w:r>
      <w:proofErr w:type="gramEnd"/>
      <w:r w:rsidRPr="00E23968">
        <w:t xml:space="preserve"> ve 13 sayılı parseller ile </w:t>
      </w:r>
      <w:proofErr w:type="spellStart"/>
      <w:r w:rsidRPr="00E23968">
        <w:t>Basınevleri</w:t>
      </w:r>
      <w:proofErr w:type="spellEnd"/>
      <w:r w:rsidRPr="00E23968">
        <w:t xml:space="preserve"> Mahallesi 34834/1, 2 ve 3,91264/1, 2 ve 3 sayılı parselleri kapsadığı,</w:t>
      </w:r>
    </w:p>
    <w:p w:rsidR="00E23968" w:rsidRPr="00E23968" w:rsidRDefault="00E23968" w:rsidP="00E23968">
      <w:pPr>
        <w:ind w:right="20" w:firstLine="709"/>
        <w:jc w:val="both"/>
      </w:pPr>
    </w:p>
    <w:p w:rsidR="00E23968" w:rsidRPr="00E23968" w:rsidRDefault="00E23968" w:rsidP="00E23968">
      <w:pPr>
        <w:ind w:right="20" w:firstLine="709"/>
        <w:jc w:val="both"/>
      </w:pPr>
      <w:proofErr w:type="gramStart"/>
      <w:r w:rsidRPr="00E23968">
        <w:t xml:space="preserve">Keçiören Belediye Meclisinin 01.03.2011 gün ve 145 sayılı kararı ile uygun görülerek Büyükşehir Belediye Meclisinin 10.08.2011 gün ve 2390 sayılı kararı ile onaylanan 1/1000 ölçekli uygulama imar planı kapsamında 34832/1 sayılı parselin E:0.50 </w:t>
      </w:r>
      <w:proofErr w:type="spellStart"/>
      <w:r w:rsidRPr="00E23968">
        <w:t>Yençok</w:t>
      </w:r>
      <w:proofErr w:type="spellEnd"/>
      <w:r w:rsidRPr="00E23968">
        <w:t xml:space="preserve">:12.50 yapılaşma koşullu SKT Alanı ve 34832/2 sayılı parselin E:1.20 Y:Serbest yapılaşma koşullu Konut Alanı kullanımında, 34833/1 sayılı parselin, parselin E:1.20 Y:Serbest yapılaşma koşullu Konut Alanı ve 34833/13 sayılı parselin Park ve Spor Alanı kullanımında, 34834/1 ve 2 sayılı parsellerin, parselin E:1.20 Y:Serbest yapılaşma koşullu Konut Alanı ve 34834/3 sayılı parselin Park ve Spor Alanı kullanımında ve 91264/1 sayılı parselin E:1.20 </w:t>
      </w:r>
      <w:proofErr w:type="spellStart"/>
      <w:r w:rsidRPr="00E23968">
        <w:t>Yençok</w:t>
      </w:r>
      <w:proofErr w:type="spellEnd"/>
      <w:r w:rsidRPr="00E23968">
        <w:t xml:space="preserve">:12.50 yapılaşma koşullu Eğitim Alanı, 91264/2 sayılı parselin E:1.20 Y:Serbest yapılaşma koşullu Konut Alanı ve 91264/3 sayılı parselin ise parselin E:0.50 </w:t>
      </w:r>
      <w:proofErr w:type="spellStart"/>
      <w:r w:rsidRPr="00E23968">
        <w:t>Yençok</w:t>
      </w:r>
      <w:proofErr w:type="spellEnd"/>
      <w:r w:rsidRPr="00E23968">
        <w:t>:12.50 yapılaşma koşullu SKT Alanı kullanımında olduğu,</w:t>
      </w:r>
      <w:proofErr w:type="gramEnd"/>
    </w:p>
    <w:p w:rsidR="00E23968" w:rsidRPr="00E23968" w:rsidRDefault="00E23968" w:rsidP="00E23968">
      <w:pPr>
        <w:ind w:right="20" w:firstLine="709"/>
        <w:jc w:val="both"/>
      </w:pPr>
    </w:p>
    <w:p w:rsidR="00E23968" w:rsidRPr="00E23968" w:rsidRDefault="00E23968" w:rsidP="00E23968">
      <w:pPr>
        <w:ind w:right="20" w:firstLine="709"/>
        <w:jc w:val="both"/>
      </w:pPr>
      <w:proofErr w:type="gramStart"/>
      <w:r w:rsidRPr="00E23968">
        <w:t>Ancak daha sonra 34832/1 ve 2 sayılı parsellere ilişkin Büyükşehir Belediye Meclisinin 14.02.2018 gün ve 301 sayılı kararı ile onaylanan nazım imar planı değişikliği ve bu nazım imar planı doğrultusunda hazırlanarak Keçiören Belediye Meclisinin 01.06.2018 gün ve 289 sayılı kararı ile uygun görülen ve Büyükşehir Belediye Meclisinin 13.07.2018 gün ve 1183 sayılı kararı ile onaylanan 1/1000 ölçekli uygulama imar planı değişikliği kapsamında konut alanı kullanımındaki 34832/2 sayılı parselin emsal değerinin E:1.10 olarak belirlendiği,</w:t>
      </w:r>
      <w:proofErr w:type="gramEnd"/>
    </w:p>
    <w:p w:rsidR="00E23968" w:rsidRPr="00E23968" w:rsidRDefault="00E23968" w:rsidP="00E23968">
      <w:pPr>
        <w:ind w:right="20" w:firstLine="709"/>
        <w:jc w:val="both"/>
      </w:pPr>
    </w:p>
    <w:p w:rsidR="00E23968" w:rsidRPr="00E23968" w:rsidRDefault="00E23968" w:rsidP="00E23968">
      <w:pPr>
        <w:ind w:right="20" w:firstLine="709"/>
        <w:jc w:val="both"/>
      </w:pPr>
      <w:proofErr w:type="gramStart"/>
      <w:r w:rsidRPr="00E23968">
        <w:t>Mekansal</w:t>
      </w:r>
      <w:proofErr w:type="gramEnd"/>
      <w:r w:rsidRPr="00E23968">
        <w:t xml:space="preserve"> Planlar Yapım Yönetmeliği kapsamında tanım ve gösterimler kısmına uygun düzenlemeler yapılması ve 7221 sayılı Kanun gereği yapı yüksekliklerinin belirlenmesi amacıyla İlçe Belediyesi tarafından sunulan plan değişikliği ile konut alanlarındaki serbest yapı yüksekliğinin </w:t>
      </w:r>
      <w:proofErr w:type="spellStart"/>
      <w:r w:rsidRPr="00E23968">
        <w:t>Yençok</w:t>
      </w:r>
      <w:proofErr w:type="spellEnd"/>
      <w:r w:rsidRPr="00E23968">
        <w:t xml:space="preserve">:17 kat ve Eğitim ve SKT Alanlarında ise </w:t>
      </w:r>
      <w:proofErr w:type="spellStart"/>
      <w:r w:rsidRPr="00E23968">
        <w:t>Yençok</w:t>
      </w:r>
      <w:proofErr w:type="spellEnd"/>
      <w:r w:rsidRPr="00E23968">
        <w:t>:6 kat olarak belirlendiği ve plan kapsamında yer alan Park ve Spor Alanlarının Rekreasyon Alanına dönüştürüldüğü,</w:t>
      </w:r>
    </w:p>
    <w:p w:rsidR="00E23968" w:rsidRPr="00E23968" w:rsidRDefault="00E23968" w:rsidP="00E23968">
      <w:pPr>
        <w:ind w:right="20" w:firstLine="709"/>
        <w:jc w:val="both"/>
      </w:pPr>
    </w:p>
    <w:p w:rsidR="00E23968" w:rsidRPr="00E23968" w:rsidRDefault="00E23968" w:rsidP="00E23968">
      <w:pPr>
        <w:ind w:right="20" w:firstLine="709"/>
        <w:jc w:val="both"/>
      </w:pPr>
    </w:p>
    <w:p w:rsidR="00E23968" w:rsidRPr="00E23968" w:rsidRDefault="00E23968" w:rsidP="00E23968">
      <w:pPr>
        <w:ind w:right="20" w:firstLine="709"/>
        <w:jc w:val="both"/>
      </w:pPr>
    </w:p>
    <w:p w:rsidR="00E23968" w:rsidRPr="00E23968" w:rsidRDefault="00E23968" w:rsidP="00E23968">
      <w:pPr>
        <w:ind w:right="20" w:firstLine="709"/>
        <w:jc w:val="both"/>
      </w:pPr>
    </w:p>
    <w:p w:rsidR="00E23968" w:rsidRPr="00E23968" w:rsidRDefault="00E23968" w:rsidP="00E23968">
      <w:pPr>
        <w:ind w:right="20" w:firstLine="709"/>
        <w:jc w:val="both"/>
      </w:pPr>
    </w:p>
    <w:p w:rsidR="00E23968" w:rsidRDefault="00E23968" w:rsidP="00E23968">
      <w:pPr>
        <w:jc w:val="center"/>
      </w:pPr>
    </w:p>
    <w:p w:rsidR="00E23968" w:rsidRPr="00E23968" w:rsidRDefault="00E23968" w:rsidP="00E23968">
      <w:pPr>
        <w:jc w:val="center"/>
      </w:pPr>
      <w:r w:rsidRPr="00E23968">
        <w:lastRenderedPageBreak/>
        <w:t>T.C.</w:t>
      </w:r>
    </w:p>
    <w:p w:rsidR="00E23968" w:rsidRPr="00E23968" w:rsidRDefault="00E23968" w:rsidP="00E23968">
      <w:pPr>
        <w:jc w:val="center"/>
      </w:pPr>
      <w:r w:rsidRPr="00E23968">
        <w:t>ANKARA BÜYÜKŞEHİR BELEDİYE MECLİSİ</w:t>
      </w:r>
    </w:p>
    <w:p w:rsidR="00E23968" w:rsidRPr="00E23968" w:rsidRDefault="00E23968" w:rsidP="00E23968">
      <w:pPr>
        <w:jc w:val="center"/>
      </w:pPr>
      <w:r w:rsidRPr="00E23968">
        <w:t>İmar ve Bayındırlık Komisyonu Raporu</w:t>
      </w:r>
    </w:p>
    <w:p w:rsidR="00E23968" w:rsidRPr="00E23968" w:rsidRDefault="00E23968" w:rsidP="00E23968">
      <w:pPr>
        <w:jc w:val="center"/>
      </w:pPr>
    </w:p>
    <w:p w:rsidR="00E23968" w:rsidRPr="00E23968" w:rsidRDefault="00E23968" w:rsidP="00E23968">
      <w:pPr>
        <w:jc w:val="center"/>
      </w:pPr>
    </w:p>
    <w:p w:rsidR="00E23968" w:rsidRPr="00E23968" w:rsidRDefault="00E23968" w:rsidP="00E23968">
      <w:pPr>
        <w:jc w:val="center"/>
      </w:pPr>
      <w:r w:rsidRPr="00E23968">
        <w:t>Rapor No: 813</w:t>
      </w:r>
      <w:r w:rsidRPr="00E23968">
        <w:tab/>
        <w:t xml:space="preserve">     </w:t>
      </w:r>
      <w:r w:rsidRPr="00E23968">
        <w:tab/>
        <w:t xml:space="preserve">     </w:t>
      </w:r>
      <w:r w:rsidRPr="00E23968">
        <w:tab/>
        <w:t xml:space="preserve">                 </w:t>
      </w:r>
      <w:r w:rsidRPr="00E23968">
        <w:tab/>
      </w:r>
      <w:r w:rsidRPr="00E23968">
        <w:tab/>
        <w:t xml:space="preserve">         </w:t>
      </w:r>
      <w:r w:rsidRPr="00E23968">
        <w:tab/>
      </w:r>
      <w:r w:rsidRPr="00E23968">
        <w:tab/>
      </w:r>
      <w:r w:rsidRPr="00E23968">
        <w:tab/>
        <w:t xml:space="preserve">        16.03.2021</w:t>
      </w:r>
    </w:p>
    <w:p w:rsidR="00E23968" w:rsidRPr="00E23968" w:rsidRDefault="00E23968" w:rsidP="00E23968">
      <w:pPr>
        <w:ind w:right="20"/>
        <w:jc w:val="center"/>
      </w:pPr>
    </w:p>
    <w:p w:rsidR="00E23968" w:rsidRPr="00E23968" w:rsidRDefault="00E23968" w:rsidP="00E23968">
      <w:pPr>
        <w:ind w:right="20"/>
        <w:jc w:val="center"/>
      </w:pPr>
      <w:r w:rsidRPr="00E23968">
        <w:t>-2-</w:t>
      </w:r>
    </w:p>
    <w:p w:rsidR="00E23968" w:rsidRPr="00E23968" w:rsidRDefault="00E23968" w:rsidP="00E23968">
      <w:pPr>
        <w:ind w:right="20" w:firstLine="709"/>
        <w:jc w:val="both"/>
      </w:pPr>
    </w:p>
    <w:p w:rsidR="00E23968" w:rsidRPr="00E23968" w:rsidRDefault="00E23968" w:rsidP="00E23968">
      <w:pPr>
        <w:ind w:right="20" w:firstLine="709"/>
        <w:jc w:val="both"/>
      </w:pPr>
      <w:r w:rsidRPr="00E23968">
        <w:t>34832/1 ve 2 sayılı parsellerde son onaylı imar planı değişikliğine ait kararların aynen korunduğunun belirtildiği,</w:t>
      </w:r>
    </w:p>
    <w:p w:rsidR="00E23968" w:rsidRPr="00E23968" w:rsidRDefault="00E23968" w:rsidP="00E23968">
      <w:pPr>
        <w:ind w:right="20" w:firstLine="709"/>
        <w:jc w:val="both"/>
      </w:pPr>
    </w:p>
    <w:p w:rsidR="00E23968" w:rsidRPr="00E23968" w:rsidRDefault="00E23968" w:rsidP="00E23968">
      <w:pPr>
        <w:numPr>
          <w:ilvl w:val="0"/>
          <w:numId w:val="2"/>
        </w:numPr>
        <w:tabs>
          <w:tab w:val="left" w:pos="426"/>
        </w:tabs>
        <w:ind w:firstLine="709"/>
        <w:jc w:val="both"/>
      </w:pPr>
      <w:r w:rsidRPr="00E23968">
        <w:t>Bu İmar Planı Değişikliği 7221 sayılı Kanun doğrultusunda yapılmıştır.</w:t>
      </w:r>
    </w:p>
    <w:p w:rsidR="00E23968" w:rsidRPr="00E23968" w:rsidRDefault="00E23968" w:rsidP="00E23968">
      <w:pPr>
        <w:numPr>
          <w:ilvl w:val="0"/>
          <w:numId w:val="2"/>
        </w:numPr>
        <w:tabs>
          <w:tab w:val="left" w:pos="426"/>
        </w:tabs>
        <w:ind w:firstLine="709"/>
        <w:jc w:val="both"/>
      </w:pPr>
      <w:r w:rsidRPr="00E23968">
        <w:t xml:space="preserve">Planda konut alanlarında yapı yüksekliği </w:t>
      </w:r>
      <w:proofErr w:type="spellStart"/>
      <w:r w:rsidRPr="00E23968">
        <w:t>Yençok</w:t>
      </w:r>
      <w:proofErr w:type="spellEnd"/>
      <w:r w:rsidRPr="00E23968">
        <w:t>:17 kattır.</w:t>
      </w:r>
    </w:p>
    <w:p w:rsidR="00E23968" w:rsidRPr="00E23968" w:rsidRDefault="00E23968" w:rsidP="00E23968">
      <w:pPr>
        <w:numPr>
          <w:ilvl w:val="0"/>
          <w:numId w:val="2"/>
        </w:numPr>
        <w:tabs>
          <w:tab w:val="left" w:pos="284"/>
          <w:tab w:val="left" w:pos="567"/>
        </w:tabs>
        <w:ind w:right="20" w:firstLine="709"/>
        <w:jc w:val="both"/>
      </w:pPr>
      <w:r w:rsidRPr="00E23968">
        <w:t>Bu İmar Planı Değişikliği kapsamında kalan alanda, yapı yüksekliği dışındaki hususlarda bir önceki imar planı hükümleri geçerlidir.</w:t>
      </w:r>
    </w:p>
    <w:p w:rsidR="00E23968" w:rsidRPr="00E23968" w:rsidRDefault="00E23968" w:rsidP="00E23968">
      <w:pPr>
        <w:tabs>
          <w:tab w:val="left" w:pos="284"/>
          <w:tab w:val="left" w:pos="567"/>
        </w:tabs>
        <w:ind w:left="709" w:right="20"/>
        <w:jc w:val="both"/>
      </w:pPr>
    </w:p>
    <w:p w:rsidR="00E23968" w:rsidRPr="00E23968" w:rsidRDefault="00E23968" w:rsidP="00E23968">
      <w:pPr>
        <w:ind w:firstLine="709"/>
        <w:jc w:val="both"/>
      </w:pPr>
      <w:r w:rsidRPr="00E23968">
        <w:t>Şeklinde 3 adet plan notu düzenlendiği,</w:t>
      </w:r>
    </w:p>
    <w:p w:rsidR="00E23968" w:rsidRPr="00E23968" w:rsidRDefault="00E23968" w:rsidP="00E23968">
      <w:pPr>
        <w:ind w:firstLine="709"/>
        <w:jc w:val="both"/>
      </w:pPr>
    </w:p>
    <w:p w:rsidR="00E23968" w:rsidRPr="00E23968" w:rsidRDefault="00E23968" w:rsidP="00E23968">
      <w:pPr>
        <w:ind w:right="40" w:firstLine="709"/>
        <w:jc w:val="both"/>
      </w:pPr>
      <w:r w:rsidRPr="00E23968">
        <w:t xml:space="preserve">Ancak plan açıklama raporunda </w:t>
      </w:r>
      <w:proofErr w:type="gramStart"/>
      <w:r w:rsidRPr="00E23968">
        <w:t>Mekansal</w:t>
      </w:r>
      <w:proofErr w:type="gramEnd"/>
      <w:r w:rsidRPr="00E23968">
        <w:t xml:space="preserve"> Planlar Yapım Yönetmeliği kapsamında tanım ve gösterimler kısmına uygun düzenlemeler yapıldığına ilişkin ifadelerin yer aldığı, bu kapsamda Park ve Spor Alanlarının Rekreasyon Alanına dönüştürüldüğü ancak gösterimlerde karşılığı bulunmayan SKT Alanına ilişkin herhangi bir düzenleme yapılmadığı,</w:t>
      </w:r>
    </w:p>
    <w:p w:rsidR="00E23968" w:rsidRPr="00E23968" w:rsidRDefault="00E23968" w:rsidP="00E23968">
      <w:pPr>
        <w:ind w:right="40" w:firstLine="709"/>
        <w:jc w:val="both"/>
      </w:pPr>
    </w:p>
    <w:p w:rsidR="00E23968" w:rsidRPr="00E23968" w:rsidRDefault="00E23968" w:rsidP="00E23968">
      <w:pPr>
        <w:ind w:right="40" w:firstLine="709"/>
        <w:jc w:val="both"/>
      </w:pPr>
      <w:proofErr w:type="gramStart"/>
      <w:r w:rsidRPr="00E23968">
        <w:t xml:space="preserve">Ayrıca 34832/1 ve 2 sayılı parsellere ilişkin son onaylı imar planında (2018/1183 ABBMK) 1 </w:t>
      </w:r>
      <w:proofErr w:type="spellStart"/>
      <w:r w:rsidRPr="00E23968">
        <w:t>nolu</w:t>
      </w:r>
      <w:proofErr w:type="spellEnd"/>
      <w:r w:rsidRPr="00E23968">
        <w:t xml:space="preserve"> parselin emsal değerinin E:0.50 olduğu ve sunulan planda E:1.00 olarak gösterildiği ve 2 </w:t>
      </w:r>
      <w:proofErr w:type="spellStart"/>
      <w:r w:rsidRPr="00E23968">
        <w:t>nolu</w:t>
      </w:r>
      <w:proofErr w:type="spellEnd"/>
      <w:r w:rsidRPr="00E23968">
        <w:t xml:space="preserve"> parselin emsal değerinin E:1.10 olduğu ve sunulan planda E:1.20 olarak gösterildiği,</w:t>
      </w:r>
      <w:proofErr w:type="gramEnd"/>
    </w:p>
    <w:p w:rsidR="00E23968" w:rsidRPr="00E23968" w:rsidRDefault="00E23968" w:rsidP="00E23968">
      <w:pPr>
        <w:ind w:right="40" w:firstLine="709"/>
        <w:jc w:val="both"/>
      </w:pPr>
    </w:p>
    <w:p w:rsidR="00E23968" w:rsidRPr="00E23968" w:rsidRDefault="00E23968" w:rsidP="00E23968">
      <w:pPr>
        <w:ind w:right="40" w:firstLine="709"/>
        <w:jc w:val="both"/>
      </w:pPr>
      <w:r w:rsidRPr="00E23968">
        <w:t>Bu durumun mevcut yapılaşma koşulları üzerinden yüksekliğin belirlenmesi amacına aykırılık oluşturduğu ve konu ile ilgili İlçe Meclis kararında ve paftalar üzerinde gerekli düzenlemelerin yapılması amacıyla konunun iadesinin uygun olacağı,</w:t>
      </w:r>
    </w:p>
    <w:p w:rsidR="00E23968" w:rsidRPr="00E23968" w:rsidRDefault="00E23968" w:rsidP="00E23968">
      <w:pPr>
        <w:ind w:right="40" w:firstLine="709"/>
        <w:jc w:val="both"/>
      </w:pPr>
    </w:p>
    <w:p w:rsidR="00E23968" w:rsidRPr="00E23968" w:rsidRDefault="00E23968" w:rsidP="00E23968">
      <w:pPr>
        <w:ind w:right="240" w:firstLine="709"/>
        <w:jc w:val="both"/>
      </w:pPr>
      <w:proofErr w:type="gramStart"/>
      <w:r w:rsidRPr="00E23968">
        <w:t xml:space="preserve">Hususları tespit edilmiş olup, Keçiören İlçesi Çiçekli Mahallesi 34832/1 ve 2, 34833/1 ve 13 sayılı parseller ile </w:t>
      </w:r>
      <w:proofErr w:type="spellStart"/>
      <w:r w:rsidRPr="00E23968">
        <w:t>Basınevleri</w:t>
      </w:r>
      <w:proofErr w:type="spellEnd"/>
      <w:r w:rsidRPr="00E23968">
        <w:t xml:space="preserve"> Mahallesi 34834/1, 2 ve 3, 91264/1, 2 ve 3 sayılı parsellere ilişkin 1/1000 ölçekli uygulama imar planı değişikliğinin </w:t>
      </w:r>
      <w:proofErr w:type="spellStart"/>
      <w:r w:rsidRPr="00E23968">
        <w:t>tadilen</w:t>
      </w:r>
      <w:proofErr w:type="spellEnd"/>
      <w:r w:rsidRPr="00E23968">
        <w:t xml:space="preserve">, yalnızca yapı yüksekliğine ilişkin kısımların onayı komisyonumuzca oybirliği ile uygun görülmüştür. </w:t>
      </w:r>
      <w:proofErr w:type="gramEnd"/>
    </w:p>
    <w:p w:rsidR="00E23968" w:rsidRPr="00E23968" w:rsidRDefault="00E23968" w:rsidP="00E23968">
      <w:pPr>
        <w:ind w:firstLine="709"/>
        <w:jc w:val="both"/>
      </w:pPr>
    </w:p>
    <w:p w:rsidR="00E23968" w:rsidRPr="00E23968" w:rsidRDefault="00E23968" w:rsidP="00E23968">
      <w:pPr>
        <w:ind w:firstLine="709"/>
        <w:jc w:val="both"/>
      </w:pPr>
      <w:r w:rsidRPr="00E23968">
        <w:t>Raporumuz Büyükşehir Belediye Meclisinin onayına arz olunur.</w:t>
      </w:r>
    </w:p>
    <w:p w:rsidR="00E23968" w:rsidRPr="00E23968" w:rsidRDefault="00E23968" w:rsidP="00E23968">
      <w:pPr>
        <w:jc w:val="both"/>
      </w:pPr>
    </w:p>
    <w:p w:rsidR="00E23968" w:rsidRPr="00E23968" w:rsidRDefault="00E23968" w:rsidP="00E23968">
      <w:pPr>
        <w:jc w:val="both"/>
      </w:pPr>
      <w:r w:rsidRPr="00E23968">
        <w:t xml:space="preserve">            Mehmet Emin AYAZ               </w:t>
      </w:r>
      <w:r w:rsidRPr="00E23968">
        <w:tab/>
        <w:t xml:space="preserve"> Gürkan DEMİRKESEN   </w:t>
      </w:r>
      <w:r w:rsidRPr="00E23968">
        <w:tab/>
      </w:r>
      <w:r w:rsidRPr="00E23968">
        <w:tab/>
        <w:t>Kerem ERDEM</w:t>
      </w:r>
    </w:p>
    <w:p w:rsidR="00E23968" w:rsidRPr="00E23968" w:rsidRDefault="00E23968" w:rsidP="00E23968">
      <w:pPr>
        <w:pStyle w:val="ListeParagraf"/>
        <w:tabs>
          <w:tab w:val="left" w:pos="0"/>
          <w:tab w:val="left" w:pos="709"/>
        </w:tabs>
        <w:ind w:left="0"/>
        <w:jc w:val="both"/>
      </w:pPr>
      <w:r w:rsidRPr="00E23968">
        <w:t>İmar ve Bayındırlık Komisyonu Başkanı</w:t>
      </w:r>
      <w:r w:rsidRPr="00E23968">
        <w:tab/>
        <w:t xml:space="preserve">        </w:t>
      </w:r>
      <w:r w:rsidRPr="00E23968">
        <w:tab/>
        <w:t xml:space="preserve">  Başkan V. </w:t>
      </w:r>
      <w:r w:rsidRPr="00E23968">
        <w:tab/>
        <w:t xml:space="preserve">   </w:t>
      </w:r>
      <w:r w:rsidRPr="00E23968">
        <w:tab/>
        <w:t xml:space="preserve">  </w:t>
      </w:r>
      <w:r w:rsidRPr="00E23968">
        <w:tab/>
        <w:t xml:space="preserve">         Üye</w:t>
      </w:r>
    </w:p>
    <w:p w:rsidR="00E23968" w:rsidRPr="00E23968" w:rsidRDefault="00E23968" w:rsidP="00E23968">
      <w:pPr>
        <w:tabs>
          <w:tab w:val="left" w:pos="8508"/>
        </w:tabs>
        <w:jc w:val="both"/>
      </w:pPr>
      <w:r w:rsidRPr="00E23968">
        <w:t xml:space="preserve">                </w:t>
      </w:r>
    </w:p>
    <w:p w:rsidR="00E23968" w:rsidRPr="00E23968" w:rsidRDefault="00E23968" w:rsidP="00E23968">
      <w:pPr>
        <w:tabs>
          <w:tab w:val="left" w:pos="8508"/>
        </w:tabs>
        <w:jc w:val="both"/>
      </w:pPr>
      <w:r w:rsidRPr="00E23968">
        <w:t xml:space="preserve">                </w:t>
      </w:r>
    </w:p>
    <w:p w:rsidR="00E23968" w:rsidRPr="00E23968" w:rsidRDefault="00E23968" w:rsidP="00E23968">
      <w:pPr>
        <w:tabs>
          <w:tab w:val="left" w:pos="8508"/>
        </w:tabs>
        <w:jc w:val="both"/>
      </w:pPr>
      <w:r w:rsidRPr="00E23968">
        <w:t xml:space="preserve">       </w:t>
      </w:r>
    </w:p>
    <w:p w:rsidR="00E23968" w:rsidRPr="00E23968" w:rsidRDefault="00E23968" w:rsidP="00E23968">
      <w:pPr>
        <w:jc w:val="both"/>
      </w:pPr>
      <w:r w:rsidRPr="00E23968">
        <w:t>Yaşar NESLİHANOĞLU</w:t>
      </w:r>
      <w:r w:rsidRPr="00E23968">
        <w:tab/>
      </w:r>
      <w:r w:rsidRPr="00E23968">
        <w:tab/>
      </w:r>
      <w:r w:rsidRPr="00E23968">
        <w:tab/>
        <w:t xml:space="preserve">Yasin YÜKSEL       </w:t>
      </w:r>
      <w:r w:rsidRPr="00E23968">
        <w:tab/>
        <w:t xml:space="preserve">        </w:t>
      </w:r>
      <w:proofErr w:type="spellStart"/>
      <w:r w:rsidRPr="00E23968">
        <w:t>Ümmügülsüm</w:t>
      </w:r>
      <w:proofErr w:type="spellEnd"/>
      <w:r w:rsidRPr="00E23968">
        <w:t xml:space="preserve"> ÜMÜTLÜ</w:t>
      </w:r>
    </w:p>
    <w:p w:rsidR="00E23968" w:rsidRPr="00E23968" w:rsidRDefault="00E23968" w:rsidP="00E23968">
      <w:pPr>
        <w:ind w:firstLine="708"/>
        <w:jc w:val="both"/>
      </w:pPr>
      <w:r w:rsidRPr="00E23968">
        <w:t>Üye</w:t>
      </w:r>
      <w:r w:rsidRPr="00E23968">
        <w:tab/>
      </w:r>
      <w:r w:rsidRPr="00E23968">
        <w:tab/>
      </w:r>
      <w:r w:rsidRPr="00E23968">
        <w:tab/>
      </w:r>
      <w:r w:rsidRPr="00E23968">
        <w:tab/>
      </w:r>
      <w:r w:rsidRPr="00E23968">
        <w:tab/>
        <w:t xml:space="preserve">          Üye</w:t>
      </w:r>
      <w:r w:rsidRPr="00E23968">
        <w:tab/>
      </w:r>
      <w:r w:rsidRPr="00E23968">
        <w:tab/>
      </w:r>
      <w:r w:rsidRPr="00E23968">
        <w:tab/>
      </w:r>
      <w:r w:rsidRPr="00E23968">
        <w:tab/>
        <w:t xml:space="preserve">    Üye</w:t>
      </w:r>
    </w:p>
    <w:p w:rsidR="00E23968" w:rsidRPr="00E23968" w:rsidRDefault="00E23968" w:rsidP="00E23968">
      <w:pPr>
        <w:jc w:val="both"/>
      </w:pPr>
    </w:p>
    <w:p w:rsidR="00E23968" w:rsidRPr="00E23968" w:rsidRDefault="00E23968" w:rsidP="00E23968">
      <w:pPr>
        <w:jc w:val="both"/>
      </w:pPr>
    </w:p>
    <w:p w:rsidR="00E23968" w:rsidRPr="00E23968" w:rsidRDefault="00E23968" w:rsidP="00E23968">
      <w:pPr>
        <w:jc w:val="both"/>
      </w:pPr>
    </w:p>
    <w:p w:rsidR="00E23968" w:rsidRPr="00E23968" w:rsidRDefault="00E23968" w:rsidP="00E23968">
      <w:pPr>
        <w:jc w:val="both"/>
      </w:pPr>
      <w:r w:rsidRPr="00E23968">
        <w:t>Gökhan ARICI</w:t>
      </w:r>
      <w:r w:rsidRPr="00E23968">
        <w:tab/>
      </w:r>
      <w:r w:rsidRPr="00E23968">
        <w:tab/>
        <w:t xml:space="preserve">           </w:t>
      </w:r>
      <w:r w:rsidRPr="00E23968">
        <w:tab/>
      </w:r>
      <w:r w:rsidRPr="00E23968">
        <w:tab/>
      </w:r>
      <w:proofErr w:type="spellStart"/>
      <w:r w:rsidRPr="00E23968">
        <w:t>Müslüm</w:t>
      </w:r>
      <w:proofErr w:type="spellEnd"/>
      <w:r w:rsidRPr="00E23968">
        <w:t xml:space="preserve"> TEKİN</w:t>
      </w:r>
      <w:r w:rsidRPr="00E23968">
        <w:tab/>
        <w:t xml:space="preserve"> </w:t>
      </w:r>
      <w:r w:rsidRPr="00E23968">
        <w:tab/>
        <w:t xml:space="preserve">  Fikret KARADAVUT</w:t>
      </w:r>
    </w:p>
    <w:p w:rsidR="00E23968" w:rsidRPr="00E23968" w:rsidRDefault="00E23968" w:rsidP="00E23968">
      <w:pPr>
        <w:jc w:val="both"/>
      </w:pPr>
      <w:r w:rsidRPr="00E23968">
        <w:t xml:space="preserve">        Üye</w:t>
      </w:r>
      <w:r w:rsidRPr="00E23968">
        <w:tab/>
      </w:r>
      <w:r w:rsidRPr="00E23968">
        <w:tab/>
      </w:r>
      <w:r w:rsidRPr="00E23968">
        <w:tab/>
      </w:r>
      <w:r w:rsidRPr="00E23968">
        <w:tab/>
      </w:r>
      <w:r w:rsidRPr="00E23968">
        <w:tab/>
      </w:r>
      <w:r w:rsidRPr="00E23968">
        <w:tab/>
        <w:t>Üye</w:t>
      </w:r>
      <w:r w:rsidRPr="00E23968">
        <w:tab/>
      </w:r>
      <w:r w:rsidRPr="00E23968">
        <w:tab/>
      </w:r>
      <w:r w:rsidRPr="00E23968">
        <w:tab/>
      </w:r>
      <w:r w:rsidRPr="00E23968">
        <w:tab/>
        <w:t xml:space="preserve">      Üye</w:t>
      </w:r>
      <w:r w:rsidRPr="00E23968">
        <w:tab/>
      </w:r>
    </w:p>
    <w:p w:rsidR="00E23968" w:rsidRPr="00E23968" w:rsidRDefault="00E23968" w:rsidP="00E23968">
      <w:pPr>
        <w:jc w:val="both"/>
      </w:pPr>
    </w:p>
    <w:sectPr w:rsidR="00E23968" w:rsidRPr="00E2396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D7869"/>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968"/>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A863-2266-429D-BC7A-43D1B154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1307</Words>
  <Characters>8936</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2021-04-12T13:55:00Z</cp:lastPrinted>
  <dcterms:created xsi:type="dcterms:W3CDTF">2021-04-12T13:56:00Z</dcterms:created>
  <dcterms:modified xsi:type="dcterms:W3CDTF">2021-04-14T15:02:00Z</dcterms:modified>
</cp:coreProperties>
</file>