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C83EBF">
        <w:t>3</w:t>
      </w:r>
      <w:r w:rsidR="002D4759">
        <w:t>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2D4759" w:rsidP="00B75791">
      <w:pPr>
        <w:ind w:firstLine="708"/>
        <w:jc w:val="both"/>
      </w:pPr>
      <w:r>
        <w:t xml:space="preserve">Akıllı Kent uygulamasının tanıtımın yapılması amacıyla fuar düzenlenmesine </w:t>
      </w:r>
      <w:r w:rsidR="002562E6">
        <w:t xml:space="preserve">ilişkin </w:t>
      </w:r>
      <w:r w:rsidR="00C9702A">
        <w:t>İnsan Hakları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A705BB" w:rsidP="00225086">
      <w:pPr>
        <w:pStyle w:val="GvdeMetni"/>
        <w:ind w:firstLine="708"/>
      </w:pPr>
      <w:r>
        <w:t>Konu üzerinde yapılan incelemeler neticesinde;</w:t>
      </w:r>
      <w:r w:rsidR="009F6C49" w:rsidRPr="009F6C49">
        <w:t xml:space="preserve"> </w:t>
      </w:r>
      <w:r w:rsidR="002D4759" w:rsidRPr="009923EE">
        <w:t>Hızlı kentleşme ve buna bağlı nüfus yoğunluğu ve tüketim ihtiyacındaki artışın ve bu ihtiyaçların çağın gereksinimlerine uygun olarak giderilmesi için etkin bir şehir yönetimine</w:t>
      </w:r>
      <w:r w:rsidR="002D4759">
        <w:t xml:space="preserve"> ihtiyaç duyulmakta olduğunun anlaşılmış olup, konunun detaylı araştırılmasına </w:t>
      </w:r>
      <w:r w:rsidR="002562E6">
        <w:t xml:space="preserve">ilişkin </w:t>
      </w:r>
      <w:r w:rsidR="00C9702A">
        <w:t>İnsan Hakları</w:t>
      </w:r>
      <w:r w:rsidR="002562E6">
        <w:t xml:space="preserve"> </w:t>
      </w:r>
      <w:r w:rsidR="009F6C49">
        <w:t>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p w:rsidR="00333422" w:rsidRPr="001D6892" w:rsidRDefault="00333422" w:rsidP="00333422">
      <w:pPr>
        <w:jc w:val="center"/>
      </w:pPr>
      <w:r w:rsidRPr="001D6892">
        <w:t>T.C.</w:t>
      </w:r>
    </w:p>
    <w:p w:rsidR="00333422" w:rsidRPr="001D6892" w:rsidRDefault="00333422" w:rsidP="00333422">
      <w:pPr>
        <w:jc w:val="center"/>
      </w:pPr>
      <w:r w:rsidRPr="001D6892">
        <w:t>ANKARA BÜYÜKŞEHİR BELEDİYE MECLİSİ</w:t>
      </w:r>
    </w:p>
    <w:p w:rsidR="00333422" w:rsidRDefault="00333422" w:rsidP="00333422">
      <w:pPr>
        <w:jc w:val="center"/>
      </w:pPr>
      <w:proofErr w:type="gramStart"/>
      <w:r w:rsidRPr="001D6892">
        <w:t>İnsan Hakları Komisyonu Raporu.</w:t>
      </w:r>
      <w:proofErr w:type="gramEnd"/>
    </w:p>
    <w:p w:rsidR="00333422" w:rsidRDefault="00333422" w:rsidP="00333422">
      <w:pPr>
        <w:jc w:val="center"/>
      </w:pPr>
    </w:p>
    <w:p w:rsidR="00333422" w:rsidRDefault="00333422" w:rsidP="00333422">
      <w:pPr>
        <w:jc w:val="both"/>
      </w:pPr>
      <w:r>
        <w:t xml:space="preserve">Rapor No: 03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22</w:t>
      </w:r>
      <w:r w:rsidRPr="001D6892">
        <w:t>.</w:t>
      </w:r>
      <w:r>
        <w:t>07.2020</w:t>
      </w:r>
    </w:p>
    <w:p w:rsidR="00333422" w:rsidRDefault="00333422" w:rsidP="00333422">
      <w:pPr>
        <w:jc w:val="both"/>
      </w:pPr>
    </w:p>
    <w:p w:rsidR="00333422" w:rsidRDefault="00333422" w:rsidP="00333422">
      <w:pPr>
        <w:jc w:val="center"/>
      </w:pPr>
      <w:r w:rsidRPr="001D6892">
        <w:t>BÜYÜKŞEHİR BELEDİYE MECLİSİ BAŞKANLIĞINA</w:t>
      </w:r>
    </w:p>
    <w:p w:rsidR="00333422" w:rsidRPr="009923EE" w:rsidRDefault="00333422" w:rsidP="00333422">
      <w:pPr>
        <w:jc w:val="center"/>
      </w:pPr>
    </w:p>
    <w:p w:rsidR="00333422" w:rsidRPr="009923EE" w:rsidRDefault="00333422" w:rsidP="00333422">
      <w:pPr>
        <w:pStyle w:val="GvdeMetni"/>
      </w:pPr>
    </w:p>
    <w:p w:rsidR="00333422" w:rsidRPr="009923EE" w:rsidRDefault="00333422" w:rsidP="00333422">
      <w:pPr>
        <w:pStyle w:val="GvdeMetni"/>
        <w:ind w:firstLine="708"/>
      </w:pPr>
      <w:r w:rsidRPr="009923EE">
        <w:t xml:space="preserve">Akıllı kent uygulamasının tanıtımının yapılması için fuar düzenlenmesine ilişkin Büyükşehir Belediye Meclisimizin </w:t>
      </w:r>
      <w:r>
        <w:t>10</w:t>
      </w:r>
      <w:r w:rsidRPr="009923EE">
        <w:t>.0</w:t>
      </w:r>
      <w:r>
        <w:t>7</w:t>
      </w:r>
      <w:r w:rsidRPr="009923EE">
        <w:t xml:space="preserve">.2020 tarih ve </w:t>
      </w:r>
      <w:r>
        <w:t>49</w:t>
      </w:r>
      <w:r w:rsidRPr="009923EE">
        <w:t>. gündem maddesi olarak komisyonumuza</w:t>
      </w:r>
      <w:r>
        <w:t xml:space="preserve"> tekrar</w:t>
      </w:r>
      <w:r w:rsidRPr="009923EE">
        <w:t xml:space="preserve"> havale edilen dosya incelendi.</w:t>
      </w:r>
    </w:p>
    <w:p w:rsidR="00333422" w:rsidRPr="009923EE" w:rsidRDefault="00333422" w:rsidP="00333422">
      <w:pPr>
        <w:pStyle w:val="GvdeMetni"/>
        <w:ind w:firstLine="708"/>
      </w:pPr>
      <w:r w:rsidRPr="009923EE">
        <w:t xml:space="preserve"> </w:t>
      </w:r>
    </w:p>
    <w:p w:rsidR="00333422" w:rsidRPr="009923EE" w:rsidRDefault="00333422" w:rsidP="00333422">
      <w:pPr>
        <w:pStyle w:val="GvdeMetni"/>
        <w:ind w:firstLine="708"/>
      </w:pPr>
      <w:r w:rsidRPr="009923EE">
        <w:t>Üyeler S</w:t>
      </w:r>
      <w:r>
        <w:t xml:space="preserve">ait ATALAY ve Selim </w:t>
      </w:r>
      <w:proofErr w:type="spellStart"/>
      <w:r>
        <w:t>KAPTANOĞLU’</w:t>
      </w:r>
      <w:r w:rsidRPr="009923EE">
        <w:t>nun</w:t>
      </w:r>
      <w:proofErr w:type="spellEnd"/>
      <w:r w:rsidRPr="009923EE">
        <w:t xml:space="preserve"> verdiği önergede; Akıllı kent uygulamasının tanıtımının yapılması için fuar düzenlenmesinin istenildiği;</w:t>
      </w:r>
    </w:p>
    <w:p w:rsidR="00333422" w:rsidRPr="009923EE" w:rsidRDefault="00333422" w:rsidP="00333422">
      <w:pPr>
        <w:pStyle w:val="GvdeMetni"/>
        <w:ind w:firstLine="708"/>
      </w:pPr>
    </w:p>
    <w:p w:rsidR="00333422" w:rsidRPr="009923EE" w:rsidRDefault="00333422" w:rsidP="00333422">
      <w:pPr>
        <w:pStyle w:val="gvdemetni0"/>
        <w:spacing w:before="0" w:beforeAutospacing="0" w:after="180" w:afterAutospacing="0"/>
        <w:ind w:left="20" w:right="20"/>
        <w:jc w:val="both"/>
      </w:pPr>
      <w:r>
        <w:tab/>
      </w:r>
      <w:r w:rsidRPr="009923EE">
        <w:t>Komisyonumuzca yapılan incelemeler neticesinde; Hızlı kentleşme ve buna bağlı nüfus yoğunluğu ve tüketim ihtiyacındaki artışın ve bu ihtiyaçların çağın gereksinimlerine uygun olarak giderilmesi için etkin bir şehir yönetimine</w:t>
      </w:r>
      <w:r>
        <w:t xml:space="preserve"> ihtiyaç duyulmakta olduğunun anlaşılmış olup, konunun detaylı araştırılması komisyonumuzca uygun görülmüştür.</w:t>
      </w:r>
    </w:p>
    <w:p w:rsidR="00333422" w:rsidRDefault="00333422" w:rsidP="00333422">
      <w:pPr>
        <w:jc w:val="both"/>
      </w:pPr>
      <w:r w:rsidRPr="009923EE">
        <w:tab/>
        <w:t>Raporumuz Büyükşehir Belediye Meclisinin Onayına arz olunur.</w:t>
      </w:r>
    </w:p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333422" w:rsidTr="00FC0B51">
        <w:trPr>
          <w:trHeight w:val="1701"/>
        </w:trPr>
        <w:tc>
          <w:tcPr>
            <w:tcW w:w="3231" w:type="dxa"/>
          </w:tcPr>
          <w:p w:rsidR="00333422" w:rsidRDefault="00333422" w:rsidP="00FC0B51">
            <w:pPr>
              <w:jc w:val="center"/>
            </w:pPr>
            <w:r>
              <w:t>Bekir YILDIZ</w:t>
            </w:r>
          </w:p>
          <w:p w:rsidR="00333422" w:rsidRPr="00EF17CC" w:rsidRDefault="00333422" w:rsidP="00FC0B51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333422" w:rsidRDefault="00333422" w:rsidP="00FC0B51">
            <w:r>
              <w:t xml:space="preserve">             Fatih ÜNAL</w:t>
            </w:r>
          </w:p>
          <w:p w:rsidR="00333422" w:rsidRPr="00EF17CC" w:rsidRDefault="00333422" w:rsidP="00FC0B51">
            <w:pPr>
              <w:jc w:val="center"/>
            </w:pPr>
            <w:r>
              <w:t>Üye</w:t>
            </w:r>
          </w:p>
        </w:tc>
        <w:tc>
          <w:tcPr>
            <w:tcW w:w="3231" w:type="dxa"/>
          </w:tcPr>
          <w:p w:rsidR="00333422" w:rsidRDefault="00333422" w:rsidP="00FC0B51">
            <w:pPr>
              <w:jc w:val="center"/>
            </w:pPr>
            <w:r>
              <w:t>Erhan SARIGÖL</w:t>
            </w:r>
          </w:p>
          <w:p w:rsidR="00333422" w:rsidRPr="00EF17CC" w:rsidRDefault="00333422" w:rsidP="00FC0B51">
            <w:pPr>
              <w:jc w:val="center"/>
            </w:pPr>
            <w:r w:rsidRPr="00EF17CC">
              <w:t>Üye</w:t>
            </w:r>
          </w:p>
        </w:tc>
      </w:tr>
      <w:tr w:rsidR="00333422" w:rsidTr="00FC0B51">
        <w:trPr>
          <w:trHeight w:val="1701"/>
        </w:trPr>
        <w:tc>
          <w:tcPr>
            <w:tcW w:w="3231" w:type="dxa"/>
            <w:vAlign w:val="center"/>
          </w:tcPr>
          <w:p w:rsidR="00333422" w:rsidRDefault="00333422" w:rsidP="00FC0B51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333422" w:rsidRPr="00EF17CC" w:rsidRDefault="00333422" w:rsidP="00FC0B51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333422" w:rsidRDefault="00333422" w:rsidP="00FC0B51">
            <w:pPr>
              <w:jc w:val="center"/>
            </w:pPr>
            <w:r>
              <w:t>Mualla VAROL</w:t>
            </w:r>
          </w:p>
          <w:p w:rsidR="00333422" w:rsidRPr="00EF17CC" w:rsidRDefault="00333422" w:rsidP="00FC0B51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333422" w:rsidRDefault="00333422" w:rsidP="00FC0B51">
            <w:pPr>
              <w:ind w:left="708"/>
            </w:pPr>
            <w:r>
              <w:t>Mehmet YILDIZ</w:t>
            </w:r>
          </w:p>
          <w:p w:rsidR="00333422" w:rsidRPr="00EF17CC" w:rsidRDefault="00333422" w:rsidP="00FC0B51">
            <w:pPr>
              <w:jc w:val="center"/>
            </w:pPr>
            <w:r w:rsidRPr="00EF17CC">
              <w:t>Üye</w:t>
            </w:r>
          </w:p>
        </w:tc>
      </w:tr>
      <w:tr w:rsidR="00333422" w:rsidTr="00FC0B51">
        <w:trPr>
          <w:trHeight w:val="1701"/>
        </w:trPr>
        <w:tc>
          <w:tcPr>
            <w:tcW w:w="3231" w:type="dxa"/>
            <w:vAlign w:val="bottom"/>
          </w:tcPr>
          <w:p w:rsidR="00333422" w:rsidRDefault="00333422" w:rsidP="00FC0B51">
            <w:pPr>
              <w:jc w:val="center"/>
            </w:pPr>
            <w:r>
              <w:t>Fethi YAŞAR</w:t>
            </w:r>
          </w:p>
          <w:p w:rsidR="00333422" w:rsidRPr="00EF17CC" w:rsidRDefault="00333422" w:rsidP="00FC0B51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333422" w:rsidRDefault="00333422" w:rsidP="00FC0B51">
            <w:pPr>
              <w:jc w:val="center"/>
            </w:pPr>
            <w:r>
              <w:t>Cem ŞAHİN</w:t>
            </w:r>
          </w:p>
          <w:p w:rsidR="00333422" w:rsidRPr="00EF17CC" w:rsidRDefault="00333422" w:rsidP="00FC0B51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333422" w:rsidRDefault="00333422" w:rsidP="00FC0B51">
            <w:pPr>
              <w:jc w:val="center"/>
            </w:pPr>
            <w:r>
              <w:t>Adnan SEZGİN</w:t>
            </w:r>
          </w:p>
          <w:p w:rsidR="00333422" w:rsidRPr="00EF17CC" w:rsidRDefault="00333422" w:rsidP="00FC0B51">
            <w:pPr>
              <w:jc w:val="center"/>
            </w:pPr>
            <w:r w:rsidRPr="00EF17CC">
              <w:t>Üye</w:t>
            </w:r>
          </w:p>
        </w:tc>
      </w:tr>
    </w:tbl>
    <w:p w:rsidR="00333422" w:rsidRDefault="00333422" w:rsidP="00333422">
      <w:pPr>
        <w:jc w:val="both"/>
      </w:pPr>
    </w:p>
    <w:p w:rsidR="00333422" w:rsidRDefault="00333422" w:rsidP="00333422">
      <w:pPr>
        <w:jc w:val="both"/>
      </w:pPr>
    </w:p>
    <w:sectPr w:rsidR="003334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422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AE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customStyle="1" w:styleId="gvdemetni0">
    <w:name w:val="gvdemetni0"/>
    <w:basedOn w:val="Normal"/>
    <w:rsid w:val="003334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2020-08-13T13:07:00Z</cp:lastPrinted>
  <dcterms:created xsi:type="dcterms:W3CDTF">2020-08-13T13:07:00Z</dcterms:created>
  <dcterms:modified xsi:type="dcterms:W3CDTF">2020-08-20T11:03:00Z</dcterms:modified>
</cp:coreProperties>
</file>