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7251C8" w:rsidRDefault="007251C8" w:rsidP="002856BD">
      <w:pPr>
        <w:tabs>
          <w:tab w:val="left" w:pos="1935"/>
        </w:tabs>
        <w:jc w:val="both"/>
      </w:pPr>
    </w:p>
    <w:p w:rsidR="00FD2333" w:rsidRDefault="00FD2333" w:rsidP="002856BD">
      <w:pPr>
        <w:tabs>
          <w:tab w:val="left" w:pos="1935"/>
        </w:tabs>
        <w:jc w:val="both"/>
      </w:pPr>
    </w:p>
    <w:p w:rsidR="001D6EE9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FD2333">
        <w:t>28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FD2333" w:rsidRDefault="00FD2333" w:rsidP="006A1F8B">
      <w:pPr>
        <w:ind w:right="-1"/>
        <w:jc w:val="both"/>
      </w:pPr>
    </w:p>
    <w:p w:rsidR="00FD2333" w:rsidRDefault="002856BD" w:rsidP="006003F2">
      <w:pPr>
        <w:ind w:left="2844" w:right="543" w:firstLine="696"/>
      </w:pPr>
      <w:r>
        <w:t xml:space="preserve">        K A R A R</w:t>
      </w:r>
    </w:p>
    <w:p w:rsidR="00FD2333" w:rsidRDefault="00FD2333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Default="00FD2333" w:rsidP="006A1F8B">
      <w:pPr>
        <w:ind w:firstLine="708"/>
        <w:jc w:val="both"/>
      </w:pPr>
      <w:r w:rsidRPr="008B7741">
        <w:t xml:space="preserve">Yenimahalle İlçesi </w:t>
      </w:r>
      <w:proofErr w:type="spellStart"/>
      <w:r w:rsidRPr="008B7741">
        <w:t>Gersan</w:t>
      </w:r>
      <w:proofErr w:type="spellEnd"/>
      <w:r w:rsidRPr="008B7741">
        <w:t xml:space="preserve"> Küçük Sanayi Sitesine ait 1/1000 ölçekli uygulama imar plan değişikliğine</w:t>
      </w:r>
      <w:r w:rsidRPr="007B1E14">
        <w:t xml:space="preserve"> </w:t>
      </w:r>
      <w:r w:rsidR="00844A89" w:rsidRPr="007B1E14">
        <w:t xml:space="preserve">ilişkin </w:t>
      </w:r>
      <w:r w:rsidR="00050B1F" w:rsidRPr="007B1E14">
        <w:t>İmar ve Bayındırlık</w:t>
      </w:r>
      <w:r w:rsidR="002B6A35" w:rsidRPr="007B1E14">
        <w:t xml:space="preserve"> </w:t>
      </w:r>
      <w:r w:rsidR="00605CC8" w:rsidRPr="007B1E14">
        <w:t xml:space="preserve">Komisyonunun </w:t>
      </w:r>
      <w:r w:rsidR="006C087A" w:rsidRPr="007B1E14">
        <w:t>1</w:t>
      </w:r>
      <w:r w:rsidR="000B6CD6">
        <w:t>5</w:t>
      </w:r>
      <w:r w:rsidR="00050B1F" w:rsidRPr="007B1E14">
        <w:t>.09</w:t>
      </w:r>
      <w:r w:rsidR="00AF4ABA" w:rsidRPr="007B1E14">
        <w:t xml:space="preserve">.2020 gün ve </w:t>
      </w:r>
      <w:r>
        <w:t>227</w:t>
      </w:r>
      <w:r w:rsidR="00AF4ABA" w:rsidRPr="007B1E14">
        <w:t xml:space="preserve"> sayılı raporu Büy</w:t>
      </w:r>
      <w:r w:rsidR="00605CC8" w:rsidRPr="007B1E14">
        <w:t xml:space="preserve">ükşehir Belediye Meclisimizin </w:t>
      </w:r>
      <w:r w:rsidR="00050B1F" w:rsidRPr="007B1E14">
        <w:t>08</w:t>
      </w:r>
      <w:r w:rsidR="00605CC8" w:rsidRPr="007B1E14">
        <w:t>.</w:t>
      </w:r>
      <w:r w:rsidR="00050B1F" w:rsidRPr="007B1E14">
        <w:t>10</w:t>
      </w:r>
      <w:r w:rsidR="00AF4ABA" w:rsidRPr="007B1E14">
        <w:t>.2020 tarihli toplantısında okundu.</w:t>
      </w:r>
    </w:p>
    <w:p w:rsidR="00440673" w:rsidRPr="007B1E14" w:rsidRDefault="00440673" w:rsidP="006A1F8B">
      <w:pPr>
        <w:ind w:firstLine="708"/>
        <w:jc w:val="both"/>
      </w:pPr>
    </w:p>
    <w:p w:rsidR="00FD2333" w:rsidRDefault="00563B54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7B1E14">
        <w:rPr>
          <w:sz w:val="24"/>
          <w:szCs w:val="24"/>
        </w:rPr>
        <w:t>Konu</w:t>
      </w:r>
      <w:r w:rsidR="00CC5A0F" w:rsidRPr="007B1E14">
        <w:rPr>
          <w:sz w:val="24"/>
          <w:szCs w:val="24"/>
        </w:rPr>
        <w:t xml:space="preserve"> üzerinde yapılan incelemeler ne</w:t>
      </w:r>
      <w:r w:rsidRPr="007B1E14">
        <w:rPr>
          <w:sz w:val="24"/>
          <w:szCs w:val="24"/>
        </w:rPr>
        <w:t xml:space="preserve">ticesinde; </w:t>
      </w:r>
      <w:r w:rsidR="00FD2333" w:rsidRPr="008B7741">
        <w:rPr>
          <w:sz w:val="24"/>
          <w:szCs w:val="24"/>
        </w:rPr>
        <w:t xml:space="preserve">Yenimahalle Belediye Başkanlığının 08.07.2020 tarihli ve 4505 sayılı yazısı </w:t>
      </w:r>
      <w:proofErr w:type="gramStart"/>
      <w:r w:rsidR="00FD2333" w:rsidRPr="008B7741">
        <w:rPr>
          <w:sz w:val="24"/>
          <w:szCs w:val="24"/>
        </w:rPr>
        <w:t>ile,</w:t>
      </w:r>
      <w:proofErr w:type="gramEnd"/>
      <w:r w:rsidR="00FD2333" w:rsidRPr="008B7741">
        <w:rPr>
          <w:sz w:val="24"/>
          <w:szCs w:val="24"/>
        </w:rPr>
        <w:t xml:space="preserve"> Yenimahalle Belediye Meclisinin 03.07.2020 gün ve 350 sayılı kararı ile uygun görülen </w:t>
      </w:r>
      <w:proofErr w:type="spellStart"/>
      <w:r w:rsidR="00FD2333" w:rsidRPr="008B7741">
        <w:rPr>
          <w:sz w:val="24"/>
          <w:szCs w:val="24"/>
        </w:rPr>
        <w:t>Gersan</w:t>
      </w:r>
      <w:proofErr w:type="spellEnd"/>
      <w:r w:rsidR="00FD2333" w:rsidRPr="008B7741">
        <w:rPr>
          <w:sz w:val="24"/>
          <w:szCs w:val="24"/>
        </w:rPr>
        <w:t xml:space="preserve"> Küçük Sanayi Sitesi'ne ait 1/1000 ölçekli uygulama imar planı değişikliği 5216 sayılı </w:t>
      </w:r>
      <w:r w:rsidR="00FD2333">
        <w:rPr>
          <w:sz w:val="24"/>
          <w:szCs w:val="24"/>
        </w:rPr>
        <w:t>Y</w:t>
      </w:r>
      <w:r w:rsidR="00FD2333" w:rsidRPr="008B7741">
        <w:rPr>
          <w:sz w:val="24"/>
          <w:szCs w:val="24"/>
        </w:rPr>
        <w:t xml:space="preserve">asanın 14.maddesi gereği </w:t>
      </w:r>
      <w:r w:rsidR="00FD2333">
        <w:rPr>
          <w:sz w:val="24"/>
          <w:szCs w:val="24"/>
        </w:rPr>
        <w:t>İmar ve Şehircilik Dairesi Başkanlığına sunulduğu,</w:t>
      </w:r>
    </w:p>
    <w:p w:rsidR="00FD2333" w:rsidRPr="008B7741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FD2333" w:rsidRDefault="00FD2333" w:rsidP="00FD2333">
      <w:pPr>
        <w:pStyle w:val="Gvdemetni10"/>
        <w:shd w:val="clear" w:color="auto" w:fill="auto"/>
        <w:spacing w:after="0" w:line="240" w:lineRule="auto"/>
        <w:ind w:left="40" w:firstLine="700"/>
        <w:rPr>
          <w:sz w:val="24"/>
          <w:szCs w:val="24"/>
        </w:rPr>
      </w:pPr>
      <w:r w:rsidRPr="008B7741">
        <w:rPr>
          <w:sz w:val="24"/>
          <w:szCs w:val="24"/>
        </w:rPr>
        <w:t>Yapılan incelemede;</w:t>
      </w:r>
    </w:p>
    <w:p w:rsidR="00FD2333" w:rsidRPr="008B7741" w:rsidRDefault="00FD2333" w:rsidP="00FD2333">
      <w:pPr>
        <w:pStyle w:val="Gvdemetni10"/>
        <w:shd w:val="clear" w:color="auto" w:fill="auto"/>
        <w:spacing w:after="0" w:line="240" w:lineRule="auto"/>
        <w:ind w:left="40" w:firstLine="700"/>
        <w:rPr>
          <w:sz w:val="24"/>
          <w:szCs w:val="24"/>
        </w:rPr>
      </w:pPr>
    </w:p>
    <w:p w:rsidR="00FD2333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proofErr w:type="gramStart"/>
      <w:r w:rsidRPr="008B7741">
        <w:rPr>
          <w:sz w:val="24"/>
          <w:szCs w:val="24"/>
        </w:rPr>
        <w:t>Yenimahalle Belediye Meclisinin 04.09.1987 gün ve 271 sayılı kara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uygun görülerek, Ankara Büyükşehir Belediye Başk</w:t>
      </w:r>
      <w:r>
        <w:rPr>
          <w:sz w:val="24"/>
          <w:szCs w:val="24"/>
        </w:rPr>
        <w:t>anlığımın 27.10.1989 gün ve İP.</w:t>
      </w:r>
      <w:r w:rsidRPr="008B7741">
        <w:rPr>
          <w:sz w:val="24"/>
          <w:szCs w:val="24"/>
        </w:rPr>
        <w:t xml:space="preserve">1981-684/89 sayılı yazısıyla onaylanan </w:t>
      </w:r>
      <w:proofErr w:type="spellStart"/>
      <w:r w:rsidRPr="008B7741">
        <w:rPr>
          <w:sz w:val="24"/>
          <w:szCs w:val="24"/>
        </w:rPr>
        <w:t>Gersan</w:t>
      </w:r>
      <w:proofErr w:type="spellEnd"/>
      <w:r w:rsidRPr="008B7741">
        <w:rPr>
          <w:sz w:val="24"/>
          <w:szCs w:val="24"/>
        </w:rPr>
        <w:t xml:space="preserve"> Küçük Sanayi Sitesi 1/1000 ölçekli imar planı ve bu planın uygulaması olan 1/1000 ölçekli 73900/2 </w:t>
      </w:r>
      <w:proofErr w:type="spellStart"/>
      <w:r w:rsidRPr="008B7741">
        <w:rPr>
          <w:sz w:val="24"/>
          <w:szCs w:val="24"/>
        </w:rPr>
        <w:t>nolu</w:t>
      </w:r>
      <w:proofErr w:type="spellEnd"/>
      <w:r w:rsidRPr="008B7741">
        <w:rPr>
          <w:sz w:val="24"/>
          <w:szCs w:val="24"/>
        </w:rPr>
        <w:t xml:space="preserve"> parselasyon planı ile tapu tescilinin yapıldığı,</w:t>
      </w:r>
      <w:proofErr w:type="gramEnd"/>
    </w:p>
    <w:p w:rsidR="00FD2333" w:rsidRPr="008B7741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FD2333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8B7741">
        <w:rPr>
          <w:sz w:val="24"/>
          <w:szCs w:val="24"/>
        </w:rPr>
        <w:t>Onaylı plan koşulla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; İşyeri: 3Kat/12.50m, Lokanta/Çayevi/Çarşı:6.50m, </w:t>
      </w:r>
      <w:proofErr w:type="gramStart"/>
      <w:r w:rsidRPr="008B7741">
        <w:rPr>
          <w:sz w:val="24"/>
          <w:szCs w:val="24"/>
        </w:rPr>
        <w:t xml:space="preserve">Kooperatif 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İdare</w:t>
      </w:r>
      <w:proofErr w:type="gramEnd"/>
      <w:r w:rsidRPr="008B7741">
        <w:rPr>
          <w:sz w:val="24"/>
          <w:szCs w:val="24"/>
        </w:rPr>
        <w:t xml:space="preserve"> Binası:12.5</w:t>
      </w:r>
      <w:r>
        <w:rPr>
          <w:sz w:val="24"/>
          <w:szCs w:val="24"/>
        </w:rPr>
        <w:t>0</w:t>
      </w:r>
      <w:r w:rsidRPr="008B7741">
        <w:rPr>
          <w:sz w:val="24"/>
          <w:szCs w:val="24"/>
        </w:rPr>
        <w:t>m, Küçük Sanatlar:6.50m, Ticaret:9.50m olarak yapılaşma koşullarının belirlendiği,</w:t>
      </w:r>
    </w:p>
    <w:p w:rsidR="00FD2333" w:rsidRPr="008B7741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FD2333" w:rsidRDefault="00FD2333" w:rsidP="00FD2333">
      <w:pPr>
        <w:pStyle w:val="Gvdemetni71"/>
        <w:shd w:val="clear" w:color="auto" w:fill="auto"/>
        <w:spacing w:before="0" w:after="0" w:line="240" w:lineRule="auto"/>
        <w:ind w:left="40" w:right="20" w:firstLine="700"/>
        <w:rPr>
          <w:rStyle w:val="Gvdemetni7talikdeil7"/>
          <w:sz w:val="24"/>
          <w:szCs w:val="24"/>
        </w:rPr>
      </w:pPr>
      <w:r w:rsidRPr="008B7741">
        <w:rPr>
          <w:rStyle w:val="Gvdemetni7talikdeil7"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8B7741">
        <w:rPr>
          <w:rStyle w:val="Gvdemetni7talikdeil7"/>
          <w:sz w:val="24"/>
          <w:szCs w:val="24"/>
        </w:rPr>
        <w:t>ile;</w:t>
      </w:r>
      <w:proofErr w:type="gramEnd"/>
      <w:r w:rsidRPr="008B7741">
        <w:rPr>
          <w:rStyle w:val="Gvdemetni7talikdeil7"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</w:t>
      </w:r>
      <w:r w:rsidRPr="00FD2333">
        <w:rPr>
          <w:rStyle w:val="Gvdemetni7talikdeil7"/>
          <w:b/>
          <w:sz w:val="24"/>
          <w:szCs w:val="24"/>
        </w:rPr>
        <w:t>"</w:t>
      </w:r>
      <w:r w:rsidRPr="00FD2333">
        <w:rPr>
          <w:b/>
          <w:sz w:val="24"/>
          <w:szCs w:val="24"/>
        </w:rPr>
        <w:t xml:space="preserve">İmar planlarında bina yükseklikleri </w:t>
      </w:r>
      <w:proofErr w:type="spellStart"/>
      <w:r w:rsidRPr="00FD2333">
        <w:rPr>
          <w:b/>
          <w:sz w:val="24"/>
          <w:szCs w:val="24"/>
        </w:rPr>
        <w:t>Yençok</w:t>
      </w:r>
      <w:proofErr w:type="spellEnd"/>
      <w:r w:rsidRPr="00FD2333">
        <w:rPr>
          <w:b/>
          <w:sz w:val="24"/>
          <w:szCs w:val="24"/>
        </w:rPr>
        <w:t xml:space="preserve">: Serbest olarak belirlenemez. Sanayi alanları, ibadethane alanları ve tarımsal amaçlı silo yapıları hariç olmak üzere </w:t>
      </w:r>
      <w:proofErr w:type="spellStart"/>
      <w:r w:rsidRPr="00FD2333">
        <w:rPr>
          <w:b/>
          <w:sz w:val="24"/>
          <w:szCs w:val="24"/>
        </w:rPr>
        <w:t>mer'i</w:t>
      </w:r>
      <w:proofErr w:type="spellEnd"/>
      <w:r w:rsidRPr="00FD2333">
        <w:rPr>
          <w:b/>
          <w:sz w:val="24"/>
          <w:szCs w:val="24"/>
        </w:rPr>
        <w:t xml:space="preserve"> imar planlarında </w:t>
      </w:r>
      <w:proofErr w:type="spellStart"/>
      <w:proofErr w:type="gramStart"/>
      <w:r w:rsidRPr="00FD2333">
        <w:rPr>
          <w:b/>
          <w:sz w:val="24"/>
          <w:szCs w:val="24"/>
        </w:rPr>
        <w:t>Yençok</w:t>
      </w:r>
      <w:proofErr w:type="spellEnd"/>
      <w:r w:rsidRPr="00FD2333">
        <w:rPr>
          <w:b/>
          <w:sz w:val="24"/>
          <w:szCs w:val="24"/>
        </w:rPr>
        <w:t>:Serbest</w:t>
      </w:r>
      <w:proofErr w:type="gramEnd"/>
      <w:r w:rsidRPr="00FD2333">
        <w:rPr>
          <w:b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</w:t>
      </w:r>
      <w:r w:rsidRPr="008B7741">
        <w:rPr>
          <w:sz w:val="24"/>
          <w:szCs w:val="24"/>
        </w:rPr>
        <w:t xml:space="preserve"> </w:t>
      </w:r>
      <w:r w:rsidRPr="008B7741">
        <w:rPr>
          <w:rStyle w:val="Gvdemetni7talikdeil7"/>
          <w:sz w:val="24"/>
          <w:szCs w:val="24"/>
        </w:rPr>
        <w:t xml:space="preserve">hükmü ve aynı kanunun 13. maddesi ile 3194 sayılı </w:t>
      </w:r>
      <w:r>
        <w:rPr>
          <w:rStyle w:val="Gvdemetni7talikdeil7"/>
          <w:sz w:val="24"/>
          <w:szCs w:val="24"/>
        </w:rPr>
        <w:t>K</w:t>
      </w:r>
      <w:r w:rsidRPr="008B7741">
        <w:rPr>
          <w:rStyle w:val="Gvdemetni7talikdeil7"/>
          <w:sz w:val="24"/>
          <w:szCs w:val="24"/>
        </w:rPr>
        <w:t xml:space="preserve">anununa eklenen Geçici 20. madde </w:t>
      </w:r>
      <w:r w:rsidRPr="00FD2333">
        <w:rPr>
          <w:rStyle w:val="Gvdemetni7talikdeil7"/>
          <w:b/>
          <w:sz w:val="24"/>
          <w:szCs w:val="24"/>
        </w:rPr>
        <w:t>"</w:t>
      </w:r>
      <w:r w:rsidRPr="00FD2333">
        <w:rPr>
          <w:b/>
          <w:sz w:val="24"/>
          <w:szCs w:val="24"/>
        </w:rPr>
        <w:t>Bu Kanunun 8 inci maddesinin birinci fıkrasının (b) bendinin onuncu paragrafında yer alan hükümler doğrultusunda ilgili idare 1/7/2021 tarihine kadar meclis kararı ile plan değişikliklerini ve revizyonlarını yapmakla yükümlüdür...</w:t>
      </w:r>
      <w:r w:rsidRPr="00FD2333">
        <w:rPr>
          <w:rStyle w:val="Gvdemetni7talikdeil7"/>
          <w:b/>
          <w:sz w:val="24"/>
          <w:szCs w:val="24"/>
        </w:rPr>
        <w:t>"</w:t>
      </w:r>
      <w:r w:rsidRPr="008B7741">
        <w:rPr>
          <w:rStyle w:val="Gvdemetni7talikdeil7"/>
          <w:sz w:val="24"/>
          <w:szCs w:val="24"/>
        </w:rPr>
        <w:t xml:space="preserve"> hükmü gereğince (sanayi alanları, ibadethane alanları ve tarımsal amaçlı silo yapıları dışındaki kullanımlarda) plan değişikliği hazırlandığı,</w:t>
      </w:r>
    </w:p>
    <w:p w:rsidR="00FD2333" w:rsidRPr="008B7741" w:rsidRDefault="00FD2333" w:rsidP="00FD2333">
      <w:pPr>
        <w:pStyle w:val="Gvdemetni71"/>
        <w:shd w:val="clear" w:color="auto" w:fill="auto"/>
        <w:spacing w:before="0" w:after="0" w:line="240" w:lineRule="auto"/>
        <w:ind w:left="40" w:right="20" w:firstLine="700"/>
        <w:rPr>
          <w:sz w:val="24"/>
          <w:szCs w:val="24"/>
        </w:rPr>
      </w:pPr>
    </w:p>
    <w:p w:rsidR="00FD2333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proofErr w:type="gramStart"/>
      <w:r w:rsidRPr="008B7741">
        <w:rPr>
          <w:sz w:val="24"/>
          <w:szCs w:val="24"/>
        </w:rPr>
        <w:t>Planlama alanında kat yüksekliği serbest olan sadece 1 adet parsel olduğu, söz konusu parselin Akaryakıt+LPG istasyonu kullanımında 3 katlı ruhsatlı olduğu, Ayrıca yüksekliği belirli olan İşyeri (3 kat/12.50 m.), Lokanta/Çayevi/Çarşı (6.50 m.), Kooperatif İdare Binası (12.50 m.) Küçük Sanatlar (6.50 m.) ve Ticaret (9.50 m.) kullanımında olan alanların bulunduğunun açıklama raporunda belirtildiği,</w:t>
      </w:r>
      <w:proofErr w:type="gramEnd"/>
    </w:p>
    <w:p w:rsidR="00FD2333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FD2333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D2333" w:rsidTr="00B60E76">
        <w:trPr>
          <w:trHeight w:val="1008"/>
        </w:trPr>
        <w:tc>
          <w:tcPr>
            <w:tcW w:w="3510" w:type="dxa"/>
          </w:tcPr>
          <w:p w:rsidR="00FD2333" w:rsidRDefault="00FD2333" w:rsidP="00B60E76">
            <w:pPr>
              <w:ind w:left="708" w:firstLine="708"/>
            </w:pPr>
            <w:r>
              <w:lastRenderedPageBreak/>
              <w:t>T.C.</w:t>
            </w:r>
          </w:p>
          <w:p w:rsidR="00FD2333" w:rsidRDefault="00FD2333" w:rsidP="00B60E76">
            <w:pPr>
              <w:jc w:val="center"/>
            </w:pPr>
            <w:r>
              <w:t>ANKARA BÜYÜKŞEHİR</w:t>
            </w:r>
          </w:p>
          <w:p w:rsidR="00FD2333" w:rsidRDefault="00FD2333" w:rsidP="00B60E76">
            <w:pPr>
              <w:jc w:val="center"/>
            </w:pPr>
            <w:r>
              <w:t>BELEDİYE MECLİSİ</w:t>
            </w:r>
          </w:p>
        </w:tc>
      </w:tr>
    </w:tbl>
    <w:p w:rsidR="00FD2333" w:rsidRDefault="00FD2333" w:rsidP="00FD2333">
      <w:pPr>
        <w:tabs>
          <w:tab w:val="left" w:pos="1935"/>
        </w:tabs>
        <w:jc w:val="both"/>
      </w:pPr>
    </w:p>
    <w:p w:rsidR="00FD2333" w:rsidRDefault="00FD2333" w:rsidP="00FD2333">
      <w:pPr>
        <w:tabs>
          <w:tab w:val="left" w:pos="1935"/>
        </w:tabs>
        <w:jc w:val="both"/>
      </w:pPr>
    </w:p>
    <w:p w:rsidR="00FD2333" w:rsidRDefault="00FD2333" w:rsidP="00FD2333">
      <w:pPr>
        <w:ind w:right="-1"/>
        <w:jc w:val="both"/>
      </w:pPr>
      <w:r>
        <w:t>Karar No:1228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FD2333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FD2333" w:rsidRDefault="00FD2333" w:rsidP="00FD2333"/>
    <w:p w:rsidR="00FD2333" w:rsidRDefault="00FD2333" w:rsidP="00FD2333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-2-</w:t>
      </w:r>
    </w:p>
    <w:p w:rsidR="00FD2333" w:rsidRDefault="00FD2333" w:rsidP="00FD2333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FD2333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FD2333" w:rsidRPr="008B7741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FD2333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8B7741">
        <w:rPr>
          <w:sz w:val="24"/>
          <w:szCs w:val="24"/>
        </w:rPr>
        <w:t xml:space="preserve">Söz konusu plan kapsamında kullanımlara ilişkin öneri kat yükseklikleri belirlenirken ileriki zamanlarda yapılaşmada mağduriyet oluşmaması için çevre koşullarına dikkat edilerek </w:t>
      </w:r>
      <w:r>
        <w:rPr>
          <w:sz w:val="24"/>
          <w:szCs w:val="24"/>
        </w:rPr>
        <w:t>siluet</w:t>
      </w:r>
      <w:r w:rsidRPr="008B7741">
        <w:rPr>
          <w:sz w:val="24"/>
          <w:szCs w:val="24"/>
        </w:rPr>
        <w:t xml:space="preserve"> ve mevcut teşekküllere aykırılık teşkil etmeyecek şekilde kat yüksekliklerinin belirlendiğinin belirtildiği,</w:t>
      </w:r>
    </w:p>
    <w:p w:rsidR="00FD2333" w:rsidRPr="008B7741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FD2333" w:rsidRPr="00AC4972" w:rsidRDefault="00FD2333" w:rsidP="00FD2333">
      <w:pPr>
        <w:pStyle w:val="Gvdemetni10"/>
        <w:shd w:val="clear" w:color="auto" w:fill="auto"/>
        <w:spacing w:after="0" w:line="240" w:lineRule="auto"/>
        <w:ind w:left="40" w:right="20" w:firstLine="700"/>
        <w:rPr>
          <w:b/>
          <w:sz w:val="24"/>
          <w:szCs w:val="24"/>
        </w:rPr>
      </w:pPr>
      <w:r>
        <w:rPr>
          <w:sz w:val="24"/>
          <w:szCs w:val="24"/>
        </w:rPr>
        <w:t>Öneri imar planında "</w:t>
      </w:r>
      <w:proofErr w:type="spellStart"/>
      <w:proofErr w:type="gramStart"/>
      <w:r>
        <w:rPr>
          <w:sz w:val="24"/>
          <w:szCs w:val="24"/>
        </w:rPr>
        <w:t>Hmax</w:t>
      </w:r>
      <w:proofErr w:type="spellEnd"/>
      <w:r>
        <w:rPr>
          <w:sz w:val="24"/>
          <w:szCs w:val="24"/>
        </w:rPr>
        <w:t>:</w:t>
      </w:r>
      <w:r w:rsidRPr="008B7741">
        <w:rPr>
          <w:sz w:val="24"/>
          <w:szCs w:val="24"/>
        </w:rPr>
        <w:t>Serbest</w:t>
      </w:r>
      <w:proofErr w:type="gramEnd"/>
      <w:r w:rsidRPr="008B7741">
        <w:rPr>
          <w:sz w:val="24"/>
          <w:szCs w:val="24"/>
        </w:rPr>
        <w:t xml:space="preserve">" olarak belirlenmiş olan Akaryakıt+LPG Alanı için yüksekliğin 3 kat olarak önerildiği, ancak ilimiz genelinde akaryakıt istasyonlarının kat yüksekliği 2 kat </w:t>
      </w:r>
      <w:r w:rsidRPr="00AC4972">
        <w:rPr>
          <w:rStyle w:val="Gvdemetni8pt"/>
          <w:b w:val="0"/>
          <w:sz w:val="24"/>
          <w:szCs w:val="24"/>
        </w:rPr>
        <w:t>olduğundan plan değişiklinde de 2 kat olarak belirlenmesinin uygun olacağı,</w:t>
      </w:r>
    </w:p>
    <w:p w:rsidR="00FD2333" w:rsidRDefault="00FD2333" w:rsidP="00FD2333">
      <w:pPr>
        <w:pStyle w:val="Gvdemetni10"/>
        <w:shd w:val="clear" w:color="auto" w:fill="auto"/>
        <w:spacing w:after="0" w:line="240" w:lineRule="auto"/>
        <w:ind w:left="40" w:firstLine="700"/>
        <w:rPr>
          <w:sz w:val="24"/>
          <w:szCs w:val="24"/>
        </w:rPr>
      </w:pPr>
    </w:p>
    <w:p w:rsidR="000B6CD6" w:rsidRDefault="00FD2333" w:rsidP="00FD2333">
      <w:pPr>
        <w:pStyle w:val="Gvdemetni10"/>
        <w:shd w:val="clear" w:color="auto" w:fill="auto"/>
        <w:spacing w:after="0" w:line="240" w:lineRule="auto"/>
        <w:ind w:right="40" w:firstLine="708"/>
        <w:rPr>
          <w:spacing w:val="2"/>
        </w:rPr>
      </w:pPr>
      <w:r w:rsidRPr="008B7741">
        <w:rPr>
          <w:sz w:val="24"/>
          <w:szCs w:val="24"/>
        </w:rPr>
        <w:t>Hususla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</w:t>
      </w:r>
      <w:r>
        <w:rPr>
          <w:sz w:val="24"/>
          <w:szCs w:val="24"/>
        </w:rPr>
        <w:t>tespit edilmiş</w:t>
      </w:r>
      <w:r w:rsidRPr="008B7741">
        <w:rPr>
          <w:sz w:val="24"/>
          <w:szCs w:val="24"/>
        </w:rPr>
        <w:t xml:space="preserve"> olup,</w:t>
      </w:r>
      <w:r>
        <w:rPr>
          <w:sz w:val="24"/>
          <w:szCs w:val="24"/>
        </w:rPr>
        <w:t xml:space="preserve"> Yenimahalle İlçesi </w:t>
      </w:r>
      <w:proofErr w:type="spellStart"/>
      <w:r w:rsidRPr="008B7741">
        <w:rPr>
          <w:sz w:val="24"/>
          <w:szCs w:val="24"/>
        </w:rPr>
        <w:t>Gersan</w:t>
      </w:r>
      <w:proofErr w:type="spellEnd"/>
      <w:r w:rsidRPr="008B7741">
        <w:rPr>
          <w:sz w:val="24"/>
          <w:szCs w:val="24"/>
        </w:rPr>
        <w:t xml:space="preserve"> Küçük Sanayi Sitesi'ne ait 1/1000 ölçekli imar planı ile söz konusu </w:t>
      </w:r>
      <w:proofErr w:type="spellStart"/>
      <w:r w:rsidRPr="008B7741">
        <w:rPr>
          <w:sz w:val="24"/>
          <w:szCs w:val="24"/>
        </w:rPr>
        <w:t>mer'i</w:t>
      </w:r>
      <w:proofErr w:type="spellEnd"/>
      <w:r w:rsidRPr="008B7741">
        <w:rPr>
          <w:sz w:val="24"/>
          <w:szCs w:val="24"/>
        </w:rPr>
        <w:t xml:space="preserve"> imar planı sınırı içerisinde yapılmış plan değişiklikleri kapsamında yapı yüksekliklerinin belirlenmesine ilişkin 1/1000 ölçekli Uygulama İmar Planı revizyonu önerisinin, </w:t>
      </w:r>
      <w:r>
        <w:rPr>
          <w:sz w:val="24"/>
          <w:szCs w:val="24"/>
        </w:rPr>
        <w:t xml:space="preserve">Akaryakıt+LPG Alanının kat sayısının 2 kat olarak belirlenmesi suretiyle kat rejimi, </w:t>
      </w:r>
      <w:proofErr w:type="gramStart"/>
      <w:r>
        <w:rPr>
          <w:sz w:val="24"/>
          <w:szCs w:val="24"/>
        </w:rPr>
        <w:t>iskan</w:t>
      </w:r>
      <w:proofErr w:type="gramEnd"/>
      <w:r>
        <w:rPr>
          <w:sz w:val="24"/>
          <w:szCs w:val="24"/>
        </w:rPr>
        <w:t>, ruhsat, plan tadilatı ile yapı yüksekliği (</w:t>
      </w:r>
      <w:proofErr w:type="spellStart"/>
      <w:r>
        <w:rPr>
          <w:sz w:val="24"/>
          <w:szCs w:val="24"/>
        </w:rPr>
        <w:t>Hmax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) belirlenmiş ada parseller hariç olmak üzere “</w:t>
      </w:r>
      <w:proofErr w:type="spellStart"/>
      <w:r>
        <w:rPr>
          <w:sz w:val="24"/>
          <w:szCs w:val="24"/>
        </w:rPr>
        <w:t>tadilen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onayı”</w:t>
      </w:r>
      <w:r w:rsidR="00B95EC7">
        <w:rPr>
          <w:sz w:val="24"/>
          <w:szCs w:val="24"/>
        </w:rPr>
        <w:t>na</w:t>
      </w:r>
      <w:proofErr w:type="spellEnd"/>
      <w:r w:rsidR="0002215B" w:rsidRPr="007B1E14">
        <w:rPr>
          <w:sz w:val="24"/>
          <w:szCs w:val="24"/>
        </w:rPr>
        <w:t xml:space="preserve"> ilişkin </w:t>
      </w:r>
      <w:r w:rsidR="00050B1F" w:rsidRPr="007B1E14">
        <w:rPr>
          <w:sz w:val="24"/>
          <w:szCs w:val="24"/>
        </w:rPr>
        <w:t xml:space="preserve">İmar ve Bayındırlık Komisyon Raporu </w:t>
      </w:r>
      <w:r w:rsidR="008950B3" w:rsidRPr="007B1E14">
        <w:rPr>
          <w:spacing w:val="2"/>
          <w:sz w:val="24"/>
          <w:szCs w:val="24"/>
        </w:rPr>
        <w:t>oylanarak</w:t>
      </w:r>
      <w:r w:rsidR="00050B1F" w:rsidRPr="007B1E14">
        <w:rPr>
          <w:spacing w:val="2"/>
          <w:sz w:val="24"/>
          <w:szCs w:val="24"/>
        </w:rPr>
        <w:t xml:space="preserve"> </w:t>
      </w:r>
      <w:r w:rsidR="001534DA" w:rsidRPr="007B1E14">
        <w:rPr>
          <w:spacing w:val="2"/>
          <w:sz w:val="24"/>
          <w:szCs w:val="24"/>
        </w:rPr>
        <w:t>oy</w:t>
      </w:r>
      <w:r w:rsidR="0002215B" w:rsidRPr="007B1E14">
        <w:rPr>
          <w:spacing w:val="2"/>
          <w:sz w:val="24"/>
          <w:szCs w:val="24"/>
        </w:rPr>
        <w:t>birliği</w:t>
      </w:r>
      <w:r w:rsidR="001534DA" w:rsidRPr="007B1E14">
        <w:rPr>
          <w:spacing w:val="2"/>
          <w:sz w:val="24"/>
          <w:szCs w:val="24"/>
        </w:rPr>
        <w:t xml:space="preserve"> </w:t>
      </w:r>
      <w:r w:rsidR="008E2101" w:rsidRPr="007B1E14">
        <w:rPr>
          <w:spacing w:val="2"/>
          <w:sz w:val="24"/>
          <w:szCs w:val="24"/>
        </w:rPr>
        <w:t>ile kabul edildi.</w:t>
      </w:r>
    </w:p>
    <w:p w:rsidR="006A1F8B" w:rsidRDefault="006A1F8B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6A1F8B" w:rsidRDefault="006A1F8B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B235C5" w:rsidRDefault="00B235C5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440673" w:rsidRDefault="00440673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Default="001A3ECF" w:rsidP="001A3ECF">
      <w:pPr>
        <w:autoSpaceDE w:val="0"/>
        <w:autoSpaceDN w:val="0"/>
        <w:adjustRightInd w:val="0"/>
      </w:pPr>
    </w:p>
    <w:p w:rsidR="001A3ECF" w:rsidRPr="001A3ECF" w:rsidRDefault="001A3ECF" w:rsidP="001A3ECF">
      <w:pPr>
        <w:jc w:val="center"/>
      </w:pPr>
      <w:r w:rsidRPr="001A3ECF">
        <w:lastRenderedPageBreak/>
        <w:t>T.C.</w:t>
      </w:r>
    </w:p>
    <w:p w:rsidR="001A3ECF" w:rsidRPr="001A3ECF" w:rsidRDefault="001A3ECF" w:rsidP="001A3ECF">
      <w:pPr>
        <w:jc w:val="center"/>
      </w:pPr>
      <w:r w:rsidRPr="001A3ECF">
        <w:t>ANKARA BÜYÜKŞEHİR BELEDİYE MECLİSİ</w:t>
      </w:r>
    </w:p>
    <w:p w:rsidR="001A3ECF" w:rsidRPr="001A3ECF" w:rsidRDefault="001A3ECF" w:rsidP="001A3ECF">
      <w:pPr>
        <w:jc w:val="center"/>
      </w:pPr>
      <w:r w:rsidRPr="001A3ECF">
        <w:t>İmar ve Bayındırlık Komisyonu Raporu</w:t>
      </w:r>
    </w:p>
    <w:p w:rsidR="001A3ECF" w:rsidRPr="001A3ECF" w:rsidRDefault="001A3ECF" w:rsidP="001A3ECF">
      <w:pPr>
        <w:jc w:val="center"/>
      </w:pPr>
    </w:p>
    <w:p w:rsidR="001A3ECF" w:rsidRPr="001A3ECF" w:rsidRDefault="001A3ECF" w:rsidP="001A3ECF">
      <w:pPr>
        <w:jc w:val="center"/>
      </w:pPr>
    </w:p>
    <w:p w:rsidR="001A3ECF" w:rsidRPr="001A3ECF" w:rsidRDefault="001A3ECF" w:rsidP="001A3ECF">
      <w:pPr>
        <w:jc w:val="center"/>
      </w:pPr>
      <w:r w:rsidRPr="001A3ECF">
        <w:t>Rapor No: 227</w:t>
      </w:r>
      <w:r w:rsidRPr="001A3ECF">
        <w:tab/>
        <w:t xml:space="preserve">     </w:t>
      </w:r>
      <w:r w:rsidRPr="001A3ECF">
        <w:tab/>
        <w:t xml:space="preserve">     </w:t>
      </w:r>
      <w:r w:rsidRPr="001A3ECF">
        <w:tab/>
        <w:t xml:space="preserve">                         </w:t>
      </w:r>
      <w:r w:rsidRPr="001A3ECF">
        <w:tab/>
        <w:t xml:space="preserve">         </w:t>
      </w:r>
      <w:r w:rsidRPr="001A3ECF">
        <w:tab/>
      </w:r>
      <w:r w:rsidRPr="001A3ECF">
        <w:tab/>
      </w:r>
      <w:r w:rsidRPr="001A3ECF">
        <w:tab/>
        <w:t xml:space="preserve">        15.09.2020</w:t>
      </w:r>
    </w:p>
    <w:p w:rsidR="001A3ECF" w:rsidRPr="001A3ECF" w:rsidRDefault="001A3ECF" w:rsidP="001A3ECF">
      <w:pPr>
        <w:pStyle w:val="Balk7"/>
        <w:jc w:val="center"/>
        <w:rPr>
          <w:bCs/>
        </w:rPr>
      </w:pPr>
    </w:p>
    <w:p w:rsidR="001A3ECF" w:rsidRPr="001A3ECF" w:rsidRDefault="001A3ECF" w:rsidP="001A3ECF">
      <w:pPr>
        <w:pStyle w:val="Balk7"/>
        <w:jc w:val="center"/>
      </w:pPr>
      <w:r w:rsidRPr="001A3ECF">
        <w:rPr>
          <w:bCs/>
        </w:rPr>
        <w:t>BÜYÜKŞEHİR BELEDİYE MECLİSİ BAŞKANLIĞINA</w:t>
      </w:r>
      <w:r w:rsidRPr="001A3ECF">
        <w:t xml:space="preserve"> </w:t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</w:r>
      <w:r w:rsidRPr="001A3ECF">
        <w:rPr>
          <w:vanish/>
        </w:rPr>
        <w:pgNum/>
        <w:t>20</w:t>
      </w:r>
    </w:p>
    <w:p w:rsidR="001A3ECF" w:rsidRDefault="001A3ECF" w:rsidP="001A3ECF">
      <w:pPr>
        <w:pStyle w:val="ListeParagraf"/>
        <w:ind w:left="0"/>
        <w:jc w:val="both"/>
      </w:pPr>
    </w:p>
    <w:p w:rsidR="001A3ECF" w:rsidRDefault="001A3ECF" w:rsidP="001A3ECF">
      <w:pPr>
        <w:pStyle w:val="ListeParagraf"/>
        <w:ind w:left="0"/>
        <w:jc w:val="both"/>
      </w:pPr>
    </w:p>
    <w:p w:rsidR="001A3ECF" w:rsidRPr="008B7741" w:rsidRDefault="001A3ECF" w:rsidP="001A3EC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Yenimahalle İlçesi </w:t>
      </w:r>
      <w:proofErr w:type="spellStart"/>
      <w:r w:rsidRPr="008B7741">
        <w:t>Gersan</w:t>
      </w:r>
      <w:proofErr w:type="spellEnd"/>
      <w:r w:rsidRPr="008B7741">
        <w:t xml:space="preserve"> Küçük Sanayi Sitesine ait 1/1000 ölçekli uygulama imar plan değişikliğine ilişkin Büyükşehir Belediye Meclisinin 08.09.2020 tarih ve </w:t>
      </w:r>
      <w:r>
        <w:t>27</w:t>
      </w:r>
      <w:r w:rsidRPr="008B7741">
        <w:t>.gündem maddesi olarak komisyonumuza havale edilen dosya incelendi.</w:t>
      </w:r>
    </w:p>
    <w:p w:rsidR="001A3ECF" w:rsidRPr="008B7741" w:rsidRDefault="001A3ECF" w:rsidP="001A3ECF">
      <w:pPr>
        <w:pStyle w:val="ListeParagraf"/>
        <w:tabs>
          <w:tab w:val="left" w:pos="0"/>
        </w:tabs>
        <w:contextualSpacing/>
        <w:jc w:val="both"/>
      </w:pP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8B7741">
        <w:rPr>
          <w:sz w:val="24"/>
          <w:szCs w:val="24"/>
        </w:rPr>
        <w:t xml:space="preserve">Komisyonumuzca yapılan incelemeler neticesinde; Yenimahalle Belediye Başkanlığının 08.07.2020 tarihli ve 4505 sayılı yazısı </w:t>
      </w:r>
      <w:proofErr w:type="gramStart"/>
      <w:r w:rsidRPr="008B7741">
        <w:rPr>
          <w:sz w:val="24"/>
          <w:szCs w:val="24"/>
        </w:rPr>
        <w:t>ile,</w:t>
      </w:r>
      <w:proofErr w:type="gramEnd"/>
      <w:r w:rsidRPr="008B7741">
        <w:rPr>
          <w:sz w:val="24"/>
          <w:szCs w:val="24"/>
        </w:rPr>
        <w:t xml:space="preserve"> Yenimahalle Belediye Meclisinin 03.07.2020 gün ve 350 sayılı kararı ile uygun görülen </w:t>
      </w:r>
      <w:proofErr w:type="spellStart"/>
      <w:r w:rsidRPr="008B7741">
        <w:rPr>
          <w:sz w:val="24"/>
          <w:szCs w:val="24"/>
        </w:rPr>
        <w:t>Gersan</w:t>
      </w:r>
      <w:proofErr w:type="spellEnd"/>
      <w:r w:rsidRPr="008B7741">
        <w:rPr>
          <w:sz w:val="24"/>
          <w:szCs w:val="24"/>
        </w:rPr>
        <w:t xml:space="preserve"> Küçük Sanayi Sitesi'ne ait 1/1000 ölçekli uygulama imar planı değişikliği 5216 sayılı </w:t>
      </w:r>
      <w:r>
        <w:rPr>
          <w:sz w:val="24"/>
          <w:szCs w:val="24"/>
        </w:rPr>
        <w:t>Y</w:t>
      </w:r>
      <w:r w:rsidRPr="008B7741">
        <w:rPr>
          <w:sz w:val="24"/>
          <w:szCs w:val="24"/>
        </w:rPr>
        <w:t xml:space="preserve">asanın 14.maddesi gereği </w:t>
      </w:r>
      <w:r>
        <w:rPr>
          <w:sz w:val="24"/>
          <w:szCs w:val="24"/>
        </w:rPr>
        <w:t>İmar ve Şehircilik Dairesi Başkanlığına sunulduğu,</w:t>
      </w:r>
    </w:p>
    <w:p w:rsidR="001A3ECF" w:rsidRPr="008B7741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left="40" w:firstLine="700"/>
        <w:rPr>
          <w:sz w:val="24"/>
          <w:szCs w:val="24"/>
        </w:rPr>
      </w:pPr>
      <w:r w:rsidRPr="008B7741">
        <w:rPr>
          <w:sz w:val="24"/>
          <w:szCs w:val="24"/>
        </w:rPr>
        <w:t>Yapılan incelemede;</w:t>
      </w:r>
    </w:p>
    <w:p w:rsidR="001A3ECF" w:rsidRPr="008B7741" w:rsidRDefault="001A3ECF" w:rsidP="001A3ECF">
      <w:pPr>
        <w:pStyle w:val="Gvdemetni10"/>
        <w:shd w:val="clear" w:color="auto" w:fill="auto"/>
        <w:spacing w:after="0" w:line="240" w:lineRule="auto"/>
        <w:ind w:left="40" w:firstLine="700"/>
        <w:rPr>
          <w:sz w:val="24"/>
          <w:szCs w:val="24"/>
        </w:rPr>
      </w:pP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proofErr w:type="gramStart"/>
      <w:r w:rsidRPr="008B7741">
        <w:rPr>
          <w:sz w:val="24"/>
          <w:szCs w:val="24"/>
        </w:rPr>
        <w:t>Yenimahalle Belediye Meclisinin 04.09.1987 gün ve 271 sayılı kara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uygun görülerek, Ankara Büyükşehir Belediye Başk</w:t>
      </w:r>
      <w:r>
        <w:rPr>
          <w:sz w:val="24"/>
          <w:szCs w:val="24"/>
        </w:rPr>
        <w:t>anlığımın 27.10.1989 gün ve İP.</w:t>
      </w:r>
      <w:r w:rsidRPr="008B7741">
        <w:rPr>
          <w:sz w:val="24"/>
          <w:szCs w:val="24"/>
        </w:rPr>
        <w:t xml:space="preserve">1981-684/89 sayılı yazısıyla onaylanan </w:t>
      </w:r>
      <w:proofErr w:type="spellStart"/>
      <w:r w:rsidRPr="008B7741">
        <w:rPr>
          <w:sz w:val="24"/>
          <w:szCs w:val="24"/>
        </w:rPr>
        <w:t>Gersan</w:t>
      </w:r>
      <w:proofErr w:type="spellEnd"/>
      <w:r w:rsidRPr="008B7741">
        <w:rPr>
          <w:sz w:val="24"/>
          <w:szCs w:val="24"/>
        </w:rPr>
        <w:t xml:space="preserve"> Küçük Sanayi Sitesi 1/1000 ölçekli imar planı ve bu planın uygulaması olan 1/1000 ölçekli 73900/2 </w:t>
      </w:r>
      <w:proofErr w:type="spellStart"/>
      <w:r w:rsidRPr="008B7741">
        <w:rPr>
          <w:sz w:val="24"/>
          <w:szCs w:val="24"/>
        </w:rPr>
        <w:t>nolu</w:t>
      </w:r>
      <w:proofErr w:type="spellEnd"/>
      <w:r w:rsidRPr="008B7741">
        <w:rPr>
          <w:sz w:val="24"/>
          <w:szCs w:val="24"/>
        </w:rPr>
        <w:t xml:space="preserve"> parselasyon planı ile tapu tescilinin yapıldığı,</w:t>
      </w:r>
      <w:proofErr w:type="gramEnd"/>
    </w:p>
    <w:p w:rsidR="001A3ECF" w:rsidRPr="008B7741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8B7741">
        <w:rPr>
          <w:sz w:val="24"/>
          <w:szCs w:val="24"/>
        </w:rPr>
        <w:t>Onaylı plan koşulla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; İşyeri: 3Kat/12.50m, Lokanta/Çayevi/Çarşı:6.50m, </w:t>
      </w:r>
      <w:proofErr w:type="gramStart"/>
      <w:r w:rsidRPr="008B7741">
        <w:rPr>
          <w:sz w:val="24"/>
          <w:szCs w:val="24"/>
        </w:rPr>
        <w:t xml:space="preserve">Kooperatif 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İdare</w:t>
      </w:r>
      <w:proofErr w:type="gramEnd"/>
      <w:r w:rsidRPr="008B7741">
        <w:rPr>
          <w:sz w:val="24"/>
          <w:szCs w:val="24"/>
        </w:rPr>
        <w:t xml:space="preserve"> Binası:12.5</w:t>
      </w:r>
      <w:r>
        <w:rPr>
          <w:sz w:val="24"/>
          <w:szCs w:val="24"/>
        </w:rPr>
        <w:t>0</w:t>
      </w:r>
      <w:r w:rsidRPr="008B7741">
        <w:rPr>
          <w:sz w:val="24"/>
          <w:szCs w:val="24"/>
        </w:rPr>
        <w:t>m, Küçük Sanatlar:6.50m, Ticaret:9.50m olarak yapılaşma koşullarının belirlendiği,</w:t>
      </w:r>
    </w:p>
    <w:p w:rsidR="001A3ECF" w:rsidRPr="008B7741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1A3ECF" w:rsidRDefault="001A3ECF" w:rsidP="001A3ECF">
      <w:pPr>
        <w:pStyle w:val="Gvdemetni71"/>
        <w:shd w:val="clear" w:color="auto" w:fill="auto"/>
        <w:spacing w:before="0" w:after="0" w:line="240" w:lineRule="auto"/>
        <w:ind w:left="40" w:right="20" w:firstLine="700"/>
        <w:rPr>
          <w:rStyle w:val="Gvdemetni7talikdeil7"/>
          <w:i/>
          <w:iCs/>
          <w:sz w:val="24"/>
          <w:szCs w:val="24"/>
        </w:rPr>
      </w:pPr>
      <w:r w:rsidRPr="008B7741">
        <w:rPr>
          <w:rStyle w:val="Gvdemetni7talikdeil7"/>
          <w:i/>
          <w:iCs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8B7741">
        <w:rPr>
          <w:rStyle w:val="Gvdemetni7talikdeil7"/>
          <w:i/>
          <w:iCs/>
          <w:sz w:val="24"/>
          <w:szCs w:val="24"/>
        </w:rPr>
        <w:t>ile;</w:t>
      </w:r>
      <w:proofErr w:type="gramEnd"/>
      <w:r w:rsidRPr="008B7741">
        <w:rPr>
          <w:rStyle w:val="Gvdemetni7talikdeil7"/>
          <w:i/>
          <w:iCs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"</w:t>
      </w:r>
      <w:r w:rsidRPr="008B7741">
        <w:rPr>
          <w:sz w:val="24"/>
          <w:szCs w:val="24"/>
        </w:rPr>
        <w:t xml:space="preserve">İmar planlarında bina yükseklikleri </w:t>
      </w:r>
      <w:proofErr w:type="spellStart"/>
      <w:r w:rsidRPr="008B7741">
        <w:rPr>
          <w:sz w:val="24"/>
          <w:szCs w:val="24"/>
        </w:rPr>
        <w:t>Yençok</w:t>
      </w:r>
      <w:proofErr w:type="spellEnd"/>
      <w:r w:rsidRPr="008B7741">
        <w:rPr>
          <w:sz w:val="24"/>
          <w:szCs w:val="24"/>
        </w:rPr>
        <w:t>: Serbest olarak belirlenemez. Sanayi alanları, ibadethane alanları ve tarımsal amaçlı silo yapıları hariç olmak üze</w:t>
      </w:r>
      <w:r>
        <w:rPr>
          <w:sz w:val="24"/>
          <w:szCs w:val="24"/>
        </w:rPr>
        <w:t xml:space="preserve">re </w:t>
      </w:r>
      <w:proofErr w:type="spellStart"/>
      <w:r>
        <w:rPr>
          <w:sz w:val="24"/>
          <w:szCs w:val="24"/>
        </w:rPr>
        <w:t>mer'i</w:t>
      </w:r>
      <w:proofErr w:type="spellEnd"/>
      <w:r>
        <w:rPr>
          <w:sz w:val="24"/>
          <w:szCs w:val="24"/>
        </w:rPr>
        <w:t xml:space="preserve"> imar planlarında </w:t>
      </w:r>
      <w:proofErr w:type="spellStart"/>
      <w:proofErr w:type="gram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8B7741">
        <w:rPr>
          <w:sz w:val="24"/>
          <w:szCs w:val="24"/>
        </w:rPr>
        <w:t>Serbest</w:t>
      </w:r>
      <w:proofErr w:type="gramEnd"/>
      <w:r w:rsidRPr="008B7741">
        <w:rPr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 w:rsidRPr="008B7741">
        <w:rPr>
          <w:rStyle w:val="Gvdemetni7talikdeil7"/>
          <w:i/>
          <w:iCs/>
          <w:sz w:val="24"/>
          <w:szCs w:val="24"/>
        </w:rPr>
        <w:t xml:space="preserve">hükmü ve aynı kanunun 13. maddesi ile 3194 sayılı </w:t>
      </w:r>
      <w:r>
        <w:rPr>
          <w:rStyle w:val="Gvdemetni7talikdeil7"/>
          <w:i/>
          <w:iCs/>
          <w:sz w:val="24"/>
          <w:szCs w:val="24"/>
        </w:rPr>
        <w:t>K</w:t>
      </w:r>
      <w:r w:rsidRPr="008B7741">
        <w:rPr>
          <w:rStyle w:val="Gvdemetni7talikdeil7"/>
          <w:i/>
          <w:iCs/>
          <w:sz w:val="24"/>
          <w:szCs w:val="24"/>
        </w:rPr>
        <w:t>anununa eklenen Geçici 20. madde "</w:t>
      </w:r>
      <w:r w:rsidRPr="008B7741">
        <w:rPr>
          <w:sz w:val="24"/>
          <w:szCs w:val="24"/>
        </w:rPr>
        <w:t>Bu Kanunun 8 inci maddesinin birinci fıkrasının (b) bendinin onuncu paragrafında yer alan hükümler doğrultusunda ilgili idare 1/7/2021 tarihine kadar meclis kararı ile plan değişikliklerini ve revizyonlarını yapmakla yükümlüdür...</w:t>
      </w:r>
      <w:r w:rsidRPr="008B7741">
        <w:rPr>
          <w:rStyle w:val="Gvdemetni7talikdeil7"/>
          <w:i/>
          <w:iCs/>
          <w:sz w:val="24"/>
          <w:szCs w:val="24"/>
        </w:rPr>
        <w:t>" hükmü gereğince (sanayi alanları, ibadethane alanları ve tarımsal amaçlı silo yapıları dışındaki kullanımlarda) plan değişikliği hazırlandığı,</w:t>
      </w:r>
    </w:p>
    <w:p w:rsidR="001A3ECF" w:rsidRPr="008B7741" w:rsidRDefault="001A3ECF" w:rsidP="001A3ECF">
      <w:pPr>
        <w:pStyle w:val="Gvdemetni71"/>
        <w:shd w:val="clear" w:color="auto" w:fill="auto"/>
        <w:spacing w:before="0" w:after="0" w:line="240" w:lineRule="auto"/>
        <w:ind w:left="40" w:right="20" w:firstLine="700"/>
        <w:rPr>
          <w:sz w:val="24"/>
          <w:szCs w:val="24"/>
        </w:rPr>
      </w:pP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proofErr w:type="gramStart"/>
      <w:r w:rsidRPr="008B7741">
        <w:rPr>
          <w:sz w:val="24"/>
          <w:szCs w:val="24"/>
        </w:rPr>
        <w:t>Planlama alanında kat yüksekliği serbest olan sadece 1 adet parsel olduğu, söz konusu parselin Akaryakıt+LPG istasyonu kullanımında 3 katlı ruhsatlı olduğu, Ayrıca yüksekliği belirli olan İşyeri (3 kat/12.50 m.), Lokanta/Çayevi/Çarşı (6.50 m.), Kooperatif İdare Binası (12.50 m.) Küçük Sanatlar (6.50 m.) ve Ticaret (9.50 m.) kullanımında olan alanların bulunduğunun açıklama raporunda belirtildiği,</w:t>
      </w:r>
      <w:proofErr w:type="gramEnd"/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1A3ECF" w:rsidRPr="003B0AF0" w:rsidRDefault="001A3ECF" w:rsidP="001A3ECF">
      <w:pPr>
        <w:jc w:val="center"/>
      </w:pPr>
      <w:r w:rsidRPr="003B0AF0">
        <w:lastRenderedPageBreak/>
        <w:t>T.C.</w:t>
      </w:r>
    </w:p>
    <w:p w:rsidR="001A3ECF" w:rsidRPr="003B0AF0" w:rsidRDefault="001A3ECF" w:rsidP="001A3ECF">
      <w:pPr>
        <w:jc w:val="center"/>
      </w:pPr>
      <w:r w:rsidRPr="003B0AF0">
        <w:t>ANKARA BÜYÜKŞEHİR BELEDİYE MECLİSİ</w:t>
      </w:r>
    </w:p>
    <w:p w:rsidR="001A3ECF" w:rsidRPr="003B0AF0" w:rsidRDefault="001A3ECF" w:rsidP="001A3ECF">
      <w:pPr>
        <w:jc w:val="center"/>
      </w:pPr>
      <w:r w:rsidRPr="003B0AF0">
        <w:t>İmar ve Bayındırlık Komisyonu Raporu</w:t>
      </w:r>
    </w:p>
    <w:p w:rsidR="001A3ECF" w:rsidRDefault="001A3ECF" w:rsidP="001A3ECF">
      <w:pPr>
        <w:jc w:val="center"/>
      </w:pPr>
    </w:p>
    <w:p w:rsidR="001A3ECF" w:rsidRDefault="001A3ECF" w:rsidP="001A3ECF">
      <w:pPr>
        <w:jc w:val="center"/>
      </w:pPr>
    </w:p>
    <w:p w:rsidR="001A3ECF" w:rsidRPr="001925D7" w:rsidRDefault="001A3ECF" w:rsidP="001A3ECF">
      <w:pPr>
        <w:jc w:val="center"/>
      </w:pPr>
      <w:r w:rsidRPr="003B0AF0">
        <w:t>Rapor No: 2</w:t>
      </w:r>
      <w:r>
        <w:t>27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15</w:t>
      </w:r>
      <w:r w:rsidRPr="003B0AF0">
        <w:t>.0</w:t>
      </w:r>
      <w:r>
        <w:t>9</w:t>
      </w:r>
      <w:r w:rsidRPr="003B0AF0">
        <w:t>.2020</w:t>
      </w: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Fonts w:eastAsia="Times New Roman"/>
          <w:sz w:val="24"/>
          <w:szCs w:val="24"/>
        </w:rPr>
      </w:pP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Fonts w:eastAsia="Times New Roman"/>
          <w:sz w:val="24"/>
          <w:szCs w:val="24"/>
        </w:rPr>
      </w:pP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-2-</w:t>
      </w: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1A3ECF" w:rsidRPr="008B7741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8B7741">
        <w:rPr>
          <w:sz w:val="24"/>
          <w:szCs w:val="24"/>
        </w:rPr>
        <w:t xml:space="preserve">Söz konusu plan kapsamında kullanımlara ilişkin öneri kat yükseklikleri belirlenirken ileriki zamanlarda yapılaşmada mağduriyet oluşmaması için çevre koşullarına dikkat edilerek </w:t>
      </w:r>
      <w:r>
        <w:rPr>
          <w:sz w:val="24"/>
          <w:szCs w:val="24"/>
        </w:rPr>
        <w:t>siluet</w:t>
      </w:r>
      <w:r w:rsidRPr="008B7741">
        <w:rPr>
          <w:sz w:val="24"/>
          <w:szCs w:val="24"/>
        </w:rPr>
        <w:t xml:space="preserve"> ve mevcut teşekküllere aykırılık teşkil etmeyecek şekilde kat yüksekliklerinin belirlendiğinin belirtildiği,</w:t>
      </w:r>
    </w:p>
    <w:p w:rsidR="001A3ECF" w:rsidRPr="008B7741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</w:p>
    <w:p w:rsidR="001A3ECF" w:rsidRPr="00AC4972" w:rsidRDefault="001A3ECF" w:rsidP="001A3ECF">
      <w:pPr>
        <w:pStyle w:val="Gvdemetni10"/>
        <w:shd w:val="clear" w:color="auto" w:fill="auto"/>
        <w:spacing w:after="0" w:line="240" w:lineRule="auto"/>
        <w:ind w:left="40" w:right="20" w:firstLine="700"/>
        <w:rPr>
          <w:b/>
          <w:sz w:val="24"/>
          <w:szCs w:val="24"/>
        </w:rPr>
      </w:pPr>
      <w:r>
        <w:rPr>
          <w:sz w:val="24"/>
          <w:szCs w:val="24"/>
        </w:rPr>
        <w:t>Öneri imar planında "</w:t>
      </w:r>
      <w:proofErr w:type="spellStart"/>
      <w:proofErr w:type="gramStart"/>
      <w:r>
        <w:rPr>
          <w:sz w:val="24"/>
          <w:szCs w:val="24"/>
        </w:rPr>
        <w:t>Hmax</w:t>
      </w:r>
      <w:proofErr w:type="spellEnd"/>
      <w:r>
        <w:rPr>
          <w:sz w:val="24"/>
          <w:szCs w:val="24"/>
        </w:rPr>
        <w:t>:</w:t>
      </w:r>
      <w:r w:rsidRPr="008B7741">
        <w:rPr>
          <w:sz w:val="24"/>
          <w:szCs w:val="24"/>
        </w:rPr>
        <w:t>Serbest</w:t>
      </w:r>
      <w:proofErr w:type="gramEnd"/>
      <w:r w:rsidRPr="008B7741">
        <w:rPr>
          <w:sz w:val="24"/>
          <w:szCs w:val="24"/>
        </w:rPr>
        <w:t xml:space="preserve">" olarak belirlenmiş olan Akaryakıt+LPG Alanı için yüksekliğin 3 kat olarak önerildiği, ancak ilimiz genelinde akaryakıt istasyonlarının kat yüksekliği 2 kat </w:t>
      </w:r>
      <w:r w:rsidRPr="00AC4972">
        <w:rPr>
          <w:rStyle w:val="Gvdemetni8pt"/>
          <w:b w:val="0"/>
          <w:sz w:val="24"/>
          <w:szCs w:val="24"/>
        </w:rPr>
        <w:t>olduğundan plan değişiklinde de 2 kat olarak belirlenmesinin uygun olacağı,</w:t>
      </w:r>
    </w:p>
    <w:p w:rsidR="001A3ECF" w:rsidRDefault="001A3ECF" w:rsidP="001A3ECF">
      <w:pPr>
        <w:pStyle w:val="Gvdemetni10"/>
        <w:shd w:val="clear" w:color="auto" w:fill="auto"/>
        <w:spacing w:after="0" w:line="240" w:lineRule="auto"/>
        <w:ind w:left="40" w:firstLine="700"/>
        <w:rPr>
          <w:sz w:val="24"/>
          <w:szCs w:val="24"/>
        </w:rPr>
      </w:pPr>
    </w:p>
    <w:p w:rsidR="001A3ECF" w:rsidRPr="008B7741" w:rsidRDefault="001A3ECF" w:rsidP="001A3ECF">
      <w:pPr>
        <w:pStyle w:val="Gvdemetni10"/>
        <w:shd w:val="clear" w:color="auto" w:fill="auto"/>
        <w:spacing w:after="0" w:line="240" w:lineRule="auto"/>
        <w:ind w:left="40" w:firstLine="700"/>
      </w:pPr>
      <w:r w:rsidRPr="008B7741">
        <w:rPr>
          <w:sz w:val="24"/>
          <w:szCs w:val="24"/>
        </w:rPr>
        <w:t>Hususla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</w:t>
      </w:r>
      <w:r>
        <w:rPr>
          <w:sz w:val="24"/>
          <w:szCs w:val="24"/>
        </w:rPr>
        <w:t>tespit edilmiş</w:t>
      </w:r>
      <w:r w:rsidRPr="008B7741">
        <w:rPr>
          <w:sz w:val="24"/>
          <w:szCs w:val="24"/>
        </w:rPr>
        <w:t xml:space="preserve"> olup,</w:t>
      </w:r>
      <w:r>
        <w:rPr>
          <w:sz w:val="24"/>
          <w:szCs w:val="24"/>
        </w:rPr>
        <w:t xml:space="preserve"> Yenimahalle İlçesi </w:t>
      </w:r>
      <w:proofErr w:type="spellStart"/>
      <w:r w:rsidRPr="008B7741">
        <w:rPr>
          <w:sz w:val="24"/>
          <w:szCs w:val="24"/>
        </w:rPr>
        <w:t>Gersan</w:t>
      </w:r>
      <w:proofErr w:type="spellEnd"/>
      <w:r w:rsidRPr="008B7741">
        <w:rPr>
          <w:sz w:val="24"/>
          <w:szCs w:val="24"/>
        </w:rPr>
        <w:t xml:space="preserve"> Küçük Sanayi Sitesi'ne ait 1/1000 ölçekli imar planı ile söz konusu </w:t>
      </w:r>
      <w:proofErr w:type="spellStart"/>
      <w:r w:rsidRPr="008B7741">
        <w:rPr>
          <w:sz w:val="24"/>
          <w:szCs w:val="24"/>
        </w:rPr>
        <w:t>mer'i</w:t>
      </w:r>
      <w:proofErr w:type="spellEnd"/>
      <w:r w:rsidRPr="008B7741">
        <w:rPr>
          <w:sz w:val="24"/>
          <w:szCs w:val="24"/>
        </w:rPr>
        <w:t xml:space="preserve"> imar planı sınırı içerisinde yapılmış plan değişiklikleri kapsamında yapı yüksekliklerinin belirlenmesine ilişkin 1/1000 ölçekli Uygulama İmar Planı revizyonu önerisinin, </w:t>
      </w:r>
      <w:r>
        <w:rPr>
          <w:sz w:val="24"/>
          <w:szCs w:val="24"/>
        </w:rPr>
        <w:t xml:space="preserve">Akaryakıt+LPG Alanının kat sayısının 2 kat olarak belirlenmesi suretiyle kat rejimi, </w:t>
      </w:r>
      <w:proofErr w:type="gramStart"/>
      <w:r>
        <w:rPr>
          <w:sz w:val="24"/>
          <w:szCs w:val="24"/>
        </w:rPr>
        <w:t>iskan</w:t>
      </w:r>
      <w:proofErr w:type="gramEnd"/>
      <w:r>
        <w:rPr>
          <w:sz w:val="24"/>
          <w:szCs w:val="24"/>
        </w:rPr>
        <w:t>, ruhsat, plan tadilatı ile yapı yüksekliği (</w:t>
      </w:r>
      <w:proofErr w:type="spellStart"/>
      <w:r>
        <w:rPr>
          <w:sz w:val="24"/>
          <w:szCs w:val="24"/>
        </w:rPr>
        <w:t>Hmax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) belirlenmiş ada parseller hariç olmak üzere “</w:t>
      </w:r>
      <w:proofErr w:type="spellStart"/>
      <w:r>
        <w:rPr>
          <w:sz w:val="24"/>
          <w:szCs w:val="24"/>
        </w:rPr>
        <w:t>tadilen</w:t>
      </w:r>
      <w:proofErr w:type="spellEnd"/>
      <w:r>
        <w:rPr>
          <w:sz w:val="24"/>
          <w:szCs w:val="24"/>
        </w:rPr>
        <w:t xml:space="preserve"> onayı” komisyonumuzca oybirliğiyle uygun görülmüştür.</w:t>
      </w:r>
    </w:p>
    <w:p w:rsidR="001A3ECF" w:rsidRPr="008B7741" w:rsidRDefault="001A3ECF" w:rsidP="001A3ECF">
      <w:pPr>
        <w:pStyle w:val="ListeParagraf"/>
        <w:ind w:left="0" w:right="-1"/>
        <w:jc w:val="both"/>
      </w:pPr>
    </w:p>
    <w:p w:rsidR="001A3ECF" w:rsidRPr="00035B88" w:rsidRDefault="001A3ECF" w:rsidP="001A3EC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35B88">
        <w:t>Raporumuz Büyükşehir Belediye Meclisinin onayına arz olunur.</w:t>
      </w:r>
    </w:p>
    <w:p w:rsidR="001A3ECF" w:rsidRDefault="001A3ECF" w:rsidP="001A3ECF">
      <w:pPr>
        <w:jc w:val="both"/>
      </w:pPr>
    </w:p>
    <w:p w:rsidR="001A3ECF" w:rsidRDefault="001A3ECF" w:rsidP="001A3ECF">
      <w:pPr>
        <w:jc w:val="both"/>
      </w:pPr>
    </w:p>
    <w:p w:rsidR="001A3ECF" w:rsidRDefault="001A3ECF" w:rsidP="001A3ECF">
      <w:pPr>
        <w:jc w:val="both"/>
      </w:pPr>
    </w:p>
    <w:p w:rsidR="001A3ECF" w:rsidRDefault="001A3ECF" w:rsidP="001A3ECF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1A3ECF" w:rsidRDefault="001A3ECF" w:rsidP="001A3EC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1A3ECF" w:rsidRDefault="001A3ECF" w:rsidP="001A3ECF">
      <w:pPr>
        <w:jc w:val="both"/>
      </w:pPr>
    </w:p>
    <w:p w:rsidR="001A3ECF" w:rsidRDefault="001A3ECF" w:rsidP="001A3ECF">
      <w:pPr>
        <w:jc w:val="both"/>
      </w:pPr>
    </w:p>
    <w:p w:rsidR="001A3ECF" w:rsidRDefault="001A3ECF" w:rsidP="001A3EC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1A3ECF" w:rsidRDefault="001A3ECF" w:rsidP="001A3EC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1A3ECF" w:rsidRDefault="001A3ECF" w:rsidP="001A3ECF">
      <w:pPr>
        <w:jc w:val="both"/>
      </w:pPr>
    </w:p>
    <w:p w:rsidR="001A3ECF" w:rsidRDefault="001A3ECF" w:rsidP="001A3ECF">
      <w:pPr>
        <w:jc w:val="both"/>
      </w:pPr>
    </w:p>
    <w:p w:rsidR="001A3ECF" w:rsidRDefault="001A3ECF" w:rsidP="001A3EC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1A3ECF" w:rsidRDefault="001A3ECF" w:rsidP="001A3EC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1A3ECF" w:rsidRPr="00F056A8" w:rsidRDefault="001A3ECF" w:rsidP="001A3ECF">
      <w:pPr>
        <w:autoSpaceDE w:val="0"/>
        <w:autoSpaceDN w:val="0"/>
        <w:adjustRightInd w:val="0"/>
      </w:pPr>
    </w:p>
    <w:sectPr w:rsidR="001A3ECF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B"/>
    <w:multiLevelType w:val="multilevel"/>
    <w:tmpl w:val="0000000A"/>
    <w:lvl w:ilvl="0">
      <w:start w:val="2019"/>
      <w:numFmt w:val="decimal"/>
      <w:lvlText w:val="20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33"/>
  </w:num>
  <w:num w:numId="4">
    <w:abstractNumId w:val="10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4"/>
  </w:num>
  <w:num w:numId="17">
    <w:abstractNumId w:val="3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2"/>
  </w:num>
  <w:num w:numId="29">
    <w:abstractNumId w:val="26"/>
  </w:num>
  <w:num w:numId="30">
    <w:abstractNumId w:val="15"/>
  </w:num>
  <w:num w:numId="31">
    <w:abstractNumId w:val="46"/>
  </w:num>
  <w:num w:numId="32">
    <w:abstractNumId w:val="20"/>
  </w:num>
  <w:num w:numId="33">
    <w:abstractNumId w:val="9"/>
  </w:num>
  <w:num w:numId="34">
    <w:abstractNumId w:val="34"/>
  </w:num>
  <w:num w:numId="35">
    <w:abstractNumId w:val="36"/>
  </w:num>
  <w:num w:numId="36">
    <w:abstractNumId w:val="0"/>
  </w:num>
  <w:num w:numId="37">
    <w:abstractNumId w:val="28"/>
  </w:num>
  <w:num w:numId="38">
    <w:abstractNumId w:val="11"/>
  </w:num>
  <w:num w:numId="39">
    <w:abstractNumId w:val="4"/>
  </w:num>
  <w:num w:numId="40">
    <w:abstractNumId w:val="18"/>
  </w:num>
  <w:num w:numId="41">
    <w:abstractNumId w:val="13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45"/>
  </w:num>
  <w:num w:numId="45">
    <w:abstractNumId w:val="12"/>
  </w:num>
  <w:num w:numId="46">
    <w:abstractNumId w:val="32"/>
  </w:num>
  <w:num w:numId="47">
    <w:abstractNumId w:val="5"/>
  </w:num>
  <w:num w:numId="48">
    <w:abstractNumId w:val="16"/>
  </w:num>
  <w:num w:numId="49">
    <w:abstractNumId w:val="19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3ECF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A28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1075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2020-10-09T11:58:00Z</cp:lastPrinted>
  <dcterms:created xsi:type="dcterms:W3CDTF">2020-10-09T12:07:00Z</dcterms:created>
  <dcterms:modified xsi:type="dcterms:W3CDTF">2020-10-19T08:19:00Z</dcterms:modified>
</cp:coreProperties>
</file>