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F18" w:rsidRDefault="00722F18" w:rsidP="00A7159B">
      <w:pPr>
        <w:jc w:val="both"/>
      </w:pPr>
    </w:p>
    <w:p w:rsidR="00546E88" w:rsidRPr="008C6F26" w:rsidRDefault="0094450D" w:rsidP="00A7159B">
      <w:pPr>
        <w:jc w:val="both"/>
      </w:pPr>
      <w:r w:rsidRPr="008C6F26">
        <w:tab/>
      </w:r>
      <w:r w:rsidR="00416610" w:rsidRPr="008C6F26">
        <w:t xml:space="preserve">     </w:t>
      </w:r>
      <w:r w:rsidR="009B2F29" w:rsidRPr="008C6F26">
        <w:t xml:space="preserve">         </w:t>
      </w:r>
      <w:r w:rsidR="00837ED5" w:rsidRPr="008C6F26">
        <w:t xml:space="preserve">  </w:t>
      </w:r>
      <w:r w:rsidR="00546E88" w:rsidRPr="008C6F26">
        <w:t>T.C.</w:t>
      </w:r>
    </w:p>
    <w:p w:rsidR="00546E88" w:rsidRPr="008C6F26" w:rsidRDefault="00546E88" w:rsidP="00546E88">
      <w:pPr>
        <w:jc w:val="both"/>
      </w:pPr>
      <w:r w:rsidRPr="008C6F26">
        <w:t>ANKARA BÜYÜKŞEHİR BELEDİYESİ</w:t>
      </w:r>
    </w:p>
    <w:p w:rsidR="00546E88" w:rsidRPr="008C6F26" w:rsidRDefault="00546E88" w:rsidP="00546E88">
      <w:pPr>
        <w:jc w:val="both"/>
      </w:pPr>
      <w:r w:rsidRPr="008C6F26">
        <w:t xml:space="preserve">                BELEDİYE MECLİSİ</w:t>
      </w:r>
    </w:p>
    <w:p w:rsidR="004B17E0" w:rsidRDefault="004B17E0" w:rsidP="00546E88">
      <w:pPr>
        <w:tabs>
          <w:tab w:val="left" w:pos="1935"/>
        </w:tabs>
        <w:jc w:val="both"/>
      </w:pPr>
    </w:p>
    <w:p w:rsidR="00722F18" w:rsidRDefault="00722F18" w:rsidP="00546E88">
      <w:pPr>
        <w:tabs>
          <w:tab w:val="left" w:pos="1935"/>
        </w:tabs>
        <w:jc w:val="both"/>
      </w:pPr>
    </w:p>
    <w:p w:rsidR="00592FE1" w:rsidRDefault="00592FE1" w:rsidP="00546E88">
      <w:pPr>
        <w:tabs>
          <w:tab w:val="left" w:pos="1935"/>
        </w:tabs>
        <w:jc w:val="both"/>
      </w:pPr>
    </w:p>
    <w:p w:rsidR="00546E88" w:rsidRPr="008C6F26" w:rsidRDefault="00546E88" w:rsidP="00546E88">
      <w:pPr>
        <w:jc w:val="both"/>
      </w:pPr>
      <w:r w:rsidRPr="008C6F26">
        <w:t>Karar No:</w:t>
      </w:r>
      <w:r w:rsidR="00934EF6" w:rsidRPr="008C6F26">
        <w:t>5</w:t>
      </w:r>
      <w:r w:rsidR="003F6440">
        <w:t>9</w:t>
      </w:r>
      <w:r w:rsidR="00247B44">
        <w:t>9</w:t>
      </w:r>
      <w:r w:rsidRPr="008C6F26">
        <w:tab/>
        <w:t xml:space="preserve">  </w:t>
      </w:r>
      <w:r w:rsidRPr="008C6F26">
        <w:tab/>
      </w:r>
      <w:r w:rsidRPr="008C6F26">
        <w:tab/>
      </w:r>
      <w:r w:rsidRPr="008C6F26">
        <w:tab/>
      </w:r>
      <w:r w:rsidRPr="008C6F26">
        <w:tab/>
        <w:t xml:space="preserve"> </w:t>
      </w:r>
      <w:r w:rsidRPr="008C6F26">
        <w:tab/>
      </w:r>
      <w:r w:rsidR="00B83C2C" w:rsidRPr="008C6F26">
        <w:tab/>
      </w:r>
      <w:r w:rsidRPr="008C6F26">
        <w:tab/>
      </w:r>
      <w:r w:rsidR="00AC1F7C" w:rsidRPr="008C6F26">
        <w:t xml:space="preserve">    </w:t>
      </w:r>
      <w:r w:rsidRPr="008C6F26">
        <w:t xml:space="preserve"> </w:t>
      </w:r>
      <w:r w:rsidR="00F00F8E" w:rsidRPr="008C6F26">
        <w:tab/>
      </w:r>
      <w:r w:rsidR="00F00F8E" w:rsidRPr="008C6F26">
        <w:tab/>
      </w:r>
      <w:r w:rsidR="00934EF6" w:rsidRPr="008C6F26">
        <w:t>10</w:t>
      </w:r>
      <w:r w:rsidR="00281C9F" w:rsidRPr="008C6F26">
        <w:t>.</w:t>
      </w:r>
      <w:r w:rsidR="00E725B9" w:rsidRPr="008C6F26">
        <w:t>0</w:t>
      </w:r>
      <w:r w:rsidR="007E4F56" w:rsidRPr="008C6F26">
        <w:t>4</w:t>
      </w:r>
      <w:r w:rsidRPr="008C6F26">
        <w:t>.201</w:t>
      </w:r>
      <w:r w:rsidR="00E725B9" w:rsidRPr="008C6F26">
        <w:t>8</w:t>
      </w:r>
    </w:p>
    <w:p w:rsidR="00E725B9" w:rsidRPr="008C6F26" w:rsidRDefault="00E725B9" w:rsidP="00546E88">
      <w:pPr>
        <w:ind w:left="2844" w:right="543" w:firstLine="696"/>
      </w:pPr>
    </w:p>
    <w:p w:rsidR="00722F18" w:rsidRDefault="00722F18" w:rsidP="00592FE1">
      <w:pPr>
        <w:ind w:left="-1418" w:right="543" w:firstLine="4816"/>
      </w:pPr>
    </w:p>
    <w:p w:rsidR="00E725B9" w:rsidRDefault="00592FE1" w:rsidP="00592FE1">
      <w:pPr>
        <w:ind w:left="-1418" w:right="543" w:firstLine="4816"/>
      </w:pPr>
      <w:r>
        <w:tab/>
      </w:r>
      <w:r>
        <w:tab/>
      </w:r>
      <w:r w:rsidR="00546E88" w:rsidRPr="008C6F26">
        <w:t>K A R A R</w:t>
      </w:r>
    </w:p>
    <w:p w:rsidR="00592FE1" w:rsidRDefault="00592FE1" w:rsidP="003F6440">
      <w:pPr>
        <w:ind w:left="2844" w:right="543" w:firstLine="696"/>
      </w:pPr>
    </w:p>
    <w:p w:rsidR="00BF5852" w:rsidRPr="008C6F26" w:rsidRDefault="00BF5852" w:rsidP="00546E88">
      <w:pPr>
        <w:jc w:val="center"/>
      </w:pPr>
    </w:p>
    <w:p w:rsidR="003A735D" w:rsidRPr="008C6F26" w:rsidRDefault="00247B44" w:rsidP="009726BC">
      <w:pPr>
        <w:ind w:firstLine="708"/>
        <w:jc w:val="both"/>
      </w:pPr>
      <w:r w:rsidRPr="00C97599">
        <w:t xml:space="preserve">Gölbaşı İlçesi </w:t>
      </w:r>
      <w:proofErr w:type="spellStart"/>
      <w:r w:rsidRPr="00C97599">
        <w:t>Günalan</w:t>
      </w:r>
      <w:proofErr w:type="spellEnd"/>
      <w:r w:rsidRPr="00C97599">
        <w:t xml:space="preserve"> </w:t>
      </w:r>
      <w:r>
        <w:t>M</w:t>
      </w:r>
      <w:r w:rsidRPr="00C97599">
        <w:t xml:space="preserve">ahallesi kırsal yerleşim ve gelişme alanı 1/1000 ölçekli uygulama </w:t>
      </w:r>
      <w:proofErr w:type="gramStart"/>
      <w:r w:rsidRPr="00C97599">
        <w:t>imar  plan</w:t>
      </w:r>
      <w:proofErr w:type="gramEnd"/>
      <w:r w:rsidRPr="00C97599">
        <w:t xml:space="preserve"> </w:t>
      </w:r>
      <w:r>
        <w:rPr>
          <w:color w:val="000000"/>
        </w:rPr>
        <w:t>değişikliğine</w:t>
      </w:r>
      <w:r w:rsidR="00BE3CD3">
        <w:t xml:space="preserve"> </w:t>
      </w:r>
      <w:r w:rsidR="00BF5852" w:rsidRPr="008C6F26">
        <w:t xml:space="preserve">ilişkin </w:t>
      </w:r>
      <w:r w:rsidR="005077C6" w:rsidRPr="008C6F26">
        <w:t>İmar ve Bayındırlık</w:t>
      </w:r>
      <w:r w:rsidR="00E725B9" w:rsidRPr="008C6F26">
        <w:t xml:space="preserve"> </w:t>
      </w:r>
      <w:r w:rsidR="00DE57EB" w:rsidRPr="008C6F26">
        <w:t>K</w:t>
      </w:r>
      <w:r w:rsidR="0053194E" w:rsidRPr="008C6F26">
        <w:t>omisyonu</w:t>
      </w:r>
      <w:r w:rsidR="00ED66D2">
        <w:t>nun</w:t>
      </w:r>
      <w:r w:rsidR="00E725B9" w:rsidRPr="008C6F26">
        <w:t xml:space="preserve"> 2</w:t>
      </w:r>
      <w:r w:rsidR="00E61887">
        <w:t>6</w:t>
      </w:r>
      <w:r w:rsidR="00B83C2C" w:rsidRPr="008C6F26">
        <w:t>.</w:t>
      </w:r>
      <w:r w:rsidR="005077C6" w:rsidRPr="008C6F26">
        <w:t>0</w:t>
      </w:r>
      <w:r w:rsidR="00934EF6" w:rsidRPr="008C6F26">
        <w:t>3</w:t>
      </w:r>
      <w:r w:rsidR="004F78EF" w:rsidRPr="008C6F26">
        <w:t>.201</w:t>
      </w:r>
      <w:r w:rsidR="005077C6" w:rsidRPr="008C6F26">
        <w:t>8</w:t>
      </w:r>
      <w:r w:rsidR="004F78EF" w:rsidRPr="008C6F26">
        <w:t xml:space="preserve"> gün ve </w:t>
      </w:r>
      <w:r w:rsidR="005077C6" w:rsidRPr="008C6F26">
        <w:t>1</w:t>
      </w:r>
      <w:r>
        <w:t>500</w:t>
      </w:r>
      <w:r w:rsidR="003F6440">
        <w:t xml:space="preserve"> </w:t>
      </w:r>
      <w:r w:rsidR="00A7159B" w:rsidRPr="008C6F26">
        <w:t xml:space="preserve">sayılı raporu Büyükşehir Belediye Meclisimizin </w:t>
      </w:r>
      <w:r w:rsidR="003A735D" w:rsidRPr="008C6F26">
        <w:t>1</w:t>
      </w:r>
      <w:r w:rsidR="00934EF6" w:rsidRPr="008C6F26">
        <w:t>0</w:t>
      </w:r>
      <w:r w:rsidR="00281C9F" w:rsidRPr="008C6F26">
        <w:t>.</w:t>
      </w:r>
      <w:r w:rsidR="00E725B9" w:rsidRPr="008C6F26">
        <w:t>0</w:t>
      </w:r>
      <w:r w:rsidR="007E4F56" w:rsidRPr="008C6F26">
        <w:t>4</w:t>
      </w:r>
      <w:r w:rsidR="00A7159B" w:rsidRPr="008C6F26">
        <w:t>.201</w:t>
      </w:r>
      <w:r w:rsidR="00E725B9" w:rsidRPr="008C6F26">
        <w:t>8</w:t>
      </w:r>
      <w:r w:rsidR="00A7159B" w:rsidRPr="008C6F26">
        <w:t xml:space="preserve"> tarihli toplantısında okundu.</w:t>
      </w:r>
    </w:p>
    <w:p w:rsidR="009726BC" w:rsidRDefault="007E4F56" w:rsidP="009726BC">
      <w:pPr>
        <w:shd w:val="clear" w:color="auto" w:fill="FFFFFF"/>
        <w:autoSpaceDE w:val="0"/>
        <w:autoSpaceDN w:val="0"/>
        <w:adjustRightInd w:val="0"/>
        <w:jc w:val="both"/>
      </w:pPr>
      <w:r w:rsidRPr="008C6F26">
        <w:tab/>
      </w:r>
    </w:p>
    <w:p w:rsidR="00247B44" w:rsidRDefault="009726BC" w:rsidP="00247B4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tab/>
      </w:r>
      <w:r w:rsidR="006E265C" w:rsidRPr="008C6F26">
        <w:t xml:space="preserve">Konu </w:t>
      </w:r>
      <w:r w:rsidR="009F3E8C" w:rsidRPr="008C6F26">
        <w:t>üzerinde</w:t>
      </w:r>
      <w:r w:rsidR="006E265C" w:rsidRPr="008C6F26">
        <w:t xml:space="preserve"> </w:t>
      </w:r>
      <w:r w:rsidR="009F3E8C" w:rsidRPr="008C6F26">
        <w:t>yapılan görüşmelerden sonra</w:t>
      </w:r>
      <w:r w:rsidR="003F6440">
        <w:t>;</w:t>
      </w:r>
      <w:r w:rsidR="00247B44">
        <w:t xml:space="preserve"> </w:t>
      </w:r>
      <w:r w:rsidR="00247B44" w:rsidRPr="00C21A7A">
        <w:rPr>
          <w:color w:val="000000"/>
        </w:rPr>
        <w:t xml:space="preserve">Gölbaşı Belediyesi Yazı İşleri Müdürlüğünün 12.02.2018 tarihli ve 2676 sayılı yazısı </w:t>
      </w:r>
      <w:proofErr w:type="gramStart"/>
      <w:r w:rsidR="00247B44" w:rsidRPr="00C21A7A">
        <w:rPr>
          <w:color w:val="000000"/>
        </w:rPr>
        <w:t>ile;</w:t>
      </w:r>
      <w:proofErr w:type="gramEnd"/>
      <w:r w:rsidR="00247B44">
        <w:rPr>
          <w:color w:val="000000"/>
        </w:rPr>
        <w:t xml:space="preserve"> </w:t>
      </w:r>
      <w:proofErr w:type="spellStart"/>
      <w:r w:rsidR="00247B44" w:rsidRPr="00C21A7A">
        <w:rPr>
          <w:color w:val="000000"/>
        </w:rPr>
        <w:t>Günalan</w:t>
      </w:r>
      <w:proofErr w:type="spellEnd"/>
      <w:r w:rsidR="00247B44" w:rsidRPr="00C21A7A">
        <w:rPr>
          <w:color w:val="000000"/>
        </w:rPr>
        <w:t xml:space="preserve"> Mahallesi Kırsal Yerleşme ve Gelişme Alanına ait 1/1000 ölçekli uygulama </w:t>
      </w:r>
      <w:r w:rsidR="00247B44">
        <w:rPr>
          <w:color w:val="000000"/>
        </w:rPr>
        <w:t>i</w:t>
      </w:r>
      <w:r w:rsidR="00247B44" w:rsidRPr="00C21A7A">
        <w:rPr>
          <w:color w:val="000000"/>
        </w:rPr>
        <w:t xml:space="preserve">mar planı </w:t>
      </w:r>
      <w:proofErr w:type="spellStart"/>
      <w:r w:rsidR="00247B44" w:rsidRPr="00C21A7A">
        <w:rPr>
          <w:color w:val="000000"/>
        </w:rPr>
        <w:t>değişikliği"ne</w:t>
      </w:r>
      <w:proofErr w:type="spellEnd"/>
      <w:r w:rsidR="00247B44" w:rsidRPr="00C21A7A">
        <w:rPr>
          <w:color w:val="000000"/>
        </w:rPr>
        <w:t xml:space="preserve"> ilişkin Gölbaşı Belediye Meclisinin 03.01.2018 gün ve 11 sayılı kararı 5216 sayılı Büyük</w:t>
      </w:r>
      <w:r w:rsidR="00247B44">
        <w:rPr>
          <w:color w:val="000000"/>
        </w:rPr>
        <w:t>ş</w:t>
      </w:r>
      <w:r w:rsidR="00247B44" w:rsidRPr="00C21A7A">
        <w:rPr>
          <w:color w:val="000000"/>
        </w:rPr>
        <w:t xml:space="preserve">ehir Belediye Kanununun </w:t>
      </w:r>
      <w:r w:rsidR="00247B44">
        <w:rPr>
          <w:color w:val="000000"/>
        </w:rPr>
        <w:t>14</w:t>
      </w:r>
      <w:r w:rsidR="00247B44" w:rsidRPr="00C21A7A">
        <w:rPr>
          <w:color w:val="000000"/>
        </w:rPr>
        <w:t>.Maddesi gereği Büyük</w:t>
      </w:r>
      <w:r w:rsidR="00247B44">
        <w:rPr>
          <w:color w:val="000000"/>
        </w:rPr>
        <w:t>ş</w:t>
      </w:r>
      <w:r w:rsidR="00247B44" w:rsidRPr="00C21A7A">
        <w:rPr>
          <w:color w:val="000000"/>
        </w:rPr>
        <w:t xml:space="preserve">ehir Belediye Meclisinde görüşülmek üzere </w:t>
      </w:r>
      <w:r w:rsidR="00247B44">
        <w:rPr>
          <w:color w:val="000000"/>
        </w:rPr>
        <w:t xml:space="preserve">İmar ve Şehircilik Dairesi </w:t>
      </w:r>
      <w:r w:rsidR="00247B44" w:rsidRPr="00C21A7A">
        <w:rPr>
          <w:color w:val="000000"/>
        </w:rPr>
        <w:t>Başkanlığı</w:t>
      </w:r>
      <w:r w:rsidR="00247B44">
        <w:rPr>
          <w:color w:val="000000"/>
        </w:rPr>
        <w:t>na sunulduğu,</w:t>
      </w:r>
    </w:p>
    <w:p w:rsidR="00247B44" w:rsidRPr="00C21A7A" w:rsidRDefault="00247B44" w:rsidP="00247B44">
      <w:pPr>
        <w:shd w:val="clear" w:color="auto" w:fill="FFFFFF"/>
        <w:autoSpaceDE w:val="0"/>
        <w:autoSpaceDN w:val="0"/>
        <w:adjustRightInd w:val="0"/>
        <w:jc w:val="both"/>
      </w:pPr>
    </w:p>
    <w:p w:rsidR="00247B44" w:rsidRPr="00C21A7A" w:rsidRDefault="00247B44" w:rsidP="00247B44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proofErr w:type="gramStart"/>
      <w:r w:rsidRPr="00C21A7A">
        <w:rPr>
          <w:color w:val="000000"/>
        </w:rPr>
        <w:t xml:space="preserve">-  </w:t>
      </w:r>
      <w:r>
        <w:rPr>
          <w:color w:val="000000"/>
        </w:rPr>
        <w:t xml:space="preserve">Gölbaşı </w:t>
      </w:r>
      <w:r w:rsidRPr="00C21A7A">
        <w:rPr>
          <w:color w:val="000000"/>
        </w:rPr>
        <w:t>Belediye Meclisi'nin 02.10.2015 gün ve 438 sayılı kara</w:t>
      </w:r>
      <w:r>
        <w:rPr>
          <w:color w:val="000000"/>
        </w:rPr>
        <w:t>rı</w:t>
      </w:r>
      <w:r w:rsidRPr="00C21A7A">
        <w:rPr>
          <w:color w:val="000000"/>
        </w:rPr>
        <w:t xml:space="preserve"> ile uygun görülen Büyük</w:t>
      </w:r>
      <w:r>
        <w:rPr>
          <w:color w:val="000000"/>
        </w:rPr>
        <w:t>ş</w:t>
      </w:r>
      <w:r w:rsidRPr="00C21A7A">
        <w:rPr>
          <w:color w:val="000000"/>
        </w:rPr>
        <w:t>ehir Belediye Meclis</w:t>
      </w:r>
      <w:r>
        <w:rPr>
          <w:color w:val="000000"/>
        </w:rPr>
        <w:t>i</w:t>
      </w:r>
      <w:r w:rsidRPr="00C21A7A">
        <w:rPr>
          <w:color w:val="000000"/>
        </w:rPr>
        <w:t>nin 12.01.2016 gün ve 28 sayılı kararıyla onaylanan ve yaklaşık 235860</w:t>
      </w:r>
      <w:r>
        <w:rPr>
          <w:color w:val="000000"/>
        </w:rPr>
        <w:t xml:space="preserve"> </w:t>
      </w:r>
      <w:r w:rsidRPr="00C21A7A">
        <w:rPr>
          <w:color w:val="000000"/>
        </w:rPr>
        <w:t>m</w:t>
      </w:r>
      <w:r w:rsidRPr="004E0DF5">
        <w:rPr>
          <w:color w:val="000000"/>
          <w:vertAlign w:val="superscript"/>
        </w:rPr>
        <w:t>2</w:t>
      </w:r>
      <w:r w:rsidRPr="00C21A7A">
        <w:rPr>
          <w:color w:val="000000"/>
        </w:rPr>
        <w:t xml:space="preserve"> alanı kapsayan </w:t>
      </w:r>
      <w:proofErr w:type="spellStart"/>
      <w:r w:rsidRPr="00C21A7A">
        <w:rPr>
          <w:color w:val="000000"/>
        </w:rPr>
        <w:t>Günalan</w:t>
      </w:r>
      <w:proofErr w:type="spellEnd"/>
      <w:r w:rsidRPr="00C21A7A">
        <w:rPr>
          <w:color w:val="000000"/>
        </w:rPr>
        <w:t xml:space="preserve"> Mahallesi Kırsal Yerleşme ve Gelişme Ala</w:t>
      </w:r>
      <w:r>
        <w:rPr>
          <w:color w:val="000000"/>
        </w:rPr>
        <w:t>nı</w:t>
      </w:r>
      <w:r w:rsidRPr="00C21A7A">
        <w:rPr>
          <w:color w:val="000000"/>
        </w:rPr>
        <w:t xml:space="preserve"> 1/1000 ölçekli uygulama imar pla</w:t>
      </w:r>
      <w:r>
        <w:rPr>
          <w:color w:val="000000"/>
        </w:rPr>
        <w:t>nı</w:t>
      </w:r>
      <w:r w:rsidRPr="00C21A7A">
        <w:rPr>
          <w:color w:val="000000"/>
        </w:rPr>
        <w:t>nın 21.03.2016 ve 21.04.2016 tarihleri arasında bir ay süre ile askıya çıkarıldığı ve yapılan itirazların tamamın</w:t>
      </w:r>
      <w:r>
        <w:rPr>
          <w:color w:val="000000"/>
        </w:rPr>
        <w:t>ın</w:t>
      </w:r>
      <w:r w:rsidRPr="00C21A7A">
        <w:rPr>
          <w:color w:val="000000"/>
        </w:rPr>
        <w:t xml:space="preserve"> Gölbaşı Belediye Meclisince reddedilerek </w:t>
      </w:r>
      <w:proofErr w:type="spellStart"/>
      <w:r w:rsidRPr="00C21A7A">
        <w:rPr>
          <w:color w:val="000000"/>
        </w:rPr>
        <w:t>red</w:t>
      </w:r>
      <w:proofErr w:type="spellEnd"/>
      <w:r w:rsidRPr="00C21A7A">
        <w:rPr>
          <w:color w:val="000000"/>
        </w:rPr>
        <w:t xml:space="preserve"> kararının Büyük</w:t>
      </w:r>
      <w:r>
        <w:rPr>
          <w:color w:val="000000"/>
        </w:rPr>
        <w:t>ş</w:t>
      </w:r>
      <w:r w:rsidRPr="00C21A7A">
        <w:rPr>
          <w:color w:val="000000"/>
        </w:rPr>
        <w:t>ehir Belediye Meclisince onaylanarak planın kesinleştiği,</w:t>
      </w:r>
      <w:proofErr w:type="gramEnd"/>
    </w:p>
    <w:p w:rsidR="00247B44" w:rsidRDefault="00247B44" w:rsidP="00247B4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247B44" w:rsidRPr="00C21A7A" w:rsidRDefault="00247B44" w:rsidP="00247B44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C21A7A">
        <w:rPr>
          <w:color w:val="000000"/>
        </w:rPr>
        <w:t xml:space="preserve">- Ancak, Ankara 4. İdare Mahkemesi'nin 2016/5120 Esas sayılı davası ile "Gölbaşı İlçesi, </w:t>
      </w:r>
      <w:proofErr w:type="spellStart"/>
      <w:r w:rsidRPr="00C21A7A">
        <w:rPr>
          <w:color w:val="000000"/>
        </w:rPr>
        <w:t>Günalan</w:t>
      </w:r>
      <w:proofErr w:type="spellEnd"/>
      <w:r w:rsidRPr="00C21A7A">
        <w:rPr>
          <w:color w:val="000000"/>
        </w:rPr>
        <w:t xml:space="preserve"> Mahallesi Kırsal Yerleşme ve Gelişme Alanı 1/1000 ölçekli uygulama imar </w:t>
      </w:r>
      <w:proofErr w:type="spellStart"/>
      <w:r w:rsidRPr="00C21A7A">
        <w:rPr>
          <w:color w:val="000000"/>
        </w:rPr>
        <w:t>planı'na</w:t>
      </w:r>
      <w:proofErr w:type="spellEnd"/>
      <w:r w:rsidRPr="00C21A7A">
        <w:rPr>
          <w:color w:val="000000"/>
        </w:rPr>
        <w:t xml:space="preserve"> yapılan itirazlara ilişkin Gölbaşı Belediye Meclisi'nin 02.10.2015 gün ve 438 sayılı kara</w:t>
      </w:r>
      <w:r>
        <w:rPr>
          <w:color w:val="000000"/>
        </w:rPr>
        <w:t>rı</w:t>
      </w:r>
      <w:r w:rsidRPr="00C21A7A">
        <w:rPr>
          <w:color w:val="000000"/>
        </w:rPr>
        <w:t xml:space="preserve"> ile bu kara</w:t>
      </w:r>
      <w:r>
        <w:rPr>
          <w:color w:val="000000"/>
        </w:rPr>
        <w:t>rı</w:t>
      </w:r>
      <w:r w:rsidRPr="00C21A7A">
        <w:rPr>
          <w:color w:val="000000"/>
        </w:rPr>
        <w:t>n onayına ilişkin Büyük</w:t>
      </w:r>
      <w:r>
        <w:rPr>
          <w:color w:val="000000"/>
        </w:rPr>
        <w:t>ş</w:t>
      </w:r>
      <w:r w:rsidRPr="00C21A7A">
        <w:rPr>
          <w:color w:val="000000"/>
        </w:rPr>
        <w:t>ehir Belediye Meclisi'nin 12.01.2016 gün ve 28 sayılı kararının yürütmesinin durdurulduğu,</w:t>
      </w:r>
    </w:p>
    <w:p w:rsidR="00247B44" w:rsidRDefault="00247B44" w:rsidP="00247B4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247B44" w:rsidRPr="00C21A7A" w:rsidRDefault="00247B44" w:rsidP="00247B44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C21A7A">
        <w:rPr>
          <w:color w:val="000000"/>
        </w:rPr>
        <w:t xml:space="preserve">- </w:t>
      </w:r>
      <w:r>
        <w:rPr>
          <w:color w:val="000000"/>
        </w:rPr>
        <w:t xml:space="preserve">İlçe </w:t>
      </w:r>
      <w:r w:rsidRPr="00C21A7A">
        <w:rPr>
          <w:color w:val="000000"/>
        </w:rPr>
        <w:t>Belediye Meclisi'nin 2018</w:t>
      </w:r>
      <w:r>
        <w:rPr>
          <w:color w:val="000000"/>
        </w:rPr>
        <w:t>/</w:t>
      </w:r>
      <w:r w:rsidRPr="00C21A7A">
        <w:rPr>
          <w:color w:val="000000"/>
        </w:rPr>
        <w:t>11 sayılı kara</w:t>
      </w:r>
      <w:r>
        <w:rPr>
          <w:color w:val="000000"/>
        </w:rPr>
        <w:t>rıyla</w:t>
      </w:r>
      <w:r w:rsidRPr="00C21A7A">
        <w:rPr>
          <w:color w:val="000000"/>
        </w:rPr>
        <w:t xml:space="preserve"> uygun görülen plan değişikliği teklifi </w:t>
      </w:r>
      <w:proofErr w:type="gramStart"/>
      <w:r w:rsidRPr="00C21A7A">
        <w:rPr>
          <w:color w:val="000000"/>
        </w:rPr>
        <w:t>ile;</w:t>
      </w:r>
      <w:proofErr w:type="gramEnd"/>
    </w:p>
    <w:p w:rsidR="00247B44" w:rsidRDefault="00247B44" w:rsidP="00247B4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247B44" w:rsidRPr="00C21A7A" w:rsidRDefault="00247B44" w:rsidP="00247B44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C21A7A">
        <w:rPr>
          <w:color w:val="000000"/>
        </w:rPr>
        <w:t>-  Söz konusu imar planına yönelik yapılan itirazlar kapsamında</w:t>
      </w:r>
      <w:r>
        <w:rPr>
          <w:color w:val="000000"/>
        </w:rPr>
        <w:t xml:space="preserve"> </w:t>
      </w:r>
      <w:r w:rsidRPr="00C21A7A">
        <w:rPr>
          <w:color w:val="000000"/>
        </w:rPr>
        <w:t>DSİ ve Ankara Valiliği İl Tarım Müdürlüğünden yeniden görüş alındığı ve Ankara 4. İdare Mahkemes</w:t>
      </w:r>
      <w:r>
        <w:rPr>
          <w:color w:val="000000"/>
        </w:rPr>
        <w:t>in</w:t>
      </w:r>
      <w:r w:rsidRPr="00C21A7A">
        <w:rPr>
          <w:color w:val="000000"/>
        </w:rPr>
        <w:t>ce 2016/5120 sayılı yürütmeyi durdurma kara</w:t>
      </w:r>
      <w:r>
        <w:rPr>
          <w:color w:val="000000"/>
        </w:rPr>
        <w:t>rı</w:t>
      </w:r>
      <w:r w:rsidRPr="00C21A7A">
        <w:rPr>
          <w:color w:val="000000"/>
        </w:rPr>
        <w:t xml:space="preserve"> doğrultusunda Plan değişikliği hazırlandığının belirtildiği,</w:t>
      </w:r>
    </w:p>
    <w:p w:rsidR="00247B44" w:rsidRDefault="00247B44" w:rsidP="00247B4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247B44" w:rsidRPr="00C21A7A" w:rsidRDefault="00247B44" w:rsidP="00247B44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C21A7A">
        <w:rPr>
          <w:color w:val="000000"/>
        </w:rPr>
        <w:t>-  Ankara Valiliği İl Gıda Ta</w:t>
      </w:r>
      <w:r>
        <w:rPr>
          <w:color w:val="000000"/>
        </w:rPr>
        <w:t>rı</w:t>
      </w:r>
      <w:r w:rsidRPr="00C21A7A">
        <w:rPr>
          <w:color w:val="000000"/>
        </w:rPr>
        <w:t>m ve Hayvancılık Müdürlüğü'nün 05.05.2016 tarih ve 12798 sayılı yazısı ile yalnızca 115752 ada 72 ve 115752 ada 130 parsellere ilişkin olarak "</w:t>
      </w:r>
      <w:proofErr w:type="gramStart"/>
      <w:r w:rsidRPr="00C21A7A">
        <w:rPr>
          <w:color w:val="000000"/>
        </w:rPr>
        <w:t>....</w:t>
      </w:r>
      <w:proofErr w:type="gramEnd"/>
      <w:r w:rsidRPr="00C21A7A">
        <w:rPr>
          <w:color w:val="000000"/>
        </w:rPr>
        <w:t>ta</w:t>
      </w:r>
      <w:r>
        <w:rPr>
          <w:color w:val="000000"/>
        </w:rPr>
        <w:t>rı</w:t>
      </w:r>
      <w:r w:rsidRPr="00C21A7A">
        <w:rPr>
          <w:color w:val="000000"/>
        </w:rPr>
        <w:t>m dışı kullanımı İl Müdürlüğümüzce uygundur" denildiği, Ve bu görüş doğrultusunda parsellerin Kırsal Gelişme Ala</w:t>
      </w:r>
      <w:r>
        <w:rPr>
          <w:color w:val="000000"/>
        </w:rPr>
        <w:t>nı</w:t>
      </w:r>
      <w:r w:rsidRPr="00C21A7A">
        <w:rPr>
          <w:color w:val="000000"/>
        </w:rPr>
        <w:t xml:space="preserve"> niteliği ile imar planı kapsamına dahil edildiği,</w:t>
      </w:r>
    </w:p>
    <w:p w:rsidR="00247B44" w:rsidRDefault="00247B44" w:rsidP="00247B4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247B44" w:rsidRPr="00C21A7A" w:rsidRDefault="00247B44" w:rsidP="00247B44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C21A7A">
        <w:rPr>
          <w:color w:val="000000"/>
        </w:rPr>
        <w:t>-  DSİ 4.Bölge Müdürlüğünden alınan 12.01.2017 tarih ve 26386 sayılı görüş yazısı kapsamında onaylı imar planında çok sayıda itiraza konu olan yüzey sula</w:t>
      </w:r>
      <w:r>
        <w:rPr>
          <w:color w:val="000000"/>
        </w:rPr>
        <w:t>rı</w:t>
      </w:r>
      <w:r w:rsidRPr="00C21A7A">
        <w:rPr>
          <w:color w:val="000000"/>
        </w:rPr>
        <w:t>na ait güncellenen kurum görüşü ve Ankara 4.İdare Mahkemesince 2016/5120 Esas sayılı karar doğrultusunda planda fiziki değişikliğe gidildiği,</w:t>
      </w:r>
    </w:p>
    <w:p w:rsidR="00247B44" w:rsidRDefault="00247B44" w:rsidP="00247B4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247B44" w:rsidRDefault="00247B44" w:rsidP="00247B4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C21A7A">
        <w:rPr>
          <w:color w:val="000000"/>
        </w:rPr>
        <w:t xml:space="preserve"> </w:t>
      </w:r>
    </w:p>
    <w:p w:rsidR="00247B44" w:rsidRDefault="00247B44" w:rsidP="00247B44">
      <w:pPr>
        <w:pStyle w:val="ListeParagraf"/>
        <w:tabs>
          <w:tab w:val="left" w:pos="0"/>
        </w:tabs>
        <w:ind w:left="0"/>
        <w:jc w:val="both"/>
        <w:rPr>
          <w:color w:val="000000"/>
        </w:rPr>
      </w:pPr>
      <w:r>
        <w:rPr>
          <w:color w:val="000000"/>
        </w:rPr>
        <w:lastRenderedPageBreak/>
        <w:tab/>
      </w:r>
    </w:p>
    <w:p w:rsidR="00247B44" w:rsidRDefault="00247B44" w:rsidP="00247B44">
      <w:pPr>
        <w:jc w:val="center"/>
      </w:pPr>
    </w:p>
    <w:p w:rsidR="00247B44" w:rsidRDefault="00247B44" w:rsidP="00247B44">
      <w:pPr>
        <w:jc w:val="center"/>
      </w:pPr>
    </w:p>
    <w:p w:rsidR="00247B44" w:rsidRDefault="00247B44" w:rsidP="00247B44">
      <w:pPr>
        <w:jc w:val="center"/>
      </w:pPr>
    </w:p>
    <w:p w:rsidR="00247B44" w:rsidRPr="008C6F26" w:rsidRDefault="00247B44" w:rsidP="00247B44">
      <w:pPr>
        <w:jc w:val="both"/>
      </w:pPr>
      <w:r>
        <w:tab/>
      </w:r>
      <w:r>
        <w:tab/>
        <w:t xml:space="preserve">    </w:t>
      </w:r>
      <w:r w:rsidRPr="008C6F26">
        <w:t>T.C.</w:t>
      </w:r>
    </w:p>
    <w:p w:rsidR="00247B44" w:rsidRPr="008C6F26" w:rsidRDefault="00247B44" w:rsidP="00247B44">
      <w:pPr>
        <w:jc w:val="both"/>
      </w:pPr>
      <w:r w:rsidRPr="008C6F26">
        <w:t>ANKARA BÜYÜKŞEHİR BELEDİYESİ</w:t>
      </w:r>
    </w:p>
    <w:p w:rsidR="00247B44" w:rsidRPr="008C6F26" w:rsidRDefault="00247B44" w:rsidP="00247B44">
      <w:pPr>
        <w:jc w:val="both"/>
      </w:pPr>
      <w:r w:rsidRPr="008C6F26">
        <w:t xml:space="preserve">                BELEDİYE MECLİSİ</w:t>
      </w:r>
    </w:p>
    <w:p w:rsidR="00247B44" w:rsidRDefault="00247B44" w:rsidP="00247B44">
      <w:pPr>
        <w:tabs>
          <w:tab w:val="left" w:pos="1935"/>
        </w:tabs>
        <w:jc w:val="both"/>
      </w:pPr>
    </w:p>
    <w:p w:rsidR="00247B44" w:rsidRDefault="00247B44" w:rsidP="00247B44">
      <w:pPr>
        <w:tabs>
          <w:tab w:val="left" w:pos="1935"/>
        </w:tabs>
        <w:jc w:val="both"/>
      </w:pPr>
    </w:p>
    <w:p w:rsidR="00247B44" w:rsidRDefault="00247B44" w:rsidP="00247B44">
      <w:pPr>
        <w:tabs>
          <w:tab w:val="left" w:pos="1935"/>
        </w:tabs>
        <w:jc w:val="both"/>
      </w:pPr>
    </w:p>
    <w:p w:rsidR="00247B44" w:rsidRPr="008C6F26" w:rsidRDefault="00247B44" w:rsidP="00247B44">
      <w:pPr>
        <w:jc w:val="both"/>
      </w:pPr>
      <w:r w:rsidRPr="008C6F26">
        <w:t>Karar No:5</w:t>
      </w:r>
      <w:r>
        <w:t>99</w:t>
      </w:r>
      <w:r w:rsidRPr="008C6F26">
        <w:tab/>
        <w:t xml:space="preserve">  </w:t>
      </w:r>
      <w:r w:rsidRPr="008C6F26">
        <w:tab/>
      </w:r>
      <w:r w:rsidRPr="008C6F26">
        <w:tab/>
      </w:r>
      <w:r w:rsidRPr="008C6F26">
        <w:tab/>
      </w:r>
      <w:r w:rsidRPr="008C6F26">
        <w:tab/>
        <w:t xml:space="preserve"> </w:t>
      </w:r>
      <w:r w:rsidRPr="008C6F26">
        <w:tab/>
      </w:r>
      <w:r w:rsidRPr="008C6F26">
        <w:tab/>
      </w:r>
      <w:r w:rsidRPr="008C6F26">
        <w:tab/>
        <w:t xml:space="preserve">     </w:t>
      </w:r>
      <w:r w:rsidRPr="008C6F26">
        <w:tab/>
      </w:r>
      <w:r w:rsidRPr="008C6F26">
        <w:tab/>
        <w:t>10.04.2018</w:t>
      </w:r>
    </w:p>
    <w:p w:rsidR="00247B44" w:rsidRDefault="00247B44" w:rsidP="00247B44">
      <w:pPr>
        <w:pStyle w:val="ListeParagraf"/>
        <w:tabs>
          <w:tab w:val="left" w:pos="0"/>
        </w:tabs>
        <w:ind w:left="0"/>
        <w:jc w:val="center"/>
        <w:rPr>
          <w:color w:val="000000"/>
        </w:rPr>
      </w:pPr>
    </w:p>
    <w:p w:rsidR="00247B44" w:rsidRDefault="00247B44" w:rsidP="00247B44">
      <w:pPr>
        <w:pStyle w:val="ListeParagraf"/>
        <w:tabs>
          <w:tab w:val="left" w:pos="0"/>
        </w:tabs>
        <w:ind w:left="0"/>
        <w:jc w:val="center"/>
        <w:rPr>
          <w:color w:val="000000"/>
        </w:rPr>
      </w:pPr>
    </w:p>
    <w:p w:rsidR="00247B44" w:rsidRDefault="00247B44" w:rsidP="00247B44">
      <w:pPr>
        <w:pStyle w:val="ListeParagraf"/>
        <w:tabs>
          <w:tab w:val="left" w:pos="0"/>
        </w:tabs>
        <w:ind w:left="0"/>
        <w:jc w:val="center"/>
        <w:rPr>
          <w:color w:val="000000"/>
        </w:rPr>
      </w:pPr>
      <w:r>
        <w:rPr>
          <w:color w:val="000000"/>
        </w:rPr>
        <w:t>-2-</w:t>
      </w:r>
    </w:p>
    <w:p w:rsidR="00247B44" w:rsidRDefault="00247B44" w:rsidP="00247B44">
      <w:pPr>
        <w:pStyle w:val="ListeParagraf"/>
        <w:tabs>
          <w:tab w:val="left" w:pos="0"/>
        </w:tabs>
        <w:ind w:left="0"/>
        <w:jc w:val="center"/>
        <w:rPr>
          <w:color w:val="000000"/>
        </w:rPr>
      </w:pPr>
    </w:p>
    <w:p w:rsidR="00247B44" w:rsidRDefault="00247B44" w:rsidP="00247B44">
      <w:pPr>
        <w:pStyle w:val="ListeParagraf"/>
        <w:tabs>
          <w:tab w:val="left" w:pos="0"/>
        </w:tabs>
        <w:ind w:left="0"/>
        <w:jc w:val="center"/>
        <w:rPr>
          <w:color w:val="000000"/>
        </w:rPr>
      </w:pPr>
    </w:p>
    <w:p w:rsidR="00247B44" w:rsidRPr="00C21A7A" w:rsidRDefault="00247B44" w:rsidP="00247B44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C21A7A">
        <w:rPr>
          <w:color w:val="000000"/>
        </w:rPr>
        <w:t>- Bu planda yer almayan hususlarda onaylı imar planı hükümleri, 3194 Sayılı İmar Kanunu ve Yönetmelikleri ile "Planlı Alanlar İmar Yönetmeliği" hükümlerine uyulacaktır.</w:t>
      </w:r>
    </w:p>
    <w:p w:rsidR="00247B44" w:rsidRDefault="00247B44" w:rsidP="00247B44">
      <w:pPr>
        <w:pStyle w:val="ListeParagraf"/>
        <w:tabs>
          <w:tab w:val="left" w:pos="0"/>
        </w:tabs>
        <w:ind w:left="0"/>
        <w:jc w:val="both"/>
        <w:rPr>
          <w:color w:val="000000"/>
        </w:rPr>
      </w:pPr>
      <w:r w:rsidRPr="00C21A7A">
        <w:rPr>
          <w:color w:val="000000"/>
        </w:rPr>
        <w:t xml:space="preserve">Şeklinde bir adet plan notu önerildiği, </w:t>
      </w:r>
    </w:p>
    <w:p w:rsidR="00247B44" w:rsidRDefault="00247B44" w:rsidP="00247B44">
      <w:pPr>
        <w:pStyle w:val="ListeParagraf"/>
        <w:tabs>
          <w:tab w:val="left" w:pos="0"/>
        </w:tabs>
        <w:ind w:left="0"/>
        <w:jc w:val="both"/>
        <w:rPr>
          <w:color w:val="000000"/>
        </w:rPr>
      </w:pPr>
    </w:p>
    <w:p w:rsidR="00247B44" w:rsidRDefault="00247B44" w:rsidP="00247B44">
      <w:pPr>
        <w:pStyle w:val="ListeParagraf"/>
        <w:tabs>
          <w:tab w:val="left" w:pos="0"/>
        </w:tabs>
        <w:ind w:left="0"/>
        <w:jc w:val="both"/>
        <w:rPr>
          <w:color w:val="000000"/>
        </w:rPr>
      </w:pPr>
      <w:r>
        <w:rPr>
          <w:color w:val="000000"/>
        </w:rPr>
        <w:tab/>
        <w:t xml:space="preserve">Ayrıca Valilik İl Gıda Tarım ve Hayvancılık Müdürlüğünün 05.05.2016/12798 sayılı yazısı doğrultusunda, plan dışı bırakılmış taşınmazın plana </w:t>
      </w:r>
      <w:proofErr w:type="gramStart"/>
      <w:r>
        <w:rPr>
          <w:color w:val="000000"/>
        </w:rPr>
        <w:t>dahilinin</w:t>
      </w:r>
      <w:proofErr w:type="gramEnd"/>
      <w:r>
        <w:rPr>
          <w:color w:val="000000"/>
        </w:rPr>
        <w:t xml:space="preserve"> 06.03.2018/42082 sayılı dilekçeyle talep </w:t>
      </w:r>
      <w:proofErr w:type="spellStart"/>
      <w:r>
        <w:rPr>
          <w:color w:val="000000"/>
        </w:rPr>
        <w:t>edildiğ</w:t>
      </w:r>
      <w:proofErr w:type="spellEnd"/>
      <w:r>
        <w:rPr>
          <w:color w:val="000000"/>
        </w:rPr>
        <w:t>,</w:t>
      </w:r>
    </w:p>
    <w:p w:rsidR="00247B44" w:rsidRDefault="00247B44" w:rsidP="00247B44">
      <w:pPr>
        <w:pStyle w:val="ListeParagraf"/>
        <w:tabs>
          <w:tab w:val="left" w:pos="0"/>
        </w:tabs>
        <w:ind w:left="0"/>
        <w:jc w:val="both"/>
        <w:rPr>
          <w:color w:val="000000"/>
        </w:rPr>
      </w:pPr>
      <w:r>
        <w:rPr>
          <w:color w:val="000000"/>
        </w:rPr>
        <w:tab/>
      </w:r>
    </w:p>
    <w:p w:rsidR="00722F18" w:rsidRDefault="00247B44" w:rsidP="00247B44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C21A7A">
        <w:rPr>
          <w:color w:val="000000"/>
        </w:rPr>
        <w:t>Hususla</w:t>
      </w:r>
      <w:r>
        <w:rPr>
          <w:color w:val="000000"/>
        </w:rPr>
        <w:t>rı</w:t>
      </w:r>
      <w:r w:rsidRPr="00C21A7A">
        <w:rPr>
          <w:color w:val="000000"/>
        </w:rPr>
        <w:t xml:space="preserve"> tespit edilmiş olup,</w:t>
      </w:r>
      <w:r>
        <w:rPr>
          <w:color w:val="000000"/>
        </w:rPr>
        <w:t xml:space="preserve"> "</w:t>
      </w:r>
      <w:proofErr w:type="spellStart"/>
      <w:r>
        <w:rPr>
          <w:color w:val="000000"/>
        </w:rPr>
        <w:t>Günalan</w:t>
      </w:r>
      <w:proofErr w:type="spellEnd"/>
      <w:r>
        <w:rPr>
          <w:color w:val="000000"/>
        </w:rPr>
        <w:t xml:space="preserve"> Mahallesi Kırsal Yerleşme ve Gelişme Alanına ait 1/1000 ölçekli uygulama imar planı değişikliğinin görüş eksiği tamamlanan taşınmazın da plana </w:t>
      </w:r>
      <w:proofErr w:type="gramStart"/>
      <w:r>
        <w:rPr>
          <w:color w:val="000000"/>
        </w:rPr>
        <w:t>dahili</w:t>
      </w:r>
      <w:proofErr w:type="gramEnd"/>
      <w:r>
        <w:rPr>
          <w:color w:val="000000"/>
        </w:rPr>
        <w:t xml:space="preserve"> suretiyle “</w:t>
      </w:r>
      <w:proofErr w:type="spellStart"/>
      <w:r>
        <w:rPr>
          <w:color w:val="000000"/>
        </w:rPr>
        <w:t>tadilen</w:t>
      </w:r>
      <w:proofErr w:type="spellEnd"/>
      <w:r>
        <w:rPr>
          <w:color w:val="000000"/>
        </w:rPr>
        <w:t xml:space="preserve"> onayı” </w:t>
      </w:r>
      <w:proofErr w:type="spellStart"/>
      <w:r w:rsidR="00722F18">
        <w:rPr>
          <w:color w:val="000000"/>
        </w:rPr>
        <w:t>n</w:t>
      </w:r>
      <w:r w:rsidR="00A400D5">
        <w:rPr>
          <w:color w:val="000000"/>
        </w:rPr>
        <w:t>a</w:t>
      </w:r>
      <w:proofErr w:type="spellEnd"/>
      <w:r w:rsidR="00722F18" w:rsidRPr="008C6F26">
        <w:rPr>
          <w:color w:val="000000"/>
        </w:rPr>
        <w:t xml:space="preserve"> ilişkin</w:t>
      </w:r>
      <w:r w:rsidR="00722F18" w:rsidRPr="008C6F26">
        <w:t xml:space="preserve"> İmar ve Bayındırlık </w:t>
      </w:r>
      <w:r w:rsidR="00722F18" w:rsidRPr="008C6F26">
        <w:rPr>
          <w:color w:val="000000"/>
        </w:rPr>
        <w:t>K</w:t>
      </w:r>
      <w:r w:rsidR="00722F18" w:rsidRPr="008C6F26">
        <w:rPr>
          <w:rFonts w:eastAsia="Calibri"/>
          <w:color w:val="000000"/>
        </w:rPr>
        <w:t>omisyonu raporu oylanarak</w:t>
      </w:r>
      <w:r w:rsidR="00722F18" w:rsidRPr="008C6F26">
        <w:rPr>
          <w:color w:val="000000"/>
        </w:rPr>
        <w:t xml:space="preserve"> </w:t>
      </w:r>
      <w:r w:rsidR="00722F18" w:rsidRPr="008C6F26">
        <w:t>oy</w:t>
      </w:r>
      <w:r w:rsidR="001C0572">
        <w:t>birliği</w:t>
      </w:r>
      <w:r w:rsidR="00722F18" w:rsidRPr="008C6F26">
        <w:t xml:space="preserve"> ile kabul edildi.</w:t>
      </w:r>
    </w:p>
    <w:p w:rsidR="00553284" w:rsidRDefault="00553284" w:rsidP="00722F18">
      <w:pPr>
        <w:shd w:val="clear" w:color="auto" w:fill="FFFFFF"/>
        <w:autoSpaceDE w:val="0"/>
        <w:autoSpaceDN w:val="0"/>
        <w:adjustRightInd w:val="0"/>
        <w:jc w:val="both"/>
      </w:pPr>
    </w:p>
    <w:p w:rsidR="009726BC" w:rsidRDefault="009726BC" w:rsidP="00722F18">
      <w:pPr>
        <w:shd w:val="clear" w:color="auto" w:fill="FFFFFF"/>
        <w:autoSpaceDE w:val="0"/>
        <w:autoSpaceDN w:val="0"/>
        <w:adjustRightInd w:val="0"/>
        <w:jc w:val="both"/>
      </w:pPr>
    </w:p>
    <w:p w:rsidR="00247B44" w:rsidRDefault="00247B44" w:rsidP="00722F18">
      <w:pPr>
        <w:shd w:val="clear" w:color="auto" w:fill="FFFFFF"/>
        <w:autoSpaceDE w:val="0"/>
        <w:autoSpaceDN w:val="0"/>
        <w:adjustRightInd w:val="0"/>
        <w:jc w:val="both"/>
      </w:pPr>
    </w:p>
    <w:p w:rsidR="00247B44" w:rsidRDefault="00247B44" w:rsidP="00722F18">
      <w:pPr>
        <w:shd w:val="clear" w:color="auto" w:fill="FFFFFF"/>
        <w:autoSpaceDE w:val="0"/>
        <w:autoSpaceDN w:val="0"/>
        <w:adjustRightInd w:val="0"/>
        <w:jc w:val="both"/>
      </w:pPr>
    </w:p>
    <w:p w:rsidR="009726BC" w:rsidRDefault="009726BC" w:rsidP="00722F18">
      <w:pPr>
        <w:shd w:val="clear" w:color="auto" w:fill="FFFFFF"/>
        <w:autoSpaceDE w:val="0"/>
        <w:autoSpaceDN w:val="0"/>
        <w:adjustRightInd w:val="0"/>
        <w:jc w:val="both"/>
      </w:pPr>
    </w:p>
    <w:p w:rsidR="009726BC" w:rsidRDefault="009726BC" w:rsidP="00722F18">
      <w:pPr>
        <w:shd w:val="clear" w:color="auto" w:fill="FFFFFF"/>
        <w:autoSpaceDE w:val="0"/>
        <w:autoSpaceDN w:val="0"/>
        <w:adjustRightInd w:val="0"/>
        <w:jc w:val="both"/>
      </w:pPr>
    </w:p>
    <w:p w:rsidR="00553284" w:rsidRPr="008C6F26" w:rsidRDefault="00553284" w:rsidP="00722F18">
      <w:pPr>
        <w:shd w:val="clear" w:color="auto" w:fill="FFFFFF"/>
        <w:autoSpaceDE w:val="0"/>
        <w:autoSpaceDN w:val="0"/>
        <w:adjustRightInd w:val="0"/>
        <w:jc w:val="both"/>
      </w:pPr>
    </w:p>
    <w:p w:rsidR="00722F18" w:rsidRPr="008C6F26" w:rsidRDefault="00722F18" w:rsidP="00722F18">
      <w:pPr>
        <w:pStyle w:val="GvdeMetniGirintisi2"/>
        <w:ind w:firstLine="0"/>
        <w:jc w:val="left"/>
      </w:pPr>
      <w:r w:rsidRPr="008C6F26">
        <w:t>Nail ÇİMEN</w:t>
      </w:r>
      <w:r w:rsidRPr="008C6F26">
        <w:tab/>
      </w:r>
      <w:r w:rsidRPr="008C6F26">
        <w:tab/>
        <w:t xml:space="preserve">   </w:t>
      </w:r>
      <w:r w:rsidRPr="008C6F26">
        <w:tab/>
      </w:r>
      <w:r w:rsidRPr="008C6F26">
        <w:tab/>
        <w:t xml:space="preserve">  Hamdi KESGİN                             </w:t>
      </w:r>
      <w:r>
        <w:t xml:space="preserve">   </w:t>
      </w:r>
      <w:r w:rsidRPr="008C6F26">
        <w:t xml:space="preserve"> Ahmet ÖZTÜRK</w:t>
      </w:r>
    </w:p>
    <w:p w:rsidR="00956AE1" w:rsidRPr="008C6F26" w:rsidRDefault="00722F18" w:rsidP="00722F18">
      <w:pPr>
        <w:pStyle w:val="GvdeMetniGirintisi2"/>
        <w:ind w:firstLine="0"/>
        <w:jc w:val="left"/>
      </w:pPr>
      <w:r w:rsidRPr="008C6F26">
        <w:t>Meclis 2.Başkan V.</w:t>
      </w:r>
      <w:r w:rsidRPr="008C6F26">
        <w:tab/>
      </w:r>
      <w:r w:rsidRPr="008C6F26">
        <w:tab/>
        <w:t xml:space="preserve">              Divan </w:t>
      </w:r>
      <w:proofErr w:type="gramStart"/>
      <w:r w:rsidRPr="008C6F26">
        <w:t>Katibi</w:t>
      </w:r>
      <w:proofErr w:type="gramEnd"/>
      <w:r w:rsidRPr="008C6F26">
        <w:tab/>
      </w:r>
      <w:r w:rsidRPr="008C6F26">
        <w:tab/>
        <w:t xml:space="preserve">                  </w:t>
      </w:r>
      <w:r w:rsidRPr="008C6F26">
        <w:tab/>
        <w:t xml:space="preserve">   Divan Katibi</w:t>
      </w:r>
      <w:r w:rsidR="003F6440">
        <w:rPr>
          <w:color w:val="000000"/>
        </w:rPr>
        <w:tab/>
      </w:r>
    </w:p>
    <w:sectPr w:rsidR="00956AE1" w:rsidRPr="008C6F26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648"/>
    <w:rsid w:val="000218B6"/>
    <w:rsid w:val="00024583"/>
    <w:rsid w:val="0002647B"/>
    <w:rsid w:val="00027D2F"/>
    <w:rsid w:val="00032D28"/>
    <w:rsid w:val="00034D87"/>
    <w:rsid w:val="00034F3B"/>
    <w:rsid w:val="0003541F"/>
    <w:rsid w:val="0003652C"/>
    <w:rsid w:val="00036D8E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0EE6"/>
    <w:rsid w:val="00071637"/>
    <w:rsid w:val="00071C0D"/>
    <w:rsid w:val="00072ED8"/>
    <w:rsid w:val="000736ED"/>
    <w:rsid w:val="000737E4"/>
    <w:rsid w:val="00073FF7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39B1"/>
    <w:rsid w:val="000A60EF"/>
    <w:rsid w:val="000A669D"/>
    <w:rsid w:val="000A6B3D"/>
    <w:rsid w:val="000A76F5"/>
    <w:rsid w:val="000A7E87"/>
    <w:rsid w:val="000B427E"/>
    <w:rsid w:val="000C1563"/>
    <w:rsid w:val="000C2122"/>
    <w:rsid w:val="000C22A3"/>
    <w:rsid w:val="000C2DD2"/>
    <w:rsid w:val="000C3BCF"/>
    <w:rsid w:val="000C624F"/>
    <w:rsid w:val="000C75AF"/>
    <w:rsid w:val="000D0E02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7290"/>
    <w:rsid w:val="00107C32"/>
    <w:rsid w:val="00107D7E"/>
    <w:rsid w:val="00112290"/>
    <w:rsid w:val="0011278B"/>
    <w:rsid w:val="00113870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2AF2"/>
    <w:rsid w:val="001533EA"/>
    <w:rsid w:val="00154158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CD2"/>
    <w:rsid w:val="00195597"/>
    <w:rsid w:val="00195A16"/>
    <w:rsid w:val="0019655E"/>
    <w:rsid w:val="0019745B"/>
    <w:rsid w:val="001A1019"/>
    <w:rsid w:val="001A2CE5"/>
    <w:rsid w:val="001A452A"/>
    <w:rsid w:val="001A524A"/>
    <w:rsid w:val="001A69CC"/>
    <w:rsid w:val="001B068D"/>
    <w:rsid w:val="001B425C"/>
    <w:rsid w:val="001B5F3F"/>
    <w:rsid w:val="001B6239"/>
    <w:rsid w:val="001C053B"/>
    <w:rsid w:val="001C0572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3978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720C"/>
    <w:rsid w:val="001F100C"/>
    <w:rsid w:val="001F1A82"/>
    <w:rsid w:val="001F40E9"/>
    <w:rsid w:val="001F411A"/>
    <w:rsid w:val="001F4C06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62B"/>
    <w:rsid w:val="0020684E"/>
    <w:rsid w:val="002077DB"/>
    <w:rsid w:val="00210F8E"/>
    <w:rsid w:val="0021198A"/>
    <w:rsid w:val="00212768"/>
    <w:rsid w:val="00214F22"/>
    <w:rsid w:val="00216282"/>
    <w:rsid w:val="00220972"/>
    <w:rsid w:val="0022249C"/>
    <w:rsid w:val="00225815"/>
    <w:rsid w:val="002266A0"/>
    <w:rsid w:val="002307DD"/>
    <w:rsid w:val="002321FD"/>
    <w:rsid w:val="00232584"/>
    <w:rsid w:val="002327F2"/>
    <w:rsid w:val="002355F5"/>
    <w:rsid w:val="002372E0"/>
    <w:rsid w:val="002376DB"/>
    <w:rsid w:val="0024078A"/>
    <w:rsid w:val="00241533"/>
    <w:rsid w:val="0024330E"/>
    <w:rsid w:val="002433E3"/>
    <w:rsid w:val="00247B44"/>
    <w:rsid w:val="0025250E"/>
    <w:rsid w:val="00253602"/>
    <w:rsid w:val="00253B62"/>
    <w:rsid w:val="00253B72"/>
    <w:rsid w:val="002549ED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1CA"/>
    <w:rsid w:val="00283757"/>
    <w:rsid w:val="0028381F"/>
    <w:rsid w:val="00284866"/>
    <w:rsid w:val="002859A4"/>
    <w:rsid w:val="002860B9"/>
    <w:rsid w:val="00286532"/>
    <w:rsid w:val="00291BD1"/>
    <w:rsid w:val="00292877"/>
    <w:rsid w:val="002940A7"/>
    <w:rsid w:val="00294458"/>
    <w:rsid w:val="00295177"/>
    <w:rsid w:val="002A0AF6"/>
    <w:rsid w:val="002A1045"/>
    <w:rsid w:val="002A3917"/>
    <w:rsid w:val="002A5072"/>
    <w:rsid w:val="002A54BC"/>
    <w:rsid w:val="002A5BE7"/>
    <w:rsid w:val="002A665B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1235"/>
    <w:rsid w:val="002C2B46"/>
    <w:rsid w:val="002C5458"/>
    <w:rsid w:val="002C5490"/>
    <w:rsid w:val="002C5A7D"/>
    <w:rsid w:val="002C63CF"/>
    <w:rsid w:val="002C686F"/>
    <w:rsid w:val="002C7065"/>
    <w:rsid w:val="002D02AF"/>
    <w:rsid w:val="002D0E9C"/>
    <w:rsid w:val="002D3D51"/>
    <w:rsid w:val="002D7903"/>
    <w:rsid w:val="002E03C4"/>
    <w:rsid w:val="002E1379"/>
    <w:rsid w:val="002E2CA8"/>
    <w:rsid w:val="002E3019"/>
    <w:rsid w:val="002E4524"/>
    <w:rsid w:val="002E49BB"/>
    <w:rsid w:val="002E4F2F"/>
    <w:rsid w:val="002F0C75"/>
    <w:rsid w:val="002F16F9"/>
    <w:rsid w:val="002F31A0"/>
    <w:rsid w:val="002F41D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879"/>
    <w:rsid w:val="00315D55"/>
    <w:rsid w:val="00315FC9"/>
    <w:rsid w:val="003169FE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3959"/>
    <w:rsid w:val="00366114"/>
    <w:rsid w:val="00370A72"/>
    <w:rsid w:val="003710EC"/>
    <w:rsid w:val="003723D1"/>
    <w:rsid w:val="00372651"/>
    <w:rsid w:val="003731A8"/>
    <w:rsid w:val="00373E51"/>
    <w:rsid w:val="00373F75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77E"/>
    <w:rsid w:val="003878F1"/>
    <w:rsid w:val="00387EF8"/>
    <w:rsid w:val="0039113F"/>
    <w:rsid w:val="003917E8"/>
    <w:rsid w:val="00391BD0"/>
    <w:rsid w:val="00392415"/>
    <w:rsid w:val="00392794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6C05"/>
    <w:rsid w:val="003A735D"/>
    <w:rsid w:val="003A7EF4"/>
    <w:rsid w:val="003B0CB3"/>
    <w:rsid w:val="003B2368"/>
    <w:rsid w:val="003B2857"/>
    <w:rsid w:val="003B3643"/>
    <w:rsid w:val="003B48F6"/>
    <w:rsid w:val="003B5A23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72FC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44D4"/>
    <w:rsid w:val="003E52E1"/>
    <w:rsid w:val="003E6F7E"/>
    <w:rsid w:val="003E6FC4"/>
    <w:rsid w:val="003E7D57"/>
    <w:rsid w:val="003F0CC5"/>
    <w:rsid w:val="003F0CD1"/>
    <w:rsid w:val="003F1550"/>
    <w:rsid w:val="003F24EF"/>
    <w:rsid w:val="003F42E0"/>
    <w:rsid w:val="003F539C"/>
    <w:rsid w:val="003F5952"/>
    <w:rsid w:val="003F5C66"/>
    <w:rsid w:val="003F6440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E13"/>
    <w:rsid w:val="0040731F"/>
    <w:rsid w:val="004111B7"/>
    <w:rsid w:val="00412878"/>
    <w:rsid w:val="00413BBE"/>
    <w:rsid w:val="00415D59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C07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B6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6B59"/>
    <w:rsid w:val="004B731C"/>
    <w:rsid w:val="004C1713"/>
    <w:rsid w:val="004C4A4F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077C6"/>
    <w:rsid w:val="0051067F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10AF"/>
    <w:rsid w:val="00545BD6"/>
    <w:rsid w:val="0054624E"/>
    <w:rsid w:val="00546E88"/>
    <w:rsid w:val="00547AA7"/>
    <w:rsid w:val="005502D0"/>
    <w:rsid w:val="0055276B"/>
    <w:rsid w:val="00552ACB"/>
    <w:rsid w:val="00552EFD"/>
    <w:rsid w:val="00553284"/>
    <w:rsid w:val="00554599"/>
    <w:rsid w:val="00555298"/>
    <w:rsid w:val="00555C93"/>
    <w:rsid w:val="00556D3D"/>
    <w:rsid w:val="00557343"/>
    <w:rsid w:val="0056198F"/>
    <w:rsid w:val="00567F6B"/>
    <w:rsid w:val="00570C6C"/>
    <w:rsid w:val="005716DA"/>
    <w:rsid w:val="005736A2"/>
    <w:rsid w:val="005740B5"/>
    <w:rsid w:val="00574C19"/>
    <w:rsid w:val="00574EE6"/>
    <w:rsid w:val="0057511D"/>
    <w:rsid w:val="0057553E"/>
    <w:rsid w:val="00575590"/>
    <w:rsid w:val="0057600D"/>
    <w:rsid w:val="00577309"/>
    <w:rsid w:val="00577345"/>
    <w:rsid w:val="005773C4"/>
    <w:rsid w:val="005777A4"/>
    <w:rsid w:val="00577E5B"/>
    <w:rsid w:val="0058180A"/>
    <w:rsid w:val="00581A38"/>
    <w:rsid w:val="00582F46"/>
    <w:rsid w:val="00585C37"/>
    <w:rsid w:val="00587A40"/>
    <w:rsid w:val="00587DD5"/>
    <w:rsid w:val="0059117C"/>
    <w:rsid w:val="00591399"/>
    <w:rsid w:val="005917A3"/>
    <w:rsid w:val="00592FE1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042"/>
    <w:rsid w:val="005A7748"/>
    <w:rsid w:val="005A7E37"/>
    <w:rsid w:val="005B377A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4A67"/>
    <w:rsid w:val="005E5AB6"/>
    <w:rsid w:val="005E6292"/>
    <w:rsid w:val="005E720D"/>
    <w:rsid w:val="005E7903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129D"/>
    <w:rsid w:val="00601F34"/>
    <w:rsid w:val="0060257D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FDE"/>
    <w:rsid w:val="006449DF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5572B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3FA"/>
    <w:rsid w:val="0067557E"/>
    <w:rsid w:val="0067707F"/>
    <w:rsid w:val="00677C1A"/>
    <w:rsid w:val="006805B6"/>
    <w:rsid w:val="006806B5"/>
    <w:rsid w:val="0068186D"/>
    <w:rsid w:val="00681AF7"/>
    <w:rsid w:val="00683314"/>
    <w:rsid w:val="00683D66"/>
    <w:rsid w:val="0068477F"/>
    <w:rsid w:val="0068620E"/>
    <w:rsid w:val="00686895"/>
    <w:rsid w:val="00686B53"/>
    <w:rsid w:val="006902F3"/>
    <w:rsid w:val="00691DC6"/>
    <w:rsid w:val="0069338F"/>
    <w:rsid w:val="006935E2"/>
    <w:rsid w:val="00695FA7"/>
    <w:rsid w:val="00696C50"/>
    <w:rsid w:val="00697CF3"/>
    <w:rsid w:val="006A150F"/>
    <w:rsid w:val="006A178A"/>
    <w:rsid w:val="006A2533"/>
    <w:rsid w:val="006A3171"/>
    <w:rsid w:val="006A4FD3"/>
    <w:rsid w:val="006A5488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65C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64A"/>
    <w:rsid w:val="007074C1"/>
    <w:rsid w:val="00707CCE"/>
    <w:rsid w:val="00711212"/>
    <w:rsid w:val="00713699"/>
    <w:rsid w:val="00713E58"/>
    <w:rsid w:val="00715839"/>
    <w:rsid w:val="00715D7F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2F18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BD9"/>
    <w:rsid w:val="0076041A"/>
    <w:rsid w:val="00761EE5"/>
    <w:rsid w:val="00762469"/>
    <w:rsid w:val="00762B10"/>
    <w:rsid w:val="0076354F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24EE"/>
    <w:rsid w:val="00774493"/>
    <w:rsid w:val="007750AC"/>
    <w:rsid w:val="00776A72"/>
    <w:rsid w:val="00776C43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3855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4101"/>
    <w:rsid w:val="007E42C3"/>
    <w:rsid w:val="007E4F56"/>
    <w:rsid w:val="007E64A3"/>
    <w:rsid w:val="007E7A63"/>
    <w:rsid w:val="007F1FA3"/>
    <w:rsid w:val="007F3170"/>
    <w:rsid w:val="007F35FA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109E5"/>
    <w:rsid w:val="00813E6C"/>
    <w:rsid w:val="00814109"/>
    <w:rsid w:val="008159C0"/>
    <w:rsid w:val="0081788B"/>
    <w:rsid w:val="00817A6D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A7B"/>
    <w:rsid w:val="00842C2A"/>
    <w:rsid w:val="00843E79"/>
    <w:rsid w:val="00845AED"/>
    <w:rsid w:val="00851113"/>
    <w:rsid w:val="00851FE8"/>
    <w:rsid w:val="00854339"/>
    <w:rsid w:val="00854746"/>
    <w:rsid w:val="00855D69"/>
    <w:rsid w:val="0085632C"/>
    <w:rsid w:val="00860C9C"/>
    <w:rsid w:val="008621E9"/>
    <w:rsid w:val="00866701"/>
    <w:rsid w:val="008673CA"/>
    <w:rsid w:val="008675D8"/>
    <w:rsid w:val="0087013B"/>
    <w:rsid w:val="008702F8"/>
    <w:rsid w:val="00870E6E"/>
    <w:rsid w:val="00871E9F"/>
    <w:rsid w:val="0087222B"/>
    <w:rsid w:val="00872DD2"/>
    <w:rsid w:val="0087349A"/>
    <w:rsid w:val="008735A6"/>
    <w:rsid w:val="00873914"/>
    <w:rsid w:val="00874A2D"/>
    <w:rsid w:val="008757B2"/>
    <w:rsid w:val="00876E57"/>
    <w:rsid w:val="0088159D"/>
    <w:rsid w:val="008849CE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75D4"/>
    <w:rsid w:val="008B7689"/>
    <w:rsid w:val="008C04C4"/>
    <w:rsid w:val="008C0BDC"/>
    <w:rsid w:val="008C16C7"/>
    <w:rsid w:val="008C18BD"/>
    <w:rsid w:val="008C23BF"/>
    <w:rsid w:val="008C2506"/>
    <w:rsid w:val="008C4029"/>
    <w:rsid w:val="008C4EEE"/>
    <w:rsid w:val="008C61F4"/>
    <w:rsid w:val="008C6E02"/>
    <w:rsid w:val="008C6EF5"/>
    <w:rsid w:val="008C6F2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0FB5"/>
    <w:rsid w:val="008E117B"/>
    <w:rsid w:val="008E2740"/>
    <w:rsid w:val="008E28BF"/>
    <w:rsid w:val="008E2FC2"/>
    <w:rsid w:val="008E35C7"/>
    <w:rsid w:val="008E4201"/>
    <w:rsid w:val="008E708F"/>
    <w:rsid w:val="008F0900"/>
    <w:rsid w:val="008F3298"/>
    <w:rsid w:val="008F4F06"/>
    <w:rsid w:val="008F6D84"/>
    <w:rsid w:val="008F7A0B"/>
    <w:rsid w:val="008F7A9D"/>
    <w:rsid w:val="0090139B"/>
    <w:rsid w:val="0090159C"/>
    <w:rsid w:val="00902050"/>
    <w:rsid w:val="009030BE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45C5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4EF6"/>
    <w:rsid w:val="00935004"/>
    <w:rsid w:val="009350FF"/>
    <w:rsid w:val="00935CD2"/>
    <w:rsid w:val="0093610C"/>
    <w:rsid w:val="009368A0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21B7"/>
    <w:rsid w:val="00965C94"/>
    <w:rsid w:val="00966594"/>
    <w:rsid w:val="00967D4E"/>
    <w:rsid w:val="00972062"/>
    <w:rsid w:val="00972419"/>
    <w:rsid w:val="009726BC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E53"/>
    <w:rsid w:val="0099451B"/>
    <w:rsid w:val="009956F5"/>
    <w:rsid w:val="009A108E"/>
    <w:rsid w:val="009A17CC"/>
    <w:rsid w:val="009A21E2"/>
    <w:rsid w:val="009A6AE6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3E8C"/>
    <w:rsid w:val="009F400A"/>
    <w:rsid w:val="009F453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00D5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62D9"/>
    <w:rsid w:val="00A81611"/>
    <w:rsid w:val="00A81745"/>
    <w:rsid w:val="00A84738"/>
    <w:rsid w:val="00A85A43"/>
    <w:rsid w:val="00A860D4"/>
    <w:rsid w:val="00A86B42"/>
    <w:rsid w:val="00A915A4"/>
    <w:rsid w:val="00A91E18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2D37"/>
    <w:rsid w:val="00AB3200"/>
    <w:rsid w:val="00AB47E2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621"/>
    <w:rsid w:val="00AD2E92"/>
    <w:rsid w:val="00AD330A"/>
    <w:rsid w:val="00AD477E"/>
    <w:rsid w:val="00AD683F"/>
    <w:rsid w:val="00AD6CDC"/>
    <w:rsid w:val="00AD6F71"/>
    <w:rsid w:val="00AD727F"/>
    <w:rsid w:val="00AE25AA"/>
    <w:rsid w:val="00AE2E9E"/>
    <w:rsid w:val="00AE572A"/>
    <w:rsid w:val="00AE5DD8"/>
    <w:rsid w:val="00AE6791"/>
    <w:rsid w:val="00AE76F5"/>
    <w:rsid w:val="00AF08C3"/>
    <w:rsid w:val="00AF0B71"/>
    <w:rsid w:val="00AF17C8"/>
    <w:rsid w:val="00AF3256"/>
    <w:rsid w:val="00AF530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42D9"/>
    <w:rsid w:val="00B14555"/>
    <w:rsid w:val="00B15257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BD8"/>
    <w:rsid w:val="00B40779"/>
    <w:rsid w:val="00B416DE"/>
    <w:rsid w:val="00B44BFF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78A9"/>
    <w:rsid w:val="00B80833"/>
    <w:rsid w:val="00B81937"/>
    <w:rsid w:val="00B82518"/>
    <w:rsid w:val="00B82AC3"/>
    <w:rsid w:val="00B82B71"/>
    <w:rsid w:val="00B83C2C"/>
    <w:rsid w:val="00B83E9F"/>
    <w:rsid w:val="00B8426E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97DB6"/>
    <w:rsid w:val="00BA03F6"/>
    <w:rsid w:val="00BA0C06"/>
    <w:rsid w:val="00BA1732"/>
    <w:rsid w:val="00BA48D9"/>
    <w:rsid w:val="00BA4D94"/>
    <w:rsid w:val="00BA6C45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D13E5"/>
    <w:rsid w:val="00BD1958"/>
    <w:rsid w:val="00BD240D"/>
    <w:rsid w:val="00BD2490"/>
    <w:rsid w:val="00BD3085"/>
    <w:rsid w:val="00BD55F1"/>
    <w:rsid w:val="00BD5C93"/>
    <w:rsid w:val="00BD5FC7"/>
    <w:rsid w:val="00BD6F7E"/>
    <w:rsid w:val="00BE1970"/>
    <w:rsid w:val="00BE385D"/>
    <w:rsid w:val="00BE3B5E"/>
    <w:rsid w:val="00BE3CD3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C00E0B"/>
    <w:rsid w:val="00C02E3A"/>
    <w:rsid w:val="00C0314E"/>
    <w:rsid w:val="00C03C62"/>
    <w:rsid w:val="00C04D76"/>
    <w:rsid w:val="00C05469"/>
    <w:rsid w:val="00C05687"/>
    <w:rsid w:val="00C05A4A"/>
    <w:rsid w:val="00C05C3D"/>
    <w:rsid w:val="00C11C2C"/>
    <w:rsid w:val="00C12A43"/>
    <w:rsid w:val="00C12C60"/>
    <w:rsid w:val="00C1356E"/>
    <w:rsid w:val="00C14E42"/>
    <w:rsid w:val="00C16FC8"/>
    <w:rsid w:val="00C20AEA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7CD"/>
    <w:rsid w:val="00C34EC5"/>
    <w:rsid w:val="00C35F7F"/>
    <w:rsid w:val="00C36947"/>
    <w:rsid w:val="00C4000A"/>
    <w:rsid w:val="00C40A71"/>
    <w:rsid w:val="00C41090"/>
    <w:rsid w:val="00C4122C"/>
    <w:rsid w:val="00C41913"/>
    <w:rsid w:val="00C4212E"/>
    <w:rsid w:val="00C42F02"/>
    <w:rsid w:val="00C4557E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611D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17B5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B50A3"/>
    <w:rsid w:val="00CB58E2"/>
    <w:rsid w:val="00CB5C7A"/>
    <w:rsid w:val="00CC2995"/>
    <w:rsid w:val="00CC302F"/>
    <w:rsid w:val="00CC4F9A"/>
    <w:rsid w:val="00CC64BF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6B27"/>
    <w:rsid w:val="00CE72B3"/>
    <w:rsid w:val="00CE7699"/>
    <w:rsid w:val="00CF04F0"/>
    <w:rsid w:val="00CF0E3F"/>
    <w:rsid w:val="00CF24EE"/>
    <w:rsid w:val="00CF63ED"/>
    <w:rsid w:val="00D00430"/>
    <w:rsid w:val="00D009CF"/>
    <w:rsid w:val="00D0148B"/>
    <w:rsid w:val="00D0152E"/>
    <w:rsid w:val="00D02A9B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20C98"/>
    <w:rsid w:val="00D22240"/>
    <w:rsid w:val="00D23CBC"/>
    <w:rsid w:val="00D24026"/>
    <w:rsid w:val="00D261B7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C7A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C2"/>
    <w:rsid w:val="00D814EA"/>
    <w:rsid w:val="00D82481"/>
    <w:rsid w:val="00D830A9"/>
    <w:rsid w:val="00D83440"/>
    <w:rsid w:val="00D838EE"/>
    <w:rsid w:val="00D83CB2"/>
    <w:rsid w:val="00D85FC7"/>
    <w:rsid w:val="00D901EF"/>
    <w:rsid w:val="00D90A10"/>
    <w:rsid w:val="00D9370D"/>
    <w:rsid w:val="00D93783"/>
    <w:rsid w:val="00D939DF"/>
    <w:rsid w:val="00D93C70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EB"/>
    <w:rsid w:val="00DF2D74"/>
    <w:rsid w:val="00DF3EB8"/>
    <w:rsid w:val="00DF407E"/>
    <w:rsid w:val="00DF5903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26E69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1887"/>
    <w:rsid w:val="00E71948"/>
    <w:rsid w:val="00E725B9"/>
    <w:rsid w:val="00E7286A"/>
    <w:rsid w:val="00E7597C"/>
    <w:rsid w:val="00E76B6D"/>
    <w:rsid w:val="00E776DE"/>
    <w:rsid w:val="00E803A6"/>
    <w:rsid w:val="00E80E7B"/>
    <w:rsid w:val="00E81133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3667"/>
    <w:rsid w:val="00EC6F6B"/>
    <w:rsid w:val="00EC70CA"/>
    <w:rsid w:val="00EC757B"/>
    <w:rsid w:val="00ED3768"/>
    <w:rsid w:val="00ED3AD6"/>
    <w:rsid w:val="00ED66D2"/>
    <w:rsid w:val="00ED6A65"/>
    <w:rsid w:val="00ED6BD2"/>
    <w:rsid w:val="00EE1780"/>
    <w:rsid w:val="00EE23AA"/>
    <w:rsid w:val="00EE2F0D"/>
    <w:rsid w:val="00EE369F"/>
    <w:rsid w:val="00EE4A7E"/>
    <w:rsid w:val="00EE5081"/>
    <w:rsid w:val="00EE5A00"/>
    <w:rsid w:val="00EE6934"/>
    <w:rsid w:val="00EF09DD"/>
    <w:rsid w:val="00EF0B6F"/>
    <w:rsid w:val="00EF36D3"/>
    <w:rsid w:val="00EF55A8"/>
    <w:rsid w:val="00EF57B9"/>
    <w:rsid w:val="00EF659A"/>
    <w:rsid w:val="00F00F8E"/>
    <w:rsid w:val="00F01085"/>
    <w:rsid w:val="00F037EA"/>
    <w:rsid w:val="00F03ABE"/>
    <w:rsid w:val="00F04BFE"/>
    <w:rsid w:val="00F052DA"/>
    <w:rsid w:val="00F053AF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F55"/>
    <w:rsid w:val="00F212DC"/>
    <w:rsid w:val="00F22A8B"/>
    <w:rsid w:val="00F26290"/>
    <w:rsid w:val="00F27184"/>
    <w:rsid w:val="00F276CE"/>
    <w:rsid w:val="00F30A43"/>
    <w:rsid w:val="00F30A6C"/>
    <w:rsid w:val="00F31404"/>
    <w:rsid w:val="00F3294E"/>
    <w:rsid w:val="00F348A7"/>
    <w:rsid w:val="00F357FA"/>
    <w:rsid w:val="00F3611E"/>
    <w:rsid w:val="00F36418"/>
    <w:rsid w:val="00F400B0"/>
    <w:rsid w:val="00F42997"/>
    <w:rsid w:val="00F4430C"/>
    <w:rsid w:val="00F44410"/>
    <w:rsid w:val="00F45B2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B94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735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E0D8D"/>
    <w:rsid w:val="00FE1DE0"/>
    <w:rsid w:val="00FE1E57"/>
    <w:rsid w:val="00FE3088"/>
    <w:rsid w:val="00FE3B81"/>
    <w:rsid w:val="00FF0E37"/>
    <w:rsid w:val="00FF0EC3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AEECD3-B46B-4F6B-A545-F22124DDC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478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3841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2018-04-11T11:07:00Z</cp:lastPrinted>
  <dcterms:created xsi:type="dcterms:W3CDTF">2018-04-11T11:07:00Z</dcterms:created>
  <dcterms:modified xsi:type="dcterms:W3CDTF">2018-04-16T06:39:00Z</dcterms:modified>
</cp:coreProperties>
</file>