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3A7" w:rsidRDefault="00401E09" w:rsidP="002856BD">
      <w:pPr>
        <w:jc w:val="both"/>
      </w:pPr>
      <w:r>
        <w:t xml:space="preserve"> </w:t>
      </w:r>
      <w:r w:rsidR="0094450D">
        <w:tab/>
      </w:r>
      <w:r w:rsidR="002856BD">
        <w:t xml:space="preserve">      </w:t>
      </w:r>
    </w:p>
    <w:p w:rsidR="00AC5CC3" w:rsidRDefault="00AC5CC3" w:rsidP="002856BD">
      <w:pPr>
        <w:jc w:val="both"/>
      </w:pPr>
    </w:p>
    <w:p w:rsidR="006D29DF" w:rsidRDefault="002856BD" w:rsidP="002856BD">
      <w:pPr>
        <w:jc w:val="both"/>
      </w:pPr>
      <w:r>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7E5923" w:rsidP="00FA7858">
            <w:pPr>
              <w:jc w:val="center"/>
            </w:pPr>
            <w:r>
              <w:t xml:space="preserve">     </w:t>
            </w:r>
            <w:r w:rsidR="00841632">
              <w:t>T.C.</w:t>
            </w:r>
          </w:p>
          <w:p w:rsidR="00841632" w:rsidRDefault="00841632" w:rsidP="00FA7858">
            <w:pPr>
              <w:jc w:val="center"/>
            </w:pPr>
            <w:r>
              <w:t>ANKARA BÜYÜKŞEHİR</w:t>
            </w:r>
          </w:p>
          <w:p w:rsidR="00841632" w:rsidRDefault="00841632" w:rsidP="00FA7858">
            <w:pPr>
              <w:jc w:val="center"/>
            </w:pPr>
            <w:r>
              <w:t>BELEDİYE MECLİSİ</w:t>
            </w:r>
          </w:p>
          <w:p w:rsidR="00841632" w:rsidRDefault="00841632" w:rsidP="00841632">
            <w:pPr>
              <w:jc w:val="center"/>
            </w:pPr>
          </w:p>
          <w:p w:rsidR="00C423A7" w:rsidRPr="00841632" w:rsidRDefault="00C423A7" w:rsidP="00841632">
            <w:pPr>
              <w:jc w:val="center"/>
            </w:pPr>
          </w:p>
        </w:tc>
      </w:tr>
    </w:tbl>
    <w:p w:rsidR="002856BD" w:rsidRDefault="002856BD" w:rsidP="002856BD">
      <w:pPr>
        <w:tabs>
          <w:tab w:val="left" w:pos="1935"/>
        </w:tabs>
        <w:jc w:val="both"/>
      </w:pPr>
    </w:p>
    <w:p w:rsidR="00575988" w:rsidRDefault="002856BD" w:rsidP="00841632">
      <w:pPr>
        <w:jc w:val="both"/>
      </w:pPr>
      <w:r>
        <w:t>Karar No:</w:t>
      </w:r>
      <w:r w:rsidR="005158DC">
        <w:t>3</w:t>
      </w:r>
      <w:r w:rsidR="005F6056">
        <w:t>2</w:t>
      </w:r>
      <w:r w:rsidR="000B7FB7">
        <w:t>7</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7E5923">
        <w:tab/>
      </w:r>
      <w:r w:rsidR="00C423A7">
        <w:t xml:space="preserve">  </w:t>
      </w:r>
      <w:r w:rsidR="000C7B91">
        <w:t xml:space="preserve">  </w:t>
      </w:r>
      <w:r w:rsidR="00315BEF">
        <w:t>1</w:t>
      </w:r>
      <w:r w:rsidR="000C7B91">
        <w:t>1</w:t>
      </w:r>
      <w:r>
        <w:t>.</w:t>
      </w:r>
      <w:r w:rsidR="007E5923">
        <w:t>0</w:t>
      </w:r>
      <w:r w:rsidR="00C423A7">
        <w:t>2</w:t>
      </w:r>
      <w:r w:rsidR="007E7FE3">
        <w:t>.20</w:t>
      </w:r>
      <w:r w:rsidR="00AE60B0">
        <w:t>2</w:t>
      </w:r>
      <w:r w:rsidR="007E5923">
        <w:t>1</w:t>
      </w:r>
    </w:p>
    <w:p w:rsidR="0029399F" w:rsidRDefault="0029399F" w:rsidP="006003F2">
      <w:pPr>
        <w:ind w:left="2844" w:right="543" w:firstLine="696"/>
      </w:pPr>
    </w:p>
    <w:p w:rsidR="00C423A7" w:rsidRDefault="00C423A7" w:rsidP="006003F2">
      <w:pPr>
        <w:ind w:left="2844" w:right="543" w:firstLine="696"/>
      </w:pPr>
    </w:p>
    <w:p w:rsidR="007E7FE3" w:rsidRDefault="002856BD" w:rsidP="00BE12F2">
      <w:pPr>
        <w:ind w:left="2844" w:right="543" w:firstLine="696"/>
      </w:pPr>
      <w:r>
        <w:t xml:space="preserve">        K A R A R</w:t>
      </w:r>
    </w:p>
    <w:p w:rsidR="001D5E5F" w:rsidRDefault="001D5E5F" w:rsidP="00BE12F2">
      <w:pPr>
        <w:ind w:left="2844" w:right="543" w:firstLine="696"/>
      </w:pPr>
    </w:p>
    <w:p w:rsidR="001D5E5F" w:rsidRPr="00DC6790" w:rsidRDefault="001D5E5F" w:rsidP="00BE12F2">
      <w:pPr>
        <w:ind w:left="2844" w:right="543" w:firstLine="696"/>
      </w:pPr>
    </w:p>
    <w:p w:rsidR="001D5E5F" w:rsidRPr="003C0092" w:rsidRDefault="001D5E5F" w:rsidP="003C0092">
      <w:pPr>
        <w:ind w:left="2844" w:right="-1" w:firstLine="696"/>
        <w:jc w:val="both"/>
      </w:pPr>
    </w:p>
    <w:p w:rsidR="001D5E5F" w:rsidRPr="000B7FB7" w:rsidRDefault="001D5E5F" w:rsidP="000B7FB7">
      <w:pPr>
        <w:ind w:left="2844" w:right="-1" w:firstLine="696"/>
        <w:jc w:val="both"/>
      </w:pPr>
    </w:p>
    <w:p w:rsidR="00FD2D28" w:rsidRPr="000B7FB7" w:rsidRDefault="000B7FB7" w:rsidP="000B7FB7">
      <w:pPr>
        <w:ind w:right="-1" w:firstLine="708"/>
        <w:jc w:val="both"/>
      </w:pPr>
      <w:r w:rsidRPr="000B7FB7">
        <w:t xml:space="preserve">Çubuk İlçesinin İçme Suyu problemlerine </w:t>
      </w:r>
      <w:r w:rsidR="00CF16A6" w:rsidRPr="000B7FB7">
        <w:t xml:space="preserve">ilişkin </w:t>
      </w:r>
      <w:r w:rsidRPr="000B7FB7">
        <w:t>Su ve Kanal Hizmetleri</w:t>
      </w:r>
      <w:r w:rsidR="008D2A0D" w:rsidRPr="000B7FB7">
        <w:t xml:space="preserve"> </w:t>
      </w:r>
      <w:r w:rsidR="001D5E5F" w:rsidRPr="000B7FB7">
        <w:t xml:space="preserve">Komisyonunun </w:t>
      </w:r>
      <w:r w:rsidR="003D51D8" w:rsidRPr="000B7FB7">
        <w:t>22</w:t>
      </w:r>
      <w:r w:rsidR="00CF16A6" w:rsidRPr="000B7FB7">
        <w:t>.</w:t>
      </w:r>
      <w:r w:rsidR="00C423A7" w:rsidRPr="000B7FB7">
        <w:t>01</w:t>
      </w:r>
      <w:r w:rsidR="00CF16A6" w:rsidRPr="000B7FB7">
        <w:t>.202</w:t>
      </w:r>
      <w:r w:rsidR="00C423A7" w:rsidRPr="000B7FB7">
        <w:t>1</w:t>
      </w:r>
      <w:r w:rsidR="00CF16A6" w:rsidRPr="000B7FB7">
        <w:t xml:space="preserve"> gün ve </w:t>
      </w:r>
      <w:r w:rsidRPr="000B7FB7">
        <w:t>28</w:t>
      </w:r>
      <w:r w:rsidR="00CF16A6" w:rsidRPr="000B7FB7">
        <w:t xml:space="preserve"> sayılı raporu Büyükşehir Belediye Meclisimizin </w:t>
      </w:r>
      <w:r w:rsidR="003D51D8" w:rsidRPr="000B7FB7">
        <w:t>1</w:t>
      </w:r>
      <w:r w:rsidR="000C7B91" w:rsidRPr="000B7FB7">
        <w:t>1</w:t>
      </w:r>
      <w:r w:rsidR="001D5E5F" w:rsidRPr="000B7FB7">
        <w:t>.</w:t>
      </w:r>
      <w:r w:rsidR="007E5923" w:rsidRPr="000B7FB7">
        <w:t>0</w:t>
      </w:r>
      <w:r w:rsidR="00C423A7" w:rsidRPr="000B7FB7">
        <w:t>2</w:t>
      </w:r>
      <w:r w:rsidR="001D5E5F" w:rsidRPr="000B7FB7">
        <w:t>.202</w:t>
      </w:r>
      <w:r w:rsidR="007E5923" w:rsidRPr="000B7FB7">
        <w:t>1</w:t>
      </w:r>
      <w:r w:rsidR="00CF16A6" w:rsidRPr="000B7FB7">
        <w:t xml:space="preserve"> tarihli toplantısında okundu.</w:t>
      </w:r>
    </w:p>
    <w:p w:rsidR="003D51D8" w:rsidRPr="000B7FB7" w:rsidRDefault="003D51D8" w:rsidP="000B7FB7">
      <w:pPr>
        <w:ind w:right="-1" w:firstLine="708"/>
        <w:jc w:val="both"/>
      </w:pPr>
    </w:p>
    <w:p w:rsidR="000B7FB7" w:rsidRPr="000B7FB7" w:rsidRDefault="003E6C7A" w:rsidP="000B7FB7">
      <w:pPr>
        <w:autoSpaceDE w:val="0"/>
        <w:autoSpaceDN w:val="0"/>
        <w:adjustRightInd w:val="0"/>
        <w:ind w:right="-1" w:firstLine="708"/>
        <w:jc w:val="both"/>
      </w:pPr>
      <w:r w:rsidRPr="000B7FB7">
        <w:t xml:space="preserve">Konu üzerinde yapılan görüşmelerden sonra; </w:t>
      </w:r>
      <w:r w:rsidR="000B7FB7" w:rsidRPr="000B7FB7">
        <w:t>Çubuk ilçesi içme suyu şebekesinde uzun yıllar kullanılmakta olan asbestli borular zaman içinde büyük ölçüde değiştirilerek halkın daha sağlıklı suya ulaşmaları sağlanmış bulunmaktadır. Yavuz Selim Mahallesi Şair Nedim Sokakta halen 850 metre boyunda asbestli boru bulunmakta ve kullanılmakta olduğu,</w:t>
      </w:r>
    </w:p>
    <w:p w:rsidR="000B7FB7" w:rsidRPr="000B7FB7" w:rsidRDefault="000B7FB7" w:rsidP="000B7FB7">
      <w:pPr>
        <w:autoSpaceDE w:val="0"/>
        <w:autoSpaceDN w:val="0"/>
        <w:adjustRightInd w:val="0"/>
        <w:ind w:right="-1" w:firstLine="708"/>
        <w:jc w:val="both"/>
      </w:pPr>
    </w:p>
    <w:p w:rsidR="00B74A3D" w:rsidRPr="000B7FB7" w:rsidRDefault="000B7FB7" w:rsidP="000B7FB7">
      <w:pPr>
        <w:pStyle w:val="Gvdemetni1"/>
        <w:shd w:val="clear" w:color="auto" w:fill="auto"/>
        <w:spacing w:before="0" w:after="0" w:line="240" w:lineRule="auto"/>
        <w:ind w:right="-1" w:firstLine="680"/>
        <w:jc w:val="both"/>
        <w:rPr>
          <w:rFonts w:ascii="Times New Roman" w:hAnsi="Times New Roman" w:cs="Times New Roman"/>
          <w:sz w:val="24"/>
          <w:szCs w:val="24"/>
        </w:rPr>
      </w:pPr>
      <w:r w:rsidRPr="000B7FB7">
        <w:rPr>
          <w:rFonts w:ascii="Times New Roman" w:hAnsi="Times New Roman" w:cs="Times New Roman"/>
          <w:sz w:val="24"/>
          <w:szCs w:val="24"/>
        </w:rPr>
        <w:t>Tüm kamuoyunda kanserojen madde içerdiği kabul edilen söz konusu asbestli boruların değiştirilerek halk sağlığının korunması amacıyla gerekli çalışmaların başlatılması konusunun ASKİ Genel Müdürlüğünce değerlendirilmeye alınması</w:t>
      </w:r>
      <w:r w:rsidR="00B64EC8" w:rsidRPr="000B7FB7">
        <w:rPr>
          <w:rStyle w:val="FontStyle18"/>
          <w:sz w:val="24"/>
          <w:szCs w:val="24"/>
        </w:rPr>
        <w:t xml:space="preserve">na </w:t>
      </w:r>
      <w:r w:rsidR="00DC6790" w:rsidRPr="000B7FB7">
        <w:rPr>
          <w:rStyle w:val="FontStyle18"/>
          <w:sz w:val="24"/>
          <w:szCs w:val="24"/>
        </w:rPr>
        <w:t xml:space="preserve">ilişkin </w:t>
      </w:r>
      <w:r w:rsidRPr="000B7FB7">
        <w:rPr>
          <w:rFonts w:ascii="Times New Roman" w:hAnsi="Times New Roman" w:cs="Times New Roman"/>
          <w:sz w:val="24"/>
          <w:szCs w:val="24"/>
        </w:rPr>
        <w:t xml:space="preserve">Su ve Kanal Hizmetleri </w:t>
      </w:r>
      <w:r w:rsidR="001D5E5F" w:rsidRPr="000B7FB7">
        <w:rPr>
          <w:rFonts w:ascii="Times New Roman" w:hAnsi="Times New Roman" w:cs="Times New Roman"/>
          <w:sz w:val="24"/>
          <w:szCs w:val="24"/>
        </w:rPr>
        <w:t>Komisyon Raporu</w:t>
      </w:r>
      <w:r w:rsidR="008524D7" w:rsidRPr="000B7FB7">
        <w:rPr>
          <w:rFonts w:ascii="Times New Roman" w:hAnsi="Times New Roman" w:cs="Times New Roman"/>
          <w:sz w:val="24"/>
          <w:szCs w:val="24"/>
        </w:rPr>
        <w:t xml:space="preserve"> </w:t>
      </w:r>
      <w:r w:rsidR="000C604D" w:rsidRPr="000B7FB7">
        <w:rPr>
          <w:rFonts w:ascii="Times New Roman" w:hAnsi="Times New Roman" w:cs="Times New Roman"/>
          <w:sz w:val="24"/>
          <w:szCs w:val="24"/>
        </w:rPr>
        <w:t>oylanarak oy</w:t>
      </w:r>
      <w:r w:rsidR="008D01C3" w:rsidRPr="000B7FB7">
        <w:rPr>
          <w:rFonts w:ascii="Times New Roman" w:hAnsi="Times New Roman" w:cs="Times New Roman"/>
          <w:sz w:val="24"/>
          <w:szCs w:val="24"/>
        </w:rPr>
        <w:t>birliği</w:t>
      </w:r>
      <w:r w:rsidR="00CC045E" w:rsidRPr="000B7FB7">
        <w:rPr>
          <w:rFonts w:ascii="Times New Roman" w:hAnsi="Times New Roman" w:cs="Times New Roman"/>
          <w:sz w:val="24"/>
          <w:szCs w:val="24"/>
        </w:rPr>
        <w:t xml:space="preserve"> ile</w:t>
      </w:r>
      <w:r w:rsidR="000C604D" w:rsidRPr="000B7FB7">
        <w:rPr>
          <w:rFonts w:ascii="Times New Roman" w:hAnsi="Times New Roman" w:cs="Times New Roman"/>
          <w:sz w:val="24"/>
          <w:szCs w:val="24"/>
        </w:rPr>
        <w:t xml:space="preserve"> kabul edildi.</w:t>
      </w:r>
    </w:p>
    <w:p w:rsidR="008D01C3" w:rsidRPr="000B7FB7" w:rsidRDefault="008D01C3" w:rsidP="000B7FB7">
      <w:pPr>
        <w:ind w:right="-1" w:firstLine="709"/>
        <w:jc w:val="both"/>
      </w:pPr>
    </w:p>
    <w:p w:rsidR="00794B83" w:rsidRPr="002B6CDB" w:rsidRDefault="00794B83" w:rsidP="008D01C3">
      <w:pPr>
        <w:ind w:firstLine="709"/>
        <w:jc w:val="both"/>
      </w:pPr>
    </w:p>
    <w:p w:rsidR="000C7B91" w:rsidRDefault="000C7B91" w:rsidP="008D01C3">
      <w:pPr>
        <w:ind w:firstLine="709"/>
        <w:jc w:val="both"/>
      </w:pPr>
    </w:p>
    <w:p w:rsidR="000C7B91" w:rsidRDefault="000C7B91" w:rsidP="008D01C3">
      <w:pPr>
        <w:ind w:firstLine="709"/>
        <w:jc w:val="both"/>
      </w:pPr>
    </w:p>
    <w:p w:rsidR="00AC5CC3" w:rsidRDefault="00AC5CC3" w:rsidP="008D01C3">
      <w:pPr>
        <w:ind w:firstLine="709"/>
        <w:jc w:val="both"/>
      </w:pPr>
    </w:p>
    <w:p w:rsidR="000C7B91" w:rsidRDefault="000C7B91" w:rsidP="008D01C3">
      <w:pPr>
        <w:ind w:firstLine="709"/>
        <w:jc w:val="both"/>
      </w:pPr>
    </w:p>
    <w:p w:rsidR="000C7B91" w:rsidRDefault="000C7B91" w:rsidP="008D01C3">
      <w:pPr>
        <w:ind w:firstLine="709"/>
        <w:jc w:val="both"/>
      </w:pPr>
    </w:p>
    <w:p w:rsidR="000C7B91" w:rsidRDefault="000C7B91" w:rsidP="008D01C3">
      <w:pPr>
        <w:ind w:firstLine="709"/>
        <w:jc w:val="both"/>
      </w:pPr>
    </w:p>
    <w:tbl>
      <w:tblPr>
        <w:tblW w:w="9356" w:type="dxa"/>
        <w:jc w:val="center"/>
        <w:tblLook w:val="04A0"/>
      </w:tblPr>
      <w:tblGrid>
        <w:gridCol w:w="3147"/>
        <w:gridCol w:w="3147"/>
        <w:gridCol w:w="3062"/>
      </w:tblGrid>
      <w:tr w:rsidR="000C7B91" w:rsidTr="000C7B91">
        <w:trPr>
          <w:trHeight w:val="594"/>
          <w:jc w:val="center"/>
        </w:trPr>
        <w:tc>
          <w:tcPr>
            <w:tcW w:w="3147" w:type="dxa"/>
            <w:hideMark/>
          </w:tcPr>
          <w:p w:rsidR="000C7B91" w:rsidRDefault="000C7B91">
            <w:pPr>
              <w:autoSpaceDE w:val="0"/>
              <w:autoSpaceDN w:val="0"/>
              <w:adjustRightInd w:val="0"/>
              <w:jc w:val="center"/>
              <w:rPr>
                <w:color w:val="000000"/>
              </w:rPr>
            </w:pPr>
            <w:r>
              <w:rPr>
                <w:color w:val="000000"/>
              </w:rPr>
              <w:t xml:space="preserve">Mehmet YILDIZ </w:t>
            </w:r>
          </w:p>
          <w:p w:rsidR="000C7B91" w:rsidRDefault="000C7B91">
            <w:pPr>
              <w:autoSpaceDE w:val="0"/>
              <w:autoSpaceDN w:val="0"/>
              <w:adjustRightInd w:val="0"/>
              <w:jc w:val="center"/>
              <w:rPr>
                <w:color w:val="000000"/>
              </w:rPr>
            </w:pPr>
            <w:r>
              <w:rPr>
                <w:color w:val="000000"/>
              </w:rPr>
              <w:t>Meclis 2.Başkan V.</w:t>
            </w:r>
          </w:p>
        </w:tc>
        <w:tc>
          <w:tcPr>
            <w:tcW w:w="3147" w:type="dxa"/>
            <w:vAlign w:val="center"/>
            <w:hideMark/>
          </w:tcPr>
          <w:p w:rsidR="000C7B91" w:rsidRDefault="000C7B91">
            <w:pPr>
              <w:autoSpaceDE w:val="0"/>
              <w:autoSpaceDN w:val="0"/>
              <w:adjustRightInd w:val="0"/>
              <w:jc w:val="center"/>
              <w:rPr>
                <w:color w:val="000000"/>
              </w:rPr>
            </w:pPr>
            <w:r>
              <w:rPr>
                <w:color w:val="000000"/>
              </w:rPr>
              <w:t>Mehmet Kürşad KOÇAK</w:t>
            </w:r>
          </w:p>
          <w:p w:rsidR="000C7B91" w:rsidRDefault="000C7B91">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0C7B91" w:rsidRDefault="000C7B91">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0C7B91" w:rsidRDefault="000C7B91">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0C7B91" w:rsidRDefault="000C7B91" w:rsidP="003C1B0E">
      <w:pPr>
        <w:jc w:val="both"/>
      </w:pPr>
    </w:p>
    <w:p w:rsidR="003C1B0E" w:rsidRDefault="003C1B0E" w:rsidP="003C1B0E">
      <w:pPr>
        <w:jc w:val="both"/>
      </w:pPr>
    </w:p>
    <w:p w:rsidR="003C1B0E" w:rsidRDefault="003C1B0E" w:rsidP="003C1B0E">
      <w:pPr>
        <w:jc w:val="both"/>
      </w:pPr>
    </w:p>
    <w:p w:rsidR="003C1B0E" w:rsidRDefault="003C1B0E" w:rsidP="003C1B0E">
      <w:pPr>
        <w:jc w:val="both"/>
      </w:pPr>
    </w:p>
    <w:p w:rsidR="003C1B0E" w:rsidRDefault="003C1B0E" w:rsidP="003C1B0E">
      <w:pPr>
        <w:jc w:val="both"/>
      </w:pPr>
    </w:p>
    <w:p w:rsidR="003C1B0E" w:rsidRDefault="003C1B0E" w:rsidP="003C1B0E">
      <w:pPr>
        <w:jc w:val="both"/>
      </w:pPr>
    </w:p>
    <w:p w:rsidR="003C1B0E" w:rsidRDefault="003C1B0E" w:rsidP="003C1B0E">
      <w:pPr>
        <w:jc w:val="both"/>
      </w:pPr>
    </w:p>
    <w:p w:rsidR="003C1B0E" w:rsidRDefault="003C1B0E" w:rsidP="003C1B0E">
      <w:pPr>
        <w:jc w:val="both"/>
      </w:pPr>
    </w:p>
    <w:p w:rsidR="003C1B0E" w:rsidRDefault="003C1B0E" w:rsidP="003C1B0E">
      <w:pPr>
        <w:jc w:val="both"/>
      </w:pPr>
    </w:p>
    <w:p w:rsidR="003C1B0E" w:rsidRDefault="003C1B0E" w:rsidP="003C1B0E">
      <w:pPr>
        <w:jc w:val="both"/>
      </w:pPr>
    </w:p>
    <w:p w:rsidR="003C1B0E" w:rsidRDefault="003C1B0E" w:rsidP="003C1B0E">
      <w:pPr>
        <w:jc w:val="both"/>
      </w:pPr>
    </w:p>
    <w:p w:rsidR="003C1B0E" w:rsidRDefault="003C1B0E" w:rsidP="003C1B0E">
      <w:pPr>
        <w:jc w:val="both"/>
      </w:pPr>
    </w:p>
    <w:p w:rsidR="003C1B0E" w:rsidRDefault="003C1B0E" w:rsidP="003C1B0E">
      <w:pPr>
        <w:jc w:val="both"/>
      </w:pPr>
    </w:p>
    <w:p w:rsidR="003C1B0E" w:rsidRDefault="003C1B0E" w:rsidP="003C1B0E">
      <w:pPr>
        <w:jc w:val="both"/>
      </w:pPr>
    </w:p>
    <w:p w:rsidR="003C1B0E" w:rsidRDefault="003C1B0E" w:rsidP="003C1B0E">
      <w:pPr>
        <w:jc w:val="both"/>
      </w:pPr>
    </w:p>
    <w:p w:rsidR="003C1B0E" w:rsidRDefault="003C1B0E" w:rsidP="003C1B0E">
      <w:pPr>
        <w:ind w:right="-178"/>
        <w:jc w:val="center"/>
      </w:pPr>
      <w:r>
        <w:lastRenderedPageBreak/>
        <w:t>T.C.</w:t>
      </w:r>
    </w:p>
    <w:p w:rsidR="003C1B0E" w:rsidRDefault="003C1B0E" w:rsidP="003C1B0E">
      <w:pPr>
        <w:ind w:right="-178"/>
        <w:jc w:val="center"/>
      </w:pPr>
      <w:r>
        <w:t>ANKARA BÜYÜKŞEHİR BELEDİYE MECLİSİ</w:t>
      </w:r>
    </w:p>
    <w:p w:rsidR="003C1B0E" w:rsidRDefault="003C1B0E" w:rsidP="003C1B0E">
      <w:pPr>
        <w:ind w:right="-178"/>
        <w:jc w:val="center"/>
      </w:pPr>
      <w:r>
        <w:t>Su ve Kanal Hizmetleri Komisyonu Raporu</w:t>
      </w:r>
    </w:p>
    <w:p w:rsidR="003C1B0E" w:rsidRDefault="003C1B0E" w:rsidP="003C1B0E">
      <w:pPr>
        <w:ind w:right="-178"/>
        <w:jc w:val="center"/>
      </w:pPr>
    </w:p>
    <w:p w:rsidR="003C1B0E" w:rsidRDefault="003C1B0E" w:rsidP="003C1B0E">
      <w:pPr>
        <w:ind w:right="-178"/>
        <w:jc w:val="center"/>
      </w:pPr>
    </w:p>
    <w:p w:rsidR="003C1B0E" w:rsidRDefault="003C1B0E" w:rsidP="003C1B0E">
      <w:pPr>
        <w:ind w:right="-178"/>
        <w:jc w:val="center"/>
      </w:pPr>
      <w:r>
        <w:t xml:space="preserve">Rapor No: 28 </w:t>
      </w:r>
      <w:r>
        <w:tab/>
      </w:r>
      <w:r>
        <w:tab/>
      </w:r>
      <w:r>
        <w:tab/>
      </w:r>
      <w:r>
        <w:tab/>
      </w:r>
      <w:r>
        <w:tab/>
      </w:r>
      <w:r>
        <w:tab/>
      </w:r>
      <w:r>
        <w:tab/>
      </w:r>
      <w:r>
        <w:tab/>
      </w:r>
      <w:r>
        <w:tab/>
        <w:t xml:space="preserve">                22.01.2021</w:t>
      </w:r>
    </w:p>
    <w:p w:rsidR="003C1B0E" w:rsidRDefault="003C1B0E" w:rsidP="003C1B0E">
      <w:pPr>
        <w:ind w:right="-178"/>
      </w:pPr>
    </w:p>
    <w:p w:rsidR="003C1B0E" w:rsidRDefault="003C1B0E" w:rsidP="003C1B0E">
      <w:pPr>
        <w:ind w:right="-178"/>
      </w:pPr>
    </w:p>
    <w:p w:rsidR="003C1B0E" w:rsidRDefault="003C1B0E" w:rsidP="003C1B0E">
      <w:pPr>
        <w:ind w:right="-178"/>
        <w:jc w:val="center"/>
      </w:pPr>
      <w:r>
        <w:t>BÜYÜKŞEHİR BELEDİYE MECLİSİ BAŞKANLIĞINA</w:t>
      </w:r>
    </w:p>
    <w:p w:rsidR="003C1B0E" w:rsidRDefault="003C1B0E" w:rsidP="003C1B0E">
      <w:pPr>
        <w:ind w:left="708" w:right="-178" w:firstLine="708"/>
        <w:jc w:val="center"/>
      </w:pPr>
    </w:p>
    <w:p w:rsidR="003C1B0E" w:rsidRDefault="003C1B0E" w:rsidP="003C1B0E">
      <w:pPr>
        <w:ind w:left="708" w:right="-178" w:firstLine="708"/>
        <w:jc w:val="center"/>
      </w:pPr>
    </w:p>
    <w:p w:rsidR="003C1B0E" w:rsidRDefault="003C1B0E" w:rsidP="003C1B0E">
      <w:pPr>
        <w:ind w:left="708" w:right="-178" w:firstLine="708"/>
        <w:jc w:val="center"/>
      </w:pPr>
      <w:r>
        <w:tab/>
      </w:r>
    </w:p>
    <w:p w:rsidR="003C1B0E" w:rsidRDefault="003C1B0E" w:rsidP="003C1B0E">
      <w:pPr>
        <w:ind w:right="-178"/>
        <w:jc w:val="both"/>
      </w:pPr>
    </w:p>
    <w:p w:rsidR="003C1B0E" w:rsidRPr="00453ECD" w:rsidRDefault="003C1B0E" w:rsidP="003C1B0E">
      <w:pPr>
        <w:ind w:right="-178" w:firstLine="708"/>
        <w:jc w:val="both"/>
      </w:pPr>
      <w:r>
        <w:t xml:space="preserve">Çubuk İlçesinin İçme Suyu problemlerine </w:t>
      </w:r>
      <w:r w:rsidRPr="00453ECD">
        <w:t>ilişkin Büyükşehir Belediye Meclisimizin</w:t>
      </w:r>
      <w:r>
        <w:t xml:space="preserve"> 11</w:t>
      </w:r>
      <w:r w:rsidRPr="00453ECD">
        <w:t>.</w:t>
      </w:r>
      <w:r>
        <w:t>01</w:t>
      </w:r>
      <w:r w:rsidRPr="00453ECD">
        <w:t>.</w:t>
      </w:r>
      <w:r>
        <w:t>2021</w:t>
      </w:r>
      <w:r w:rsidRPr="00453ECD">
        <w:t xml:space="preserve"> tarih ve </w:t>
      </w:r>
      <w:r>
        <w:t>14</w:t>
      </w:r>
      <w:r w:rsidRPr="00453ECD">
        <w:t>. gündem maddesi olarak komisyonumuza havale edilen dosya incelendi.</w:t>
      </w:r>
    </w:p>
    <w:p w:rsidR="003C1B0E" w:rsidRPr="00453ECD" w:rsidRDefault="003C1B0E" w:rsidP="003C1B0E">
      <w:pPr>
        <w:ind w:right="-178" w:firstLine="708"/>
        <w:jc w:val="both"/>
      </w:pPr>
    </w:p>
    <w:p w:rsidR="003C1B0E" w:rsidRPr="00453ECD" w:rsidRDefault="003C1B0E" w:rsidP="003C1B0E">
      <w:pPr>
        <w:ind w:right="-178" w:firstLine="708"/>
        <w:jc w:val="both"/>
      </w:pPr>
      <w:r w:rsidRPr="00453ECD">
        <w:t xml:space="preserve">Üye </w:t>
      </w:r>
      <w:r>
        <w:t>Baki DEMİRBAŞ ve arkadaşlarının</w:t>
      </w:r>
      <w:r w:rsidRPr="00453ECD">
        <w:t xml:space="preserve"> verdiği önergede</w:t>
      </w:r>
      <w:r>
        <w:t>;</w:t>
      </w:r>
      <w:r w:rsidRPr="009A09DD">
        <w:t xml:space="preserve"> </w:t>
      </w:r>
      <w:r>
        <w:t>Çubuk İlçesinin İçme Suyu problemlerinin giderilmesinin istenildiği</w:t>
      </w:r>
      <w:r w:rsidRPr="00453ECD">
        <w:t>;</w:t>
      </w:r>
    </w:p>
    <w:p w:rsidR="003C1B0E" w:rsidRPr="00453ECD" w:rsidRDefault="003C1B0E" w:rsidP="003C1B0E">
      <w:pPr>
        <w:ind w:right="-178" w:firstLine="708"/>
        <w:jc w:val="both"/>
      </w:pPr>
    </w:p>
    <w:p w:rsidR="003C1B0E" w:rsidRDefault="003C1B0E" w:rsidP="003C1B0E">
      <w:pPr>
        <w:autoSpaceDE w:val="0"/>
        <w:autoSpaceDN w:val="0"/>
        <w:adjustRightInd w:val="0"/>
        <w:ind w:right="-178" w:firstLine="708"/>
        <w:jc w:val="both"/>
      </w:pPr>
      <w:r w:rsidRPr="00453ECD">
        <w:t xml:space="preserve">Komisyonumuzca yapılan incelemeler neticesinde; </w:t>
      </w:r>
      <w:r>
        <w:t>Çubuk ilçesi içme suyu şebekesinde uzun yıllar kullanılmakta olan asbestli borular zaman içinde büyük ölçüde değiştirilerek halkın daha sağlıklı suya ulaşmaları sağlanmış bulunmaktadır. Yavuz Selim Mahallesi Şair Nedim Sokakta halen 850 metre boyunda asbestli boru bulunmakta ve kullanılmakta olduğu,</w:t>
      </w:r>
    </w:p>
    <w:p w:rsidR="003C1B0E" w:rsidRDefault="003C1B0E" w:rsidP="003C1B0E">
      <w:pPr>
        <w:autoSpaceDE w:val="0"/>
        <w:autoSpaceDN w:val="0"/>
        <w:adjustRightInd w:val="0"/>
        <w:ind w:right="-178" w:firstLine="708"/>
        <w:jc w:val="both"/>
      </w:pPr>
    </w:p>
    <w:p w:rsidR="003C1B0E" w:rsidRPr="00453ECD" w:rsidRDefault="003C1B0E" w:rsidP="003C1B0E">
      <w:pPr>
        <w:autoSpaceDE w:val="0"/>
        <w:autoSpaceDN w:val="0"/>
        <w:adjustRightInd w:val="0"/>
        <w:ind w:right="-178" w:firstLine="708"/>
        <w:jc w:val="both"/>
      </w:pPr>
      <w:r>
        <w:t>Tüm kamuoyunda kanserojen madde içerdiği kabul edilen söz konusu asbestli boruların değiştirilerek halk sağlığının korunması amacıyla gerekli çalışmaların başlatılması konusunun ASKİ Genel Müdürlüğünce değerlendirilmeye alınması komisyonumuzca</w:t>
      </w:r>
      <w:r w:rsidRPr="00453ECD">
        <w:t xml:space="preserve"> uygun görülmüştür.</w:t>
      </w:r>
    </w:p>
    <w:p w:rsidR="003C1B0E" w:rsidRPr="00453ECD" w:rsidRDefault="003C1B0E" w:rsidP="003C1B0E">
      <w:pPr>
        <w:ind w:right="-178" w:firstLine="709"/>
        <w:jc w:val="both"/>
      </w:pPr>
    </w:p>
    <w:p w:rsidR="003C1B0E" w:rsidRDefault="003C1B0E" w:rsidP="003C1B0E">
      <w:pPr>
        <w:ind w:right="-178" w:firstLine="708"/>
        <w:jc w:val="both"/>
      </w:pPr>
      <w:r w:rsidRPr="00453ECD">
        <w:t>Raporumuz Büyükşehir Belediye Meclisinin onayına arz olunur.</w:t>
      </w:r>
    </w:p>
    <w:p w:rsidR="003C1B0E" w:rsidRDefault="003C1B0E" w:rsidP="003C1B0E">
      <w:pPr>
        <w:ind w:right="-178"/>
        <w:jc w:val="both"/>
      </w:pPr>
    </w:p>
    <w:p w:rsidR="003C1B0E" w:rsidRDefault="003C1B0E" w:rsidP="003C1B0E">
      <w:pPr>
        <w:ind w:right="-178"/>
        <w:jc w:val="both"/>
      </w:pPr>
    </w:p>
    <w:p w:rsidR="003C1B0E" w:rsidRDefault="003C1B0E" w:rsidP="003C1B0E">
      <w:pPr>
        <w:ind w:right="-178"/>
        <w:jc w:val="both"/>
      </w:pPr>
    </w:p>
    <w:p w:rsidR="003C1B0E" w:rsidRDefault="003C1B0E" w:rsidP="003C1B0E">
      <w:pPr>
        <w:ind w:right="-178"/>
        <w:jc w:val="both"/>
      </w:pPr>
    </w:p>
    <w:p w:rsidR="003C1B0E" w:rsidRDefault="003C1B0E" w:rsidP="003C1B0E">
      <w:pPr>
        <w:ind w:right="-178"/>
        <w:jc w:val="both"/>
      </w:pPr>
    </w:p>
    <w:tbl>
      <w:tblPr>
        <w:tblW w:w="9456" w:type="dxa"/>
        <w:tblLook w:val="04A0"/>
      </w:tblPr>
      <w:tblGrid>
        <w:gridCol w:w="3152"/>
        <w:gridCol w:w="3152"/>
        <w:gridCol w:w="3152"/>
      </w:tblGrid>
      <w:tr w:rsidR="003C1B0E" w:rsidTr="0020386E">
        <w:trPr>
          <w:trHeight w:val="1417"/>
        </w:trPr>
        <w:tc>
          <w:tcPr>
            <w:tcW w:w="3152" w:type="dxa"/>
            <w:hideMark/>
          </w:tcPr>
          <w:p w:rsidR="003C1B0E" w:rsidRDefault="003C1B0E" w:rsidP="0020386E">
            <w:pPr>
              <w:ind w:right="-178"/>
              <w:jc w:val="center"/>
              <w:rPr>
                <w:rFonts w:eastAsiaTheme="minorHAnsi"/>
                <w:lang w:eastAsia="en-US"/>
              </w:rPr>
            </w:pPr>
            <w:r>
              <w:rPr>
                <w:rFonts w:eastAsiaTheme="minorHAnsi"/>
                <w:lang w:eastAsia="en-US"/>
              </w:rPr>
              <w:t>Oğuz YÜCEL</w:t>
            </w:r>
          </w:p>
          <w:p w:rsidR="003C1B0E" w:rsidRDefault="003C1B0E" w:rsidP="0020386E">
            <w:pPr>
              <w:ind w:right="-178"/>
              <w:jc w:val="center"/>
              <w:rPr>
                <w:rFonts w:eastAsiaTheme="minorHAnsi"/>
                <w:lang w:eastAsia="en-US"/>
              </w:rPr>
            </w:pPr>
            <w:r>
              <w:rPr>
                <w:rFonts w:eastAsiaTheme="minorHAnsi"/>
                <w:lang w:eastAsia="en-US"/>
              </w:rPr>
              <w:t>Komisyon Başkanı</w:t>
            </w:r>
          </w:p>
        </w:tc>
        <w:tc>
          <w:tcPr>
            <w:tcW w:w="3152" w:type="dxa"/>
            <w:hideMark/>
          </w:tcPr>
          <w:p w:rsidR="003C1B0E" w:rsidRDefault="003C1B0E" w:rsidP="0020386E">
            <w:pPr>
              <w:ind w:right="-178"/>
              <w:jc w:val="center"/>
              <w:rPr>
                <w:rFonts w:eastAsiaTheme="minorHAnsi"/>
                <w:lang w:eastAsia="en-US"/>
              </w:rPr>
            </w:pPr>
            <w:r>
              <w:rPr>
                <w:rFonts w:eastAsiaTheme="minorHAnsi"/>
                <w:lang w:eastAsia="en-US"/>
              </w:rPr>
              <w:t>Sadık YAVUZ</w:t>
            </w:r>
          </w:p>
          <w:p w:rsidR="003C1B0E" w:rsidRDefault="003C1B0E" w:rsidP="0020386E">
            <w:pPr>
              <w:ind w:right="-178"/>
              <w:jc w:val="center"/>
              <w:rPr>
                <w:rFonts w:eastAsiaTheme="minorHAnsi"/>
                <w:lang w:eastAsia="en-US"/>
              </w:rPr>
            </w:pPr>
            <w:r>
              <w:rPr>
                <w:rFonts w:eastAsiaTheme="minorHAnsi"/>
                <w:lang w:eastAsia="en-US"/>
              </w:rPr>
              <w:t>Başkan Vekili</w:t>
            </w:r>
          </w:p>
        </w:tc>
        <w:tc>
          <w:tcPr>
            <w:tcW w:w="3152" w:type="dxa"/>
            <w:hideMark/>
          </w:tcPr>
          <w:p w:rsidR="003C1B0E" w:rsidRDefault="003C1B0E" w:rsidP="0020386E">
            <w:pPr>
              <w:ind w:right="-178"/>
              <w:jc w:val="center"/>
              <w:rPr>
                <w:rFonts w:eastAsiaTheme="minorHAnsi"/>
                <w:lang w:eastAsia="en-US"/>
              </w:rPr>
            </w:pPr>
            <w:r>
              <w:rPr>
                <w:rFonts w:eastAsiaTheme="minorHAnsi"/>
                <w:lang w:eastAsia="en-US"/>
              </w:rPr>
              <w:t>Ali YILMAZ</w:t>
            </w:r>
          </w:p>
          <w:p w:rsidR="003C1B0E" w:rsidRDefault="003C1B0E" w:rsidP="0020386E">
            <w:pPr>
              <w:ind w:right="-178"/>
              <w:jc w:val="center"/>
              <w:rPr>
                <w:rFonts w:eastAsiaTheme="minorHAnsi"/>
                <w:lang w:eastAsia="en-US"/>
              </w:rPr>
            </w:pPr>
            <w:r>
              <w:rPr>
                <w:rFonts w:eastAsiaTheme="minorHAnsi"/>
                <w:lang w:eastAsia="en-US"/>
              </w:rPr>
              <w:t>Üye</w:t>
            </w:r>
          </w:p>
        </w:tc>
      </w:tr>
      <w:tr w:rsidR="003C1B0E" w:rsidTr="0020386E">
        <w:trPr>
          <w:trHeight w:val="1417"/>
        </w:trPr>
        <w:tc>
          <w:tcPr>
            <w:tcW w:w="3152" w:type="dxa"/>
            <w:vAlign w:val="center"/>
            <w:hideMark/>
          </w:tcPr>
          <w:p w:rsidR="003C1B0E" w:rsidRDefault="003C1B0E" w:rsidP="0020386E">
            <w:pPr>
              <w:ind w:right="-178"/>
              <w:jc w:val="center"/>
              <w:rPr>
                <w:rFonts w:eastAsiaTheme="minorHAnsi"/>
                <w:lang w:eastAsia="en-US"/>
              </w:rPr>
            </w:pPr>
            <w:r>
              <w:rPr>
                <w:rFonts w:eastAsiaTheme="minorHAnsi"/>
                <w:lang w:eastAsia="en-US"/>
              </w:rPr>
              <w:t>Ahmet BURAN</w:t>
            </w:r>
          </w:p>
          <w:p w:rsidR="003C1B0E" w:rsidRDefault="003C1B0E" w:rsidP="0020386E">
            <w:pPr>
              <w:ind w:right="-178"/>
              <w:jc w:val="center"/>
              <w:rPr>
                <w:rFonts w:eastAsiaTheme="minorHAnsi"/>
                <w:lang w:eastAsia="en-US"/>
              </w:rPr>
            </w:pPr>
            <w:r>
              <w:rPr>
                <w:rFonts w:eastAsiaTheme="minorHAnsi"/>
                <w:lang w:eastAsia="en-US"/>
              </w:rPr>
              <w:t>Üye</w:t>
            </w:r>
          </w:p>
        </w:tc>
        <w:tc>
          <w:tcPr>
            <w:tcW w:w="3152" w:type="dxa"/>
            <w:vAlign w:val="center"/>
            <w:hideMark/>
          </w:tcPr>
          <w:p w:rsidR="003C1B0E" w:rsidRDefault="003C1B0E" w:rsidP="0020386E">
            <w:pPr>
              <w:ind w:right="-178"/>
              <w:jc w:val="center"/>
              <w:rPr>
                <w:rFonts w:eastAsiaTheme="minorHAnsi"/>
                <w:lang w:eastAsia="en-US"/>
              </w:rPr>
            </w:pPr>
            <w:r>
              <w:rPr>
                <w:rFonts w:eastAsiaTheme="minorHAnsi"/>
                <w:lang w:eastAsia="en-US"/>
              </w:rPr>
              <w:t>Hilal AYIK</w:t>
            </w:r>
          </w:p>
          <w:p w:rsidR="003C1B0E" w:rsidRDefault="003C1B0E" w:rsidP="0020386E">
            <w:pPr>
              <w:ind w:right="-178"/>
              <w:jc w:val="center"/>
              <w:rPr>
                <w:rFonts w:eastAsiaTheme="minorHAnsi"/>
                <w:lang w:eastAsia="en-US"/>
              </w:rPr>
            </w:pPr>
            <w:r>
              <w:rPr>
                <w:rFonts w:eastAsiaTheme="minorHAnsi"/>
                <w:lang w:eastAsia="en-US"/>
              </w:rPr>
              <w:t>Üye</w:t>
            </w:r>
          </w:p>
        </w:tc>
        <w:tc>
          <w:tcPr>
            <w:tcW w:w="3152" w:type="dxa"/>
            <w:vAlign w:val="center"/>
            <w:hideMark/>
          </w:tcPr>
          <w:p w:rsidR="003C1B0E" w:rsidRDefault="003C1B0E" w:rsidP="0020386E">
            <w:pPr>
              <w:ind w:right="-178"/>
              <w:jc w:val="center"/>
              <w:rPr>
                <w:rFonts w:eastAsiaTheme="minorHAnsi"/>
                <w:lang w:eastAsia="en-US"/>
              </w:rPr>
            </w:pPr>
            <w:r>
              <w:rPr>
                <w:rFonts w:eastAsiaTheme="minorHAnsi"/>
                <w:lang w:eastAsia="en-US"/>
              </w:rPr>
              <w:t>Erdoğan YILDIRIM</w:t>
            </w:r>
          </w:p>
          <w:p w:rsidR="003C1B0E" w:rsidRDefault="003C1B0E" w:rsidP="0020386E">
            <w:pPr>
              <w:ind w:right="-178"/>
              <w:jc w:val="center"/>
              <w:rPr>
                <w:rFonts w:eastAsiaTheme="minorHAnsi"/>
                <w:lang w:eastAsia="en-US"/>
              </w:rPr>
            </w:pPr>
            <w:r>
              <w:rPr>
                <w:rFonts w:eastAsiaTheme="minorHAnsi"/>
                <w:lang w:eastAsia="en-US"/>
              </w:rPr>
              <w:t>Üye</w:t>
            </w:r>
          </w:p>
        </w:tc>
      </w:tr>
      <w:tr w:rsidR="003C1B0E" w:rsidTr="0020386E">
        <w:trPr>
          <w:trHeight w:val="1417"/>
        </w:trPr>
        <w:tc>
          <w:tcPr>
            <w:tcW w:w="3152" w:type="dxa"/>
            <w:vAlign w:val="bottom"/>
            <w:hideMark/>
          </w:tcPr>
          <w:p w:rsidR="003C1B0E" w:rsidRDefault="003C1B0E" w:rsidP="0020386E">
            <w:pPr>
              <w:ind w:right="-178"/>
              <w:jc w:val="center"/>
              <w:rPr>
                <w:rFonts w:eastAsiaTheme="minorHAnsi"/>
                <w:lang w:eastAsia="en-US"/>
              </w:rPr>
            </w:pPr>
            <w:r>
              <w:rPr>
                <w:rFonts w:eastAsiaTheme="minorHAnsi"/>
                <w:lang w:eastAsia="en-US"/>
              </w:rPr>
              <w:t>Coşkun TORUN</w:t>
            </w:r>
          </w:p>
          <w:p w:rsidR="003C1B0E" w:rsidRDefault="003C1B0E" w:rsidP="0020386E">
            <w:pPr>
              <w:ind w:right="-178"/>
              <w:jc w:val="center"/>
              <w:rPr>
                <w:rFonts w:eastAsiaTheme="minorHAnsi"/>
                <w:lang w:eastAsia="en-US"/>
              </w:rPr>
            </w:pPr>
            <w:r>
              <w:rPr>
                <w:rFonts w:eastAsiaTheme="minorHAnsi"/>
                <w:lang w:eastAsia="en-US"/>
              </w:rPr>
              <w:t>Üye</w:t>
            </w:r>
          </w:p>
        </w:tc>
        <w:tc>
          <w:tcPr>
            <w:tcW w:w="3152" w:type="dxa"/>
            <w:vAlign w:val="bottom"/>
            <w:hideMark/>
          </w:tcPr>
          <w:p w:rsidR="003C1B0E" w:rsidRDefault="003C1B0E" w:rsidP="0020386E">
            <w:pPr>
              <w:ind w:right="-178"/>
              <w:jc w:val="center"/>
              <w:rPr>
                <w:rFonts w:eastAsiaTheme="minorHAnsi"/>
                <w:lang w:eastAsia="en-US"/>
              </w:rPr>
            </w:pPr>
            <w:proofErr w:type="spellStart"/>
            <w:r>
              <w:rPr>
                <w:rFonts w:eastAsiaTheme="minorHAnsi"/>
                <w:lang w:eastAsia="en-US"/>
              </w:rPr>
              <w:t>Naki</w:t>
            </w:r>
            <w:proofErr w:type="spellEnd"/>
            <w:r>
              <w:rPr>
                <w:rFonts w:eastAsiaTheme="minorHAnsi"/>
                <w:lang w:eastAsia="en-US"/>
              </w:rPr>
              <w:t xml:space="preserve"> DEMİR</w:t>
            </w:r>
          </w:p>
          <w:p w:rsidR="003C1B0E" w:rsidRDefault="003C1B0E" w:rsidP="0020386E">
            <w:pPr>
              <w:ind w:right="-178"/>
              <w:jc w:val="center"/>
              <w:rPr>
                <w:rFonts w:eastAsiaTheme="minorHAnsi"/>
                <w:lang w:eastAsia="en-US"/>
              </w:rPr>
            </w:pPr>
            <w:r>
              <w:rPr>
                <w:rFonts w:eastAsiaTheme="minorHAnsi"/>
                <w:lang w:eastAsia="en-US"/>
              </w:rPr>
              <w:t>Üye</w:t>
            </w:r>
          </w:p>
        </w:tc>
        <w:tc>
          <w:tcPr>
            <w:tcW w:w="3152" w:type="dxa"/>
            <w:vAlign w:val="bottom"/>
            <w:hideMark/>
          </w:tcPr>
          <w:p w:rsidR="003C1B0E" w:rsidRDefault="003C1B0E" w:rsidP="0020386E">
            <w:pPr>
              <w:ind w:right="-178"/>
              <w:jc w:val="center"/>
              <w:rPr>
                <w:rFonts w:eastAsiaTheme="minorHAnsi"/>
                <w:lang w:eastAsia="en-US"/>
              </w:rPr>
            </w:pPr>
            <w:r>
              <w:rPr>
                <w:rFonts w:eastAsiaTheme="minorHAnsi"/>
                <w:lang w:eastAsia="en-US"/>
              </w:rPr>
              <w:t>Ali ÜNAL</w:t>
            </w:r>
          </w:p>
          <w:p w:rsidR="003C1B0E" w:rsidRDefault="003C1B0E" w:rsidP="0020386E">
            <w:pPr>
              <w:ind w:right="-178"/>
              <w:jc w:val="center"/>
              <w:rPr>
                <w:rFonts w:eastAsiaTheme="minorHAnsi"/>
                <w:lang w:eastAsia="en-US"/>
              </w:rPr>
            </w:pPr>
            <w:r>
              <w:rPr>
                <w:rFonts w:eastAsiaTheme="minorHAnsi"/>
                <w:lang w:eastAsia="en-US"/>
              </w:rPr>
              <w:t>Üye</w:t>
            </w:r>
          </w:p>
        </w:tc>
      </w:tr>
    </w:tbl>
    <w:p w:rsidR="003C1B0E" w:rsidRDefault="003C1B0E" w:rsidP="003C1B0E">
      <w:pPr>
        <w:jc w:val="both"/>
      </w:pPr>
    </w:p>
    <w:p w:rsidR="003C1B0E" w:rsidRDefault="003C1B0E" w:rsidP="003C1B0E">
      <w:pPr>
        <w:jc w:val="both"/>
      </w:pPr>
    </w:p>
    <w:p w:rsidR="003C1B0E" w:rsidRDefault="003C1B0E" w:rsidP="003C1B0E">
      <w:pPr>
        <w:jc w:val="both"/>
      </w:pPr>
    </w:p>
    <w:p w:rsidR="003C1B0E" w:rsidRDefault="003C1B0E" w:rsidP="003C1B0E">
      <w:pPr>
        <w:jc w:val="both"/>
      </w:pPr>
    </w:p>
    <w:p w:rsidR="003C1B0E" w:rsidRDefault="003C1B0E" w:rsidP="003C1B0E">
      <w:pPr>
        <w:jc w:val="both"/>
      </w:pPr>
    </w:p>
    <w:p w:rsidR="003C1B0E" w:rsidRDefault="003C1B0E" w:rsidP="003C1B0E">
      <w:pPr>
        <w:jc w:val="both"/>
      </w:pPr>
    </w:p>
    <w:sectPr w:rsidR="003C1B0E"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486"/>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3047"/>
    <w:rsid w:val="000A60EF"/>
    <w:rsid w:val="000A669D"/>
    <w:rsid w:val="000A6B3D"/>
    <w:rsid w:val="000A6E13"/>
    <w:rsid w:val="000A76F5"/>
    <w:rsid w:val="000A7E87"/>
    <w:rsid w:val="000B427E"/>
    <w:rsid w:val="000B7FB7"/>
    <w:rsid w:val="000C1563"/>
    <w:rsid w:val="000C2122"/>
    <w:rsid w:val="000C22A3"/>
    <w:rsid w:val="000C2DD2"/>
    <w:rsid w:val="000C3BCF"/>
    <w:rsid w:val="000C604D"/>
    <w:rsid w:val="000C624F"/>
    <w:rsid w:val="000C75AF"/>
    <w:rsid w:val="000C7B91"/>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621A"/>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B7715"/>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2964"/>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47AE"/>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6CDB"/>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55B3"/>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4AC2"/>
    <w:rsid w:val="00315114"/>
    <w:rsid w:val="00315879"/>
    <w:rsid w:val="00315BEF"/>
    <w:rsid w:val="00315D55"/>
    <w:rsid w:val="00315FC9"/>
    <w:rsid w:val="003169FE"/>
    <w:rsid w:val="00317811"/>
    <w:rsid w:val="003179AE"/>
    <w:rsid w:val="00317F9F"/>
    <w:rsid w:val="0032011E"/>
    <w:rsid w:val="00320EC7"/>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092"/>
    <w:rsid w:val="003C041D"/>
    <w:rsid w:val="003C04F9"/>
    <w:rsid w:val="003C07B9"/>
    <w:rsid w:val="003C10A3"/>
    <w:rsid w:val="003C1736"/>
    <w:rsid w:val="003C1B0E"/>
    <w:rsid w:val="003C2AE2"/>
    <w:rsid w:val="003C5CF5"/>
    <w:rsid w:val="003C6696"/>
    <w:rsid w:val="003C72FC"/>
    <w:rsid w:val="003D20AC"/>
    <w:rsid w:val="003D2FE5"/>
    <w:rsid w:val="003D3ABE"/>
    <w:rsid w:val="003D51D8"/>
    <w:rsid w:val="003D5D20"/>
    <w:rsid w:val="003D5FE2"/>
    <w:rsid w:val="003E0286"/>
    <w:rsid w:val="003E02D7"/>
    <w:rsid w:val="003E05E7"/>
    <w:rsid w:val="003E080B"/>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58DC"/>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07D"/>
    <w:rsid w:val="0054624E"/>
    <w:rsid w:val="00546E88"/>
    <w:rsid w:val="00547AA7"/>
    <w:rsid w:val="005502D0"/>
    <w:rsid w:val="0055249D"/>
    <w:rsid w:val="0055276B"/>
    <w:rsid w:val="00552ACB"/>
    <w:rsid w:val="00552EFD"/>
    <w:rsid w:val="00554599"/>
    <w:rsid w:val="00555298"/>
    <w:rsid w:val="00555C93"/>
    <w:rsid w:val="00556D3D"/>
    <w:rsid w:val="00557343"/>
    <w:rsid w:val="00560B60"/>
    <w:rsid w:val="0056198F"/>
    <w:rsid w:val="00564DB0"/>
    <w:rsid w:val="00565519"/>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37C"/>
    <w:rsid w:val="005E7903"/>
    <w:rsid w:val="005F054A"/>
    <w:rsid w:val="005F0ADD"/>
    <w:rsid w:val="005F13E3"/>
    <w:rsid w:val="005F1987"/>
    <w:rsid w:val="005F1A66"/>
    <w:rsid w:val="005F2B17"/>
    <w:rsid w:val="005F2DB0"/>
    <w:rsid w:val="005F59A2"/>
    <w:rsid w:val="005F6056"/>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3024"/>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1B8"/>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A91"/>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057"/>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B95"/>
    <w:rsid w:val="008D1DB5"/>
    <w:rsid w:val="008D2A0D"/>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0BC0"/>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966"/>
    <w:rsid w:val="00983E50"/>
    <w:rsid w:val="00983E66"/>
    <w:rsid w:val="00984BA7"/>
    <w:rsid w:val="00985901"/>
    <w:rsid w:val="00985E3D"/>
    <w:rsid w:val="00985EDB"/>
    <w:rsid w:val="00985FFD"/>
    <w:rsid w:val="00986EC6"/>
    <w:rsid w:val="00987183"/>
    <w:rsid w:val="00987F78"/>
    <w:rsid w:val="00990C77"/>
    <w:rsid w:val="00990CA3"/>
    <w:rsid w:val="00991062"/>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87080"/>
    <w:rsid w:val="00A915A4"/>
    <w:rsid w:val="00A91E18"/>
    <w:rsid w:val="00A93E5B"/>
    <w:rsid w:val="00A949C1"/>
    <w:rsid w:val="00A9529B"/>
    <w:rsid w:val="00A955CF"/>
    <w:rsid w:val="00A95AA9"/>
    <w:rsid w:val="00A96CED"/>
    <w:rsid w:val="00AA1761"/>
    <w:rsid w:val="00AA196E"/>
    <w:rsid w:val="00AA3D87"/>
    <w:rsid w:val="00AA47C5"/>
    <w:rsid w:val="00AA4EE4"/>
    <w:rsid w:val="00AA50D0"/>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5CC3"/>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46CE"/>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4EC8"/>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1ACF"/>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3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3A7"/>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4D12"/>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9A6"/>
    <w:rsid w:val="00D270FC"/>
    <w:rsid w:val="00D27E19"/>
    <w:rsid w:val="00D3157D"/>
    <w:rsid w:val="00D31BB4"/>
    <w:rsid w:val="00D31F99"/>
    <w:rsid w:val="00D32F2C"/>
    <w:rsid w:val="00D33C40"/>
    <w:rsid w:val="00D34212"/>
    <w:rsid w:val="00D34975"/>
    <w:rsid w:val="00D369CF"/>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327"/>
    <w:rsid w:val="00F879E2"/>
    <w:rsid w:val="00F90548"/>
    <w:rsid w:val="00F90641"/>
    <w:rsid w:val="00F907A3"/>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1EDE"/>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Gvdemetni0">
    <w:name w:val="Gövde metni_"/>
    <w:basedOn w:val="VarsaylanParagrafYazTipi"/>
    <w:link w:val="Gvdemetni1"/>
    <w:rsid w:val="000C7B91"/>
    <w:rPr>
      <w:rFonts w:ascii="Segoe UI" w:eastAsia="Segoe UI" w:hAnsi="Segoe UI" w:cs="Segoe UI"/>
      <w:shd w:val="clear" w:color="auto" w:fill="FFFFFF"/>
    </w:rPr>
  </w:style>
  <w:style w:type="paragraph" w:customStyle="1" w:styleId="Gvdemetni1">
    <w:name w:val="Gövde metni"/>
    <w:basedOn w:val="Normal"/>
    <w:link w:val="Gvdemetni0"/>
    <w:rsid w:val="000C7B91"/>
    <w:pPr>
      <w:shd w:val="clear" w:color="auto" w:fill="FFFFFF"/>
      <w:spacing w:before="720" w:after="120" w:line="408" w:lineRule="exact"/>
    </w:pPr>
    <w:rPr>
      <w:rFonts w:ascii="Segoe UI" w:eastAsia="Segoe UI" w:hAnsi="Segoe UI" w:cs="Segoe UI"/>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028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CFDFA-1B52-4E48-B280-8E88C96EB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293</Words>
  <Characters>2151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2021-02-12T10:46:00Z</cp:lastPrinted>
  <dcterms:created xsi:type="dcterms:W3CDTF">2021-02-12T10:48:00Z</dcterms:created>
  <dcterms:modified xsi:type="dcterms:W3CDTF">2021-02-16T10:27:00Z</dcterms:modified>
</cp:coreProperties>
</file>