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9674ED" w:rsidP="00196A60">
      <w:pPr>
        <w:jc w:val="both"/>
      </w:pPr>
      <w:r>
        <w:t>Karar No:830</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2B4C92" w:rsidP="007002F5">
      <w:pPr>
        <w:ind w:firstLine="708"/>
        <w:jc w:val="both"/>
      </w:pPr>
      <w:r>
        <w:t xml:space="preserve">Altındağ İlçesi Önder Mahallesi 9875 ada 10, 22, 23, 20022 ada 2, 3, 14, 15 parsellerde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t>7</w:t>
      </w:r>
      <w:r w:rsidR="00D52BA4">
        <w:t>.07</w:t>
      </w:r>
      <w:r w:rsidR="00FA7A1A">
        <w:t xml:space="preserve">.2020 gün ve </w:t>
      </w:r>
      <w:r>
        <w:t>94</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2B4C92" w:rsidRDefault="002B4C92" w:rsidP="002B4C92">
      <w:pPr>
        <w:pStyle w:val="ListeParagraf"/>
        <w:tabs>
          <w:tab w:val="left" w:pos="0"/>
        </w:tabs>
        <w:ind w:left="0"/>
        <w:contextualSpacing/>
        <w:jc w:val="both"/>
      </w:pPr>
      <w:r>
        <w:tab/>
      </w:r>
      <w:r w:rsidR="00486C82">
        <w:t xml:space="preserve">Konu üzerinde yapılan incelemeler neticesinde; </w:t>
      </w:r>
      <w:r w:rsidRPr="0051500E">
        <w:t xml:space="preserve">Altındağ Belediye Başkanlığının </w:t>
      </w:r>
      <w:proofErr w:type="gramStart"/>
      <w:r w:rsidRPr="0051500E">
        <w:t>07/11/2018</w:t>
      </w:r>
      <w:proofErr w:type="gramEnd"/>
      <w:r w:rsidRPr="0051500E">
        <w:t xml:space="preserve"> tarihli ve E.25177 sayılı yazısı </w:t>
      </w:r>
      <w:r>
        <w:t xml:space="preserve">ile </w:t>
      </w:r>
      <w:r w:rsidRPr="0051500E">
        <w:t>kayıtlı Altındağ Belediyesi'nin 07.11.2018 tarih ve E.25177 sayılı yazısı eki; Altındağ Belediye Meclisi'nin 02.11.2018 tarih ve 546 sayılı kararı ile uygun görülen Altındağ İlçesi Önder Mahallesi 20022 ada ve 9875 ada 10,</w:t>
      </w:r>
      <w:r>
        <w:t xml:space="preserve"> </w:t>
      </w:r>
      <w:r w:rsidRPr="0051500E">
        <w:t>22,</w:t>
      </w:r>
      <w:r>
        <w:t xml:space="preserve"> </w:t>
      </w:r>
      <w:r w:rsidRPr="0051500E">
        <w:t xml:space="preserve">23 </w:t>
      </w:r>
      <w:proofErr w:type="spellStart"/>
      <w:r w:rsidRPr="0051500E">
        <w:t>nolu</w:t>
      </w:r>
      <w:proofErr w:type="spellEnd"/>
      <w:r w:rsidRPr="0051500E">
        <w:t xml:space="preserve"> parsellere ilişkin 1/1000 ölçekli UİP değişikliği 5216 sayılı Yasa gereğince bir karar alınmak üzere </w:t>
      </w:r>
      <w:r>
        <w:t>İmar ve Şehircilik Dairesi Başkanlığına sunulduğu,</w:t>
      </w:r>
    </w:p>
    <w:p w:rsidR="002B4C92" w:rsidRDefault="002B4C92" w:rsidP="002B4C92">
      <w:pPr>
        <w:pStyle w:val="ListeParagraf"/>
        <w:tabs>
          <w:tab w:val="left" w:pos="0"/>
        </w:tabs>
        <w:contextualSpacing/>
        <w:jc w:val="both"/>
      </w:pPr>
    </w:p>
    <w:p w:rsidR="002B4C92" w:rsidRDefault="002B4C92" w:rsidP="002B4C92">
      <w:pPr>
        <w:pStyle w:val="ListeParagraf"/>
        <w:tabs>
          <w:tab w:val="left" w:pos="0"/>
        </w:tabs>
        <w:ind w:left="0"/>
        <w:contextualSpacing/>
        <w:jc w:val="both"/>
      </w:pPr>
      <w:r>
        <w:tab/>
      </w:r>
      <w:r w:rsidRPr="0051500E">
        <w:t xml:space="preserve">Plan değişikliğine ait eksik evraklar ve gerekli düzenlemelere ilişkin Altındağ Belediyesi ile yapılan yazışmalar neticesinde Altındağ Belediye Başkanlığı </w:t>
      </w:r>
      <w:proofErr w:type="gramStart"/>
      <w:r w:rsidRPr="0051500E">
        <w:t>13/09/2019</w:t>
      </w:r>
      <w:proofErr w:type="gramEnd"/>
      <w:r w:rsidRPr="0051500E">
        <w:t xml:space="preserve"> tarihli ve E.15317 sayılı kayıtlı yazı</w:t>
      </w:r>
      <w:r>
        <w:t>sı</w:t>
      </w:r>
      <w:r w:rsidRPr="0051500E">
        <w:t xml:space="preserve"> ile bilgi ve belgeler tamamlanarak söz konusu plan değişikliği bir karar alınmak üzere tekrar Başkanlığımıza sunul</w:t>
      </w:r>
      <w:r>
        <w:t>duğu,</w:t>
      </w:r>
    </w:p>
    <w:p w:rsidR="002B4C92" w:rsidRDefault="002B4C92" w:rsidP="002B4C92">
      <w:pPr>
        <w:pStyle w:val="ListeParagraf"/>
        <w:tabs>
          <w:tab w:val="left" w:pos="0"/>
        </w:tabs>
        <w:contextualSpacing/>
        <w:jc w:val="both"/>
      </w:pPr>
    </w:p>
    <w:p w:rsidR="002B4C92" w:rsidRDefault="002B4C92" w:rsidP="002B4C92">
      <w:pPr>
        <w:pStyle w:val="ListeParagraf"/>
        <w:tabs>
          <w:tab w:val="left" w:pos="0"/>
        </w:tabs>
        <w:contextualSpacing/>
        <w:jc w:val="both"/>
      </w:pPr>
      <w:r w:rsidRPr="0051500E">
        <w:t>Söz konusu alan;</w:t>
      </w:r>
    </w:p>
    <w:p w:rsidR="002B4C92" w:rsidRDefault="002B4C92" w:rsidP="002B4C92">
      <w:pPr>
        <w:pStyle w:val="ListeParagraf"/>
        <w:tabs>
          <w:tab w:val="left" w:pos="0"/>
        </w:tabs>
        <w:contextualSpacing/>
        <w:jc w:val="both"/>
      </w:pPr>
    </w:p>
    <w:p w:rsidR="002B4C92" w:rsidRDefault="002B4C92" w:rsidP="002B4C92">
      <w:pPr>
        <w:pStyle w:val="ListeParagraf"/>
        <w:tabs>
          <w:tab w:val="left" w:pos="0"/>
        </w:tabs>
        <w:ind w:left="0"/>
        <w:contextualSpacing/>
        <w:jc w:val="both"/>
      </w:pPr>
      <w:r>
        <w:tab/>
      </w:r>
      <w:r w:rsidRPr="0051500E">
        <w:t xml:space="preserve">Altındağ İlçesi, Önder Mahallesi 9875 ada 10 parselden yola hisse ayrılması ve yeni oluşan 20022/14-15 parsellerin yüzölçümlerinin farklı olması sebebiyle 80030/B </w:t>
      </w:r>
      <w:proofErr w:type="spellStart"/>
      <w:r w:rsidRPr="0051500E">
        <w:t>nolu</w:t>
      </w:r>
      <w:proofErr w:type="spellEnd"/>
      <w:r w:rsidRPr="0051500E">
        <w:t xml:space="preserve"> parselasyon planının Ankara 7.İdare Mahkemesi'nin </w:t>
      </w:r>
      <w:r>
        <w:t>28.01.1999 tarih ve 1997/381 E.</w:t>
      </w:r>
      <w:r w:rsidRPr="0051500E">
        <w:t>1999/17 K. sayılı kararı ile iptal edildiği,</w:t>
      </w:r>
    </w:p>
    <w:p w:rsidR="002B4C92" w:rsidRDefault="002B4C92" w:rsidP="002B4C92">
      <w:pPr>
        <w:pStyle w:val="ListeParagraf"/>
        <w:tabs>
          <w:tab w:val="left" w:pos="0"/>
        </w:tabs>
        <w:contextualSpacing/>
        <w:jc w:val="both"/>
      </w:pPr>
    </w:p>
    <w:p w:rsidR="002B4C92" w:rsidRDefault="002B4C92" w:rsidP="002B4C92">
      <w:pPr>
        <w:pStyle w:val="ListeParagraf"/>
        <w:tabs>
          <w:tab w:val="left" w:pos="0"/>
        </w:tabs>
        <w:ind w:left="0"/>
        <w:contextualSpacing/>
        <w:jc w:val="both"/>
      </w:pPr>
      <w:r>
        <w:tab/>
      </w:r>
      <w:proofErr w:type="gramStart"/>
      <w:r w:rsidRPr="0051500E">
        <w:t xml:space="preserve">800030/B </w:t>
      </w:r>
      <w:proofErr w:type="spellStart"/>
      <w:r w:rsidRPr="0051500E">
        <w:t>nolu</w:t>
      </w:r>
      <w:proofErr w:type="spellEnd"/>
      <w:r w:rsidRPr="0051500E">
        <w:t xml:space="preserve"> parselasyon planı ile 9875 ada 10 parselden oluşması gereken 20022 ada 14 ve 15 </w:t>
      </w:r>
      <w:proofErr w:type="spellStart"/>
      <w:r w:rsidRPr="0051500E">
        <w:t>nolu</w:t>
      </w:r>
      <w:proofErr w:type="spellEnd"/>
      <w:r w:rsidRPr="0051500E">
        <w:t xml:space="preserve"> parsellerin tapu tescillerinin mahkemenin 80030/B </w:t>
      </w:r>
      <w:proofErr w:type="spellStart"/>
      <w:r w:rsidRPr="0051500E">
        <w:t>nolu</w:t>
      </w:r>
      <w:proofErr w:type="spellEnd"/>
      <w:r w:rsidRPr="0051500E">
        <w:t xml:space="preserve"> parselasyon planını iptal kararı gereğince tamamlanmadığı, bu sebeple 9875 ada 10 parselin halen tapu kayıtlarında açık bulunduğu ayrıca 9875 ada 22 ve 23 parsellerin 20022 ada 2 ve 3 </w:t>
      </w:r>
      <w:proofErr w:type="spellStart"/>
      <w:r w:rsidRPr="0051500E">
        <w:t>nolu</w:t>
      </w:r>
      <w:proofErr w:type="spellEnd"/>
      <w:r w:rsidRPr="0051500E">
        <w:t xml:space="preserve"> parsellere tescil olması gerekirken tapu kayıtlarında halen yaşadığı,</w:t>
      </w:r>
      <w:proofErr w:type="gramEnd"/>
    </w:p>
    <w:p w:rsidR="002B4C92" w:rsidRDefault="002B4C92" w:rsidP="002B4C92">
      <w:pPr>
        <w:pStyle w:val="ListeParagraf"/>
        <w:tabs>
          <w:tab w:val="left" w:pos="0"/>
        </w:tabs>
        <w:contextualSpacing/>
        <w:jc w:val="both"/>
      </w:pPr>
    </w:p>
    <w:p w:rsidR="002B4C92" w:rsidRDefault="002B4C92" w:rsidP="002B4C92">
      <w:pPr>
        <w:pStyle w:val="ListeParagraf"/>
        <w:tabs>
          <w:tab w:val="left" w:pos="0"/>
        </w:tabs>
        <w:ind w:left="0"/>
        <w:contextualSpacing/>
        <w:jc w:val="both"/>
      </w:pPr>
      <w:r>
        <w:tab/>
      </w:r>
      <w:proofErr w:type="gramStart"/>
      <w:r w:rsidRPr="0051500E">
        <w:t>Mahkeme kararının yerine getirilmesi, 9875 ada 10 parseldeki yola ayrılan hissenin iptal edilmesi ile 20022 ada 14,</w:t>
      </w:r>
      <w:r>
        <w:t xml:space="preserve"> </w:t>
      </w:r>
      <w:r w:rsidRPr="0051500E">
        <w:t>15 parsellerin tapu tescillerinin yapılabilmesi ve 9875 ada 22 ve 23 parsellerin tescillerinin sağlanabilmesi için ve 9875 ada 10 parselin yola ayrılan kısmının 20022 adada bırakılıp 20022 ada kasnağının büyütülmesi gerektiğinden dolayı plan değişikliği hazırlandığı,</w:t>
      </w:r>
      <w:proofErr w:type="gramEnd"/>
    </w:p>
    <w:p w:rsidR="002B4C92" w:rsidRDefault="002B4C92" w:rsidP="002B4C92">
      <w:pPr>
        <w:pStyle w:val="ListeParagraf"/>
        <w:tabs>
          <w:tab w:val="left" w:pos="0"/>
        </w:tabs>
        <w:contextualSpacing/>
        <w:jc w:val="both"/>
      </w:pPr>
    </w:p>
    <w:p w:rsidR="002B4C92" w:rsidRPr="0051500E" w:rsidRDefault="002B4C92" w:rsidP="002B4C92">
      <w:pPr>
        <w:pStyle w:val="ListeParagraf"/>
        <w:tabs>
          <w:tab w:val="left" w:pos="0"/>
        </w:tabs>
        <w:contextualSpacing/>
        <w:jc w:val="both"/>
      </w:pPr>
      <w:r w:rsidRPr="0051500E">
        <w:t xml:space="preserve">Sunulan 1/1000 ölçekli </w:t>
      </w:r>
      <w:r>
        <w:t>u</w:t>
      </w:r>
      <w:r w:rsidRPr="0051500E">
        <w:t xml:space="preserve">ygulama imar planı değişikliği </w:t>
      </w:r>
      <w:proofErr w:type="gramStart"/>
      <w:r w:rsidRPr="0051500E">
        <w:t>ile;</w:t>
      </w:r>
      <w:proofErr w:type="gramEnd"/>
    </w:p>
    <w:p w:rsidR="002B4C92" w:rsidRDefault="002B4C92" w:rsidP="002B4C92">
      <w:pPr>
        <w:ind w:left="880" w:hanging="172"/>
      </w:pPr>
    </w:p>
    <w:p w:rsidR="002B4C92" w:rsidRPr="0051500E" w:rsidRDefault="002B4C92" w:rsidP="002B4C92">
      <w:pPr>
        <w:ind w:left="880" w:hanging="172"/>
      </w:pPr>
      <w:r w:rsidRPr="0051500E">
        <w:t>-Söz konusu parsellerin önceki planda olduğu gibi Küçük Sanayi Alanı olarak ayrıldığı,</w:t>
      </w:r>
    </w:p>
    <w:p w:rsidR="002B4C92" w:rsidRDefault="002B4C92" w:rsidP="002B4C92">
      <w:pPr>
        <w:ind w:left="880" w:hanging="172"/>
      </w:pPr>
    </w:p>
    <w:p w:rsidR="002B4C92" w:rsidRPr="0051500E" w:rsidRDefault="002B4C92" w:rsidP="002B4C92">
      <w:pPr>
        <w:ind w:left="880" w:hanging="172"/>
      </w:pPr>
      <w:r w:rsidRPr="0051500E">
        <w:t>-Yapılaşma koşullarının Blok Nizam Saçak Seviyesi 10.50 m olarak belirlendiği,</w:t>
      </w:r>
    </w:p>
    <w:p w:rsidR="002B4C92" w:rsidRDefault="002B4C92" w:rsidP="002B4C92">
      <w:pPr>
        <w:ind w:left="880" w:hanging="172"/>
      </w:pPr>
    </w:p>
    <w:p w:rsidR="002B4C92" w:rsidRDefault="002B4C92" w:rsidP="002B4C92">
      <w:pPr>
        <w:ind w:left="880" w:hanging="172"/>
      </w:pPr>
      <w:r w:rsidRPr="0051500E">
        <w:t>-9875 ada 22 parselin 150 m</w:t>
      </w:r>
      <w:r w:rsidRPr="0051500E">
        <w:rPr>
          <w:vertAlign w:val="superscript"/>
        </w:rPr>
        <w:t>2</w:t>
      </w:r>
      <w:r w:rsidRPr="0051500E">
        <w:t xml:space="preserve"> 'sinin tamamının korunduğu,</w:t>
      </w:r>
    </w:p>
    <w:p w:rsidR="002B4C92" w:rsidRDefault="002B4C92" w:rsidP="002B4C92">
      <w:pPr>
        <w:ind w:left="880" w:hanging="172"/>
      </w:pPr>
    </w:p>
    <w:p w:rsidR="002B4C92" w:rsidRDefault="002B4C92" w:rsidP="002B4C92">
      <w:pPr>
        <w:ind w:left="880" w:hanging="172"/>
      </w:pPr>
    </w:p>
    <w:p w:rsidR="002B4C92" w:rsidRDefault="002B4C92" w:rsidP="002B4C92">
      <w:pPr>
        <w:ind w:left="880" w:hanging="172"/>
      </w:pPr>
    </w:p>
    <w:p w:rsidR="002B4C92" w:rsidRDefault="002B4C92" w:rsidP="002B4C92">
      <w:pPr>
        <w:ind w:left="880" w:hanging="172"/>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4C92" w:rsidTr="00747598">
        <w:trPr>
          <w:trHeight w:val="1008"/>
        </w:trPr>
        <w:tc>
          <w:tcPr>
            <w:tcW w:w="3510" w:type="dxa"/>
          </w:tcPr>
          <w:p w:rsidR="002B4C92" w:rsidRDefault="002B4C92" w:rsidP="00747598">
            <w:pPr>
              <w:ind w:left="708" w:firstLine="708"/>
            </w:pPr>
            <w:r>
              <w:t>T.C.</w:t>
            </w:r>
          </w:p>
          <w:p w:rsidR="002B4C92" w:rsidRDefault="002B4C92" w:rsidP="00747598">
            <w:pPr>
              <w:jc w:val="center"/>
            </w:pPr>
            <w:r>
              <w:t>ANKARA BÜYÜKŞEHİR</w:t>
            </w:r>
          </w:p>
          <w:p w:rsidR="002B4C92" w:rsidRDefault="002B4C92" w:rsidP="00747598">
            <w:pPr>
              <w:jc w:val="center"/>
            </w:pPr>
            <w:r>
              <w:t>BELEDİYE MECLİSİ</w:t>
            </w:r>
          </w:p>
        </w:tc>
      </w:tr>
    </w:tbl>
    <w:p w:rsidR="002B4C92" w:rsidRDefault="002B4C92" w:rsidP="002B4C92">
      <w:pPr>
        <w:jc w:val="both"/>
      </w:pPr>
    </w:p>
    <w:p w:rsidR="002B4C92" w:rsidRDefault="002B4C92" w:rsidP="002B4C92">
      <w:pPr>
        <w:jc w:val="both"/>
      </w:pPr>
    </w:p>
    <w:p w:rsidR="002B4C92" w:rsidRDefault="002B4C92" w:rsidP="002B4C92">
      <w:pPr>
        <w:jc w:val="both"/>
      </w:pPr>
      <w:r>
        <w:t>Karar No:830</w:t>
      </w:r>
      <w:r>
        <w:tab/>
      </w:r>
      <w:r>
        <w:tab/>
      </w:r>
      <w:r>
        <w:tab/>
      </w:r>
      <w:r>
        <w:tab/>
      </w:r>
      <w:r>
        <w:tab/>
      </w:r>
      <w:r>
        <w:tab/>
      </w:r>
      <w:r>
        <w:tab/>
      </w:r>
      <w:r>
        <w:tab/>
      </w:r>
      <w:r>
        <w:tab/>
        <w:t xml:space="preserve">     </w:t>
      </w:r>
      <w:r>
        <w:tab/>
        <w:t>12.08.2020</w:t>
      </w:r>
    </w:p>
    <w:p w:rsidR="002B4C92" w:rsidRDefault="002B4C92" w:rsidP="002B4C92">
      <w:pPr>
        <w:ind w:left="720" w:right="543"/>
        <w:jc w:val="center"/>
      </w:pPr>
    </w:p>
    <w:p w:rsidR="002B4C92" w:rsidRDefault="002B4C92" w:rsidP="002B4C92">
      <w:pPr>
        <w:ind w:left="720" w:right="543"/>
        <w:jc w:val="center"/>
      </w:pPr>
      <w:r>
        <w:t>-2-</w:t>
      </w:r>
    </w:p>
    <w:p w:rsidR="002B4C92" w:rsidRPr="0051500E" w:rsidRDefault="002B4C92" w:rsidP="002B4C92">
      <w:pPr>
        <w:ind w:left="880" w:hanging="172"/>
      </w:pPr>
    </w:p>
    <w:p w:rsidR="002B4C92" w:rsidRDefault="002B4C92" w:rsidP="002B4C92">
      <w:pPr>
        <w:ind w:left="880" w:hanging="172"/>
      </w:pPr>
    </w:p>
    <w:p w:rsidR="002B4C92" w:rsidRPr="0051500E" w:rsidRDefault="002B4C92" w:rsidP="002B4C92">
      <w:pPr>
        <w:ind w:left="880" w:hanging="172"/>
      </w:pPr>
      <w:r w:rsidRPr="0051500E">
        <w:t>-9875 ada 23 parsel 240 m2 iken 70.10 m</w:t>
      </w:r>
      <w:r w:rsidRPr="0051500E">
        <w:rPr>
          <w:vertAlign w:val="superscript"/>
        </w:rPr>
        <w:t>2</w:t>
      </w:r>
      <w:r w:rsidRPr="0051500E">
        <w:t xml:space="preserve">'si yola </w:t>
      </w:r>
      <w:proofErr w:type="gramStart"/>
      <w:r w:rsidRPr="0051500E">
        <w:t>169.90</w:t>
      </w:r>
      <w:proofErr w:type="gramEnd"/>
      <w:r w:rsidRPr="0051500E">
        <w:t xml:space="preserve"> m</w:t>
      </w:r>
      <w:r w:rsidRPr="0051500E">
        <w:rPr>
          <w:vertAlign w:val="superscript"/>
        </w:rPr>
        <w:t>2</w:t>
      </w:r>
      <w:r w:rsidRPr="0051500E">
        <w:t>'sinin 20022 adaya,</w:t>
      </w:r>
    </w:p>
    <w:p w:rsidR="002B4C92" w:rsidRDefault="002B4C92" w:rsidP="002B4C92">
      <w:pPr>
        <w:ind w:left="880" w:hanging="172"/>
        <w:jc w:val="both"/>
      </w:pPr>
    </w:p>
    <w:p w:rsidR="002B4C92" w:rsidRDefault="002B4C92" w:rsidP="002B4C92">
      <w:pPr>
        <w:ind w:left="880" w:hanging="172"/>
        <w:jc w:val="both"/>
      </w:pPr>
      <w:r w:rsidRPr="0051500E">
        <w:t>-9875 ada 10 parselin ise tamamının (890 m</w:t>
      </w:r>
      <w:r w:rsidRPr="0051500E">
        <w:rPr>
          <w:vertAlign w:val="superscript"/>
        </w:rPr>
        <w:t>2</w:t>
      </w:r>
      <w:r w:rsidRPr="0051500E">
        <w:t xml:space="preserve">) 20022 ada 14 ve 15 </w:t>
      </w:r>
      <w:proofErr w:type="spellStart"/>
      <w:r w:rsidRPr="0051500E">
        <w:t>nolu</w:t>
      </w:r>
      <w:proofErr w:type="spellEnd"/>
      <w:r w:rsidRPr="0051500E">
        <w:t xml:space="preserve"> parsellere</w:t>
      </w:r>
      <w:r>
        <w:t xml:space="preserve"> </w:t>
      </w:r>
      <w:proofErr w:type="spellStart"/>
      <w:r w:rsidRPr="0051500E">
        <w:t>hisselendirildiği</w:t>
      </w:r>
      <w:proofErr w:type="spellEnd"/>
      <w:r w:rsidRPr="0051500E">
        <w:t>,</w:t>
      </w:r>
    </w:p>
    <w:p w:rsidR="002B4C92" w:rsidRDefault="002B4C92" w:rsidP="002B4C92"/>
    <w:p w:rsidR="002B4C92" w:rsidRDefault="002B4C92" w:rsidP="002B4C92">
      <w:pPr>
        <w:ind w:firstLine="708"/>
      </w:pPr>
      <w:r>
        <w:t>-“9875 ada 23 parselin yola giden kısmı ruhsat aşamasından önce bedelsiz terk edilecektir.” Şeklinde plan notu belirlendiği,</w:t>
      </w:r>
    </w:p>
    <w:p w:rsidR="002B4C92" w:rsidRDefault="002B4C92" w:rsidP="002B4C92"/>
    <w:p w:rsidR="00B34178" w:rsidRDefault="002B4C92" w:rsidP="002B4C92">
      <w:pPr>
        <w:ind w:left="20" w:right="20" w:firstLine="700"/>
        <w:jc w:val="both"/>
      </w:pPr>
      <w:r>
        <w:t>Hususları tespit edilmiş olup,</w:t>
      </w:r>
      <w:r w:rsidRPr="00297547">
        <w:t xml:space="preserve"> </w:t>
      </w:r>
      <w:r>
        <w:t>Altındağ İlçesi Önder Mahallesi 9875 ada 10, 22, 23, 20022 ada 2, 3, 14, 15 parsellerde 1/1000 ölçekli uygulama imar planı değişikliğinin “</w:t>
      </w:r>
      <w:proofErr w:type="spellStart"/>
      <w:r>
        <w:t>onayı”</w:t>
      </w:r>
      <w:r w:rsidR="005902C6">
        <w:rPr>
          <w:spacing w:val="-2"/>
        </w:rPr>
        <w:t>na</w:t>
      </w:r>
      <w:proofErr w:type="spellEnd"/>
      <w:r w:rsidR="00314216">
        <w:rPr>
          <w:spacing w:val="-2"/>
        </w:rPr>
        <w:t xml:space="preserve"> </w:t>
      </w:r>
      <w:r w:rsidR="005B5AC9" w:rsidRPr="002D4E52">
        <w:t>ilişkin İmar ve Bayındırlık Komisyonu Raporu</w:t>
      </w:r>
      <w:r w:rsidR="005902C6">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Default="00480C30" w:rsidP="00480C30">
      <w:pPr>
        <w:pStyle w:val="GvdeMetniGirintisi2"/>
        <w:ind w:firstLine="0"/>
      </w:pPr>
    </w:p>
    <w:p w:rsidR="00480C30" w:rsidRPr="00C04909" w:rsidRDefault="00480C30" w:rsidP="00480C30">
      <w:pPr>
        <w:jc w:val="center"/>
      </w:pPr>
      <w:r w:rsidRPr="00C04909">
        <w:lastRenderedPageBreak/>
        <w:t>T.C.</w:t>
      </w:r>
    </w:p>
    <w:p w:rsidR="00480C30" w:rsidRPr="00C04909" w:rsidRDefault="00480C30" w:rsidP="00480C30">
      <w:pPr>
        <w:jc w:val="center"/>
      </w:pPr>
      <w:r w:rsidRPr="00C04909">
        <w:t>ANKARA BÜYÜKŞEHİR BELEDİYE MECLİSİ</w:t>
      </w:r>
    </w:p>
    <w:p w:rsidR="00480C30" w:rsidRDefault="00480C30" w:rsidP="00480C30">
      <w:pPr>
        <w:jc w:val="center"/>
      </w:pPr>
      <w:r>
        <w:t xml:space="preserve">İmar ve Bayındırlık </w:t>
      </w:r>
      <w:r w:rsidRPr="00C04909">
        <w:t>Komisyon</w:t>
      </w:r>
      <w:r>
        <w:t>u Raporu</w:t>
      </w:r>
    </w:p>
    <w:p w:rsidR="00480C30" w:rsidRDefault="00480C30" w:rsidP="00480C30">
      <w:pPr>
        <w:jc w:val="center"/>
      </w:pPr>
      <w:r>
        <w:tab/>
      </w:r>
    </w:p>
    <w:p w:rsidR="00480C30" w:rsidRPr="00871D26" w:rsidRDefault="00480C30" w:rsidP="00480C30">
      <w:pPr>
        <w:jc w:val="both"/>
      </w:pPr>
      <w:r w:rsidRPr="00C04909">
        <w:t>Rapor No:</w:t>
      </w:r>
      <w:r>
        <w:t xml:space="preserve"> 94 </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480C30" w:rsidRPr="00480C30" w:rsidRDefault="00480C30" w:rsidP="00480C30">
      <w:pPr>
        <w:pStyle w:val="Balk7"/>
        <w:jc w:val="center"/>
      </w:pPr>
      <w:r w:rsidRPr="00480C30">
        <w:rPr>
          <w:bCs/>
        </w:rPr>
        <w:t>BÜYÜKŞEHİR BELEDİYE MECLİSİ BAŞKANLIĞINA</w:t>
      </w:r>
      <w:r w:rsidRPr="00480C30">
        <w:t xml:space="preserve"> </w:t>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r>
      <w:r w:rsidRPr="00480C30">
        <w:rPr>
          <w:vanish/>
        </w:rPr>
        <w:pgNum/>
        <w:t>20</w:t>
      </w:r>
    </w:p>
    <w:p w:rsidR="00480C30" w:rsidRDefault="00480C30" w:rsidP="00480C30">
      <w:pPr>
        <w:jc w:val="both"/>
      </w:pPr>
      <w:r>
        <w:tab/>
      </w:r>
      <w:r>
        <w:tab/>
      </w:r>
    </w:p>
    <w:p w:rsidR="00480C30" w:rsidRDefault="00480C30" w:rsidP="00480C30">
      <w:pPr>
        <w:pStyle w:val="ListeParagraf"/>
        <w:tabs>
          <w:tab w:val="left" w:pos="0"/>
        </w:tabs>
        <w:ind w:left="0"/>
        <w:contextualSpacing/>
        <w:jc w:val="both"/>
      </w:pPr>
      <w:r>
        <w:tab/>
        <w:t xml:space="preserve">Altındağ İlçesi Önder Mahallesi 9875 ada 10, 22, 23, 20022 ada 2, 3, 14, 15 parsellerde 1/1000 ölçekli uygulama imar plan değişikliğine ilişkin </w:t>
      </w:r>
      <w:r w:rsidRPr="0065455F">
        <w:t xml:space="preserve">Büyükşehir Belediye Meclisinin </w:t>
      </w:r>
      <w:r>
        <w:t>08.07.2020</w:t>
      </w:r>
      <w:r w:rsidRPr="0065455F">
        <w:t xml:space="preserve"> tarih ve </w:t>
      </w:r>
      <w:r>
        <w:t>242.</w:t>
      </w:r>
      <w:r w:rsidRPr="0065455F">
        <w:t>gündem maddesi olarak komisyonumuza havale edilen dosya incelendi.</w:t>
      </w:r>
    </w:p>
    <w:p w:rsidR="00480C30" w:rsidRDefault="00480C30" w:rsidP="00480C30">
      <w:pPr>
        <w:pStyle w:val="ListeParagraf"/>
        <w:tabs>
          <w:tab w:val="left" w:pos="0"/>
        </w:tabs>
        <w:ind w:left="0"/>
        <w:contextualSpacing/>
        <w:jc w:val="both"/>
      </w:pPr>
    </w:p>
    <w:p w:rsidR="00480C30" w:rsidRDefault="00480C30" w:rsidP="00480C30">
      <w:pPr>
        <w:pStyle w:val="ListeParagraf"/>
        <w:tabs>
          <w:tab w:val="left" w:pos="0"/>
        </w:tabs>
        <w:ind w:left="0"/>
        <w:contextualSpacing/>
        <w:jc w:val="both"/>
      </w:pPr>
      <w:r>
        <w:tab/>
      </w:r>
      <w:r w:rsidRPr="004D2161">
        <w:t>Komisyonumuzca yapılan incelemeler neticesinde;</w:t>
      </w:r>
      <w:r>
        <w:t xml:space="preserve"> </w:t>
      </w:r>
      <w:r w:rsidRPr="0051500E">
        <w:t xml:space="preserve">Altındağ Belediye Başkanlığının </w:t>
      </w:r>
      <w:proofErr w:type="gramStart"/>
      <w:r w:rsidRPr="0051500E">
        <w:t>07/11/2018</w:t>
      </w:r>
      <w:proofErr w:type="gramEnd"/>
      <w:r w:rsidRPr="0051500E">
        <w:t xml:space="preserve"> tarihli ve E.25177 sayılı yazısı </w:t>
      </w:r>
      <w:r>
        <w:t xml:space="preserve">ile </w:t>
      </w:r>
      <w:r w:rsidRPr="0051500E">
        <w:t>kayıtlı Altındağ Belediyesi'nin 07.11.2018 tarih ve E.25177 sayılı yazısı eki; Altındağ Belediye Meclisi'nin 02.11.2018 tarih ve 546 sayılı kararı ile uygun görülen Altındağ İlçesi Önder Mahallesi 20022 ada ve 9875 ada 10,</w:t>
      </w:r>
      <w:r>
        <w:t xml:space="preserve"> </w:t>
      </w:r>
      <w:r w:rsidRPr="0051500E">
        <w:t>22,</w:t>
      </w:r>
      <w:r>
        <w:t xml:space="preserve"> </w:t>
      </w:r>
      <w:r w:rsidRPr="0051500E">
        <w:t xml:space="preserve">23 </w:t>
      </w:r>
      <w:proofErr w:type="spellStart"/>
      <w:r w:rsidRPr="0051500E">
        <w:t>nolu</w:t>
      </w:r>
      <w:proofErr w:type="spellEnd"/>
      <w:r w:rsidRPr="0051500E">
        <w:t xml:space="preserve"> parsellere ilişkin 1/1000 ölçekli UİP değişikliği 5216 sayılı Yasa gereğince bir karar alınmak üzere </w:t>
      </w:r>
      <w:r>
        <w:t>İmar ve Şehircilik Dairesi Başkanlığına sunulduğu,</w:t>
      </w:r>
    </w:p>
    <w:p w:rsidR="00480C30" w:rsidRDefault="00480C30" w:rsidP="00480C30">
      <w:pPr>
        <w:pStyle w:val="ListeParagraf"/>
        <w:tabs>
          <w:tab w:val="left" w:pos="0"/>
        </w:tabs>
        <w:contextualSpacing/>
        <w:jc w:val="both"/>
      </w:pPr>
    </w:p>
    <w:p w:rsidR="00480C30" w:rsidRDefault="00480C30" w:rsidP="00480C30">
      <w:pPr>
        <w:pStyle w:val="ListeParagraf"/>
        <w:tabs>
          <w:tab w:val="left" w:pos="0"/>
        </w:tabs>
        <w:ind w:left="0"/>
        <w:contextualSpacing/>
        <w:jc w:val="both"/>
      </w:pPr>
      <w:r>
        <w:tab/>
      </w:r>
      <w:r w:rsidRPr="0051500E">
        <w:t xml:space="preserve">Plan değişikliğine ait eksik evraklar ve gerekli düzenlemelere ilişkin Altındağ Belediyesi ile yapılan yazışmalar neticesinde Altındağ Belediye Başkanlığı </w:t>
      </w:r>
      <w:proofErr w:type="gramStart"/>
      <w:r w:rsidRPr="0051500E">
        <w:t>13/09/2019</w:t>
      </w:r>
      <w:proofErr w:type="gramEnd"/>
      <w:r w:rsidRPr="0051500E">
        <w:t xml:space="preserve"> tarihli ve E.15317 sayılı kayıtlı yazı</w:t>
      </w:r>
      <w:r>
        <w:t>sı</w:t>
      </w:r>
      <w:r w:rsidRPr="0051500E">
        <w:t xml:space="preserve"> ile bilgi ve belgeler tamamlanarak söz konusu plan değişikliği bir karar alınmak üzere tekrar Başkanlığımıza sunul</w:t>
      </w:r>
      <w:r>
        <w:t>duğu,</w:t>
      </w:r>
    </w:p>
    <w:p w:rsidR="00480C30" w:rsidRDefault="00480C30" w:rsidP="00480C30">
      <w:pPr>
        <w:pStyle w:val="ListeParagraf"/>
        <w:tabs>
          <w:tab w:val="left" w:pos="0"/>
        </w:tabs>
        <w:contextualSpacing/>
        <w:jc w:val="both"/>
      </w:pPr>
    </w:p>
    <w:p w:rsidR="00480C30" w:rsidRDefault="00480C30" w:rsidP="00480C30">
      <w:pPr>
        <w:pStyle w:val="ListeParagraf"/>
        <w:tabs>
          <w:tab w:val="left" w:pos="0"/>
        </w:tabs>
        <w:contextualSpacing/>
        <w:jc w:val="both"/>
      </w:pPr>
      <w:r w:rsidRPr="0051500E">
        <w:t>Söz konusu alan;</w:t>
      </w:r>
    </w:p>
    <w:p w:rsidR="00480C30" w:rsidRDefault="00480C30" w:rsidP="00480C30">
      <w:pPr>
        <w:pStyle w:val="ListeParagraf"/>
        <w:tabs>
          <w:tab w:val="left" w:pos="0"/>
        </w:tabs>
        <w:contextualSpacing/>
        <w:jc w:val="both"/>
      </w:pPr>
    </w:p>
    <w:p w:rsidR="00480C30" w:rsidRDefault="00480C30" w:rsidP="00480C30">
      <w:pPr>
        <w:pStyle w:val="ListeParagraf"/>
        <w:tabs>
          <w:tab w:val="left" w:pos="0"/>
        </w:tabs>
        <w:ind w:left="0"/>
        <w:contextualSpacing/>
        <w:jc w:val="both"/>
      </w:pPr>
      <w:r>
        <w:tab/>
      </w:r>
      <w:r w:rsidRPr="0051500E">
        <w:t xml:space="preserve">Altındağ İlçesi, Önder Mahallesi 9875 ada 10 parselden yola hisse ayrılması ve yeni oluşan 20022/14-15 parsellerin yüzölçümlerinin farklı olması sebebiyle 80030/B </w:t>
      </w:r>
      <w:proofErr w:type="spellStart"/>
      <w:r w:rsidRPr="0051500E">
        <w:t>nolu</w:t>
      </w:r>
      <w:proofErr w:type="spellEnd"/>
      <w:r w:rsidRPr="0051500E">
        <w:t xml:space="preserve"> parselasyon planının Ankara 7.İdare Mahkemesi'nin </w:t>
      </w:r>
      <w:r>
        <w:t>28.01.1999 tarih ve 1997/381 E.</w:t>
      </w:r>
      <w:r w:rsidRPr="0051500E">
        <w:t>1999/17 K. sayılı kararı ile iptal edildiği,</w:t>
      </w:r>
    </w:p>
    <w:p w:rsidR="00480C30" w:rsidRDefault="00480C30" w:rsidP="00480C30">
      <w:pPr>
        <w:pStyle w:val="ListeParagraf"/>
        <w:tabs>
          <w:tab w:val="left" w:pos="0"/>
        </w:tabs>
        <w:contextualSpacing/>
        <w:jc w:val="both"/>
      </w:pPr>
    </w:p>
    <w:p w:rsidR="00480C30" w:rsidRDefault="00480C30" w:rsidP="00480C30">
      <w:pPr>
        <w:pStyle w:val="ListeParagraf"/>
        <w:tabs>
          <w:tab w:val="left" w:pos="0"/>
        </w:tabs>
        <w:ind w:left="0"/>
        <w:contextualSpacing/>
        <w:jc w:val="both"/>
      </w:pPr>
      <w:r>
        <w:tab/>
      </w:r>
      <w:proofErr w:type="gramStart"/>
      <w:r w:rsidRPr="0051500E">
        <w:t xml:space="preserve">800030/B </w:t>
      </w:r>
      <w:proofErr w:type="spellStart"/>
      <w:r w:rsidRPr="0051500E">
        <w:t>nolu</w:t>
      </w:r>
      <w:proofErr w:type="spellEnd"/>
      <w:r w:rsidRPr="0051500E">
        <w:t xml:space="preserve"> parselasyon planı ile 9875 ada 10 parselden oluşması gereken 20022 ada 14 ve 15 </w:t>
      </w:r>
      <w:proofErr w:type="spellStart"/>
      <w:r w:rsidRPr="0051500E">
        <w:t>nolu</w:t>
      </w:r>
      <w:proofErr w:type="spellEnd"/>
      <w:r w:rsidRPr="0051500E">
        <w:t xml:space="preserve"> parsellerin tapu tescillerinin mahkemenin 80030/B </w:t>
      </w:r>
      <w:proofErr w:type="spellStart"/>
      <w:r w:rsidRPr="0051500E">
        <w:t>nolu</w:t>
      </w:r>
      <w:proofErr w:type="spellEnd"/>
      <w:r w:rsidRPr="0051500E">
        <w:t xml:space="preserve"> parselasyon planını iptal kararı gereğince tamamlanmadığı, bu sebeple 9875 ada 10 parselin halen tapu kayıtlarında açık bulunduğu ayrıca 9875 ada 22 ve 23 parsellerin 20022 ada 2 ve 3 </w:t>
      </w:r>
      <w:proofErr w:type="spellStart"/>
      <w:r w:rsidRPr="0051500E">
        <w:t>nolu</w:t>
      </w:r>
      <w:proofErr w:type="spellEnd"/>
      <w:r w:rsidRPr="0051500E">
        <w:t xml:space="preserve"> parsellere tescil olması gerekirken tapu kayıtlarında halen yaşadığı,</w:t>
      </w:r>
      <w:proofErr w:type="gramEnd"/>
    </w:p>
    <w:p w:rsidR="00480C30" w:rsidRDefault="00480C30" w:rsidP="00480C30">
      <w:pPr>
        <w:pStyle w:val="ListeParagraf"/>
        <w:tabs>
          <w:tab w:val="left" w:pos="0"/>
        </w:tabs>
        <w:contextualSpacing/>
        <w:jc w:val="both"/>
      </w:pPr>
    </w:p>
    <w:p w:rsidR="00480C30" w:rsidRDefault="00480C30" w:rsidP="00480C30">
      <w:pPr>
        <w:pStyle w:val="ListeParagraf"/>
        <w:tabs>
          <w:tab w:val="left" w:pos="0"/>
        </w:tabs>
        <w:ind w:left="0"/>
        <w:contextualSpacing/>
        <w:jc w:val="both"/>
      </w:pPr>
      <w:r>
        <w:tab/>
      </w:r>
      <w:proofErr w:type="gramStart"/>
      <w:r w:rsidRPr="0051500E">
        <w:t>Mahkeme kararının yerine getirilmesi, 9875 ada 10 parseldeki yola ayrılan hissenin iptal edilmesi ile 20022 ada 14,</w:t>
      </w:r>
      <w:r>
        <w:t xml:space="preserve"> </w:t>
      </w:r>
      <w:r w:rsidRPr="0051500E">
        <w:t>15 parsellerin tapu tescillerinin yapılabilmesi ve 9875 ada 22 ve 23 parsellerin tescillerinin sağlanabilmesi için ve 9875 ada 10 parselin yola ayrılan kısmının 20022 adada bırakılıp 20022 ada kasnağının büyütülmesi gerektiğinden dolayı plan değişikliği hazırlandığı,</w:t>
      </w:r>
      <w:proofErr w:type="gramEnd"/>
    </w:p>
    <w:p w:rsidR="00480C30" w:rsidRDefault="00480C30" w:rsidP="00480C30">
      <w:pPr>
        <w:pStyle w:val="ListeParagraf"/>
        <w:tabs>
          <w:tab w:val="left" w:pos="0"/>
        </w:tabs>
        <w:contextualSpacing/>
        <w:jc w:val="both"/>
      </w:pPr>
    </w:p>
    <w:p w:rsidR="00480C30" w:rsidRPr="0051500E" w:rsidRDefault="00480C30" w:rsidP="00480C30">
      <w:pPr>
        <w:pStyle w:val="ListeParagraf"/>
        <w:tabs>
          <w:tab w:val="left" w:pos="0"/>
        </w:tabs>
        <w:contextualSpacing/>
        <w:jc w:val="both"/>
      </w:pPr>
      <w:r w:rsidRPr="0051500E">
        <w:t xml:space="preserve">Sunulan 1/1000 ölçekli </w:t>
      </w:r>
      <w:r>
        <w:t>u</w:t>
      </w:r>
      <w:r w:rsidRPr="0051500E">
        <w:t xml:space="preserve">ygulama imar planı değişikliği </w:t>
      </w:r>
      <w:proofErr w:type="gramStart"/>
      <w:r w:rsidRPr="0051500E">
        <w:t>ile;</w:t>
      </w:r>
      <w:proofErr w:type="gramEnd"/>
    </w:p>
    <w:p w:rsidR="00480C30" w:rsidRDefault="00480C30" w:rsidP="00480C30">
      <w:pPr>
        <w:ind w:left="880" w:hanging="172"/>
      </w:pPr>
    </w:p>
    <w:p w:rsidR="00480C30" w:rsidRPr="0051500E" w:rsidRDefault="00480C30" w:rsidP="00480C30">
      <w:pPr>
        <w:ind w:left="880" w:hanging="172"/>
      </w:pPr>
      <w:r w:rsidRPr="0051500E">
        <w:t>-Söz konusu parsellerin önceki planda olduğu gibi Küçük Sanayi Alanı olarak ayrıldığı,</w:t>
      </w:r>
    </w:p>
    <w:p w:rsidR="00480C30" w:rsidRDefault="00480C30" w:rsidP="00480C30">
      <w:pPr>
        <w:ind w:left="880" w:hanging="172"/>
      </w:pPr>
    </w:p>
    <w:p w:rsidR="00480C30" w:rsidRPr="0051500E" w:rsidRDefault="00480C30" w:rsidP="00480C30">
      <w:pPr>
        <w:ind w:left="880" w:hanging="172"/>
      </w:pPr>
      <w:r w:rsidRPr="0051500E">
        <w:t>-Yapılaşma koşullarının Blok Nizam Saçak Seviyesi 10.50 m olarak belirlendiği,</w:t>
      </w:r>
    </w:p>
    <w:p w:rsidR="00480C30" w:rsidRDefault="00480C30" w:rsidP="00480C30">
      <w:pPr>
        <w:ind w:left="880" w:hanging="172"/>
      </w:pPr>
    </w:p>
    <w:p w:rsidR="00480C30" w:rsidRPr="0051500E" w:rsidRDefault="00480C30" w:rsidP="00480C30">
      <w:pPr>
        <w:ind w:left="880" w:hanging="172"/>
      </w:pPr>
      <w:r w:rsidRPr="0051500E">
        <w:t>-9875 ada 22 parselin 150 m</w:t>
      </w:r>
      <w:r w:rsidRPr="0051500E">
        <w:rPr>
          <w:vertAlign w:val="superscript"/>
        </w:rPr>
        <w:t>2</w:t>
      </w:r>
      <w:r w:rsidRPr="0051500E">
        <w:t xml:space="preserve"> 'sinin tamamının korunduğu,</w:t>
      </w:r>
    </w:p>
    <w:p w:rsidR="00480C30" w:rsidRDefault="00480C30" w:rsidP="00480C30">
      <w:pPr>
        <w:ind w:left="880" w:hanging="172"/>
      </w:pPr>
    </w:p>
    <w:p w:rsidR="00480C30" w:rsidRPr="0051500E" w:rsidRDefault="00480C30" w:rsidP="00480C30">
      <w:pPr>
        <w:ind w:left="880" w:hanging="172"/>
      </w:pPr>
      <w:r w:rsidRPr="0051500E">
        <w:t>-9875 ada 23 parsel 240 m2 iken 70.10 m</w:t>
      </w:r>
      <w:r w:rsidRPr="0051500E">
        <w:rPr>
          <w:vertAlign w:val="superscript"/>
        </w:rPr>
        <w:t>2</w:t>
      </w:r>
      <w:r w:rsidRPr="0051500E">
        <w:t xml:space="preserve">'si yola </w:t>
      </w:r>
      <w:proofErr w:type="gramStart"/>
      <w:r w:rsidRPr="0051500E">
        <w:t>169.90</w:t>
      </w:r>
      <w:proofErr w:type="gramEnd"/>
      <w:r w:rsidRPr="0051500E">
        <w:t xml:space="preserve"> m</w:t>
      </w:r>
      <w:r w:rsidRPr="0051500E">
        <w:rPr>
          <w:vertAlign w:val="superscript"/>
        </w:rPr>
        <w:t>2</w:t>
      </w:r>
      <w:r w:rsidRPr="0051500E">
        <w:t>'sinin 20022 adaya,</w:t>
      </w:r>
    </w:p>
    <w:p w:rsidR="00480C30" w:rsidRDefault="00480C30" w:rsidP="00480C30">
      <w:pPr>
        <w:ind w:left="880" w:hanging="172"/>
        <w:jc w:val="both"/>
      </w:pPr>
    </w:p>
    <w:p w:rsidR="00480C30" w:rsidRDefault="00480C30" w:rsidP="00480C30">
      <w:pPr>
        <w:ind w:left="880" w:hanging="172"/>
        <w:jc w:val="both"/>
      </w:pPr>
      <w:r w:rsidRPr="0051500E">
        <w:t>-9875 ada 10 parselin ise tamamının (890 m</w:t>
      </w:r>
      <w:r w:rsidRPr="0051500E">
        <w:rPr>
          <w:vertAlign w:val="superscript"/>
        </w:rPr>
        <w:t>2</w:t>
      </w:r>
      <w:r w:rsidRPr="0051500E">
        <w:t xml:space="preserve">) 20022 ada 14 ve 15 </w:t>
      </w:r>
      <w:proofErr w:type="spellStart"/>
      <w:r w:rsidRPr="0051500E">
        <w:t>nolu</w:t>
      </w:r>
      <w:proofErr w:type="spellEnd"/>
      <w:r w:rsidRPr="0051500E">
        <w:t xml:space="preserve"> parsellere</w:t>
      </w:r>
      <w:r>
        <w:t xml:space="preserve"> </w:t>
      </w:r>
      <w:proofErr w:type="spellStart"/>
      <w:r w:rsidRPr="0051500E">
        <w:t>hisselendirildiği</w:t>
      </w:r>
      <w:proofErr w:type="spellEnd"/>
      <w:r w:rsidRPr="0051500E">
        <w:t>,</w:t>
      </w:r>
    </w:p>
    <w:p w:rsidR="00480C30" w:rsidRPr="00480C30" w:rsidRDefault="00480C30" w:rsidP="00480C30">
      <w:pPr>
        <w:jc w:val="center"/>
      </w:pPr>
    </w:p>
    <w:p w:rsidR="00480C30" w:rsidRPr="00C04909" w:rsidRDefault="00480C30" w:rsidP="00480C30">
      <w:pPr>
        <w:jc w:val="center"/>
      </w:pPr>
      <w:r w:rsidRPr="00C04909">
        <w:t>T.C.</w:t>
      </w:r>
    </w:p>
    <w:p w:rsidR="00480C30" w:rsidRPr="00C04909" w:rsidRDefault="00480C30" w:rsidP="00480C30">
      <w:pPr>
        <w:jc w:val="center"/>
      </w:pPr>
      <w:r w:rsidRPr="00C04909">
        <w:t>ANKARA BÜYÜKŞEHİR BELEDİYE MECLİSİ</w:t>
      </w:r>
    </w:p>
    <w:p w:rsidR="00480C30" w:rsidRDefault="00480C30" w:rsidP="00480C30">
      <w:pPr>
        <w:jc w:val="center"/>
      </w:pPr>
      <w:r>
        <w:t xml:space="preserve">İmar ve Bayındırlık </w:t>
      </w:r>
      <w:r w:rsidRPr="00C04909">
        <w:t>Komisyon</w:t>
      </w:r>
      <w:r>
        <w:t>u Raporu</w:t>
      </w:r>
    </w:p>
    <w:p w:rsidR="00480C30" w:rsidRDefault="00480C30" w:rsidP="00480C30">
      <w:pPr>
        <w:jc w:val="center"/>
      </w:pPr>
    </w:p>
    <w:p w:rsidR="00480C30" w:rsidRDefault="00480C30" w:rsidP="00480C30">
      <w:pPr>
        <w:jc w:val="center"/>
      </w:pPr>
      <w:r>
        <w:tab/>
      </w:r>
    </w:p>
    <w:p w:rsidR="00480C30" w:rsidRDefault="00480C30" w:rsidP="00480C30">
      <w:r w:rsidRPr="00C04909">
        <w:t>Rapor No:</w:t>
      </w:r>
      <w:r>
        <w:t xml:space="preserve"> 94 </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480C30" w:rsidRDefault="00480C30" w:rsidP="00480C30">
      <w:pPr>
        <w:ind w:left="880" w:hanging="172"/>
      </w:pPr>
    </w:p>
    <w:p w:rsidR="00480C30" w:rsidRDefault="00480C30" w:rsidP="00480C30">
      <w:pPr>
        <w:ind w:left="880" w:hanging="172"/>
      </w:pPr>
    </w:p>
    <w:p w:rsidR="00480C30" w:rsidRDefault="00480C30" w:rsidP="00480C30">
      <w:pPr>
        <w:ind w:left="880" w:hanging="172"/>
      </w:pPr>
    </w:p>
    <w:p w:rsidR="00480C30" w:rsidRDefault="00480C30" w:rsidP="00480C30">
      <w:pPr>
        <w:ind w:firstLine="708"/>
      </w:pPr>
      <w:r>
        <w:t>-“9875 ada 23 parselin yola giden kısmı ruhsat aşamasından önce bedelsiz terk edilecektir.” Şeklinde plan notu belirlendiği,</w:t>
      </w:r>
    </w:p>
    <w:p w:rsidR="00480C30" w:rsidRDefault="00480C30" w:rsidP="00480C30"/>
    <w:p w:rsidR="00480C30" w:rsidRDefault="00480C30" w:rsidP="00480C30">
      <w:pPr>
        <w:jc w:val="both"/>
      </w:pPr>
      <w:r>
        <w:tab/>
        <w:t>Hususları tespit edilmiş olup,</w:t>
      </w:r>
      <w:r w:rsidRPr="00297547">
        <w:t xml:space="preserve"> </w:t>
      </w:r>
      <w:r>
        <w:t>Altındağ İlçesi Önder Mahallesi 9875 ada 10, 22, 23, 20022 ada 2, 3, 14, 15 parsellerde 1/1000 ölçekli uygulama imar planı değişikliğinin “onayı” komisyonumuzca oybirliğiyle uygun görülmüştür.</w:t>
      </w:r>
    </w:p>
    <w:p w:rsidR="00480C30" w:rsidRPr="005B6390" w:rsidRDefault="00480C30" w:rsidP="00480C30">
      <w:pPr>
        <w:pStyle w:val="ListeParagraf"/>
        <w:tabs>
          <w:tab w:val="left" w:pos="0"/>
        </w:tabs>
        <w:ind w:left="0"/>
        <w:contextualSpacing/>
        <w:jc w:val="both"/>
        <w:rPr>
          <w:b/>
        </w:rPr>
      </w:pPr>
    </w:p>
    <w:p w:rsidR="00480C30" w:rsidRDefault="00480C30" w:rsidP="00480C30">
      <w:pPr>
        <w:pStyle w:val="ListeParagraf"/>
        <w:tabs>
          <w:tab w:val="left" w:pos="0"/>
        </w:tabs>
        <w:ind w:left="0"/>
        <w:contextualSpacing/>
        <w:jc w:val="both"/>
      </w:pPr>
      <w:r>
        <w:t xml:space="preserve">           </w:t>
      </w:r>
      <w:r w:rsidRPr="00D92734">
        <w:t>Raporumuz Büyükşehir Belediye Meclisinin onayına arz olunur.</w:t>
      </w:r>
    </w:p>
    <w:p w:rsidR="00480C30" w:rsidRDefault="00480C30" w:rsidP="00480C30">
      <w:pPr>
        <w:jc w:val="both"/>
      </w:pPr>
    </w:p>
    <w:p w:rsidR="00480C30" w:rsidRDefault="00480C30" w:rsidP="00480C30">
      <w:pPr>
        <w:jc w:val="both"/>
      </w:pPr>
    </w:p>
    <w:p w:rsidR="00480C30" w:rsidRDefault="00480C30" w:rsidP="00480C30">
      <w:pPr>
        <w:ind w:firstLine="708"/>
        <w:jc w:val="both"/>
      </w:pPr>
      <w:r>
        <w:t>Mehmet Emin AYAZ                        Gürkan DEMİRKESEN</w:t>
      </w:r>
      <w:r>
        <w:tab/>
        <w:t xml:space="preserve">     Kerem ERDEM</w:t>
      </w:r>
    </w:p>
    <w:p w:rsidR="00480C30" w:rsidRDefault="00480C30" w:rsidP="00480C3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80C30" w:rsidRDefault="00480C30" w:rsidP="00480C30">
      <w:pPr>
        <w:jc w:val="both"/>
      </w:pPr>
    </w:p>
    <w:p w:rsidR="00480C30" w:rsidRDefault="00480C30" w:rsidP="00480C30">
      <w:pPr>
        <w:jc w:val="both"/>
      </w:pPr>
    </w:p>
    <w:p w:rsidR="00480C30" w:rsidRDefault="00480C30" w:rsidP="00480C30">
      <w:pPr>
        <w:jc w:val="both"/>
      </w:pPr>
    </w:p>
    <w:p w:rsidR="00480C30" w:rsidRDefault="00480C30" w:rsidP="00480C3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80C30" w:rsidRDefault="00480C30" w:rsidP="00480C30">
      <w:pPr>
        <w:ind w:firstLine="708"/>
        <w:jc w:val="both"/>
      </w:pPr>
      <w:r>
        <w:t>Üye</w:t>
      </w:r>
      <w:r>
        <w:tab/>
      </w:r>
      <w:r>
        <w:tab/>
      </w:r>
      <w:r>
        <w:tab/>
      </w:r>
      <w:r>
        <w:tab/>
      </w:r>
      <w:r>
        <w:tab/>
      </w:r>
      <w:r>
        <w:tab/>
        <w:t>Üye</w:t>
      </w:r>
      <w:r>
        <w:tab/>
      </w:r>
      <w:r>
        <w:tab/>
      </w:r>
      <w:r>
        <w:tab/>
      </w:r>
      <w:r>
        <w:tab/>
        <w:t>Üye</w:t>
      </w:r>
    </w:p>
    <w:p w:rsidR="00480C30" w:rsidRDefault="00480C30" w:rsidP="00480C30">
      <w:pPr>
        <w:jc w:val="both"/>
      </w:pPr>
    </w:p>
    <w:p w:rsidR="00480C30" w:rsidRDefault="00480C30" w:rsidP="00480C30">
      <w:pPr>
        <w:jc w:val="both"/>
      </w:pPr>
    </w:p>
    <w:p w:rsidR="00480C30" w:rsidRDefault="00480C30" w:rsidP="00480C30">
      <w:pPr>
        <w:jc w:val="both"/>
      </w:pPr>
      <w:r>
        <w:t xml:space="preserve">     Gökhan ARICI </w:t>
      </w:r>
      <w:r>
        <w:tab/>
      </w:r>
      <w:r>
        <w:tab/>
        <w:t xml:space="preserve">                     </w:t>
      </w:r>
      <w:proofErr w:type="spellStart"/>
      <w:r>
        <w:t>Müslüm</w:t>
      </w:r>
      <w:proofErr w:type="spellEnd"/>
      <w:r>
        <w:t xml:space="preserve"> TEKİN</w:t>
      </w:r>
      <w:r>
        <w:tab/>
        <w:t xml:space="preserve">           Fikret KARADAVUT</w:t>
      </w:r>
    </w:p>
    <w:p w:rsidR="00480C30" w:rsidRDefault="00480C30" w:rsidP="00480C30">
      <w:pPr>
        <w:jc w:val="both"/>
      </w:pPr>
      <w:r>
        <w:tab/>
        <w:t xml:space="preserve"> Üye</w:t>
      </w:r>
      <w:r>
        <w:tab/>
      </w:r>
      <w:r>
        <w:tab/>
      </w:r>
      <w:r>
        <w:tab/>
      </w:r>
      <w:r>
        <w:tab/>
      </w:r>
      <w:r>
        <w:tab/>
      </w:r>
      <w:r>
        <w:tab/>
        <w:t>Üye</w:t>
      </w:r>
      <w:r>
        <w:tab/>
      </w:r>
      <w:r>
        <w:tab/>
      </w:r>
      <w:r>
        <w:tab/>
      </w:r>
      <w:r>
        <w:tab/>
        <w:t>Üye</w:t>
      </w:r>
      <w:r>
        <w:tab/>
      </w:r>
    </w:p>
    <w:p w:rsidR="00480C30" w:rsidRDefault="00480C30" w:rsidP="00480C30">
      <w:pPr>
        <w:jc w:val="both"/>
      </w:pPr>
    </w:p>
    <w:p w:rsidR="00480C30" w:rsidRDefault="00480C30" w:rsidP="00480C30">
      <w:pPr>
        <w:jc w:val="both"/>
      </w:pPr>
    </w:p>
    <w:p w:rsidR="00480C30" w:rsidRDefault="00480C30" w:rsidP="00480C30">
      <w:pPr>
        <w:jc w:val="both"/>
      </w:pPr>
    </w:p>
    <w:p w:rsidR="00480C30" w:rsidRDefault="00480C30" w:rsidP="00480C30">
      <w:pPr>
        <w:jc w:val="both"/>
      </w:pPr>
    </w:p>
    <w:p w:rsidR="00480C30" w:rsidRDefault="00480C30" w:rsidP="00480C30">
      <w:pPr>
        <w:pStyle w:val="GvdeMetniGirintisi2"/>
        <w:ind w:firstLine="0"/>
      </w:pPr>
    </w:p>
    <w:p w:rsidR="00480C30" w:rsidRDefault="00480C30" w:rsidP="00480C30">
      <w:pPr>
        <w:pStyle w:val="GvdeMetniGirintisi2"/>
        <w:ind w:firstLine="0"/>
      </w:pPr>
    </w:p>
    <w:sectPr w:rsidR="00480C3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976A9"/>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0C30"/>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1184"/>
    <w:rsid w:val="0054624E"/>
    <w:rsid w:val="0055276B"/>
    <w:rsid w:val="00554599"/>
    <w:rsid w:val="00554BFE"/>
    <w:rsid w:val="00554F86"/>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6438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2020-08-13T07:59:00Z</cp:lastPrinted>
  <dcterms:created xsi:type="dcterms:W3CDTF">2020-08-13T07:59:00Z</dcterms:created>
  <dcterms:modified xsi:type="dcterms:W3CDTF">2020-08-19T14:28:00Z</dcterms:modified>
</cp:coreProperties>
</file>