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840983">
        <w:t>44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40983" w:rsidP="00492DFF">
      <w:pPr>
        <w:ind w:firstLine="708"/>
        <w:jc w:val="both"/>
      </w:pPr>
      <w:r>
        <w:t>Vatandaşlarımıza toplu yaşam ve komşuluk ilişkileri konulu eğitim ve seminerler verilmesine</w:t>
      </w:r>
      <w:r w:rsidR="001029A4" w:rsidRPr="00104FC6">
        <w:t xml:space="preserve"> </w:t>
      </w:r>
      <w:r w:rsidR="00B90D7E" w:rsidRPr="00104FC6">
        <w:t xml:space="preserve">ilişkin </w:t>
      </w:r>
      <w:r>
        <w:t>Halkla İlişkiler</w:t>
      </w:r>
      <w:r w:rsidR="00094D9E">
        <w:t xml:space="preserve"> </w:t>
      </w:r>
      <w:r w:rsidR="003D7483" w:rsidRPr="00104FC6">
        <w:t xml:space="preserve">Komisyonunun </w:t>
      </w:r>
      <w:r w:rsidR="00F634BD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0A5A23">
        <w:t>1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840983">
        <w:t>Ankara Büyükşehir Belediyesi olarak vatandaşlarımızın toplu yaşam ve komşuluk ilişkileri konusu hakkında eğitim verilmesi için seminerler düzenlenmesi</w:t>
      </w:r>
      <w:r w:rsidR="00B05ABC">
        <w:rPr>
          <w:rStyle w:val="FontStyle17"/>
          <w:i w:val="0"/>
          <w:sz w:val="24"/>
          <w:szCs w:val="24"/>
        </w:rPr>
        <w:t>n</w:t>
      </w:r>
      <w:r w:rsidR="00840983">
        <w:rPr>
          <w:rStyle w:val="FontStyle17"/>
          <w:i w:val="0"/>
          <w:sz w:val="24"/>
          <w:szCs w:val="24"/>
        </w:rPr>
        <w:t>e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840983">
        <w:t>Halkla İlişkiler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8D62A8" w:rsidTr="00094D9E">
        <w:trPr>
          <w:trHeight w:val="571"/>
        </w:trPr>
        <w:tc>
          <w:tcPr>
            <w:tcW w:w="3070" w:type="dxa"/>
            <w:hideMark/>
          </w:tcPr>
          <w:p w:rsidR="008D62A8" w:rsidRDefault="008D62A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2A8" w:rsidRDefault="008D62A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8D62A8" w:rsidRDefault="008D62A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8D62A8" w:rsidRDefault="008D62A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8D62A8" w:rsidRDefault="008D62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8D62A8" w:rsidRDefault="008D62A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p w:rsidR="0027311F" w:rsidRDefault="0027311F" w:rsidP="0027311F">
      <w:pPr>
        <w:jc w:val="center"/>
      </w:pPr>
    </w:p>
    <w:p w:rsidR="0027311F" w:rsidRDefault="0027311F" w:rsidP="0027311F">
      <w:pPr>
        <w:jc w:val="center"/>
      </w:pPr>
    </w:p>
    <w:p w:rsidR="0027311F" w:rsidRDefault="0027311F" w:rsidP="0027311F">
      <w:pPr>
        <w:jc w:val="center"/>
      </w:pPr>
      <w:r>
        <w:t>T.C.</w:t>
      </w:r>
    </w:p>
    <w:p w:rsidR="0027311F" w:rsidRDefault="0027311F" w:rsidP="0027311F">
      <w:pPr>
        <w:jc w:val="center"/>
      </w:pPr>
      <w:r>
        <w:t>ANKARA BÜYÜKŞEHİR BELEDİYE MECLİSİ</w:t>
      </w:r>
    </w:p>
    <w:p w:rsidR="0027311F" w:rsidRDefault="0027311F" w:rsidP="0027311F">
      <w:pPr>
        <w:jc w:val="center"/>
      </w:pPr>
      <w:r>
        <w:t xml:space="preserve">Halkla İlişkiler Komisyonu Raporu </w:t>
      </w:r>
    </w:p>
    <w:p w:rsidR="0027311F" w:rsidRDefault="0027311F" w:rsidP="0027311F"/>
    <w:p w:rsidR="0027311F" w:rsidRDefault="0027311F" w:rsidP="0027311F"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24.01.2020</w:t>
      </w:r>
    </w:p>
    <w:p w:rsidR="0027311F" w:rsidRDefault="0027311F" w:rsidP="0027311F"/>
    <w:p w:rsidR="0027311F" w:rsidRDefault="0027311F" w:rsidP="0027311F"/>
    <w:p w:rsidR="0027311F" w:rsidRDefault="0027311F" w:rsidP="0027311F">
      <w:pPr>
        <w:jc w:val="center"/>
      </w:pPr>
      <w:r>
        <w:t>BÜYÜKŞEHİR BELEDİYE MECLİSİ BAŞKANLIĞINA</w:t>
      </w:r>
    </w:p>
    <w:p w:rsidR="0027311F" w:rsidRDefault="0027311F" w:rsidP="0027311F">
      <w:pPr>
        <w:jc w:val="center"/>
      </w:pPr>
    </w:p>
    <w:p w:rsidR="0027311F" w:rsidRDefault="0027311F" w:rsidP="0027311F">
      <w:pPr>
        <w:overflowPunct w:val="0"/>
        <w:autoSpaceDE w:val="0"/>
        <w:autoSpaceDN w:val="0"/>
        <w:adjustRightInd w:val="0"/>
        <w:ind w:firstLine="708"/>
        <w:jc w:val="both"/>
      </w:pPr>
    </w:p>
    <w:p w:rsidR="0027311F" w:rsidRDefault="0027311F" w:rsidP="0027311F">
      <w:pPr>
        <w:pStyle w:val="GvdeMetni"/>
        <w:ind w:firstLine="708"/>
      </w:pPr>
    </w:p>
    <w:p w:rsidR="0027311F" w:rsidRDefault="0027311F" w:rsidP="0027311F">
      <w:pPr>
        <w:pStyle w:val="GvdeMetni"/>
        <w:ind w:firstLine="708"/>
      </w:pPr>
      <w:r>
        <w:t>Vatandaşlarımıza toplu yaşam ve komşuluk ilişkileri konulu eğitim ve seminerler verilmesine ilişkin Büyükşehir Belediye Meclisinin 08.01.2020 tarih ve 70. gündem maddesi olarak komisyonumuza havale edilen dosya incelendi.</w:t>
      </w:r>
    </w:p>
    <w:p w:rsidR="0027311F" w:rsidRDefault="0027311F" w:rsidP="0027311F">
      <w:pPr>
        <w:pStyle w:val="GvdeMetni"/>
        <w:ind w:firstLine="708"/>
      </w:pPr>
    </w:p>
    <w:p w:rsidR="0027311F" w:rsidRDefault="0027311F" w:rsidP="0027311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</w:t>
      </w:r>
      <w:proofErr w:type="spellStart"/>
      <w:r>
        <w:t>Alaattin</w:t>
      </w:r>
      <w:proofErr w:type="spellEnd"/>
      <w:r>
        <w:t xml:space="preserve"> </w:t>
      </w:r>
      <w:proofErr w:type="spellStart"/>
      <w:r>
        <w:t>BEZCİ’nin</w:t>
      </w:r>
      <w:proofErr w:type="spellEnd"/>
      <w:r>
        <w:t xml:space="preserve"> verdiği önergede; Vatandaşlarımıza toplu yaşam ve komşuluk ilişkileri konulu eğitim ve seminerler verilmesinin istenildiği,</w:t>
      </w:r>
    </w:p>
    <w:p w:rsidR="0027311F" w:rsidRDefault="0027311F" w:rsidP="0027311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7311F" w:rsidRDefault="0027311F" w:rsidP="0027311F">
      <w:pPr>
        <w:pStyle w:val="GvdeMetniGirintisi"/>
      </w:pPr>
      <w:r w:rsidRPr="000A7E2A">
        <w:t>Komisyonumuzca yapılan incelemeler neticesinde</w:t>
      </w:r>
      <w:r>
        <w:t xml:space="preserve">;  Ankara Büyükşehir Belediyesi olarak vatandaşlarımızın toplu yaşam ve komşuluk ilişkileri konusu hakkında eğitim verilmesi için seminerler düzenlenmesi komisyonumuzca uygun </w:t>
      </w:r>
      <w:r w:rsidRPr="000A7E2A">
        <w:t>görülmüştür</w:t>
      </w:r>
      <w:r>
        <w:t>.</w:t>
      </w:r>
    </w:p>
    <w:p w:rsidR="0027311F" w:rsidRDefault="0027311F" w:rsidP="0027311F">
      <w:pPr>
        <w:pStyle w:val="GvdeMetniGirintisi"/>
      </w:pPr>
    </w:p>
    <w:p w:rsidR="0027311F" w:rsidRDefault="0027311F" w:rsidP="0027311F">
      <w:pPr>
        <w:pStyle w:val="GvdeMetniGirintisi"/>
      </w:pPr>
      <w:r>
        <w:t>Raporumuz Büyükşehir Belediye Meclisinin onayına arz olunur.</w:t>
      </w:r>
    </w:p>
    <w:p w:rsidR="0027311F" w:rsidRDefault="0027311F" w:rsidP="0027311F">
      <w:pPr>
        <w:pStyle w:val="GvdeMetniGirintisi"/>
      </w:pPr>
      <w:r>
        <w:t xml:space="preserve">  </w:t>
      </w:r>
    </w:p>
    <w:p w:rsidR="0027311F" w:rsidRDefault="0027311F" w:rsidP="0027311F">
      <w:pPr>
        <w:jc w:val="both"/>
      </w:pPr>
    </w:p>
    <w:p w:rsidR="0027311F" w:rsidRDefault="0027311F" w:rsidP="0027311F">
      <w:pPr>
        <w:jc w:val="both"/>
      </w:pPr>
    </w:p>
    <w:p w:rsidR="0027311F" w:rsidRDefault="0027311F" w:rsidP="0027311F">
      <w:pPr>
        <w:jc w:val="both"/>
      </w:pPr>
    </w:p>
    <w:tbl>
      <w:tblPr>
        <w:tblStyle w:val="TabloKlavuzu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4"/>
        <w:gridCol w:w="3266"/>
        <w:gridCol w:w="3266"/>
      </w:tblGrid>
      <w:tr w:rsidR="0027311F" w:rsidTr="004B1BA5">
        <w:trPr>
          <w:trHeight w:val="1839"/>
        </w:trPr>
        <w:tc>
          <w:tcPr>
            <w:tcW w:w="3264" w:type="dxa"/>
          </w:tcPr>
          <w:p w:rsidR="0027311F" w:rsidRDefault="0027311F" w:rsidP="004B1BA5">
            <w:pPr>
              <w:jc w:val="center"/>
            </w:pPr>
            <w:r>
              <w:t>Sinan BURHAN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Komisyon Başkanı</w:t>
            </w:r>
          </w:p>
          <w:p w:rsidR="0027311F" w:rsidRPr="00E56268" w:rsidRDefault="0027311F" w:rsidP="004B1BA5">
            <w:pPr>
              <w:jc w:val="center"/>
            </w:pPr>
          </w:p>
        </w:tc>
        <w:tc>
          <w:tcPr>
            <w:tcW w:w="3266" w:type="dxa"/>
          </w:tcPr>
          <w:p w:rsidR="0027311F" w:rsidRDefault="0027311F" w:rsidP="004B1BA5">
            <w:pPr>
              <w:jc w:val="center"/>
            </w:pPr>
            <w:r>
              <w:t>Naci BAYANLI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Başkan Vekili</w:t>
            </w:r>
          </w:p>
          <w:p w:rsidR="0027311F" w:rsidRPr="00E56268" w:rsidRDefault="0027311F" w:rsidP="004B1BA5">
            <w:pPr>
              <w:jc w:val="center"/>
            </w:pPr>
          </w:p>
        </w:tc>
        <w:tc>
          <w:tcPr>
            <w:tcW w:w="3266" w:type="dxa"/>
          </w:tcPr>
          <w:p w:rsidR="0027311F" w:rsidRDefault="0027311F" w:rsidP="004B1BA5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</w:tr>
      <w:tr w:rsidR="0027311F" w:rsidTr="004B1BA5">
        <w:trPr>
          <w:trHeight w:val="1834"/>
        </w:trPr>
        <w:tc>
          <w:tcPr>
            <w:tcW w:w="3264" w:type="dxa"/>
          </w:tcPr>
          <w:p w:rsidR="0027311F" w:rsidRPr="00E56268" w:rsidRDefault="0027311F" w:rsidP="004B1BA5">
            <w:pPr>
              <w:jc w:val="center"/>
            </w:pPr>
          </w:p>
          <w:p w:rsidR="0027311F" w:rsidRDefault="0027311F" w:rsidP="004B1BA5">
            <w:pPr>
              <w:jc w:val="center"/>
            </w:pPr>
            <w:r>
              <w:t>Turgut ALTINOK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  <w:tc>
          <w:tcPr>
            <w:tcW w:w="3266" w:type="dxa"/>
          </w:tcPr>
          <w:p w:rsidR="0027311F" w:rsidRPr="00E56268" w:rsidRDefault="0027311F" w:rsidP="004B1BA5">
            <w:pPr>
              <w:jc w:val="center"/>
            </w:pPr>
          </w:p>
          <w:p w:rsidR="0027311F" w:rsidRDefault="0027311F" w:rsidP="004B1BA5">
            <w:pPr>
              <w:jc w:val="center"/>
            </w:pPr>
            <w:r>
              <w:t>Ali YILDIRIM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  <w:tc>
          <w:tcPr>
            <w:tcW w:w="3266" w:type="dxa"/>
          </w:tcPr>
          <w:p w:rsidR="0027311F" w:rsidRPr="00E56268" w:rsidRDefault="0027311F" w:rsidP="004B1BA5">
            <w:pPr>
              <w:jc w:val="center"/>
            </w:pPr>
          </w:p>
          <w:p w:rsidR="0027311F" w:rsidRDefault="0027311F" w:rsidP="004B1BA5">
            <w:pPr>
              <w:jc w:val="center"/>
            </w:pPr>
            <w:r>
              <w:t>Harun ÖZTÜRK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</w:tr>
      <w:tr w:rsidR="0027311F" w:rsidTr="004B1BA5">
        <w:trPr>
          <w:trHeight w:val="1652"/>
        </w:trPr>
        <w:tc>
          <w:tcPr>
            <w:tcW w:w="3264" w:type="dxa"/>
          </w:tcPr>
          <w:p w:rsidR="0027311F" w:rsidRPr="00E56268" w:rsidRDefault="0027311F" w:rsidP="004B1BA5">
            <w:pPr>
              <w:jc w:val="center"/>
            </w:pPr>
          </w:p>
          <w:p w:rsidR="0027311F" w:rsidRPr="00E56268" w:rsidRDefault="0027311F" w:rsidP="004B1BA5">
            <w:pPr>
              <w:jc w:val="center"/>
            </w:pPr>
          </w:p>
          <w:p w:rsidR="0027311F" w:rsidRPr="00E56268" w:rsidRDefault="0027311F" w:rsidP="004B1BA5">
            <w:pPr>
              <w:jc w:val="center"/>
            </w:pPr>
          </w:p>
          <w:p w:rsidR="0027311F" w:rsidRDefault="0027311F" w:rsidP="004B1BA5">
            <w:pPr>
              <w:jc w:val="center"/>
            </w:pPr>
            <w:r>
              <w:t>Soner CENGİZ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  <w:tc>
          <w:tcPr>
            <w:tcW w:w="3266" w:type="dxa"/>
          </w:tcPr>
          <w:p w:rsidR="0027311F" w:rsidRPr="00E56268" w:rsidRDefault="0027311F" w:rsidP="004B1BA5">
            <w:pPr>
              <w:jc w:val="center"/>
            </w:pPr>
          </w:p>
          <w:p w:rsidR="0027311F" w:rsidRPr="00E56268" w:rsidRDefault="0027311F" w:rsidP="004B1BA5">
            <w:pPr>
              <w:jc w:val="center"/>
            </w:pPr>
          </w:p>
          <w:p w:rsidR="0027311F" w:rsidRPr="00E56268" w:rsidRDefault="0027311F" w:rsidP="004B1BA5">
            <w:pPr>
              <w:jc w:val="center"/>
            </w:pPr>
          </w:p>
          <w:p w:rsidR="0027311F" w:rsidRDefault="0027311F" w:rsidP="004B1BA5">
            <w:pPr>
              <w:jc w:val="center"/>
            </w:pPr>
            <w:r>
              <w:t>Ertan IŞIK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  <w:tc>
          <w:tcPr>
            <w:tcW w:w="3266" w:type="dxa"/>
          </w:tcPr>
          <w:p w:rsidR="0027311F" w:rsidRPr="00E56268" w:rsidRDefault="0027311F" w:rsidP="004B1BA5">
            <w:pPr>
              <w:jc w:val="center"/>
            </w:pPr>
          </w:p>
          <w:p w:rsidR="0027311F" w:rsidRPr="00E56268" w:rsidRDefault="0027311F" w:rsidP="004B1BA5">
            <w:pPr>
              <w:jc w:val="center"/>
            </w:pPr>
          </w:p>
          <w:p w:rsidR="0027311F" w:rsidRPr="00E56268" w:rsidRDefault="0027311F" w:rsidP="004B1BA5">
            <w:pPr>
              <w:jc w:val="center"/>
            </w:pPr>
          </w:p>
          <w:p w:rsidR="0027311F" w:rsidRDefault="0027311F" w:rsidP="004B1BA5">
            <w:pPr>
              <w:jc w:val="center"/>
            </w:pPr>
            <w:r>
              <w:t>Ayhan YAĞCI</w:t>
            </w:r>
          </w:p>
          <w:p w:rsidR="0027311F" w:rsidRPr="00E56268" w:rsidRDefault="0027311F" w:rsidP="004B1BA5">
            <w:pPr>
              <w:jc w:val="center"/>
            </w:pPr>
            <w:r w:rsidRPr="00E56268">
              <w:t>Üye</w:t>
            </w:r>
          </w:p>
          <w:p w:rsidR="0027311F" w:rsidRPr="00E56268" w:rsidRDefault="0027311F" w:rsidP="004B1BA5">
            <w:pPr>
              <w:jc w:val="center"/>
            </w:pPr>
          </w:p>
        </w:tc>
      </w:tr>
    </w:tbl>
    <w:p w:rsidR="0027311F" w:rsidRDefault="0027311F" w:rsidP="0027311F">
      <w:pPr>
        <w:jc w:val="both"/>
      </w:pPr>
    </w:p>
    <w:p w:rsidR="0027311F" w:rsidRDefault="0027311F" w:rsidP="00094D9E">
      <w:pPr>
        <w:pStyle w:val="Style3"/>
        <w:widowControl/>
        <w:spacing w:line="240" w:lineRule="auto"/>
        <w:ind w:firstLine="739"/>
      </w:pPr>
    </w:p>
    <w:sectPr w:rsidR="0027311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A23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1984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29A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11F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A01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3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2A8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5ABC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1F1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C8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2312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2020-02-14T06:45:00Z</cp:lastPrinted>
  <dcterms:created xsi:type="dcterms:W3CDTF">2020-02-14T06:51:00Z</dcterms:created>
  <dcterms:modified xsi:type="dcterms:W3CDTF">2020-06-04T07:37:00Z</dcterms:modified>
</cp:coreProperties>
</file>