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492DFF">
        <w:tab/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200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1E4EEF">
        <w:t xml:space="preserve">       </w:t>
      </w:r>
      <w:r w:rsidR="008955BF">
        <w:t>11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F806A2">
      <w:pPr>
        <w:ind w:right="-1"/>
        <w:jc w:val="center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1E4EEF" w:rsidP="00492DFF">
      <w:pPr>
        <w:ind w:firstLine="708"/>
        <w:jc w:val="both"/>
      </w:pPr>
      <w:r>
        <w:t>Ankara İli Viyana arasında 2020-2024 yıllarına ait işbirliği protokolü imzalanmasına</w:t>
      </w:r>
      <w:r w:rsidR="00492DFF">
        <w:t xml:space="preserve"> </w:t>
      </w:r>
      <w:r w:rsidR="00B90D7E" w:rsidRPr="00104FC6">
        <w:t xml:space="preserve">ilişkin </w:t>
      </w:r>
      <w:r>
        <w:t>AB ve Dış İlişkiler</w:t>
      </w:r>
      <w:r w:rsidR="00526AE8" w:rsidRPr="002630F5">
        <w:t xml:space="preserve"> </w:t>
      </w:r>
      <w:r w:rsidR="003D7483" w:rsidRPr="00104FC6">
        <w:t xml:space="preserve">Komisyonunun </w:t>
      </w:r>
      <w:r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>
        <w:t>20</w:t>
      </w:r>
      <w:r w:rsidR="00535CDC" w:rsidRPr="00104FC6">
        <w:t xml:space="preserve"> gün ve </w:t>
      </w:r>
      <w:r w:rsidR="00492DFF">
        <w:t>1</w:t>
      </w:r>
      <w:r>
        <w:t>5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11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1E4EEF" w:rsidRDefault="00530CD2" w:rsidP="001E4EEF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 w:rsidR="00544FB5">
        <w:t xml:space="preserve">yapılan görüşmeler neticesinde; </w:t>
      </w:r>
      <w:r w:rsidR="001E4EEF">
        <w:t xml:space="preserve">Ankara ve Viyana kardeş kentler olduğu, Viyana’daki uygulama gereğince işbirliği protokolünün Belediye Başkanının görev süresi olan 4 yıllık periyotlarla imzalandığı, Ankara - Viyana İşbirliği Protokolünün süresinin 2016 yılı itibari ile dolmuş olduğu ve yenilenmesinin gerektiği, </w:t>
      </w:r>
    </w:p>
    <w:p w:rsidR="001E4EEF" w:rsidRDefault="001E4EEF" w:rsidP="001E4EEF">
      <w:pPr>
        <w:pStyle w:val="Style3"/>
        <w:widowControl/>
        <w:spacing w:line="240" w:lineRule="auto"/>
        <w:ind w:firstLine="739"/>
      </w:pPr>
    </w:p>
    <w:p w:rsidR="00474763" w:rsidRDefault="001E4EEF" w:rsidP="001E4EEF">
      <w:pPr>
        <w:ind w:firstLine="708"/>
        <w:jc w:val="both"/>
      </w:pPr>
      <w:r>
        <w:t>2020-2024 yıllarına ait İşbirliği Protokolünün imzalanması için Viyana Belediye Başkanını Ankara’ya davet edilmesi veya Ankara Belediye Başkanının Viyana’yı ziyaret etmesi için gerekli çalışmaların başlatılması</w:t>
      </w:r>
      <w:r w:rsidR="00923BD1">
        <w:rPr>
          <w:color w:val="000000"/>
        </w:rPr>
        <w:t>n</w:t>
      </w:r>
      <w:r w:rsidR="00474763">
        <w:rPr>
          <w:color w:val="000000"/>
        </w:rPr>
        <w:t>a</w:t>
      </w:r>
      <w:r w:rsidR="00923BD1"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</w:t>
      </w:r>
      <w:r>
        <w:t>AB ve Dış İlişkiler</w:t>
      </w:r>
      <w:r w:rsidR="008955BF">
        <w:t xml:space="preserve"> Komisyonu Raporu </w:t>
      </w:r>
      <w:r w:rsidR="008955BF" w:rsidRPr="00104FC6">
        <w:t xml:space="preserve">oylanarak oybirliği ile </w:t>
      </w:r>
      <w:r w:rsidR="008955BF">
        <w:t>kabul edildi.</w:t>
      </w: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1E4EEF" w:rsidRDefault="001E4EE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923BD1" w:rsidP="001E4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E4EEF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>Y.Divan Katibi</w:t>
            </w:r>
          </w:p>
        </w:tc>
        <w:tc>
          <w:tcPr>
            <w:tcW w:w="3165" w:type="dxa"/>
          </w:tcPr>
          <w:p w:rsidR="00923BD1" w:rsidRDefault="00923BD1" w:rsidP="001E4EE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1E4EEF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G.Divan Katibi</w:t>
            </w:r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A697F" w:rsidRDefault="008A697F" w:rsidP="008A697F">
      <w:pPr>
        <w:ind w:left="2832"/>
      </w:pPr>
      <w:r>
        <w:t xml:space="preserve">                           T.C.</w:t>
      </w:r>
    </w:p>
    <w:p w:rsidR="008A697F" w:rsidRDefault="008A697F" w:rsidP="008A697F">
      <w:pPr>
        <w:jc w:val="center"/>
      </w:pPr>
      <w:r>
        <w:t>ANKARA BÜYÜKŞEHİR BELEDİYE MECLİSİ</w:t>
      </w:r>
    </w:p>
    <w:p w:rsidR="008A697F" w:rsidRDefault="008A697F" w:rsidP="008A697F">
      <w:pPr>
        <w:jc w:val="center"/>
      </w:pPr>
      <w:r>
        <w:t xml:space="preserve">AB ve Dış İlişkiler Komisyonu Raporu  </w:t>
      </w:r>
    </w:p>
    <w:p w:rsidR="008A697F" w:rsidRDefault="008A697F" w:rsidP="008A697F"/>
    <w:p w:rsidR="008A697F" w:rsidRDefault="008A697F" w:rsidP="008A697F">
      <w:r>
        <w:t>Rapor No: 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17.01.2020</w:t>
      </w:r>
    </w:p>
    <w:p w:rsidR="008A697F" w:rsidRDefault="008A697F" w:rsidP="008A697F"/>
    <w:p w:rsidR="008A697F" w:rsidRDefault="008A697F" w:rsidP="008A697F">
      <w:pPr>
        <w:jc w:val="center"/>
      </w:pPr>
    </w:p>
    <w:p w:rsidR="008A697F" w:rsidRDefault="008A697F" w:rsidP="008A697F">
      <w:pPr>
        <w:jc w:val="center"/>
      </w:pPr>
      <w:r>
        <w:t>BÜYÜKŞEHİR BELEDİYE MECLİSİ BAŞKANLIĞINA</w:t>
      </w:r>
    </w:p>
    <w:p w:rsidR="008A697F" w:rsidRDefault="008A697F" w:rsidP="008A697F"/>
    <w:p w:rsidR="008A697F" w:rsidRDefault="008A697F" w:rsidP="008A697F"/>
    <w:p w:rsidR="008A697F" w:rsidRDefault="008A697F" w:rsidP="008A697F"/>
    <w:p w:rsidR="008A697F" w:rsidRDefault="008A697F" w:rsidP="008A697F">
      <w:pPr>
        <w:ind w:firstLine="708"/>
        <w:jc w:val="both"/>
      </w:pPr>
      <w:r>
        <w:t>Ankara ile Viyana arasında 2020-2024 yıllarına ait işbirliği protokolü imzalanmasına ilişkin Büyükşehir Belediye Meclisimizin 08.01.2020 tarih ve 56. gündem maddesi olarak komisyonumuza havale edilen dosya incelendi.</w:t>
      </w:r>
    </w:p>
    <w:p w:rsidR="008A697F" w:rsidRDefault="008A697F" w:rsidP="008A697F">
      <w:pPr>
        <w:jc w:val="both"/>
      </w:pPr>
    </w:p>
    <w:p w:rsidR="008A697F" w:rsidRDefault="008A697F" w:rsidP="008A697F">
      <w:pPr>
        <w:shd w:val="clear" w:color="auto" w:fill="FFFFFF"/>
        <w:autoSpaceDE w:val="0"/>
        <w:autoSpaceDN w:val="0"/>
        <w:adjustRightInd w:val="0"/>
        <w:jc w:val="both"/>
      </w:pPr>
      <w:r>
        <w:tab/>
        <w:t>Üye Adnan BEKER’in verdiği önergede;  Ankara ile Viyana arasında 2020-2024 yıllarına ait işbirliği protokolü imzalanmasının istenildiği;</w:t>
      </w:r>
    </w:p>
    <w:p w:rsidR="008A697F" w:rsidRDefault="008A697F" w:rsidP="008A69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A697F" w:rsidRDefault="008A697F" w:rsidP="008A697F">
      <w:pPr>
        <w:pStyle w:val="Style3"/>
        <w:widowControl/>
        <w:spacing w:line="240" w:lineRule="auto"/>
        <w:ind w:firstLine="739"/>
      </w:pPr>
      <w:r>
        <w:t xml:space="preserve">Komisyonumuzca yapılan incelemeler neticesinde; Ankara ve Viyana kardeş kentler olduğu, Viyana’daki uygulama gereğince işbirliği protokolünün Belediye Başkanının görev süresi olan 4 yıllık periyotlarla imzalandığı, Ankara - Viyana İşbirliği Protokolünün süresinin 2016 yılı itibari ile dolmuş olduğu ve yenilenmesinin gerektiği, </w:t>
      </w:r>
    </w:p>
    <w:p w:rsidR="008A697F" w:rsidRDefault="008A697F" w:rsidP="008A697F">
      <w:pPr>
        <w:pStyle w:val="Style3"/>
        <w:widowControl/>
        <w:spacing w:line="240" w:lineRule="auto"/>
        <w:ind w:firstLine="739"/>
      </w:pPr>
    </w:p>
    <w:p w:rsidR="008A697F" w:rsidRDefault="008A697F" w:rsidP="008A697F">
      <w:pPr>
        <w:pStyle w:val="Style3"/>
        <w:widowControl/>
        <w:spacing w:line="240" w:lineRule="auto"/>
        <w:ind w:firstLine="739"/>
        <w:rPr>
          <w:color w:val="000000"/>
        </w:rPr>
      </w:pPr>
      <w:r>
        <w:t xml:space="preserve">2020-2024 yıllarına ait İşbirliği Protokolünün imzalanması için Viyana Belediye Başkanını Ankara’ya davet edilmesi veya Ankara Belediye Başkanının Viyana’yı ziyaret etmesi için gerekli çalışmaların başlatılması </w:t>
      </w:r>
      <w:r>
        <w:rPr>
          <w:color w:val="000000"/>
        </w:rPr>
        <w:t>komisyonumuzca uygun görülmüştür.</w:t>
      </w:r>
    </w:p>
    <w:p w:rsidR="008A697F" w:rsidRDefault="008A697F" w:rsidP="008A697F">
      <w:pPr>
        <w:pStyle w:val="Style3"/>
        <w:widowControl/>
        <w:spacing w:line="240" w:lineRule="auto"/>
        <w:ind w:firstLine="739"/>
      </w:pPr>
    </w:p>
    <w:p w:rsidR="008A697F" w:rsidRDefault="008A697F" w:rsidP="008A697F">
      <w:pPr>
        <w:ind w:firstLine="708"/>
        <w:jc w:val="both"/>
      </w:pPr>
      <w:r>
        <w:t>Raporumuz Büyükşehir Belediye Meclisinin onayına arz olunur.</w:t>
      </w:r>
    </w:p>
    <w:p w:rsidR="008A697F" w:rsidRDefault="008A697F" w:rsidP="008A697F">
      <w:pPr>
        <w:jc w:val="both"/>
      </w:pPr>
    </w:p>
    <w:p w:rsidR="008A697F" w:rsidRDefault="008A697F" w:rsidP="008A697F">
      <w:pPr>
        <w:jc w:val="both"/>
      </w:pPr>
    </w:p>
    <w:p w:rsidR="008A697F" w:rsidRDefault="008A697F" w:rsidP="008A697F">
      <w:pPr>
        <w:ind w:firstLine="709"/>
        <w:jc w:val="both"/>
      </w:pPr>
    </w:p>
    <w:tbl>
      <w:tblPr>
        <w:tblpPr w:leftFromText="141" w:rightFromText="141" w:vertAnchor="text" w:horzAnchor="margin" w:tblpXSpec="center" w:tblpYSpec="bottom"/>
        <w:tblW w:w="0" w:type="auto"/>
        <w:tblLook w:val="04A0"/>
      </w:tblPr>
      <w:tblGrid>
        <w:gridCol w:w="3114"/>
        <w:gridCol w:w="3115"/>
        <w:gridCol w:w="3115"/>
      </w:tblGrid>
      <w:tr w:rsidR="008A697F" w:rsidTr="008A697F">
        <w:trPr>
          <w:trHeight w:val="1668"/>
        </w:trPr>
        <w:tc>
          <w:tcPr>
            <w:tcW w:w="3114" w:type="dxa"/>
            <w:vAlign w:val="center"/>
          </w:tcPr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Mustafa Burak ALTINSOY</w:t>
            </w: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vAlign w:val="center"/>
          </w:tcPr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Murat ATASOY</w:t>
            </w: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vAlign w:val="center"/>
          </w:tcPr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Mümin ALTUNIŞIK</w:t>
            </w: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A697F" w:rsidTr="008A697F">
        <w:trPr>
          <w:trHeight w:val="1668"/>
        </w:trPr>
        <w:tc>
          <w:tcPr>
            <w:tcW w:w="3114" w:type="dxa"/>
            <w:vAlign w:val="center"/>
          </w:tcPr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Murat KÖSE</w:t>
            </w: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vAlign w:val="center"/>
          </w:tcPr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Nihat YALÇIN</w:t>
            </w: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vAlign w:val="center"/>
          </w:tcPr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Yüce Atilla DEMİRCİ</w:t>
            </w: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A697F" w:rsidTr="008A697F">
        <w:trPr>
          <w:trHeight w:val="1668"/>
        </w:trPr>
        <w:tc>
          <w:tcPr>
            <w:tcW w:w="3114" w:type="dxa"/>
            <w:vAlign w:val="center"/>
          </w:tcPr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Hüseyin ÇAKMAK</w:t>
            </w: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vAlign w:val="center"/>
          </w:tcPr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Lale BEKTAŞ</w:t>
            </w: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vAlign w:val="center"/>
          </w:tcPr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Adnan BEKER</w:t>
            </w: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  <w:p w:rsidR="008A697F" w:rsidRDefault="008A697F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8A697F" w:rsidRDefault="008A697F" w:rsidP="008A697F">
      <w:pPr>
        <w:jc w:val="both"/>
      </w:pPr>
    </w:p>
    <w:p w:rsidR="008A697F" w:rsidRDefault="008A697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8A697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BF7" w:rsidRDefault="009A2BF7" w:rsidP="007A5AB5">
      <w:r>
        <w:separator/>
      </w:r>
    </w:p>
  </w:endnote>
  <w:endnote w:type="continuationSeparator" w:id="1">
    <w:p w:rsidR="009A2BF7" w:rsidRDefault="009A2BF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BF7" w:rsidRDefault="009A2BF7" w:rsidP="007A5AB5">
      <w:r>
        <w:separator/>
      </w:r>
    </w:p>
  </w:footnote>
  <w:footnote w:type="continuationSeparator" w:id="1">
    <w:p w:rsidR="009A2BF7" w:rsidRDefault="009A2BF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1DA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697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2BF7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2020-02-12T09:10:00Z</cp:lastPrinted>
  <dcterms:created xsi:type="dcterms:W3CDTF">2020-02-12T10:38:00Z</dcterms:created>
  <dcterms:modified xsi:type="dcterms:W3CDTF">2020-02-24T07:26:00Z</dcterms:modified>
</cp:coreProperties>
</file>