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06893" w:rsidRPr="0023583B" w:rsidTr="0011271C">
        <w:trPr>
          <w:trHeight w:val="1000"/>
        </w:trPr>
        <w:tc>
          <w:tcPr>
            <w:tcW w:w="3085" w:type="dxa"/>
            <w:vAlign w:val="center"/>
          </w:tcPr>
          <w:p w:rsidR="00906893" w:rsidRDefault="00906893" w:rsidP="0011271C">
            <w:pPr>
              <w:jc w:val="center"/>
            </w:pPr>
            <w:r w:rsidRPr="0023583B">
              <w:t>T.C.</w:t>
            </w:r>
          </w:p>
          <w:p w:rsidR="00906893" w:rsidRPr="0023583B" w:rsidRDefault="00906893" w:rsidP="0011271C">
            <w:pPr>
              <w:jc w:val="center"/>
            </w:pPr>
            <w:r w:rsidRPr="0023583B">
              <w:t>ANKARA BÜYÜKŞEHİR</w:t>
            </w:r>
          </w:p>
          <w:p w:rsidR="00906893" w:rsidRPr="0023583B" w:rsidRDefault="00906893" w:rsidP="0011271C">
            <w:pPr>
              <w:jc w:val="center"/>
            </w:pPr>
            <w:r w:rsidRPr="0023583B">
              <w:t>BELEDİYE MECLİSİ</w:t>
            </w:r>
          </w:p>
          <w:p w:rsidR="00906893" w:rsidRPr="0023583B" w:rsidRDefault="00906893" w:rsidP="0011271C">
            <w:pPr>
              <w:jc w:val="center"/>
            </w:pPr>
          </w:p>
        </w:tc>
      </w:tr>
    </w:tbl>
    <w:p w:rsidR="00906893" w:rsidRDefault="00906893" w:rsidP="00906893">
      <w:pPr>
        <w:ind w:right="-1"/>
        <w:jc w:val="both"/>
      </w:pPr>
    </w:p>
    <w:p w:rsidR="00906893" w:rsidRDefault="00906893" w:rsidP="00906893">
      <w:pPr>
        <w:ind w:right="-1"/>
        <w:jc w:val="both"/>
      </w:pPr>
    </w:p>
    <w:p w:rsidR="00906893" w:rsidRPr="0023583B" w:rsidRDefault="00906893" w:rsidP="00906893">
      <w:pPr>
        <w:ind w:right="-1"/>
        <w:jc w:val="both"/>
      </w:pPr>
      <w:r w:rsidRPr="0023583B">
        <w:t>Karar No:</w:t>
      </w:r>
      <w:r>
        <w:t>1726</w:t>
      </w:r>
      <w:r w:rsidRPr="0023583B">
        <w:tab/>
        <w:t xml:space="preserve">     </w:t>
      </w:r>
      <w:r w:rsidRPr="0023583B">
        <w:tab/>
      </w:r>
      <w:r w:rsidRPr="0023583B">
        <w:tab/>
      </w:r>
      <w:r w:rsidRPr="0023583B">
        <w:tab/>
        <w:t xml:space="preserve">                         </w:t>
      </w:r>
      <w:r>
        <w:t xml:space="preserve">                                      13</w:t>
      </w:r>
      <w:r w:rsidRPr="0023583B">
        <w:t>.0</w:t>
      </w:r>
      <w:r>
        <w:t>8</w:t>
      </w:r>
      <w:r w:rsidRPr="0023583B">
        <w:t>.2021</w:t>
      </w:r>
    </w:p>
    <w:p w:rsidR="00906893" w:rsidRPr="0023583B" w:rsidRDefault="00906893" w:rsidP="00906893">
      <w:pPr>
        <w:ind w:right="543"/>
        <w:jc w:val="both"/>
      </w:pPr>
    </w:p>
    <w:p w:rsidR="00906893" w:rsidRDefault="00906893" w:rsidP="00906893">
      <w:pPr>
        <w:ind w:right="-1"/>
        <w:jc w:val="center"/>
      </w:pPr>
      <w:r w:rsidRPr="0023583B">
        <w:t>K A R A R</w:t>
      </w:r>
    </w:p>
    <w:p w:rsidR="00906893" w:rsidRDefault="00906893" w:rsidP="00906893">
      <w:pPr>
        <w:ind w:right="543"/>
        <w:jc w:val="center"/>
      </w:pPr>
    </w:p>
    <w:p w:rsidR="00906893" w:rsidRDefault="00906893" w:rsidP="00906893">
      <w:pPr>
        <w:ind w:right="543"/>
      </w:pPr>
    </w:p>
    <w:p w:rsidR="00906893" w:rsidRPr="0023583B" w:rsidRDefault="00906893" w:rsidP="00906893">
      <w:pPr>
        <w:ind w:right="543"/>
        <w:jc w:val="center"/>
      </w:pPr>
    </w:p>
    <w:p w:rsidR="00906893" w:rsidRDefault="00906893" w:rsidP="00906893">
      <w:pPr>
        <w:ind w:firstLine="708"/>
        <w:jc w:val="both"/>
      </w:pPr>
      <w:r w:rsidRPr="00583E0F">
        <w:t>2021 yılı asfalt yama birim fiyatlarının belirlenmesine</w:t>
      </w:r>
      <w:r w:rsidRPr="00F033F6">
        <w:t xml:space="preserve"> ilişkin </w:t>
      </w:r>
      <w:r>
        <w:t>Hukuk ve Tarifeler</w:t>
      </w:r>
      <w:r w:rsidRPr="002C4FE0">
        <w:t xml:space="preserve"> Komisyonu</w:t>
      </w:r>
      <w:r>
        <w:t>nun 16.07.2021 tarihli 84 sayılı</w:t>
      </w:r>
      <w:r w:rsidRPr="002C4FE0">
        <w:t xml:space="preserve"> Raporu</w:t>
      </w:r>
      <w:r>
        <w:t xml:space="preserve"> Belediye Meclisinin</w:t>
      </w:r>
      <w:r w:rsidRPr="00FE2DA0">
        <w:t xml:space="preserve"> </w:t>
      </w:r>
      <w:r>
        <w:t>13</w:t>
      </w:r>
      <w:r w:rsidRPr="00FE2DA0">
        <w:t>.0</w:t>
      </w:r>
      <w:r>
        <w:t xml:space="preserve">8.2021 tarihli toplantısında </w:t>
      </w:r>
      <w:r w:rsidRPr="00FE2DA0">
        <w:t>okundu.</w:t>
      </w:r>
    </w:p>
    <w:p w:rsidR="00906893" w:rsidRDefault="00906893" w:rsidP="00906893">
      <w:pPr>
        <w:ind w:firstLine="708"/>
        <w:jc w:val="both"/>
      </w:pPr>
    </w:p>
    <w:p w:rsidR="00906893" w:rsidRDefault="00906893" w:rsidP="00906893">
      <w:pPr>
        <w:autoSpaceDE w:val="0"/>
        <w:autoSpaceDN w:val="0"/>
        <w:adjustRightInd w:val="0"/>
        <w:ind w:firstLine="708"/>
        <w:jc w:val="both"/>
      </w:pPr>
      <w:r>
        <w:t xml:space="preserve">Konu üzerinde yapılan görüşmelerden sonra; </w:t>
      </w:r>
      <w:r w:rsidRPr="00897C88">
        <w:t xml:space="preserve">Ankara Büyükşehir Belediyesi Fen İşleri Dairesi Başkanlığı Yol ve Asfalt Şube Müdürlüğünce yapılan ve üretilen asfalt için; 2021 yılı rayiç cetvelinde bitüm, akaryakıt ve malzeme fiyatlarında yapılan ayarlamalar 2021 yılı birim fiyatlarını etkilemiş bulunmaktadır. Asfaltın hazırlanması, işyerine nakli, serilmesi, silindirajı için Çevre ve Şehircilik Bakanlığı, Karayolları Genel Müdürlüğü bitümlü kaplamalar fiyat analizinde bulunan makine ve işçilik birim fiyatları ile asfalt karışımında kullanılan </w:t>
      </w:r>
      <w:proofErr w:type="spellStart"/>
      <w:r w:rsidRPr="00897C88">
        <w:t>TÜPRAŞ'tan</w:t>
      </w:r>
      <w:proofErr w:type="spellEnd"/>
      <w:r w:rsidRPr="00897C88">
        <w:t xml:space="preserve"> alınan bitüm, piyasadan alınan CRS 2 Emülsiyon, taşocaklarında üretilen mıcırın maliyet fiyatları dikkate alınarak hazırlanan keşiflerde Bir Ton Bitümlü temel asfalt yapılması işyerinde </w:t>
      </w:r>
      <w:proofErr w:type="spellStart"/>
      <w:r w:rsidRPr="00897C88">
        <w:t>Finişerle</w:t>
      </w:r>
      <w:proofErr w:type="spellEnd"/>
      <w:r w:rsidRPr="00897C88">
        <w:t xml:space="preserve"> serimi 269,13 TL/Ton + K.D.V hariç, </w:t>
      </w:r>
      <w:proofErr w:type="spellStart"/>
      <w:r w:rsidRPr="00897C88">
        <w:t>Binder</w:t>
      </w:r>
      <w:proofErr w:type="spellEnd"/>
      <w:r w:rsidRPr="00897C88">
        <w:t xml:space="preserve"> tabakası yapılması işyerinde </w:t>
      </w:r>
      <w:proofErr w:type="spellStart"/>
      <w:r w:rsidRPr="00897C88">
        <w:t>Finişerle</w:t>
      </w:r>
      <w:proofErr w:type="spellEnd"/>
      <w:r w:rsidRPr="00897C88">
        <w:t xml:space="preserve"> serimi 292,45 TL./ Ton + K.D.V. hariç, Aşınma tabakası yapılması işyerinde </w:t>
      </w:r>
      <w:proofErr w:type="spellStart"/>
      <w:r w:rsidRPr="00897C88">
        <w:t>Finişerle</w:t>
      </w:r>
      <w:proofErr w:type="spellEnd"/>
      <w:r w:rsidRPr="00897C88">
        <w:t xml:space="preserve"> serimi 320,28 TL/ Ton+ K.D.V hariç, </w:t>
      </w:r>
      <w:proofErr w:type="spellStart"/>
      <w:r w:rsidRPr="00897C88">
        <w:t>Serttaş</w:t>
      </w:r>
      <w:proofErr w:type="spellEnd"/>
      <w:r w:rsidRPr="00897C88">
        <w:t xml:space="preserve"> </w:t>
      </w:r>
      <w:proofErr w:type="spellStart"/>
      <w:r w:rsidRPr="00897C88">
        <w:t>Modifiye</w:t>
      </w:r>
      <w:proofErr w:type="spellEnd"/>
      <w:r w:rsidRPr="00897C88">
        <w:t xml:space="preserve"> Aşınma tabakası yapılması işyerinde </w:t>
      </w:r>
      <w:proofErr w:type="spellStart"/>
      <w:r w:rsidRPr="00897C88">
        <w:t>Finişerle</w:t>
      </w:r>
      <w:proofErr w:type="spellEnd"/>
      <w:r w:rsidRPr="00897C88">
        <w:t xml:space="preserve"> serimi 347,25 TL/ Ton+ K.D.V-hariç, PMT (</w:t>
      </w:r>
      <w:proofErr w:type="spellStart"/>
      <w:r w:rsidRPr="00897C88">
        <w:t>Plentmiks</w:t>
      </w:r>
      <w:proofErr w:type="spellEnd"/>
      <w:r w:rsidRPr="00897C88">
        <w:t xml:space="preserve">) </w:t>
      </w:r>
      <w:proofErr w:type="spellStart"/>
      <w:r w:rsidRPr="00897C88">
        <w:t>Finişerle</w:t>
      </w:r>
      <w:proofErr w:type="spellEnd"/>
      <w:r w:rsidRPr="00897C88">
        <w:t xml:space="preserve"> serim yapılması 88,24 TL/ Ton + KDV hariç yama için zemin hazırlanması, asfalt betonu aşınma tabakası hazırlanması ve küçük </w:t>
      </w:r>
      <w:proofErr w:type="spellStart"/>
      <w:r w:rsidRPr="00897C88">
        <w:t>Finişerle</w:t>
      </w:r>
      <w:proofErr w:type="spellEnd"/>
      <w:r w:rsidRPr="00897C88">
        <w:t xml:space="preserve"> serilimi 474,57 TL/Ton+ KDV, genişliği 1 metre ve 1 metreden büyük alt yapı Kuruluşlarına ait kazıların küçük </w:t>
      </w:r>
      <w:proofErr w:type="spellStart"/>
      <w:r w:rsidRPr="00897C88">
        <w:t>Finişerle</w:t>
      </w:r>
      <w:proofErr w:type="spellEnd"/>
      <w:r w:rsidRPr="00897C88">
        <w:t xml:space="preserve"> serilmesi 372,11 TL/ton+KDV, yama için asfalt betonu aşınma tabakası hazırlanması ve el ile serilmesi 516,13 TL/ton+KDV, yama için zemin hazırlanması, asfalt betonu aşınma tabakası hazırlanması ve el ile serilmesi </w:t>
      </w:r>
      <w:proofErr w:type="gramStart"/>
      <w:r w:rsidRPr="00897C88">
        <w:t>(</w:t>
      </w:r>
      <w:proofErr w:type="gramEnd"/>
      <w:r w:rsidRPr="00897C88">
        <w:t xml:space="preserve">Alt yapı Kuruluşları kazı yamaları İçin kazı genişliği </w:t>
      </w:r>
      <w:proofErr w:type="spellStart"/>
      <w:r w:rsidRPr="00897C88">
        <w:t>Max</w:t>
      </w:r>
      <w:proofErr w:type="spellEnd"/>
      <w:r w:rsidRPr="00897C88">
        <w:t>. 99 cm - Serbest boy</w:t>
      </w:r>
      <w:proofErr w:type="gramStart"/>
      <w:r w:rsidRPr="00897C88">
        <w:t>)</w:t>
      </w:r>
      <w:proofErr w:type="gramEnd"/>
      <w:r w:rsidRPr="00897C88">
        <w:t xml:space="preserve"> 409,01 TL/Ton+ KDV, Alt Temel Yapılması 81,66 TL/ton+KDV olarak hesaplan</w:t>
      </w:r>
      <w:r>
        <w:t>dığı,</w:t>
      </w:r>
    </w:p>
    <w:p w:rsidR="00906893" w:rsidRPr="00897C88" w:rsidRDefault="00906893" w:rsidP="00906893">
      <w:pPr>
        <w:autoSpaceDE w:val="0"/>
        <w:autoSpaceDN w:val="0"/>
        <w:adjustRightInd w:val="0"/>
        <w:ind w:firstLine="708"/>
        <w:jc w:val="both"/>
      </w:pPr>
    </w:p>
    <w:p w:rsidR="00906893" w:rsidRDefault="00906893" w:rsidP="00906893">
      <w:pPr>
        <w:autoSpaceDE w:val="0"/>
        <w:autoSpaceDN w:val="0"/>
        <w:adjustRightInd w:val="0"/>
        <w:ind w:firstLine="708"/>
        <w:jc w:val="both"/>
      </w:pPr>
      <w:proofErr w:type="gramStart"/>
      <w:r w:rsidRPr="00897C88">
        <w:t>Ayrıca; İlçe Belediyelerin Protokol karşılığı almış olduğu PMT (</w:t>
      </w:r>
      <w:proofErr w:type="spellStart"/>
      <w:r w:rsidRPr="00897C88">
        <w:t>Plentmiks</w:t>
      </w:r>
      <w:proofErr w:type="spellEnd"/>
      <w:r w:rsidRPr="00897C88">
        <w:t xml:space="preserve">) </w:t>
      </w:r>
      <w:proofErr w:type="spellStart"/>
      <w:r w:rsidRPr="00897C88">
        <w:t>Plentaltı</w:t>
      </w:r>
      <w:proofErr w:type="spellEnd"/>
      <w:r w:rsidRPr="00897C88">
        <w:t xml:space="preserve"> 40,70 TL/ Ton+ KDV hariç, Asfalt Kazıma </w:t>
      </w:r>
      <w:proofErr w:type="spellStart"/>
      <w:r w:rsidRPr="00897C88">
        <w:t>Makinası</w:t>
      </w:r>
      <w:proofErr w:type="spellEnd"/>
      <w:r w:rsidRPr="00897C88">
        <w:t xml:space="preserve"> İle Her Cins Bitümlü Karışım Kaplamalarının Kazılması 94,10 TL/ton+ K.D.V-hariç, </w:t>
      </w:r>
      <w:proofErr w:type="spellStart"/>
      <w:r w:rsidRPr="00897C88">
        <w:t>Binder</w:t>
      </w:r>
      <w:proofErr w:type="spellEnd"/>
      <w:r w:rsidRPr="00897C88">
        <w:t xml:space="preserve"> Tabakası </w:t>
      </w:r>
      <w:proofErr w:type="spellStart"/>
      <w:r w:rsidRPr="00897C88">
        <w:t>Plent</w:t>
      </w:r>
      <w:proofErr w:type="spellEnd"/>
      <w:r w:rsidRPr="00897C88">
        <w:t xml:space="preserve"> altı yapılması 238,36 TL./ Ton + K.D.V hariç, </w:t>
      </w:r>
      <w:proofErr w:type="spellStart"/>
      <w:r w:rsidRPr="00897C88">
        <w:t>Plentaltı</w:t>
      </w:r>
      <w:proofErr w:type="spellEnd"/>
      <w:r w:rsidRPr="00897C88">
        <w:t xml:space="preserve"> aşınma tabakası asfaltın birim fiyatı ise 264,69 TL/ Ton +KDV hariç olarak hesaplanmıştır. </w:t>
      </w:r>
      <w:proofErr w:type="gramEnd"/>
      <w:r w:rsidRPr="00897C88">
        <w:t>Fen İşleri Dairesi Başkanlığınca yukarıdaki birim fiyatlara yıl içerisinde fiyat farkı uygulaması yapılmayacağından 2020 yılı sıcak karışım beton asfalt imalatı ve yapımında bu birim fiyatların kullanılması</w:t>
      </w:r>
      <w:r>
        <w:t>na ilişkin Hukuk ve Tarifeler</w:t>
      </w:r>
      <w:r w:rsidRPr="002C4FE0">
        <w:t xml:space="preserve"> Komisyonu Raporu</w:t>
      </w:r>
      <w:r>
        <w:t xml:space="preserve"> oylanarak oybirliği</w:t>
      </w:r>
      <w:r w:rsidRPr="000A0B28">
        <w:t xml:space="preserve"> </w:t>
      </w:r>
      <w:r>
        <w:t xml:space="preserve">ile </w:t>
      </w:r>
      <w:r w:rsidRPr="000A0B28">
        <w:t>kabul edildi.</w:t>
      </w:r>
    </w:p>
    <w:p w:rsidR="00906893" w:rsidRDefault="00906893" w:rsidP="00906893">
      <w:pPr>
        <w:pStyle w:val="GvdeMetni"/>
        <w:tabs>
          <w:tab w:val="left" w:pos="9356"/>
        </w:tabs>
        <w:contextualSpacing/>
      </w:pPr>
    </w:p>
    <w:p w:rsidR="00906893" w:rsidRDefault="00906893" w:rsidP="00906893">
      <w:pPr>
        <w:jc w:val="both"/>
      </w:pPr>
    </w:p>
    <w:p w:rsidR="00906893" w:rsidRDefault="00906893" w:rsidP="00906893">
      <w:pPr>
        <w:jc w:val="both"/>
      </w:pPr>
    </w:p>
    <w:p w:rsidR="00906893" w:rsidRDefault="00906893" w:rsidP="00906893">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06893" w:rsidTr="0011271C">
        <w:trPr>
          <w:trHeight w:val="594"/>
          <w:jc w:val="center"/>
        </w:trPr>
        <w:tc>
          <w:tcPr>
            <w:tcW w:w="3147" w:type="dxa"/>
          </w:tcPr>
          <w:p w:rsidR="00906893" w:rsidRDefault="00906893" w:rsidP="0011271C">
            <w:pPr>
              <w:autoSpaceDE w:val="0"/>
              <w:autoSpaceDN w:val="0"/>
              <w:adjustRightInd w:val="0"/>
              <w:jc w:val="center"/>
              <w:rPr>
                <w:color w:val="000000"/>
              </w:rPr>
            </w:pPr>
            <w:r>
              <w:rPr>
                <w:color w:val="000000"/>
              </w:rPr>
              <w:t>Fatih ÜNAL</w:t>
            </w:r>
          </w:p>
          <w:p w:rsidR="00906893" w:rsidRDefault="00906893" w:rsidP="0011271C">
            <w:pPr>
              <w:autoSpaceDE w:val="0"/>
              <w:autoSpaceDN w:val="0"/>
              <w:adjustRightInd w:val="0"/>
              <w:jc w:val="center"/>
              <w:rPr>
                <w:color w:val="000000"/>
              </w:rPr>
            </w:pPr>
            <w:r>
              <w:rPr>
                <w:color w:val="000000"/>
              </w:rPr>
              <w:t>Meclis 1.Başkan V.</w:t>
            </w:r>
          </w:p>
        </w:tc>
        <w:tc>
          <w:tcPr>
            <w:tcW w:w="3147" w:type="dxa"/>
            <w:vAlign w:val="center"/>
          </w:tcPr>
          <w:p w:rsidR="00906893" w:rsidRDefault="00906893" w:rsidP="0011271C">
            <w:pPr>
              <w:autoSpaceDE w:val="0"/>
              <w:autoSpaceDN w:val="0"/>
              <w:adjustRightInd w:val="0"/>
              <w:jc w:val="center"/>
              <w:rPr>
                <w:color w:val="000000"/>
              </w:rPr>
            </w:pPr>
            <w:r>
              <w:rPr>
                <w:color w:val="000000"/>
              </w:rPr>
              <w:t>Tuğba AYDOS</w:t>
            </w:r>
          </w:p>
          <w:p w:rsidR="00906893" w:rsidRDefault="00906893" w:rsidP="0011271C">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906893" w:rsidRDefault="00906893" w:rsidP="0011271C">
            <w:pPr>
              <w:autoSpaceDE w:val="0"/>
              <w:autoSpaceDN w:val="0"/>
              <w:adjustRightInd w:val="0"/>
              <w:jc w:val="center"/>
              <w:rPr>
                <w:color w:val="000000"/>
              </w:rPr>
            </w:pPr>
            <w:r>
              <w:rPr>
                <w:color w:val="000000"/>
              </w:rPr>
              <w:t>Naci BAYANLI</w:t>
            </w:r>
          </w:p>
          <w:p w:rsidR="00906893" w:rsidRDefault="00906893" w:rsidP="0011271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906893" w:rsidRDefault="00906893" w:rsidP="00906893">
      <w:pPr>
        <w:jc w:val="both"/>
      </w:pPr>
    </w:p>
    <w:p w:rsidR="00DC58E8" w:rsidRDefault="00DC58E8" w:rsidP="00906893"/>
    <w:p w:rsidR="00906893" w:rsidRDefault="00906893" w:rsidP="00906893"/>
    <w:p w:rsidR="00906893" w:rsidRDefault="00906893" w:rsidP="00906893"/>
    <w:p w:rsidR="00906893" w:rsidRDefault="00906893" w:rsidP="00906893">
      <w:pPr>
        <w:jc w:val="center"/>
      </w:pPr>
    </w:p>
    <w:p w:rsidR="00906893" w:rsidRPr="00897C88" w:rsidRDefault="00906893" w:rsidP="00906893">
      <w:pPr>
        <w:jc w:val="center"/>
      </w:pPr>
      <w:r w:rsidRPr="00897C88">
        <w:lastRenderedPageBreak/>
        <w:t>T.C.</w:t>
      </w:r>
    </w:p>
    <w:p w:rsidR="00906893" w:rsidRPr="00897C88" w:rsidRDefault="00906893" w:rsidP="00906893">
      <w:pPr>
        <w:jc w:val="center"/>
      </w:pPr>
      <w:r w:rsidRPr="00897C88">
        <w:t>ANKARA BÜYÜKŞEHİR BELEDİYE MECLİSİ</w:t>
      </w:r>
    </w:p>
    <w:p w:rsidR="00906893" w:rsidRPr="00897C88" w:rsidRDefault="00906893" w:rsidP="00906893">
      <w:pPr>
        <w:jc w:val="center"/>
      </w:pPr>
      <w:r w:rsidRPr="00897C88">
        <w:t>Hukuk ve Tarifeler Komisyonu Raporu</w:t>
      </w:r>
    </w:p>
    <w:p w:rsidR="00906893" w:rsidRPr="00897C88" w:rsidRDefault="00906893" w:rsidP="00906893">
      <w:pPr>
        <w:jc w:val="center"/>
      </w:pPr>
    </w:p>
    <w:p w:rsidR="00906893" w:rsidRDefault="00906893" w:rsidP="00906893">
      <w:pPr>
        <w:jc w:val="center"/>
      </w:pPr>
      <w:r w:rsidRPr="00897C88">
        <w:t xml:space="preserve">Rapor No: 84 </w:t>
      </w:r>
      <w:r w:rsidRPr="00897C88">
        <w:tab/>
      </w:r>
      <w:r w:rsidRPr="00897C88">
        <w:tab/>
      </w:r>
      <w:r w:rsidRPr="00897C88">
        <w:tab/>
      </w:r>
      <w:r w:rsidRPr="00897C88">
        <w:tab/>
      </w:r>
      <w:r w:rsidRPr="00897C88">
        <w:tab/>
      </w:r>
      <w:r w:rsidRPr="00897C88">
        <w:tab/>
      </w:r>
      <w:r w:rsidRPr="00897C88">
        <w:tab/>
      </w:r>
      <w:r w:rsidRPr="00897C88">
        <w:tab/>
        <w:t xml:space="preserve">                          16.07.2021</w:t>
      </w:r>
    </w:p>
    <w:p w:rsidR="00906893" w:rsidRPr="00897C88" w:rsidRDefault="00906893" w:rsidP="00906893">
      <w:pPr>
        <w:jc w:val="center"/>
      </w:pPr>
    </w:p>
    <w:p w:rsidR="00906893" w:rsidRDefault="00906893" w:rsidP="00906893">
      <w:pPr>
        <w:jc w:val="center"/>
      </w:pPr>
      <w:r w:rsidRPr="00897C88">
        <w:t>BÜYÜKŞEHİR BELEDİYE MECLİSİ BAŞKANLIĞINA</w:t>
      </w:r>
    </w:p>
    <w:p w:rsidR="00906893" w:rsidRPr="00897C88" w:rsidRDefault="00906893" w:rsidP="00906893">
      <w:pPr>
        <w:jc w:val="center"/>
      </w:pPr>
    </w:p>
    <w:p w:rsidR="00906893" w:rsidRPr="00897C88" w:rsidRDefault="00906893" w:rsidP="00906893">
      <w:pPr>
        <w:pStyle w:val="GvdeMetni"/>
        <w:ind w:firstLine="708"/>
      </w:pPr>
      <w:r w:rsidRPr="00897C88">
        <w:t xml:space="preserve">2021 yılı asfalt yama birim fiyatlarının belirlenmesine ilişkin </w:t>
      </w:r>
      <w:r w:rsidRPr="00970CE6">
        <w:t>Hukuk ve Tarifeler Komisyonu</w:t>
      </w:r>
      <w:r>
        <w:t>nun</w:t>
      </w:r>
      <w:r w:rsidRPr="00897C88">
        <w:t xml:space="preserve"> 18.06.2021 tarihli ve 47 sayılı raporu ile komisyonumuza yeniden havale edilen dosya incelendi.</w:t>
      </w:r>
    </w:p>
    <w:p w:rsidR="00906893" w:rsidRPr="00897C88" w:rsidRDefault="00906893" w:rsidP="00906893">
      <w:pPr>
        <w:pStyle w:val="GvdeMetni"/>
      </w:pPr>
    </w:p>
    <w:p w:rsidR="00906893" w:rsidRDefault="00906893" w:rsidP="00906893">
      <w:pPr>
        <w:autoSpaceDE w:val="0"/>
        <w:autoSpaceDN w:val="0"/>
        <w:adjustRightInd w:val="0"/>
        <w:ind w:firstLine="708"/>
        <w:jc w:val="both"/>
      </w:pPr>
      <w:r w:rsidRPr="00897C88">
        <w:t xml:space="preserve">Başkanlık Teklifinde; Ankara Büyükşehir Belediyesi Fen İşleri Dairesi Başkanlığı Yol ve Asfalt Şube Müdürlüğünce yapılan ve üretilen asfalt için; 2021 yılı rayiç cetvelinde bitüm, akaryakıt ve malzeme fiyatlarında yapılan ayarlamalar 2021 yılı birim fiyatlarını etkilemiş bulunmaktadır. Asfaltın hazırlanması, işyerine nakli, serilmesi, silindirajı için Çevre ve Şehircilik Bakanlığı, Karayolları Genel Müdürlüğü bitümlü kaplamalar fiyat analizinde bulunan makine ve işçilik birim fiyatları ile asfalt karışımında kullanılan </w:t>
      </w:r>
      <w:proofErr w:type="spellStart"/>
      <w:r w:rsidRPr="00897C88">
        <w:t>TÜPRAŞ'tan</w:t>
      </w:r>
      <w:proofErr w:type="spellEnd"/>
      <w:r w:rsidRPr="00897C88">
        <w:t xml:space="preserve"> alınan bitüm, piyasadan alınan CRS 2 Emülsiyon, taşocaklarında üretilen mıcırın maliyet fiyatları dikkate alınarak hazırlanan keşiflerde Bir Ton Bitümlü temel asfalt yapılması işyerinde </w:t>
      </w:r>
      <w:proofErr w:type="spellStart"/>
      <w:r w:rsidRPr="00897C88">
        <w:t>Finişerle</w:t>
      </w:r>
      <w:proofErr w:type="spellEnd"/>
      <w:r w:rsidRPr="00897C88">
        <w:t xml:space="preserve"> serimi 269,13 TL/Ton + K.D.V hariç, </w:t>
      </w:r>
      <w:proofErr w:type="spellStart"/>
      <w:r w:rsidRPr="00897C88">
        <w:t>Binder</w:t>
      </w:r>
      <w:proofErr w:type="spellEnd"/>
      <w:r w:rsidRPr="00897C88">
        <w:t xml:space="preserve"> tabakası yapılması işyerinde </w:t>
      </w:r>
      <w:proofErr w:type="spellStart"/>
      <w:r w:rsidRPr="00897C88">
        <w:t>Finişerle</w:t>
      </w:r>
      <w:proofErr w:type="spellEnd"/>
      <w:r w:rsidRPr="00897C88">
        <w:t xml:space="preserve"> serimi 292,45 TL./ Ton + K.D.V. hariç, Aşınma tabakası yapılması işyerinde </w:t>
      </w:r>
      <w:proofErr w:type="spellStart"/>
      <w:r w:rsidRPr="00897C88">
        <w:t>Finişerle</w:t>
      </w:r>
      <w:proofErr w:type="spellEnd"/>
      <w:r w:rsidRPr="00897C88">
        <w:t xml:space="preserve"> serimi 320,28 TL/ Ton+ K.D.V hariç, </w:t>
      </w:r>
      <w:proofErr w:type="spellStart"/>
      <w:r w:rsidRPr="00897C88">
        <w:t>Serttaş</w:t>
      </w:r>
      <w:proofErr w:type="spellEnd"/>
      <w:r w:rsidRPr="00897C88">
        <w:t xml:space="preserve"> </w:t>
      </w:r>
      <w:proofErr w:type="spellStart"/>
      <w:r w:rsidRPr="00897C88">
        <w:t>Modifiye</w:t>
      </w:r>
      <w:proofErr w:type="spellEnd"/>
      <w:r w:rsidRPr="00897C88">
        <w:t xml:space="preserve"> Aşınma tabakası yapılması işyerinde </w:t>
      </w:r>
      <w:proofErr w:type="spellStart"/>
      <w:r w:rsidRPr="00897C88">
        <w:t>Finişerle</w:t>
      </w:r>
      <w:proofErr w:type="spellEnd"/>
      <w:r w:rsidRPr="00897C88">
        <w:t xml:space="preserve"> serimi 347,25 TL/ Ton+ K.D.V-hariç, PMT (</w:t>
      </w:r>
      <w:proofErr w:type="spellStart"/>
      <w:r w:rsidRPr="00897C88">
        <w:t>Plentmiks</w:t>
      </w:r>
      <w:proofErr w:type="spellEnd"/>
      <w:r w:rsidRPr="00897C88">
        <w:t xml:space="preserve">) </w:t>
      </w:r>
      <w:proofErr w:type="spellStart"/>
      <w:r w:rsidRPr="00897C88">
        <w:t>Finişerle</w:t>
      </w:r>
      <w:proofErr w:type="spellEnd"/>
      <w:r w:rsidRPr="00897C88">
        <w:t xml:space="preserve"> serim yapılması 88,24 TL/ Ton + KDV hariç yama için zemin hazırlanması, asfalt betonu aşınma tabakası hazırlanması ve küçük </w:t>
      </w:r>
      <w:proofErr w:type="spellStart"/>
      <w:r w:rsidRPr="00897C88">
        <w:t>Finişerle</w:t>
      </w:r>
      <w:proofErr w:type="spellEnd"/>
      <w:r w:rsidRPr="00897C88">
        <w:t xml:space="preserve"> serilimi 474,57 TL/Ton+ KDV, genişliği 1 metre ve 1 metreden büyük alt yapı Kuruluşlarına ait kazıların küçük </w:t>
      </w:r>
      <w:proofErr w:type="spellStart"/>
      <w:r w:rsidRPr="00897C88">
        <w:t>Finişerle</w:t>
      </w:r>
      <w:proofErr w:type="spellEnd"/>
      <w:r w:rsidRPr="00897C88">
        <w:t xml:space="preserve"> serilmesi 372,11 TL/ton+KDV, yama için asfalt betonu aşınma tabakası hazırlanması ve el ile serilmesi 516,13 TL/ton+KDV, yama için zemin hazırlanması, asfalt betonu aşınma tabakası hazırlanması ve el ile serilmesi </w:t>
      </w:r>
      <w:proofErr w:type="gramStart"/>
      <w:r w:rsidRPr="00897C88">
        <w:t>(</w:t>
      </w:r>
      <w:proofErr w:type="gramEnd"/>
      <w:r w:rsidRPr="00897C88">
        <w:t xml:space="preserve">Alt yapı Kuruluşları kazı yamaları İçin kazı genişliği </w:t>
      </w:r>
      <w:proofErr w:type="spellStart"/>
      <w:r w:rsidRPr="00897C88">
        <w:t>Max</w:t>
      </w:r>
      <w:proofErr w:type="spellEnd"/>
      <w:r w:rsidRPr="00897C88">
        <w:t>. 99 cm - Serbest boy</w:t>
      </w:r>
      <w:proofErr w:type="gramStart"/>
      <w:r w:rsidRPr="00897C88">
        <w:t>)</w:t>
      </w:r>
      <w:proofErr w:type="gramEnd"/>
      <w:r w:rsidRPr="00897C88">
        <w:t xml:space="preserve"> 409,01 TL/Ton+ KDV, Alt Temel Yapılması 81,66 TL/ton+KDV olarak hesaplan</w:t>
      </w:r>
      <w:r>
        <w:t>dığı,</w:t>
      </w:r>
    </w:p>
    <w:p w:rsidR="00906893" w:rsidRPr="00897C88" w:rsidRDefault="00906893" w:rsidP="00906893">
      <w:pPr>
        <w:autoSpaceDE w:val="0"/>
        <w:autoSpaceDN w:val="0"/>
        <w:adjustRightInd w:val="0"/>
        <w:ind w:firstLine="708"/>
        <w:jc w:val="both"/>
      </w:pPr>
    </w:p>
    <w:p w:rsidR="00906893" w:rsidRDefault="00906893" w:rsidP="00906893">
      <w:pPr>
        <w:autoSpaceDE w:val="0"/>
        <w:autoSpaceDN w:val="0"/>
        <w:adjustRightInd w:val="0"/>
        <w:ind w:firstLine="708"/>
        <w:jc w:val="both"/>
      </w:pPr>
      <w:proofErr w:type="gramStart"/>
      <w:r w:rsidRPr="00897C88">
        <w:t>Ayrıca; İlçe Belediyelerin Protokol karşılığı almış olduğu PMT (</w:t>
      </w:r>
      <w:proofErr w:type="spellStart"/>
      <w:r w:rsidRPr="00897C88">
        <w:t>Plentmiks</w:t>
      </w:r>
      <w:proofErr w:type="spellEnd"/>
      <w:r w:rsidRPr="00897C88">
        <w:t xml:space="preserve">) </w:t>
      </w:r>
      <w:proofErr w:type="spellStart"/>
      <w:r w:rsidRPr="00897C88">
        <w:t>Plentaltı</w:t>
      </w:r>
      <w:proofErr w:type="spellEnd"/>
      <w:r w:rsidRPr="00897C88">
        <w:t xml:space="preserve"> 40,70 TL/ Ton+ KDV hariç, Asfalt Kazıma </w:t>
      </w:r>
      <w:proofErr w:type="spellStart"/>
      <w:r w:rsidRPr="00897C88">
        <w:t>Makinası</w:t>
      </w:r>
      <w:proofErr w:type="spellEnd"/>
      <w:r w:rsidRPr="00897C88">
        <w:t xml:space="preserve"> İle Her Cins Bitümlü Karışım Kaplamalarının Kazılması 94,10 TL/ton+ K.D.V-hariç, </w:t>
      </w:r>
      <w:proofErr w:type="spellStart"/>
      <w:r w:rsidRPr="00897C88">
        <w:t>Binder</w:t>
      </w:r>
      <w:proofErr w:type="spellEnd"/>
      <w:r w:rsidRPr="00897C88">
        <w:t xml:space="preserve"> Tabakası </w:t>
      </w:r>
      <w:proofErr w:type="spellStart"/>
      <w:r w:rsidRPr="00897C88">
        <w:t>Plent</w:t>
      </w:r>
      <w:proofErr w:type="spellEnd"/>
      <w:r w:rsidRPr="00897C88">
        <w:t xml:space="preserve"> altı yapılması 238,36 TL./ Ton + K.D.V hariç, </w:t>
      </w:r>
      <w:proofErr w:type="spellStart"/>
      <w:r w:rsidRPr="00897C88">
        <w:t>Plentaltı</w:t>
      </w:r>
      <w:proofErr w:type="spellEnd"/>
      <w:r w:rsidRPr="00897C88">
        <w:t xml:space="preserve"> aşınma tabakası asfaltın birim fiyatı ise 264,69 TL/ Ton +KDV hariç olarak hesaplanmıştır. </w:t>
      </w:r>
      <w:proofErr w:type="gramEnd"/>
      <w:r w:rsidRPr="00897C88">
        <w:t xml:space="preserve">Fen İşleri Dairesi Başkanlığınca yukarıdaki birim fiyatlara yıl içerisinde fiyat farkı uygulaması yapılmayacağından 2020 yılı sıcak karışım beton asfalt imalatı ve yapımında bu birim fiyatların kullanılması </w:t>
      </w:r>
      <w:r>
        <w:rPr>
          <w:bCs/>
        </w:rPr>
        <w:t>komisyonumuzca uygun görülmüştür.</w:t>
      </w:r>
    </w:p>
    <w:p w:rsidR="00906893" w:rsidRPr="00897C88" w:rsidRDefault="00906893" w:rsidP="00906893">
      <w:pPr>
        <w:pStyle w:val="Gvdemetni1"/>
        <w:shd w:val="clear" w:color="auto" w:fill="auto"/>
        <w:spacing w:line="240" w:lineRule="auto"/>
        <w:jc w:val="both"/>
        <w:rPr>
          <w:sz w:val="24"/>
          <w:szCs w:val="24"/>
        </w:rPr>
      </w:pPr>
    </w:p>
    <w:p w:rsidR="00906893" w:rsidRPr="00897C88" w:rsidRDefault="00906893" w:rsidP="00906893">
      <w:pPr>
        <w:tabs>
          <w:tab w:val="left" w:pos="709"/>
          <w:tab w:val="left" w:pos="3828"/>
          <w:tab w:val="left" w:pos="4678"/>
          <w:tab w:val="left" w:pos="5387"/>
          <w:tab w:val="left" w:pos="9356"/>
        </w:tabs>
        <w:contextualSpacing/>
        <w:jc w:val="both"/>
      </w:pPr>
      <w:r w:rsidRPr="00897C88">
        <w:tab/>
        <w:t>Raporumuz Büyükşehir Belediye Meclisinin onayına arz olunur.</w:t>
      </w:r>
    </w:p>
    <w:p w:rsidR="00906893" w:rsidRPr="00897C88" w:rsidRDefault="00906893" w:rsidP="00906893">
      <w:pPr>
        <w:tabs>
          <w:tab w:val="left" w:pos="709"/>
          <w:tab w:val="left" w:pos="3828"/>
          <w:tab w:val="left" w:pos="4678"/>
          <w:tab w:val="left" w:pos="5387"/>
          <w:tab w:val="left" w:pos="9356"/>
        </w:tabs>
        <w:contextualSpacing/>
        <w:jc w:val="both"/>
      </w:pPr>
    </w:p>
    <w:p w:rsidR="00906893" w:rsidRPr="00897C88" w:rsidRDefault="00906893" w:rsidP="00906893">
      <w:pPr>
        <w:tabs>
          <w:tab w:val="left" w:pos="709"/>
          <w:tab w:val="left" w:pos="3828"/>
          <w:tab w:val="left" w:pos="4678"/>
          <w:tab w:val="left" w:pos="5387"/>
          <w:tab w:val="left" w:pos="9356"/>
        </w:tabs>
        <w:contextualSpacing/>
        <w:jc w:val="both"/>
      </w:pPr>
    </w:p>
    <w:tbl>
      <w:tblPr>
        <w:tblpPr w:leftFromText="141" w:rightFromText="141" w:vertAnchor="text" w:tblpY="-74"/>
        <w:tblW w:w="9261" w:type="dxa"/>
        <w:shd w:val="clear" w:color="auto" w:fill="FFFFFF" w:themeFill="background1"/>
        <w:tblLook w:val="04A0"/>
      </w:tblPr>
      <w:tblGrid>
        <w:gridCol w:w="3086"/>
        <w:gridCol w:w="3086"/>
        <w:gridCol w:w="3089"/>
      </w:tblGrid>
      <w:tr w:rsidR="00906893" w:rsidRPr="00897C88" w:rsidTr="00906893">
        <w:trPr>
          <w:trHeight w:val="711"/>
        </w:trPr>
        <w:tc>
          <w:tcPr>
            <w:tcW w:w="3086" w:type="dxa"/>
            <w:shd w:val="clear" w:color="auto" w:fill="FFFFFF" w:themeFill="background1"/>
          </w:tcPr>
          <w:p w:rsidR="00906893" w:rsidRPr="00897C88" w:rsidRDefault="00906893" w:rsidP="0011271C">
            <w:pPr>
              <w:jc w:val="center"/>
            </w:pPr>
            <w:r w:rsidRPr="00897C88">
              <w:t>Ercan KINACI</w:t>
            </w:r>
          </w:p>
          <w:p w:rsidR="00906893" w:rsidRPr="00897C88" w:rsidRDefault="00906893" w:rsidP="0011271C">
            <w:pPr>
              <w:jc w:val="center"/>
            </w:pPr>
            <w:r w:rsidRPr="00897C88">
              <w:t>Komisyon Başkanı</w:t>
            </w:r>
          </w:p>
        </w:tc>
        <w:tc>
          <w:tcPr>
            <w:tcW w:w="3086" w:type="dxa"/>
            <w:shd w:val="clear" w:color="auto" w:fill="FFFFFF" w:themeFill="background1"/>
          </w:tcPr>
          <w:p w:rsidR="00906893" w:rsidRPr="00897C88" w:rsidRDefault="00906893" w:rsidP="0011271C">
            <w:pPr>
              <w:jc w:val="center"/>
            </w:pPr>
            <w:r w:rsidRPr="00897C88">
              <w:t>Abdullah Emin TEKİN</w:t>
            </w:r>
          </w:p>
          <w:p w:rsidR="00906893" w:rsidRPr="00897C88" w:rsidRDefault="00906893" w:rsidP="0011271C">
            <w:pPr>
              <w:jc w:val="center"/>
            </w:pPr>
            <w:r w:rsidRPr="00897C88">
              <w:t>Başkan Vekili</w:t>
            </w:r>
          </w:p>
        </w:tc>
        <w:tc>
          <w:tcPr>
            <w:tcW w:w="3089" w:type="dxa"/>
            <w:shd w:val="clear" w:color="auto" w:fill="FFFFFF" w:themeFill="background1"/>
          </w:tcPr>
          <w:p w:rsidR="00906893" w:rsidRPr="00897C88" w:rsidRDefault="00906893" w:rsidP="0011271C">
            <w:pPr>
              <w:jc w:val="center"/>
            </w:pPr>
            <w:proofErr w:type="spellStart"/>
            <w:r w:rsidRPr="00897C88">
              <w:t>Aysun</w:t>
            </w:r>
            <w:proofErr w:type="spellEnd"/>
            <w:r w:rsidRPr="00897C88">
              <w:t xml:space="preserve"> Liman YAŞACAN</w:t>
            </w:r>
          </w:p>
          <w:p w:rsidR="00906893" w:rsidRPr="00897C88" w:rsidRDefault="00906893" w:rsidP="0011271C">
            <w:pPr>
              <w:jc w:val="center"/>
            </w:pPr>
            <w:r w:rsidRPr="00897C88">
              <w:t>Üye</w:t>
            </w:r>
          </w:p>
        </w:tc>
      </w:tr>
      <w:tr w:rsidR="00906893" w:rsidRPr="00897C88" w:rsidTr="00906893">
        <w:trPr>
          <w:trHeight w:val="711"/>
        </w:trPr>
        <w:tc>
          <w:tcPr>
            <w:tcW w:w="3086" w:type="dxa"/>
            <w:shd w:val="clear" w:color="auto" w:fill="FFFFFF" w:themeFill="background1"/>
            <w:vAlign w:val="center"/>
          </w:tcPr>
          <w:p w:rsidR="00906893" w:rsidRPr="00897C88" w:rsidRDefault="00906893" w:rsidP="0011271C">
            <w:pPr>
              <w:jc w:val="center"/>
            </w:pPr>
            <w:r w:rsidRPr="00897C88">
              <w:t>Burak KOCA</w:t>
            </w:r>
          </w:p>
          <w:p w:rsidR="00906893" w:rsidRPr="00897C88" w:rsidRDefault="00906893" w:rsidP="0011271C">
            <w:pPr>
              <w:jc w:val="center"/>
            </w:pPr>
            <w:r w:rsidRPr="00897C88">
              <w:t>Üye</w:t>
            </w:r>
          </w:p>
        </w:tc>
        <w:tc>
          <w:tcPr>
            <w:tcW w:w="3086" w:type="dxa"/>
            <w:shd w:val="clear" w:color="auto" w:fill="FFFFFF" w:themeFill="background1"/>
            <w:vAlign w:val="center"/>
          </w:tcPr>
          <w:p w:rsidR="00906893" w:rsidRPr="00897C88" w:rsidRDefault="00906893" w:rsidP="0011271C">
            <w:pPr>
              <w:jc w:val="center"/>
            </w:pPr>
            <w:r w:rsidRPr="00897C88">
              <w:t>Edip BALCI</w:t>
            </w:r>
          </w:p>
          <w:p w:rsidR="00906893" w:rsidRPr="00897C88" w:rsidRDefault="00906893" w:rsidP="0011271C">
            <w:pPr>
              <w:jc w:val="center"/>
            </w:pPr>
            <w:r w:rsidRPr="00897C88">
              <w:t>Üye</w:t>
            </w:r>
          </w:p>
        </w:tc>
        <w:tc>
          <w:tcPr>
            <w:tcW w:w="3089" w:type="dxa"/>
            <w:shd w:val="clear" w:color="auto" w:fill="FFFFFF" w:themeFill="background1"/>
            <w:vAlign w:val="center"/>
          </w:tcPr>
          <w:p w:rsidR="00906893" w:rsidRPr="00897C88" w:rsidRDefault="00906893" w:rsidP="0011271C">
            <w:pPr>
              <w:jc w:val="center"/>
            </w:pPr>
            <w:r w:rsidRPr="00897C88">
              <w:t>Mehmet ÜÇÖZ</w:t>
            </w:r>
          </w:p>
          <w:p w:rsidR="00906893" w:rsidRPr="00897C88" w:rsidRDefault="00906893" w:rsidP="0011271C">
            <w:pPr>
              <w:jc w:val="center"/>
            </w:pPr>
            <w:r w:rsidRPr="00897C88">
              <w:t>Üye</w:t>
            </w:r>
          </w:p>
        </w:tc>
      </w:tr>
      <w:tr w:rsidR="00906893" w:rsidRPr="00897C88" w:rsidTr="00906893">
        <w:trPr>
          <w:trHeight w:val="711"/>
        </w:trPr>
        <w:tc>
          <w:tcPr>
            <w:tcW w:w="3086" w:type="dxa"/>
            <w:shd w:val="clear" w:color="auto" w:fill="FFFFFF" w:themeFill="background1"/>
            <w:vAlign w:val="bottom"/>
          </w:tcPr>
          <w:p w:rsidR="00906893" w:rsidRPr="00897C88" w:rsidRDefault="00906893" w:rsidP="0011271C">
            <w:pPr>
              <w:jc w:val="center"/>
            </w:pPr>
            <w:r w:rsidRPr="00897C88">
              <w:t>Ömer KOÇAK</w:t>
            </w:r>
          </w:p>
          <w:p w:rsidR="00906893" w:rsidRPr="00897C88" w:rsidRDefault="00906893" w:rsidP="0011271C">
            <w:pPr>
              <w:jc w:val="center"/>
            </w:pPr>
            <w:r w:rsidRPr="00897C88">
              <w:t>Üye</w:t>
            </w:r>
          </w:p>
        </w:tc>
        <w:tc>
          <w:tcPr>
            <w:tcW w:w="3086" w:type="dxa"/>
            <w:shd w:val="clear" w:color="auto" w:fill="FFFFFF" w:themeFill="background1"/>
            <w:vAlign w:val="bottom"/>
          </w:tcPr>
          <w:p w:rsidR="00906893" w:rsidRPr="00897C88" w:rsidRDefault="00906893" w:rsidP="0011271C">
            <w:pPr>
              <w:jc w:val="center"/>
            </w:pPr>
            <w:r w:rsidRPr="00897C88">
              <w:t>Haydar DEMİR</w:t>
            </w:r>
          </w:p>
          <w:p w:rsidR="00906893" w:rsidRPr="00897C88" w:rsidRDefault="00906893" w:rsidP="0011271C">
            <w:pPr>
              <w:jc w:val="center"/>
            </w:pPr>
            <w:r w:rsidRPr="00897C88">
              <w:t>Üye</w:t>
            </w:r>
          </w:p>
        </w:tc>
        <w:tc>
          <w:tcPr>
            <w:tcW w:w="3089" w:type="dxa"/>
            <w:shd w:val="clear" w:color="auto" w:fill="FFFFFF" w:themeFill="background1"/>
            <w:vAlign w:val="bottom"/>
          </w:tcPr>
          <w:p w:rsidR="00906893" w:rsidRPr="00897C88" w:rsidRDefault="00906893" w:rsidP="0011271C">
            <w:pPr>
              <w:jc w:val="center"/>
            </w:pPr>
            <w:r w:rsidRPr="00897C88">
              <w:t>Selim ÇIRPANOĞLU</w:t>
            </w:r>
          </w:p>
          <w:p w:rsidR="00906893" w:rsidRPr="00897C88" w:rsidRDefault="00906893" w:rsidP="0011271C">
            <w:pPr>
              <w:jc w:val="center"/>
            </w:pPr>
            <w:r w:rsidRPr="00897C88">
              <w:t>Üye</w:t>
            </w:r>
          </w:p>
        </w:tc>
      </w:tr>
    </w:tbl>
    <w:p w:rsidR="00906893" w:rsidRPr="00897C88" w:rsidRDefault="00906893" w:rsidP="00906893">
      <w:pPr>
        <w:tabs>
          <w:tab w:val="left" w:pos="709"/>
          <w:tab w:val="left" w:pos="3828"/>
          <w:tab w:val="left" w:pos="4678"/>
          <w:tab w:val="left" w:pos="5387"/>
          <w:tab w:val="left" w:pos="9072"/>
        </w:tabs>
        <w:contextualSpacing/>
        <w:jc w:val="both"/>
      </w:pPr>
    </w:p>
    <w:sectPr w:rsidR="00906893" w:rsidRPr="00897C8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FC2"/>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893"/>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6E6"/>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8E8"/>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CDA0-ECE5-4613-8771-EF3E8A0B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753</Words>
  <Characters>5012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2021-08-16T11:36:00Z</cp:lastPrinted>
  <dcterms:created xsi:type="dcterms:W3CDTF">2021-08-16T08:56:00Z</dcterms:created>
  <dcterms:modified xsi:type="dcterms:W3CDTF">2021-08-17T10:32:00Z</dcterms:modified>
</cp:coreProperties>
</file>