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B21BFA" w:rsidTr="00642D5B">
        <w:trPr>
          <w:trHeight w:val="1008"/>
        </w:trPr>
        <w:tc>
          <w:tcPr>
            <w:tcW w:w="3510" w:type="dxa"/>
          </w:tcPr>
          <w:p w:rsidR="00003874" w:rsidRPr="00B21BFA" w:rsidRDefault="001C62FC" w:rsidP="00642D5B">
            <w:pPr>
              <w:ind w:left="708" w:firstLine="708"/>
            </w:pPr>
            <w:r w:rsidRPr="00B21BFA">
              <w:t xml:space="preserve"> </w:t>
            </w:r>
            <w:r w:rsidR="00003874" w:rsidRPr="00B21BFA">
              <w:t>T.C.</w:t>
            </w:r>
          </w:p>
          <w:p w:rsidR="00003874" w:rsidRPr="00B21BFA" w:rsidRDefault="00003874" w:rsidP="00642D5B">
            <w:pPr>
              <w:jc w:val="center"/>
            </w:pPr>
            <w:r w:rsidRPr="00B21BFA">
              <w:t>ANKARA BÜYÜKŞEHİR</w:t>
            </w:r>
          </w:p>
          <w:p w:rsidR="00003874" w:rsidRPr="00B21BFA" w:rsidRDefault="00003874" w:rsidP="00642D5B">
            <w:pPr>
              <w:jc w:val="center"/>
            </w:pPr>
            <w:r w:rsidRPr="00B21BFA">
              <w:t>BELEDİYE MECLİSİ</w:t>
            </w:r>
          </w:p>
        </w:tc>
      </w:tr>
    </w:tbl>
    <w:p w:rsidR="004D0D29" w:rsidRPr="00B21BFA" w:rsidRDefault="004D0D29" w:rsidP="002856BD">
      <w:pPr>
        <w:tabs>
          <w:tab w:val="left" w:pos="1935"/>
        </w:tabs>
        <w:jc w:val="both"/>
      </w:pPr>
    </w:p>
    <w:p w:rsidR="002856BD" w:rsidRPr="00B21BFA" w:rsidRDefault="002856BD" w:rsidP="003155C1">
      <w:pPr>
        <w:ind w:right="-1"/>
        <w:jc w:val="both"/>
      </w:pPr>
      <w:r w:rsidRPr="00B21BFA">
        <w:t>Karar No:</w:t>
      </w:r>
      <w:r w:rsidR="001C62FC" w:rsidRPr="00B21BFA">
        <w:t xml:space="preserve"> </w:t>
      </w:r>
      <w:r w:rsidR="00795564">
        <w:t>984</w:t>
      </w:r>
      <w:r w:rsidR="00635698" w:rsidRPr="00B21BFA">
        <w:tab/>
      </w:r>
      <w:r w:rsidRPr="00B21BFA">
        <w:tab/>
      </w:r>
      <w:r w:rsidRPr="00B21BFA">
        <w:tab/>
        <w:t xml:space="preserve">  </w:t>
      </w:r>
      <w:r w:rsidR="00256B97" w:rsidRPr="00B21BFA">
        <w:tab/>
      </w:r>
      <w:r w:rsidR="00106A13" w:rsidRPr="00B21BFA">
        <w:tab/>
      </w:r>
      <w:r w:rsidR="00EB0EEC" w:rsidRPr="00B21BFA">
        <w:tab/>
      </w:r>
      <w:r w:rsidR="00EA7EF5" w:rsidRPr="00B21BFA">
        <w:t xml:space="preserve">        </w:t>
      </w:r>
      <w:r w:rsidR="00F02854" w:rsidRPr="00B21BFA">
        <w:t xml:space="preserve"> </w:t>
      </w:r>
      <w:r w:rsidR="00DA29AD" w:rsidRPr="00B21BFA">
        <w:t xml:space="preserve">         </w:t>
      </w:r>
      <w:r w:rsidR="003155C1" w:rsidRPr="00B21BFA">
        <w:t xml:space="preserve">       </w:t>
      </w:r>
      <w:r w:rsidR="00954D1A" w:rsidRPr="00B21BFA">
        <w:t xml:space="preserve">              </w:t>
      </w:r>
      <w:r w:rsidR="00813EFA" w:rsidRPr="00B21BFA">
        <w:t xml:space="preserve">         2</w:t>
      </w:r>
      <w:r w:rsidR="004F6133" w:rsidRPr="00B21BFA">
        <w:t>6</w:t>
      </w:r>
      <w:r w:rsidR="00642D5B" w:rsidRPr="00B21BFA">
        <w:t>.0</w:t>
      </w:r>
      <w:r w:rsidR="00813EFA" w:rsidRPr="00B21BFA">
        <w:t>5</w:t>
      </w:r>
      <w:r w:rsidR="00642D5B" w:rsidRPr="00B21BFA">
        <w:t>.2021</w:t>
      </w:r>
    </w:p>
    <w:p w:rsidR="002856BD" w:rsidRPr="00B21BFA" w:rsidRDefault="002856BD" w:rsidP="002856BD">
      <w:pPr>
        <w:ind w:left="2844" w:right="543" w:firstLine="696"/>
      </w:pPr>
    </w:p>
    <w:p w:rsidR="00C22A7B" w:rsidRPr="00B21BFA" w:rsidRDefault="00C22A7B" w:rsidP="006F5829">
      <w:pPr>
        <w:ind w:right="543"/>
      </w:pPr>
    </w:p>
    <w:p w:rsidR="002856BD" w:rsidRPr="00B21BFA" w:rsidRDefault="002856BD" w:rsidP="006003F2">
      <w:pPr>
        <w:ind w:left="2844" w:right="543" w:firstLine="696"/>
      </w:pPr>
      <w:r w:rsidRPr="00B21BFA">
        <w:t xml:space="preserve">        K A R A R</w:t>
      </w:r>
    </w:p>
    <w:p w:rsidR="00B85B77" w:rsidRPr="00B21BFA" w:rsidRDefault="00B85B77" w:rsidP="006003F2">
      <w:pPr>
        <w:ind w:left="2844" w:right="543" w:firstLine="696"/>
      </w:pPr>
    </w:p>
    <w:p w:rsidR="005B2B24" w:rsidRPr="00B21BFA" w:rsidRDefault="005B2B24" w:rsidP="006003F2">
      <w:pPr>
        <w:ind w:left="2844" w:right="543" w:firstLine="696"/>
      </w:pPr>
    </w:p>
    <w:p w:rsidR="005B2B24" w:rsidRPr="00B21BFA" w:rsidRDefault="005B2B24" w:rsidP="006003F2">
      <w:pPr>
        <w:ind w:left="2844" w:right="543" w:firstLine="696"/>
      </w:pPr>
    </w:p>
    <w:p w:rsidR="005B2B24" w:rsidRPr="00B21BFA" w:rsidRDefault="00A542E9" w:rsidP="005B2B24">
      <w:pPr>
        <w:ind w:firstLine="708"/>
        <w:jc w:val="both"/>
      </w:pPr>
      <w:r>
        <w:t xml:space="preserve">Çankaya İlçesi Reşit Galip Caddesinin ticaret yolu olarak düzenlenmesine yönelik 1/1000 ve 1/5000 ölçekli imar plan değişikliğine </w:t>
      </w:r>
      <w:r w:rsidR="005B2B24" w:rsidRPr="00B21BFA">
        <w:t xml:space="preserve">ilişkin İmar ve Bayındırlık Komisyonunun </w:t>
      </w:r>
      <w:r w:rsidR="004D0D29" w:rsidRPr="00B21BFA">
        <w:t>2</w:t>
      </w:r>
      <w:r w:rsidR="00F6690C">
        <w:t>6</w:t>
      </w:r>
      <w:r w:rsidR="005B2B24" w:rsidRPr="00B21BFA">
        <w:t>.0</w:t>
      </w:r>
      <w:r w:rsidR="00813EFA" w:rsidRPr="00B21BFA">
        <w:t>4</w:t>
      </w:r>
      <w:r w:rsidR="005B2B24" w:rsidRPr="00B21BFA">
        <w:t xml:space="preserve">.2021 gün ve </w:t>
      </w:r>
      <w:r w:rsidR="00F6690C">
        <w:t>108</w:t>
      </w:r>
      <w:r w:rsidR="005B2B24" w:rsidRPr="00B21BFA">
        <w:t xml:space="preserve"> sayılı raporu Büy</w:t>
      </w:r>
      <w:r w:rsidR="00813EFA" w:rsidRPr="00B21BFA">
        <w:t>ükşehir Belediye Meclisimizin 2</w:t>
      </w:r>
      <w:r w:rsidR="00ED6DA6">
        <w:t>6</w:t>
      </w:r>
      <w:r w:rsidR="005B2B24" w:rsidRPr="00B21BFA">
        <w:t>.0</w:t>
      </w:r>
      <w:r w:rsidR="00813EFA" w:rsidRPr="00B21BFA">
        <w:t>5</w:t>
      </w:r>
      <w:r w:rsidR="005B2B24" w:rsidRPr="00B21BFA">
        <w:t>.2021 tarihli toplantısında okundu.</w:t>
      </w:r>
    </w:p>
    <w:p w:rsidR="005B2B24" w:rsidRPr="00B21BFA" w:rsidRDefault="005B2B24" w:rsidP="005B2B24">
      <w:pPr>
        <w:ind w:firstLine="708"/>
        <w:jc w:val="both"/>
      </w:pPr>
    </w:p>
    <w:p w:rsidR="00A542E9" w:rsidRDefault="005B2B24" w:rsidP="00A542E9">
      <w:pPr>
        <w:ind w:firstLine="709"/>
        <w:jc w:val="both"/>
      </w:pPr>
      <w:proofErr w:type="gramStart"/>
      <w:r w:rsidRPr="00B21BFA">
        <w:t>Konu üzerinde yapılan görüşmelerden sonra;</w:t>
      </w:r>
      <w:r w:rsidR="00FE36D3" w:rsidRPr="00B21BFA">
        <w:t xml:space="preserve"> </w:t>
      </w:r>
      <w:r w:rsidR="00A542E9" w:rsidRPr="0013312A">
        <w:t>Çankaya Belediye Bşk. Yazı İşleri Md</w:t>
      </w:r>
      <w:r w:rsidR="00A542E9">
        <w:t>.’</w:t>
      </w:r>
      <w:r w:rsidR="00A542E9" w:rsidRPr="0013312A">
        <w:t xml:space="preserve">nün 07.08.2020 gün ve E.28184 sayılı </w:t>
      </w:r>
      <w:r w:rsidR="00A542E9">
        <w:t>yazısı</w:t>
      </w:r>
      <w:r w:rsidR="00A542E9" w:rsidRPr="0013312A">
        <w:t>; Çankaya Belediye Meclisinin 05.08.2020 gün ve 292 sayılı kara</w:t>
      </w:r>
      <w:r w:rsidR="00A542E9">
        <w:t>rı</w:t>
      </w:r>
      <w:r w:rsidR="00A542E9" w:rsidRPr="0013312A">
        <w:t xml:space="preserve"> ile uygun görülen Reşit Galip Caddesinin Ticaret Yolu olarak düzenlenmesine ilişkin 1/1000 ölçekli uygulama imar planı değişikliği ve tavsiye niteliğindeki 1/5000 ölçekli nazım imar planı</w:t>
      </w:r>
      <w:r w:rsidR="00A542E9">
        <w:t>nın</w:t>
      </w:r>
      <w:r w:rsidR="00A542E9" w:rsidRPr="0013312A">
        <w:t xml:space="preserve"> bir karar alınmak üzere </w:t>
      </w:r>
      <w:r w:rsidR="00A542E9">
        <w:t xml:space="preserve">İmar ve Şehircilik Dairesi </w:t>
      </w:r>
      <w:r w:rsidR="00A542E9" w:rsidRPr="0013312A">
        <w:t>Başkanlığı</w:t>
      </w:r>
      <w:r w:rsidR="00A542E9">
        <w:t>na sunulduğu,</w:t>
      </w:r>
      <w:proofErr w:type="gramEnd"/>
    </w:p>
    <w:p w:rsidR="00A542E9" w:rsidRPr="0013312A" w:rsidRDefault="00A542E9" w:rsidP="00A542E9">
      <w:pPr>
        <w:ind w:firstLine="709"/>
        <w:jc w:val="both"/>
      </w:pPr>
    </w:p>
    <w:p w:rsidR="00A542E9" w:rsidRDefault="00A542E9" w:rsidP="00A542E9">
      <w:pPr>
        <w:ind w:firstLine="709"/>
        <w:jc w:val="both"/>
      </w:pPr>
      <w:r w:rsidRPr="0013312A">
        <w:t>Yapılan incelemede;</w:t>
      </w:r>
    </w:p>
    <w:p w:rsidR="00A542E9" w:rsidRPr="0013312A" w:rsidRDefault="00A542E9" w:rsidP="00A542E9">
      <w:pPr>
        <w:ind w:firstLine="709"/>
        <w:jc w:val="both"/>
      </w:pPr>
    </w:p>
    <w:p w:rsidR="00A542E9" w:rsidRDefault="00A542E9" w:rsidP="00A542E9">
      <w:pPr>
        <w:ind w:firstLine="709"/>
        <w:jc w:val="both"/>
      </w:pPr>
      <w:r w:rsidRPr="0013312A">
        <w:t>Reşit Galip Caddesi ve çevresindeki yapılar Bölge Kat Nizamı ve Benzer Planlı Konut bölgesinde bulunduğu,</w:t>
      </w:r>
    </w:p>
    <w:p w:rsidR="00A542E9" w:rsidRPr="0013312A" w:rsidRDefault="00A542E9" w:rsidP="00A542E9">
      <w:pPr>
        <w:ind w:firstLine="709"/>
        <w:jc w:val="both"/>
      </w:pPr>
    </w:p>
    <w:p w:rsidR="00A542E9" w:rsidRDefault="00A542E9" w:rsidP="00A542E9">
      <w:pPr>
        <w:ind w:firstLine="709"/>
        <w:jc w:val="both"/>
      </w:pPr>
      <w:r w:rsidRPr="0013312A">
        <w:t>01.06.2013 tarihinden önce yürürlükte olan Ankara Büyükşehir Belediyesi İmar Yönetmeliğinin 45.01 maddesinin a bendinde bulunan "Bölge Kat Nizamı ve Benzer Planlı Konut Bölgelerinde zemin katlar bu Yönetmelik ve ilgili diğer mevzuat hükümlerine uymak kaydı ile konut ve ticari amaçla kullanılabilir." hükmüne göre tamamlandığı,</w:t>
      </w:r>
    </w:p>
    <w:p w:rsidR="00A542E9" w:rsidRPr="0013312A" w:rsidRDefault="00A542E9" w:rsidP="00A542E9">
      <w:pPr>
        <w:ind w:firstLine="709"/>
        <w:jc w:val="both"/>
      </w:pPr>
    </w:p>
    <w:p w:rsidR="00A542E9" w:rsidRDefault="00A542E9" w:rsidP="00A542E9">
      <w:pPr>
        <w:ind w:firstLine="709"/>
        <w:jc w:val="both"/>
      </w:pPr>
      <w:r w:rsidRPr="0013312A">
        <w:t>03.07.2017 tarihinde yürürlüğe giren Planlı Alanlar İmar Yönetmeliği ve bu yönetmeliğe göre düzenlenip 08.06.2018 tarihinde 30445 sayılı Resmi Gazetede yayınlanarak yürürlüğe giren Ankara Büyükşehir Belediyesi İmar Yönetmeliğine göre zemin kat kullanımlarının yönetmelik maddesi ile belirlenmesine ilişkin hükümlerin kaldırıldığı,</w:t>
      </w:r>
    </w:p>
    <w:p w:rsidR="00A542E9" w:rsidRPr="0013312A" w:rsidRDefault="00A542E9" w:rsidP="00A542E9">
      <w:pPr>
        <w:ind w:firstLine="709"/>
        <w:jc w:val="both"/>
      </w:pPr>
    </w:p>
    <w:p w:rsidR="00A542E9" w:rsidRDefault="00A542E9" w:rsidP="00A542E9">
      <w:pPr>
        <w:ind w:firstLine="709"/>
        <w:jc w:val="both"/>
      </w:pPr>
      <w:proofErr w:type="gramStart"/>
      <w:r w:rsidRPr="0013312A">
        <w:t>Yapılaşması büyük oranda tamamlanmış olan söz konusu bölgelerde; daha önce mevzuata uygun olarak zemin katlarda ticari amaçla kullanılmak üzere yapılaşmış parseller ile 08.06.2018 tarihli Ankara Büyükşehir Belediyesi İmar Yönetmeliğine göre yap</w:t>
      </w:r>
      <w:r>
        <w:t>ıl</w:t>
      </w:r>
      <w:r w:rsidRPr="0013312A">
        <w:t>aşacak yeni parsellerde, Yönetmelik değişikliği nedeni ile zemin katlarda kullanım farklılıkları ve çeşitli hak kayıpları ortaya çıktığından Ankara Büyükşeh</w:t>
      </w:r>
      <w:r>
        <w:t>i</w:t>
      </w:r>
      <w:r w:rsidRPr="0013312A">
        <w:t>r Belediye Meclisinin 13.06.2018 gün ve 1033 sayılı kara</w:t>
      </w:r>
      <w:r>
        <w:t>rı</w:t>
      </w:r>
      <w:r w:rsidRPr="0013312A">
        <w:t xml:space="preserve"> ile söz konusu bölgelerin imar planlarına" Bölge Kat Nizamı ve Benzer Planlı alanlarda yapılacak uygulamalarda mal sahibi veya yasal vekil tara</w:t>
      </w:r>
      <w:r>
        <w:t>fın</w:t>
      </w:r>
      <w:r w:rsidRPr="0013312A">
        <w:t>dan talep edilmesi halinde 01.10.2017 tarihinden önce yürürlükte olan Ankara Büyükşehir Belediyesi İmar Yönetmeliği hükümleri esas alınarak uygulama yapılır." şeklinde ilkesel hüküm ilavesi yapıldığı,</w:t>
      </w:r>
      <w:proofErr w:type="gramEnd"/>
    </w:p>
    <w:p w:rsidR="00A542E9" w:rsidRPr="0013312A" w:rsidRDefault="00A542E9" w:rsidP="00A542E9">
      <w:pPr>
        <w:ind w:firstLine="709"/>
        <w:jc w:val="both"/>
      </w:pPr>
    </w:p>
    <w:p w:rsidR="00A542E9" w:rsidRDefault="00A542E9" w:rsidP="00A542E9">
      <w:pPr>
        <w:ind w:firstLine="709"/>
        <w:jc w:val="both"/>
      </w:pPr>
      <w:r w:rsidRPr="0013312A">
        <w:t>Onaylanmak üzere Başkanlığımıza sunulan 1/1000 ölçekli uygulama imar planında;</w:t>
      </w:r>
    </w:p>
    <w:p w:rsidR="00A542E9" w:rsidRPr="0013312A" w:rsidRDefault="00A542E9" w:rsidP="00A542E9">
      <w:pPr>
        <w:ind w:firstLine="709"/>
        <w:jc w:val="both"/>
      </w:pPr>
    </w:p>
    <w:p w:rsidR="00A542E9" w:rsidRDefault="00A542E9" w:rsidP="00A542E9">
      <w:pPr>
        <w:ind w:firstLine="709"/>
        <w:jc w:val="both"/>
      </w:pPr>
      <w:r w:rsidRPr="0013312A">
        <w:t xml:space="preserve">Ankara Büyükşehir Belediyesi İmar Yönetmeliğinin ilgili hükmü gereği Reşit Galip Caddesinin Esat Caddesi ile Kızkulesi </w:t>
      </w:r>
      <w:r>
        <w:t>S</w:t>
      </w:r>
      <w:r w:rsidRPr="0013312A">
        <w:t>okağı arasında kalan kısmının Ticaret Yolu olarak düzenlendiği,</w:t>
      </w:r>
    </w:p>
    <w:p w:rsidR="00A542E9" w:rsidRDefault="00A542E9" w:rsidP="00A542E9">
      <w:pPr>
        <w:jc w:val="both"/>
      </w:pPr>
    </w:p>
    <w:p w:rsidR="00A542E9" w:rsidRDefault="00A542E9" w:rsidP="00A542E9">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542E9" w:rsidRPr="00B21BFA" w:rsidTr="005074BE">
        <w:trPr>
          <w:trHeight w:val="1008"/>
        </w:trPr>
        <w:tc>
          <w:tcPr>
            <w:tcW w:w="3510" w:type="dxa"/>
          </w:tcPr>
          <w:p w:rsidR="00A542E9" w:rsidRPr="00B21BFA" w:rsidRDefault="00A542E9" w:rsidP="005074BE">
            <w:pPr>
              <w:ind w:left="708" w:firstLine="708"/>
            </w:pPr>
            <w:r w:rsidRPr="00B21BFA">
              <w:lastRenderedPageBreak/>
              <w:t>T.C.</w:t>
            </w:r>
          </w:p>
          <w:p w:rsidR="00A542E9" w:rsidRPr="00B21BFA" w:rsidRDefault="00A542E9" w:rsidP="005074BE">
            <w:pPr>
              <w:jc w:val="center"/>
            </w:pPr>
            <w:r w:rsidRPr="00B21BFA">
              <w:t>ANKARA BÜYÜKŞEHİR</w:t>
            </w:r>
          </w:p>
          <w:p w:rsidR="00A542E9" w:rsidRPr="00B21BFA" w:rsidRDefault="00A542E9" w:rsidP="005074BE">
            <w:pPr>
              <w:jc w:val="center"/>
            </w:pPr>
            <w:r w:rsidRPr="00B21BFA">
              <w:t>BELEDİYE MECLİSİ</w:t>
            </w:r>
          </w:p>
        </w:tc>
      </w:tr>
    </w:tbl>
    <w:p w:rsidR="00A542E9" w:rsidRPr="00B21BFA" w:rsidRDefault="00A542E9" w:rsidP="00A542E9">
      <w:pPr>
        <w:tabs>
          <w:tab w:val="left" w:pos="1935"/>
        </w:tabs>
        <w:jc w:val="both"/>
      </w:pPr>
    </w:p>
    <w:p w:rsidR="00A542E9" w:rsidRPr="00B21BFA" w:rsidRDefault="00A542E9" w:rsidP="00A542E9">
      <w:pPr>
        <w:ind w:right="-1"/>
        <w:jc w:val="both"/>
      </w:pPr>
      <w:r w:rsidRPr="00B21BFA">
        <w:t xml:space="preserve">Karar No: </w:t>
      </w:r>
      <w:r>
        <w:t>984</w:t>
      </w:r>
      <w:r w:rsidRPr="00B21BFA">
        <w:tab/>
      </w:r>
      <w:r w:rsidRPr="00B21BFA">
        <w:tab/>
      </w:r>
      <w:r w:rsidRPr="00B21BFA">
        <w:tab/>
        <w:t xml:space="preserve">  </w:t>
      </w:r>
      <w:r w:rsidRPr="00B21BFA">
        <w:tab/>
      </w:r>
      <w:r w:rsidRPr="00B21BFA">
        <w:tab/>
      </w:r>
      <w:r w:rsidRPr="00B21BFA">
        <w:tab/>
        <w:t xml:space="preserve">                                                26.05.2021</w:t>
      </w:r>
    </w:p>
    <w:p w:rsidR="00A542E9" w:rsidRPr="00B21BFA" w:rsidRDefault="00A542E9" w:rsidP="00A542E9">
      <w:pPr>
        <w:ind w:left="2844" w:right="543" w:firstLine="696"/>
      </w:pPr>
    </w:p>
    <w:p w:rsidR="00A542E9" w:rsidRPr="00B21BFA" w:rsidRDefault="00A542E9" w:rsidP="00A542E9">
      <w:pPr>
        <w:ind w:right="543"/>
      </w:pPr>
    </w:p>
    <w:p w:rsidR="00A542E9" w:rsidRPr="00B21BFA" w:rsidRDefault="00A542E9" w:rsidP="00A542E9">
      <w:pPr>
        <w:ind w:left="2844" w:right="543" w:firstLine="696"/>
      </w:pPr>
      <w:r w:rsidRPr="00B21BFA">
        <w:t xml:space="preserve">        </w:t>
      </w:r>
      <w:r>
        <w:t>-2-</w:t>
      </w:r>
    </w:p>
    <w:p w:rsidR="00A542E9" w:rsidRDefault="00A542E9" w:rsidP="00A542E9">
      <w:pPr>
        <w:jc w:val="both"/>
      </w:pPr>
    </w:p>
    <w:p w:rsidR="00A542E9" w:rsidRDefault="00A542E9" w:rsidP="00A542E9">
      <w:pPr>
        <w:jc w:val="both"/>
      </w:pPr>
    </w:p>
    <w:p w:rsidR="00A542E9" w:rsidRPr="0013312A" w:rsidRDefault="00A542E9" w:rsidP="00A542E9">
      <w:pPr>
        <w:ind w:firstLine="709"/>
        <w:jc w:val="both"/>
      </w:pPr>
    </w:p>
    <w:p w:rsidR="00A542E9" w:rsidRDefault="00A542E9" w:rsidP="00A542E9">
      <w:pPr>
        <w:ind w:firstLine="709"/>
        <w:jc w:val="both"/>
      </w:pPr>
      <w:r w:rsidRPr="0013312A">
        <w:t>Plan notunun;</w:t>
      </w:r>
    </w:p>
    <w:p w:rsidR="00A542E9" w:rsidRPr="0013312A" w:rsidRDefault="00A542E9" w:rsidP="00A542E9">
      <w:pPr>
        <w:ind w:firstLine="709"/>
        <w:jc w:val="both"/>
      </w:pPr>
    </w:p>
    <w:p w:rsidR="00A542E9" w:rsidRDefault="00A542E9" w:rsidP="00A542E9">
      <w:pPr>
        <w:ind w:firstLine="709"/>
        <w:jc w:val="both"/>
      </w:pPr>
      <w:r w:rsidRPr="0013312A">
        <w:t>Onaylı imar planlarında, Reşit Galip Caddesine cepheli, kamuya ait terkleri tamamlanmış olan KONUT kullanımındaki parsellerde 08.06.2018 gün ve 30445 sayılı Resmi Gazetede yayımlanan Ankara Büyükşehir Belediyesi İmar Yönetmeliğinin zemin kat kullanımı hakkında olan 19.f.l. maddesinde belirtilen hükümlere uyulacaktır."</w:t>
      </w:r>
    </w:p>
    <w:p w:rsidR="00A542E9" w:rsidRPr="0013312A" w:rsidRDefault="00A542E9" w:rsidP="00A542E9">
      <w:pPr>
        <w:ind w:firstLine="709"/>
        <w:jc w:val="both"/>
      </w:pPr>
    </w:p>
    <w:p w:rsidR="00A542E9" w:rsidRPr="0013312A" w:rsidRDefault="00A542E9" w:rsidP="00A542E9">
      <w:pPr>
        <w:ind w:firstLine="709"/>
        <w:jc w:val="both"/>
      </w:pPr>
      <w:r>
        <w:t>Ş</w:t>
      </w:r>
      <w:r w:rsidRPr="0013312A">
        <w:t xml:space="preserve">eklinde olduğu, </w:t>
      </w:r>
    </w:p>
    <w:p w:rsidR="00A542E9" w:rsidRPr="0013312A" w:rsidRDefault="00A542E9" w:rsidP="00A542E9">
      <w:pPr>
        <w:ind w:firstLine="709"/>
        <w:jc w:val="both"/>
      </w:pPr>
    </w:p>
    <w:p w:rsidR="005B2B24" w:rsidRPr="00B21BFA" w:rsidRDefault="00A542E9" w:rsidP="00A542E9">
      <w:pPr>
        <w:ind w:firstLine="709"/>
        <w:jc w:val="both"/>
      </w:pPr>
      <w:proofErr w:type="gramStart"/>
      <w:r>
        <w:t>Hususları tespit edilmiş olup</w:t>
      </w:r>
      <w:r w:rsidRPr="0013312A">
        <w:t>; Çankaya İlçesi Reşit Galip Caddesinin ticaret yolu olarak düzenlenmesine ilişkin 1/1000 ölçekli uygulama imar planı değişikliği ve tavsiye niteliğindeki 1/5000 ölçekli nazım imar planı değişikliği</w:t>
      </w:r>
      <w:r>
        <w:t>nin yol boyu Ticaret olarak teşekkül ettiği tespitine ilişkin olarak “</w:t>
      </w:r>
      <w:proofErr w:type="spellStart"/>
      <w:r>
        <w:t>onayı”</w:t>
      </w:r>
      <w:r w:rsidR="00ED6DA6">
        <w:t>na</w:t>
      </w:r>
      <w:proofErr w:type="spellEnd"/>
      <w:r w:rsidR="00ED6DA6">
        <w:t xml:space="preserve"> ilişkin</w:t>
      </w:r>
      <w:r w:rsidR="000523CF">
        <w:t xml:space="preserve"> </w:t>
      </w:r>
      <w:r w:rsidR="005B2B24" w:rsidRPr="00B21BFA">
        <w:t>İmar ve Bayındırlık Komisyonu Raporu oylanarak oy</w:t>
      </w:r>
      <w:r>
        <w:t>birliği</w:t>
      </w:r>
      <w:r w:rsidR="005B2B24" w:rsidRPr="00B21BFA">
        <w:t xml:space="preserve"> ile kabul edildi.</w:t>
      </w:r>
      <w:proofErr w:type="gramEnd"/>
    </w:p>
    <w:p w:rsidR="005B2B24" w:rsidRDefault="005B2B24" w:rsidP="005B2B24">
      <w:pPr>
        <w:ind w:firstLine="708"/>
        <w:jc w:val="both"/>
      </w:pPr>
    </w:p>
    <w:p w:rsidR="00B21BFA" w:rsidRPr="00B21BFA" w:rsidRDefault="00B21BFA" w:rsidP="005B2B24">
      <w:pPr>
        <w:ind w:firstLine="708"/>
        <w:jc w:val="both"/>
      </w:pPr>
    </w:p>
    <w:p w:rsidR="005B2B24" w:rsidRPr="00B21BFA" w:rsidRDefault="005B2B24" w:rsidP="005B2B24">
      <w:pPr>
        <w:ind w:firstLine="708"/>
        <w:jc w:val="both"/>
      </w:pPr>
    </w:p>
    <w:p w:rsidR="002B0FB5" w:rsidRPr="00B21BFA" w:rsidRDefault="002B0FB5" w:rsidP="005B2B24">
      <w:pPr>
        <w:ind w:firstLine="708"/>
        <w:jc w:val="both"/>
      </w:pPr>
    </w:p>
    <w:p w:rsidR="005E0DE6" w:rsidRPr="00B21BFA" w:rsidRDefault="005E0DE6" w:rsidP="005B2B24">
      <w:pPr>
        <w:ind w:firstLine="708"/>
        <w:jc w:val="both"/>
      </w:pPr>
    </w:p>
    <w:p w:rsidR="00813EFA" w:rsidRPr="00B21BFA" w:rsidRDefault="00813EFA" w:rsidP="005B2B24">
      <w:pPr>
        <w:ind w:firstLine="708"/>
        <w:jc w:val="both"/>
      </w:pPr>
    </w:p>
    <w:tbl>
      <w:tblPr>
        <w:tblW w:w="9356" w:type="dxa"/>
        <w:jc w:val="center"/>
        <w:tblLook w:val="04A0"/>
      </w:tblPr>
      <w:tblGrid>
        <w:gridCol w:w="3147"/>
        <w:gridCol w:w="3147"/>
        <w:gridCol w:w="3062"/>
      </w:tblGrid>
      <w:tr w:rsidR="00813EFA" w:rsidRPr="00B21BFA" w:rsidTr="00813EFA">
        <w:trPr>
          <w:trHeight w:val="594"/>
          <w:jc w:val="center"/>
        </w:trPr>
        <w:tc>
          <w:tcPr>
            <w:tcW w:w="3147" w:type="dxa"/>
            <w:hideMark/>
          </w:tcPr>
          <w:p w:rsidR="00813EFA" w:rsidRPr="00B21BFA" w:rsidRDefault="00813EFA">
            <w:pPr>
              <w:autoSpaceDE w:val="0"/>
              <w:autoSpaceDN w:val="0"/>
              <w:adjustRightInd w:val="0"/>
              <w:jc w:val="center"/>
              <w:rPr>
                <w:color w:val="000000"/>
              </w:rPr>
            </w:pPr>
            <w:r w:rsidRPr="00B21BFA">
              <w:rPr>
                <w:color w:val="000000"/>
              </w:rPr>
              <w:t>Fatih ÜNAL</w:t>
            </w:r>
          </w:p>
          <w:p w:rsidR="00813EFA" w:rsidRPr="00B21BFA" w:rsidRDefault="00813EFA">
            <w:pPr>
              <w:autoSpaceDE w:val="0"/>
              <w:autoSpaceDN w:val="0"/>
              <w:adjustRightInd w:val="0"/>
              <w:jc w:val="center"/>
              <w:rPr>
                <w:color w:val="000000"/>
              </w:rPr>
            </w:pPr>
            <w:r w:rsidRPr="00B21BFA">
              <w:rPr>
                <w:color w:val="000000"/>
              </w:rPr>
              <w:t>Meclis 1.Başkan V.</w:t>
            </w:r>
          </w:p>
        </w:tc>
        <w:tc>
          <w:tcPr>
            <w:tcW w:w="3147" w:type="dxa"/>
            <w:vAlign w:val="center"/>
            <w:hideMark/>
          </w:tcPr>
          <w:p w:rsidR="00813EFA" w:rsidRPr="00B21BFA" w:rsidRDefault="00813EFA">
            <w:pPr>
              <w:autoSpaceDE w:val="0"/>
              <w:autoSpaceDN w:val="0"/>
              <w:adjustRightInd w:val="0"/>
              <w:jc w:val="center"/>
              <w:rPr>
                <w:color w:val="000000"/>
              </w:rPr>
            </w:pPr>
            <w:r w:rsidRPr="00B21BFA">
              <w:rPr>
                <w:color w:val="000000"/>
              </w:rPr>
              <w:t>Ali YILDIRIM</w:t>
            </w:r>
          </w:p>
          <w:p w:rsidR="00813EFA" w:rsidRPr="00B21BFA" w:rsidRDefault="00813EFA">
            <w:pPr>
              <w:tabs>
                <w:tab w:val="left" w:pos="3268"/>
              </w:tabs>
              <w:jc w:val="center"/>
              <w:rPr>
                <w:color w:val="000000"/>
              </w:rPr>
            </w:pPr>
            <w:r w:rsidRPr="00B21BFA">
              <w:rPr>
                <w:color w:val="000000"/>
              </w:rPr>
              <w:t xml:space="preserve">Divan </w:t>
            </w:r>
            <w:proofErr w:type="gramStart"/>
            <w:r w:rsidRPr="00B21BFA">
              <w:rPr>
                <w:color w:val="000000"/>
              </w:rPr>
              <w:t>Katibi</w:t>
            </w:r>
            <w:proofErr w:type="gramEnd"/>
          </w:p>
        </w:tc>
        <w:tc>
          <w:tcPr>
            <w:tcW w:w="3062" w:type="dxa"/>
            <w:vAlign w:val="center"/>
            <w:hideMark/>
          </w:tcPr>
          <w:p w:rsidR="00813EFA" w:rsidRPr="00B21BFA" w:rsidRDefault="00813EFA">
            <w:pPr>
              <w:autoSpaceDE w:val="0"/>
              <w:autoSpaceDN w:val="0"/>
              <w:adjustRightInd w:val="0"/>
              <w:jc w:val="center"/>
              <w:rPr>
                <w:color w:val="000000"/>
              </w:rPr>
            </w:pPr>
            <w:r w:rsidRPr="00B21BFA">
              <w:rPr>
                <w:color w:val="000000"/>
              </w:rPr>
              <w:t>Naci BAYANLI</w:t>
            </w:r>
          </w:p>
          <w:p w:rsidR="00813EFA" w:rsidRPr="00B21BFA" w:rsidRDefault="00813EFA">
            <w:pPr>
              <w:autoSpaceDE w:val="0"/>
              <w:autoSpaceDN w:val="0"/>
              <w:adjustRightInd w:val="0"/>
              <w:jc w:val="center"/>
              <w:rPr>
                <w:color w:val="000000"/>
              </w:rPr>
            </w:pPr>
            <w:r w:rsidRPr="00B21BFA">
              <w:rPr>
                <w:color w:val="000000"/>
              </w:rPr>
              <w:t xml:space="preserve">Divan </w:t>
            </w:r>
            <w:proofErr w:type="gramStart"/>
            <w:r w:rsidRPr="00B21BFA">
              <w:rPr>
                <w:color w:val="000000"/>
              </w:rPr>
              <w:t>Katibi</w:t>
            </w:r>
            <w:proofErr w:type="gramEnd"/>
          </w:p>
        </w:tc>
      </w:tr>
    </w:tbl>
    <w:p w:rsidR="00813EFA" w:rsidRDefault="00813EFA"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Default="00A4697D" w:rsidP="00635698">
      <w:pPr>
        <w:jc w:val="both"/>
      </w:pPr>
    </w:p>
    <w:p w:rsidR="00A4697D" w:rsidRPr="003B0AF0" w:rsidRDefault="00A4697D" w:rsidP="00A4697D">
      <w:pPr>
        <w:tabs>
          <w:tab w:val="center" w:pos="4748"/>
          <w:tab w:val="left" w:pos="5430"/>
        </w:tabs>
        <w:jc w:val="center"/>
      </w:pPr>
      <w:r w:rsidRPr="003B0AF0">
        <w:lastRenderedPageBreak/>
        <w:t>T.C.</w:t>
      </w:r>
    </w:p>
    <w:p w:rsidR="00A4697D" w:rsidRPr="003B0AF0" w:rsidRDefault="00A4697D" w:rsidP="00A4697D">
      <w:pPr>
        <w:jc w:val="center"/>
      </w:pPr>
      <w:r w:rsidRPr="003B0AF0">
        <w:t>ANKARA BÜYÜKŞEHİR BELEDİYE MECLİSİ</w:t>
      </w:r>
    </w:p>
    <w:p w:rsidR="00A4697D" w:rsidRDefault="00A4697D" w:rsidP="00A4697D">
      <w:pPr>
        <w:jc w:val="center"/>
      </w:pPr>
      <w:r w:rsidRPr="003B0AF0">
        <w:t>İmar ve Bayındırlık Komisyonu Raporu</w:t>
      </w:r>
    </w:p>
    <w:p w:rsidR="00A4697D" w:rsidRDefault="00A4697D" w:rsidP="00A4697D">
      <w:pPr>
        <w:jc w:val="center"/>
      </w:pPr>
    </w:p>
    <w:p w:rsidR="00A4697D" w:rsidRDefault="00A4697D" w:rsidP="00A4697D">
      <w:pPr>
        <w:jc w:val="center"/>
      </w:pPr>
      <w:r w:rsidRPr="003B0AF0">
        <w:t xml:space="preserve">Rapor No: </w:t>
      </w:r>
      <w:r>
        <w:t>108</w:t>
      </w:r>
      <w:r w:rsidRPr="003B0AF0">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04</w:t>
      </w:r>
      <w:r w:rsidRPr="003B0AF0">
        <w:t>.202</w:t>
      </w:r>
      <w:r>
        <w:t>1</w:t>
      </w:r>
    </w:p>
    <w:p w:rsidR="00A4697D" w:rsidRPr="002E4B0A" w:rsidRDefault="00A4697D" w:rsidP="00A4697D">
      <w:pPr>
        <w:jc w:val="center"/>
      </w:pPr>
    </w:p>
    <w:p w:rsidR="00A4697D" w:rsidRDefault="00A4697D" w:rsidP="00A4697D">
      <w:pPr>
        <w:pStyle w:val="Balk7"/>
        <w:jc w:val="center"/>
        <w:rPr>
          <w:b/>
          <w:bCs/>
        </w:rPr>
      </w:pPr>
      <w:r w:rsidRPr="003B0AF0">
        <w:t>BÜYÜKŞEHİR BELEDİYE MECLİSİ BAŞKANLIĞINA</w:t>
      </w:r>
    </w:p>
    <w:p w:rsidR="00A4697D" w:rsidRDefault="00A4697D" w:rsidP="00A4697D">
      <w:pPr>
        <w:jc w:val="both"/>
      </w:pPr>
    </w:p>
    <w:p w:rsidR="00A4697D" w:rsidRDefault="00A4697D" w:rsidP="00A4697D">
      <w:pPr>
        <w:ind w:firstLine="709"/>
        <w:jc w:val="both"/>
      </w:pPr>
    </w:p>
    <w:p w:rsidR="00A4697D" w:rsidRPr="0013312A" w:rsidRDefault="00A4697D" w:rsidP="00A4697D">
      <w:pPr>
        <w:ind w:firstLine="709"/>
        <w:jc w:val="both"/>
      </w:pPr>
      <w:r w:rsidRPr="0013312A">
        <w:t>Çankaya İlçesi Reşit Galip Caddesinin ticaret yolu olarak düzenlenmesine yönelik 1/1000 ve 1/5000 ölçekli imar plan değişikliğine ilişkin Büyükşehir Belediye Meclisinin 10.04.2021 tarih ve 6. gündem maddesi olarak komisyonumuza havale edilen dosya incelendi.</w:t>
      </w:r>
    </w:p>
    <w:p w:rsidR="00A4697D" w:rsidRPr="0013312A" w:rsidRDefault="00A4697D" w:rsidP="00A4697D">
      <w:pPr>
        <w:ind w:firstLine="709"/>
        <w:jc w:val="both"/>
      </w:pPr>
    </w:p>
    <w:p w:rsidR="00A4697D" w:rsidRDefault="00A4697D" w:rsidP="00A4697D">
      <w:pPr>
        <w:ind w:firstLine="709"/>
        <w:jc w:val="both"/>
      </w:pPr>
      <w:proofErr w:type="gramStart"/>
      <w:r w:rsidRPr="0013312A">
        <w:t>Komisyonumuzca yapılan incelemeler neticesinde; Çankaya Belediye Bşk. Yazı İşleri Md</w:t>
      </w:r>
      <w:r>
        <w:t>.’</w:t>
      </w:r>
      <w:r w:rsidRPr="0013312A">
        <w:t xml:space="preserve">nün 07.08.2020 gün ve E.28184 sayılı </w:t>
      </w:r>
      <w:r>
        <w:t>yazısı</w:t>
      </w:r>
      <w:r w:rsidRPr="0013312A">
        <w:t>; Çankaya Belediye Meclisinin 05.08.2020 gün ve 292 sayılı kara</w:t>
      </w:r>
      <w:r>
        <w:t>rı</w:t>
      </w:r>
      <w:r w:rsidRPr="0013312A">
        <w:t xml:space="preserve"> ile uygun görülen Reşit Galip Caddesinin Ticaret Yolu olarak düzenlenmesine ilişkin 1/1000 ölçekli uygulama imar planı değişikliği ve tavsiye niteliğindeki 1/5000 ölçekli nazım imar planı</w:t>
      </w:r>
      <w:r>
        <w:t>nın</w:t>
      </w:r>
      <w:r w:rsidRPr="0013312A">
        <w:t xml:space="preserve"> bir karar alınmak üzere </w:t>
      </w:r>
      <w:r>
        <w:t xml:space="preserve">İmar ve Şehircilik Dairesi </w:t>
      </w:r>
      <w:r w:rsidRPr="0013312A">
        <w:t>Başkanlığı</w:t>
      </w:r>
      <w:r>
        <w:t>na sunulduğu,</w:t>
      </w:r>
      <w:proofErr w:type="gramEnd"/>
    </w:p>
    <w:p w:rsidR="00A4697D" w:rsidRPr="0013312A" w:rsidRDefault="00A4697D" w:rsidP="00A4697D">
      <w:pPr>
        <w:ind w:firstLine="709"/>
        <w:jc w:val="both"/>
      </w:pPr>
    </w:p>
    <w:p w:rsidR="00A4697D" w:rsidRDefault="00A4697D" w:rsidP="00A4697D">
      <w:pPr>
        <w:ind w:firstLine="709"/>
        <w:jc w:val="both"/>
      </w:pPr>
      <w:r w:rsidRPr="0013312A">
        <w:t>Yapılan incelemede;</w:t>
      </w:r>
    </w:p>
    <w:p w:rsidR="00A4697D" w:rsidRPr="0013312A" w:rsidRDefault="00A4697D" w:rsidP="00A4697D">
      <w:pPr>
        <w:ind w:firstLine="709"/>
        <w:jc w:val="both"/>
      </w:pPr>
    </w:p>
    <w:p w:rsidR="00A4697D" w:rsidRDefault="00A4697D" w:rsidP="00A4697D">
      <w:pPr>
        <w:ind w:firstLine="709"/>
        <w:jc w:val="both"/>
      </w:pPr>
      <w:r w:rsidRPr="0013312A">
        <w:t>Reşit Galip Caddesi ve çevresindeki yapılar Bölge Kat Nizamı ve Benzer Planlı Konut bölgesinde bulunduğu,</w:t>
      </w:r>
    </w:p>
    <w:p w:rsidR="00A4697D" w:rsidRPr="0013312A" w:rsidRDefault="00A4697D" w:rsidP="00A4697D">
      <w:pPr>
        <w:ind w:firstLine="709"/>
        <w:jc w:val="both"/>
      </w:pPr>
    </w:p>
    <w:p w:rsidR="00A4697D" w:rsidRDefault="00A4697D" w:rsidP="00A4697D">
      <w:pPr>
        <w:ind w:firstLine="709"/>
        <w:jc w:val="both"/>
      </w:pPr>
      <w:r w:rsidRPr="0013312A">
        <w:t>01.06.2013 tarihinden önce yürürlükte olan Ankara Büyükşehir Belediyesi İmar Yönetmeliğinin 45.01 maddesinin a bendinde bulunan "Bölge Kat Nizamı ve Benzer Planlı Konut Bölgelerinde zemin katlar bu Yönetmelik ve ilgili diğer mevzuat hükümlerine uymak kaydı ile konut ve ticari amaçla kullanılabilir." hükmüne göre tamamlandığı,</w:t>
      </w:r>
    </w:p>
    <w:p w:rsidR="00A4697D" w:rsidRPr="0013312A" w:rsidRDefault="00A4697D" w:rsidP="00A4697D">
      <w:pPr>
        <w:ind w:firstLine="709"/>
        <w:jc w:val="both"/>
      </w:pPr>
    </w:p>
    <w:p w:rsidR="00A4697D" w:rsidRDefault="00A4697D" w:rsidP="00A4697D">
      <w:pPr>
        <w:ind w:firstLine="709"/>
        <w:jc w:val="both"/>
      </w:pPr>
      <w:r w:rsidRPr="0013312A">
        <w:t>03.07.2017 tarihinde yürürlüğe giren Planlı Alanlar İmar Yönetmeliği ve bu yönetmeliğe göre düzenlenip 08.06.2018 tarihinde 30445 sayılı Resmi Gazetede yayınlanarak yürürlüğe giren Ankara Büyükşehir Belediyesi İmar Yönetmeliğine göre zemin kat kullanımlarının yönetmelik maddesi ile belirlenmesine ilişkin hükümlerin kaldırıldığı,</w:t>
      </w:r>
    </w:p>
    <w:p w:rsidR="00A4697D" w:rsidRPr="0013312A" w:rsidRDefault="00A4697D" w:rsidP="00A4697D">
      <w:pPr>
        <w:ind w:firstLine="709"/>
        <w:jc w:val="both"/>
      </w:pPr>
    </w:p>
    <w:p w:rsidR="00A4697D" w:rsidRDefault="00A4697D" w:rsidP="00A4697D">
      <w:pPr>
        <w:ind w:firstLine="709"/>
        <w:jc w:val="both"/>
      </w:pPr>
      <w:proofErr w:type="gramStart"/>
      <w:r w:rsidRPr="0013312A">
        <w:t>Yapılaşması büyük oranda tamamlanmış olan söz konusu bölgelerde; daha önce mevzuata uygun olarak zemin katlarda ticari amaçla kullanılmak üzere yapılaşmış parseller ile 08.06.2018 tarihli Ankara Büyükşehir Belediyesi İmar Yönetmeliğine göre yap</w:t>
      </w:r>
      <w:r>
        <w:t>ıl</w:t>
      </w:r>
      <w:r w:rsidRPr="0013312A">
        <w:t>aşacak yeni parsellerde, Yönetmelik değişikliği nedeni ile zemin katlarda kullanım farklılıkları ve çeşitli hak kayıpları ortaya çıktığından Ankara Büyükşeh</w:t>
      </w:r>
      <w:r>
        <w:t>i</w:t>
      </w:r>
      <w:r w:rsidRPr="0013312A">
        <w:t>r Belediye Meclisinin 13.06.2018 gün ve 1033 sayılı kara</w:t>
      </w:r>
      <w:r>
        <w:t>rı</w:t>
      </w:r>
      <w:r w:rsidRPr="0013312A">
        <w:t xml:space="preserve"> ile söz konusu bölgelerin imar planlarına" Bölge Kat Nizamı ve Benzer Planlı alanlarda yapılacak uygulamalarda mal sahibi veya yasal vekil tara</w:t>
      </w:r>
      <w:r>
        <w:t>fın</w:t>
      </w:r>
      <w:r w:rsidRPr="0013312A">
        <w:t>dan talep edilmesi halinde 01.10.2017 tarihinden önce yürürlükte olan Ankara Büyükşehir Belediyesi İmar Yönetmeliği hükümleri esas alınarak uygulama yapılır." şeklinde ilkesel hüküm ilavesi yapıldığı,</w:t>
      </w:r>
      <w:proofErr w:type="gramEnd"/>
    </w:p>
    <w:p w:rsidR="00A4697D" w:rsidRPr="0013312A" w:rsidRDefault="00A4697D" w:rsidP="00A4697D">
      <w:pPr>
        <w:ind w:firstLine="709"/>
        <w:jc w:val="both"/>
      </w:pPr>
    </w:p>
    <w:p w:rsidR="00A4697D" w:rsidRDefault="00A4697D" w:rsidP="00A4697D">
      <w:pPr>
        <w:ind w:firstLine="709"/>
        <w:jc w:val="both"/>
      </w:pPr>
      <w:r w:rsidRPr="0013312A">
        <w:t>Onaylanmak üzere Başkanlığımıza sunulan 1/1000 ölçekli uygulama imar planında;</w:t>
      </w:r>
    </w:p>
    <w:p w:rsidR="00A4697D" w:rsidRPr="0013312A" w:rsidRDefault="00A4697D" w:rsidP="00A4697D">
      <w:pPr>
        <w:ind w:firstLine="709"/>
        <w:jc w:val="both"/>
      </w:pPr>
    </w:p>
    <w:p w:rsidR="00A4697D" w:rsidRDefault="00A4697D" w:rsidP="00A4697D">
      <w:pPr>
        <w:ind w:firstLine="709"/>
        <w:jc w:val="both"/>
      </w:pPr>
      <w:r w:rsidRPr="0013312A">
        <w:t xml:space="preserve">Ankara Büyükşehir Belediyesi İmar Yönetmeliğinin ilgili hükmü gereği Reşit Galip Caddesinin Esat Caddesi ile Kızkulesi </w:t>
      </w:r>
      <w:r>
        <w:t>S</w:t>
      </w:r>
      <w:r w:rsidRPr="0013312A">
        <w:t>okağı arasında kalan kısmının Ticaret Yolu olarak düzenlendiği,</w:t>
      </w:r>
    </w:p>
    <w:p w:rsidR="00A4697D" w:rsidRDefault="00A4697D" w:rsidP="00A4697D">
      <w:pPr>
        <w:ind w:firstLine="709"/>
        <w:jc w:val="both"/>
      </w:pPr>
    </w:p>
    <w:p w:rsidR="00A4697D" w:rsidRDefault="00A4697D" w:rsidP="00A4697D">
      <w:pPr>
        <w:ind w:firstLine="709"/>
        <w:jc w:val="both"/>
      </w:pPr>
    </w:p>
    <w:p w:rsidR="00A4697D" w:rsidRDefault="00A4697D" w:rsidP="00A4697D">
      <w:pPr>
        <w:ind w:firstLine="709"/>
        <w:jc w:val="both"/>
      </w:pPr>
    </w:p>
    <w:p w:rsidR="00A4697D" w:rsidRDefault="00A4697D" w:rsidP="00A4697D">
      <w:pPr>
        <w:ind w:firstLine="709"/>
        <w:jc w:val="both"/>
      </w:pPr>
    </w:p>
    <w:p w:rsidR="00A4697D" w:rsidRPr="003B0AF0" w:rsidRDefault="00A4697D" w:rsidP="00A4697D">
      <w:pPr>
        <w:tabs>
          <w:tab w:val="center" w:pos="4748"/>
          <w:tab w:val="left" w:pos="5430"/>
        </w:tabs>
        <w:jc w:val="center"/>
      </w:pPr>
      <w:r w:rsidRPr="003B0AF0">
        <w:lastRenderedPageBreak/>
        <w:t>T.C.</w:t>
      </w:r>
    </w:p>
    <w:p w:rsidR="00A4697D" w:rsidRPr="003B0AF0" w:rsidRDefault="00A4697D" w:rsidP="00A4697D">
      <w:pPr>
        <w:jc w:val="center"/>
      </w:pPr>
      <w:r w:rsidRPr="003B0AF0">
        <w:t>ANKARA BÜYÜKŞEHİR BELEDİYE MECLİSİ</w:t>
      </w:r>
    </w:p>
    <w:p w:rsidR="00A4697D" w:rsidRDefault="00A4697D" w:rsidP="00A4697D">
      <w:pPr>
        <w:jc w:val="center"/>
      </w:pPr>
      <w:r w:rsidRPr="003B0AF0">
        <w:t>İmar ve Bayındırlık Komisyonu Raporu</w:t>
      </w:r>
    </w:p>
    <w:p w:rsidR="00A4697D" w:rsidRDefault="00A4697D" w:rsidP="00A4697D">
      <w:pPr>
        <w:jc w:val="center"/>
      </w:pPr>
    </w:p>
    <w:p w:rsidR="00A4697D" w:rsidRDefault="00A4697D" w:rsidP="00A4697D">
      <w:pPr>
        <w:jc w:val="center"/>
      </w:pPr>
      <w:r w:rsidRPr="003B0AF0">
        <w:t xml:space="preserve">Rapor No: </w:t>
      </w:r>
      <w:r>
        <w:t>108</w:t>
      </w:r>
      <w:r w:rsidRPr="003B0AF0">
        <w:t xml:space="preserve">        </w:t>
      </w:r>
      <w:r w:rsidRPr="003B0AF0">
        <w:tab/>
        <w:t xml:space="preserve">                 </w:t>
      </w:r>
      <w:r>
        <w:tab/>
      </w:r>
      <w:r>
        <w:tab/>
      </w:r>
      <w:r w:rsidRPr="003B0AF0">
        <w:t xml:space="preserve">         </w:t>
      </w:r>
      <w:r w:rsidRPr="003B0AF0">
        <w:tab/>
      </w:r>
      <w:r w:rsidRPr="003B0AF0">
        <w:tab/>
      </w:r>
      <w:r w:rsidRPr="003B0AF0">
        <w:tab/>
      </w:r>
      <w:r>
        <w:t xml:space="preserve">                      26</w:t>
      </w:r>
      <w:r w:rsidRPr="003B0AF0">
        <w:t>.</w:t>
      </w:r>
      <w:r>
        <w:t>04</w:t>
      </w:r>
      <w:r w:rsidRPr="003B0AF0">
        <w:t>.202</w:t>
      </w:r>
      <w:r>
        <w:t>1</w:t>
      </w:r>
    </w:p>
    <w:p w:rsidR="00A4697D" w:rsidRPr="002E4B0A" w:rsidRDefault="00A4697D" w:rsidP="00A4697D">
      <w:pPr>
        <w:jc w:val="center"/>
      </w:pPr>
    </w:p>
    <w:p w:rsidR="00A4697D" w:rsidRDefault="00A4697D" w:rsidP="00A4697D">
      <w:pPr>
        <w:pStyle w:val="Balk7"/>
        <w:jc w:val="center"/>
        <w:rPr>
          <w:b/>
          <w:bCs/>
        </w:rPr>
      </w:pPr>
      <w:r>
        <w:t>-2-</w:t>
      </w:r>
    </w:p>
    <w:p w:rsidR="00A4697D" w:rsidRDefault="00A4697D" w:rsidP="00A4697D">
      <w:pPr>
        <w:jc w:val="both"/>
      </w:pPr>
    </w:p>
    <w:p w:rsidR="00A4697D" w:rsidRPr="0013312A" w:rsidRDefault="00A4697D" w:rsidP="00A4697D">
      <w:pPr>
        <w:ind w:firstLine="709"/>
        <w:jc w:val="both"/>
      </w:pPr>
    </w:p>
    <w:p w:rsidR="00A4697D" w:rsidRDefault="00A4697D" w:rsidP="00A4697D">
      <w:pPr>
        <w:ind w:firstLine="709"/>
        <w:jc w:val="both"/>
      </w:pPr>
      <w:r w:rsidRPr="0013312A">
        <w:t>Plan notunun;</w:t>
      </w:r>
    </w:p>
    <w:p w:rsidR="00A4697D" w:rsidRPr="0013312A" w:rsidRDefault="00A4697D" w:rsidP="00A4697D">
      <w:pPr>
        <w:ind w:firstLine="709"/>
        <w:jc w:val="both"/>
      </w:pPr>
    </w:p>
    <w:p w:rsidR="00A4697D" w:rsidRDefault="00A4697D" w:rsidP="00A4697D">
      <w:pPr>
        <w:ind w:firstLine="709"/>
        <w:jc w:val="both"/>
      </w:pPr>
      <w:r w:rsidRPr="0013312A">
        <w:t>Onaylı imar planlarında, Reşit Galip Caddesine cepheli, kamuya ait terkleri tamamlanmış olan KONUT kullanımındaki parsellerde 08.06.2018 gün ve 30445 sayılı Resmi Gazetede yayımlanan Ankara Büyükşehir Belediyesi İmar Yönetmeliğinin zemin kat kullanımı hakkında olan 19.f.l. maddesinde belirtilen hükümlere uyulacaktır."</w:t>
      </w:r>
    </w:p>
    <w:p w:rsidR="00A4697D" w:rsidRPr="0013312A" w:rsidRDefault="00A4697D" w:rsidP="00A4697D">
      <w:pPr>
        <w:ind w:firstLine="709"/>
        <w:jc w:val="both"/>
      </w:pPr>
    </w:p>
    <w:p w:rsidR="00A4697D" w:rsidRPr="0013312A" w:rsidRDefault="00A4697D" w:rsidP="00A4697D">
      <w:pPr>
        <w:ind w:firstLine="709"/>
        <w:jc w:val="both"/>
      </w:pPr>
      <w:r>
        <w:t>Ş</w:t>
      </w:r>
      <w:r w:rsidRPr="0013312A">
        <w:t xml:space="preserve">eklinde olduğu, </w:t>
      </w:r>
    </w:p>
    <w:p w:rsidR="00A4697D" w:rsidRPr="0013312A" w:rsidRDefault="00A4697D" w:rsidP="00A4697D">
      <w:pPr>
        <w:ind w:firstLine="709"/>
        <w:jc w:val="both"/>
      </w:pPr>
    </w:p>
    <w:p w:rsidR="00A4697D" w:rsidRDefault="00A4697D" w:rsidP="00A4697D">
      <w:pPr>
        <w:ind w:firstLine="709"/>
        <w:jc w:val="both"/>
      </w:pPr>
      <w:r>
        <w:t>Hususları tespit edilmiş olup</w:t>
      </w:r>
      <w:r w:rsidRPr="0013312A">
        <w:t>; Çankaya İlçesi Reşit Galip Caddesinin ticaret yolu olarak düzenlenmesine ilişkin 1/1000 ölçekli uygulama imar planı değişikliği ve tavsiye niteliğindeki 1/5000 ölçekli nazım imar planı değişikliği</w:t>
      </w:r>
      <w:r>
        <w:t>nin yol boyu Ticaret olarak teşekkül ettiği tespitine ilişkin olarak “onayı” komisyonumuzca oybirliği ile uygun görülmüştür.</w:t>
      </w:r>
    </w:p>
    <w:p w:rsidR="00A4697D" w:rsidRPr="0013312A" w:rsidRDefault="00A4697D" w:rsidP="00A4697D">
      <w:pPr>
        <w:ind w:firstLine="709"/>
        <w:jc w:val="both"/>
      </w:pPr>
    </w:p>
    <w:p w:rsidR="00A4697D" w:rsidRPr="0013312A" w:rsidRDefault="00A4697D" w:rsidP="00A4697D">
      <w:pPr>
        <w:ind w:firstLine="709"/>
        <w:jc w:val="both"/>
      </w:pPr>
      <w:r w:rsidRPr="0013312A">
        <w:t>Raporumuz Büyükşehir Belediye Meclisinin onayına arz olunur.</w:t>
      </w:r>
    </w:p>
    <w:p w:rsidR="00A4697D" w:rsidRPr="00F76DF6" w:rsidRDefault="00A4697D" w:rsidP="00A4697D">
      <w:pPr>
        <w:ind w:firstLine="709"/>
        <w:jc w:val="both"/>
      </w:pPr>
    </w:p>
    <w:p w:rsidR="00A4697D" w:rsidRPr="00604721" w:rsidRDefault="00A4697D" w:rsidP="00A4697D">
      <w:pPr>
        <w:jc w:val="both"/>
      </w:pPr>
    </w:p>
    <w:p w:rsidR="00A4697D" w:rsidRDefault="00A4697D" w:rsidP="00A4697D">
      <w:pPr>
        <w:jc w:val="both"/>
      </w:pPr>
      <w:r>
        <w:t xml:space="preserve">            Mehmet Emin AYAZ               </w:t>
      </w:r>
      <w:r>
        <w:tab/>
        <w:t xml:space="preserve"> Gürkan DEMİRKESEN   </w:t>
      </w:r>
      <w:r>
        <w:tab/>
      </w:r>
      <w:r>
        <w:tab/>
      </w:r>
      <w:proofErr w:type="spellStart"/>
      <w:r>
        <w:t>Atila</w:t>
      </w:r>
      <w:proofErr w:type="spellEnd"/>
      <w:r>
        <w:t xml:space="preserve"> ÇELİK</w:t>
      </w:r>
    </w:p>
    <w:p w:rsidR="00A4697D" w:rsidRDefault="00A4697D" w:rsidP="00A4697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4697D" w:rsidRDefault="00A4697D" w:rsidP="00A4697D">
      <w:pPr>
        <w:tabs>
          <w:tab w:val="left" w:pos="8508"/>
        </w:tabs>
        <w:jc w:val="both"/>
      </w:pPr>
      <w:r>
        <w:t xml:space="preserve">          </w:t>
      </w:r>
    </w:p>
    <w:p w:rsidR="00A4697D" w:rsidRDefault="00A4697D" w:rsidP="00A4697D">
      <w:pPr>
        <w:tabs>
          <w:tab w:val="left" w:pos="8508"/>
        </w:tabs>
        <w:jc w:val="both"/>
      </w:pPr>
    </w:p>
    <w:p w:rsidR="00A4697D" w:rsidRDefault="00A4697D" w:rsidP="00A4697D">
      <w:pPr>
        <w:tabs>
          <w:tab w:val="left" w:pos="8508"/>
        </w:tabs>
        <w:jc w:val="both"/>
      </w:pPr>
    </w:p>
    <w:p w:rsidR="00A4697D" w:rsidRDefault="00A4697D" w:rsidP="00A4697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4697D" w:rsidRDefault="00A4697D" w:rsidP="00A4697D">
      <w:pPr>
        <w:ind w:firstLine="708"/>
        <w:jc w:val="both"/>
      </w:pPr>
      <w:r>
        <w:t>Üye</w:t>
      </w:r>
      <w:r>
        <w:tab/>
      </w:r>
      <w:r>
        <w:tab/>
      </w:r>
      <w:r>
        <w:tab/>
      </w:r>
      <w:r>
        <w:tab/>
      </w:r>
      <w:r>
        <w:tab/>
        <w:t xml:space="preserve">          Üye</w:t>
      </w:r>
      <w:r>
        <w:tab/>
      </w:r>
      <w:r>
        <w:tab/>
      </w:r>
      <w:r>
        <w:tab/>
      </w:r>
      <w:r>
        <w:tab/>
        <w:t xml:space="preserve">    Üye</w:t>
      </w:r>
    </w:p>
    <w:p w:rsidR="00A4697D" w:rsidRDefault="00A4697D" w:rsidP="00A4697D">
      <w:pPr>
        <w:jc w:val="both"/>
      </w:pPr>
    </w:p>
    <w:p w:rsidR="00A4697D" w:rsidRDefault="00A4697D" w:rsidP="00A4697D">
      <w:pPr>
        <w:jc w:val="both"/>
      </w:pPr>
    </w:p>
    <w:p w:rsidR="00A4697D" w:rsidRDefault="00A4697D" w:rsidP="00A4697D">
      <w:pPr>
        <w:jc w:val="both"/>
      </w:pPr>
    </w:p>
    <w:p w:rsidR="00A4697D" w:rsidRDefault="00A4697D" w:rsidP="00A4697D">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4697D" w:rsidRDefault="00A4697D" w:rsidP="00A4697D">
      <w:pPr>
        <w:jc w:val="both"/>
      </w:pPr>
      <w:r>
        <w:t xml:space="preserve">        Üye</w:t>
      </w:r>
      <w:r>
        <w:tab/>
      </w:r>
      <w:r>
        <w:tab/>
      </w:r>
      <w:r>
        <w:tab/>
      </w:r>
      <w:r>
        <w:tab/>
      </w:r>
      <w:r>
        <w:tab/>
      </w:r>
      <w:r>
        <w:tab/>
        <w:t>Üye</w:t>
      </w:r>
      <w:r>
        <w:tab/>
      </w:r>
      <w:r>
        <w:tab/>
      </w:r>
      <w:r>
        <w:tab/>
      </w:r>
      <w:r>
        <w:tab/>
        <w:t xml:space="preserve">      Üye</w:t>
      </w:r>
      <w:r>
        <w:tab/>
      </w:r>
    </w:p>
    <w:p w:rsidR="00A4697D" w:rsidRPr="00B21BFA" w:rsidRDefault="00A4697D" w:rsidP="00635698">
      <w:pPr>
        <w:jc w:val="both"/>
      </w:pPr>
    </w:p>
    <w:sectPr w:rsidR="00A4697D" w:rsidRPr="00B21BF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362547"/>
    <w:multiLevelType w:val="hybridMultilevel"/>
    <w:tmpl w:val="7BD039D4"/>
    <w:lvl w:ilvl="0" w:tplc="42D44B82">
      <w:start w:val="1"/>
      <w:numFmt w:val="bullet"/>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5619F9"/>
    <w:multiLevelType w:val="hybridMultilevel"/>
    <w:tmpl w:val="1010BAD6"/>
    <w:lvl w:ilvl="0" w:tplc="C1D0E13A">
      <w:start w:val="1"/>
      <w:numFmt w:val="decimal"/>
      <w:suff w:val="space"/>
      <w:lvlText w:val="%1-"/>
      <w:lvlJc w:val="left"/>
      <w:pPr>
        <w:ind w:left="1211" w:hanging="360"/>
      </w:pPr>
      <w:rPr>
        <w:rFonts w:hint="default"/>
        <w:b w:val="0"/>
        <w:sz w:val="24"/>
        <w:szCs w:val="24"/>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D8C5885"/>
    <w:multiLevelType w:val="hybridMultilevel"/>
    <w:tmpl w:val="8B502764"/>
    <w:lvl w:ilvl="0" w:tplc="6916FF8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AF137D0"/>
    <w:multiLevelType w:val="hybridMultilevel"/>
    <w:tmpl w:val="2E526FC0"/>
    <w:lvl w:ilvl="0" w:tplc="B9383EA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12"/>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7"/>
  </w:num>
  <w:num w:numId="17">
    <w:abstractNumId w:val="3"/>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2"/>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2"/>
  </w:num>
  <w:num w:numId="29">
    <w:abstractNumId w:val="26"/>
  </w:num>
  <w:num w:numId="30">
    <w:abstractNumId w:val="18"/>
  </w:num>
  <w:num w:numId="31">
    <w:abstractNumId w:val="46"/>
  </w:num>
  <w:num w:numId="32">
    <w:abstractNumId w:val="20"/>
  </w:num>
  <w:num w:numId="33">
    <w:abstractNumId w:val="9"/>
  </w:num>
  <w:num w:numId="34">
    <w:abstractNumId w:val="33"/>
  </w:num>
  <w:num w:numId="35">
    <w:abstractNumId w:val="35"/>
  </w:num>
  <w:num w:numId="36">
    <w:abstractNumId w:val="0"/>
  </w:num>
  <w:num w:numId="37">
    <w:abstractNumId w:val="28"/>
  </w:num>
  <w:num w:numId="38">
    <w:abstractNumId w:val="15"/>
  </w:num>
  <w:num w:numId="39">
    <w:abstractNumId w:val="4"/>
  </w:num>
  <w:num w:numId="40">
    <w:abstractNumId w:val="16"/>
  </w:num>
  <w:num w:numId="41">
    <w:abstractNumId w:val="14"/>
  </w:num>
  <w:num w:numId="42">
    <w:abstractNumId w:val="7"/>
  </w:num>
  <w:num w:numId="43">
    <w:abstractNumId w:val="13"/>
  </w:num>
  <w:num w:numId="44">
    <w:abstractNumId w:val="31"/>
  </w:num>
  <w:num w:numId="45">
    <w:abstractNumId w:val="1"/>
  </w:num>
  <w:num w:numId="46">
    <w:abstractNumId w:val="10"/>
  </w:num>
  <w:num w:numId="47">
    <w:abstractNumId w:val="6"/>
  </w:num>
  <w:num w:numId="48">
    <w:abstractNumId w:val="11"/>
  </w:num>
  <w:num w:numId="49">
    <w:abstractNumId w:val="38"/>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3C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57EED"/>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8C6"/>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3A5"/>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564"/>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A3B"/>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697D"/>
    <w:rsid w:val="00A47DDB"/>
    <w:rsid w:val="00A507C3"/>
    <w:rsid w:val="00A50FE4"/>
    <w:rsid w:val="00A51B52"/>
    <w:rsid w:val="00A52D7F"/>
    <w:rsid w:val="00A53545"/>
    <w:rsid w:val="00A53978"/>
    <w:rsid w:val="00A542E9"/>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BFA"/>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3D02"/>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D6DA6"/>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90C"/>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56C9D-6FB0-4802-A5F3-C01FC70E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939</Words>
  <Characters>6915</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2021-05-27T08:43:00Z</cp:lastPrinted>
  <dcterms:created xsi:type="dcterms:W3CDTF">2021-05-27T09:48:00Z</dcterms:created>
  <dcterms:modified xsi:type="dcterms:W3CDTF">2021-05-30T09:49:00Z</dcterms:modified>
</cp:coreProperties>
</file>