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A24" w:rsidRDefault="001F4BE1" w:rsidP="008561E4">
      <w:pPr>
        <w:jc w:val="both"/>
      </w:pPr>
      <w:r>
        <w:t xml:space="preserve"> </w:t>
      </w:r>
      <w:r w:rsidR="007634A3">
        <w:t xml:space="preserve">            </w:t>
      </w:r>
      <w:r w:rsidR="008B4F13">
        <w:tab/>
      </w:r>
      <w:r w:rsidR="002B3056">
        <w:t xml:space="preserve">      </w:t>
      </w:r>
    </w:p>
    <w:p w:rsidR="00C83A24" w:rsidRDefault="00C83A24" w:rsidP="00C83A24">
      <w:pPr>
        <w:ind w:left="708" w:firstLine="708"/>
        <w:jc w:val="both"/>
      </w:pPr>
      <w:r>
        <w:t xml:space="preserve">  </w:t>
      </w:r>
    </w:p>
    <w:p w:rsidR="002856BD" w:rsidRDefault="00C83A24" w:rsidP="00C83A24">
      <w:pPr>
        <w:ind w:left="708" w:firstLine="708"/>
        <w:jc w:val="both"/>
      </w:pPr>
      <w:r>
        <w:t xml:space="preserve">     </w:t>
      </w:r>
      <w:r w:rsidR="002856BD">
        <w:t>T.C.</w:t>
      </w:r>
    </w:p>
    <w:p w:rsidR="002856BD" w:rsidRDefault="002856BD" w:rsidP="002856BD">
      <w:pPr>
        <w:jc w:val="both"/>
      </w:pPr>
      <w:r>
        <w:t>ANKARA BÜYÜKŞEHİR BELEDİYESİ</w:t>
      </w:r>
    </w:p>
    <w:p w:rsidR="0081438B" w:rsidRDefault="002856BD" w:rsidP="008B4F13">
      <w:pPr>
        <w:jc w:val="both"/>
      </w:pPr>
      <w:r>
        <w:t xml:space="preserve">                BELEDİYE MECLİSİ</w:t>
      </w:r>
    </w:p>
    <w:p w:rsidR="009C69F4" w:rsidRDefault="00C83A24" w:rsidP="002856BD">
      <w:pPr>
        <w:tabs>
          <w:tab w:val="left" w:pos="1935"/>
        </w:tabs>
        <w:jc w:val="both"/>
      </w:pPr>
      <w:r>
        <w:t xml:space="preserve"> </w:t>
      </w:r>
    </w:p>
    <w:p w:rsidR="00C83A24" w:rsidRDefault="00C83A24" w:rsidP="002856BD">
      <w:pPr>
        <w:tabs>
          <w:tab w:val="left" w:pos="1935"/>
        </w:tabs>
        <w:jc w:val="both"/>
      </w:pPr>
    </w:p>
    <w:p w:rsidR="004C1C22" w:rsidRDefault="004C1C22" w:rsidP="002856BD">
      <w:pPr>
        <w:tabs>
          <w:tab w:val="left" w:pos="1935"/>
        </w:tabs>
        <w:jc w:val="both"/>
      </w:pPr>
    </w:p>
    <w:p w:rsidR="00D75905" w:rsidRDefault="002856BD" w:rsidP="002856BD">
      <w:pPr>
        <w:jc w:val="both"/>
      </w:pPr>
      <w:r w:rsidRPr="001B032A">
        <w:t>Karar No:</w:t>
      </w:r>
      <w:r w:rsidR="002C13D8">
        <w:t>706</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B26C77">
        <w:t xml:space="preserve">  </w:t>
      </w:r>
      <w:r w:rsidR="00C97027">
        <w:t>13</w:t>
      </w:r>
      <w:r>
        <w:t>.</w:t>
      </w:r>
      <w:r w:rsidR="00923BD1">
        <w:t>0</w:t>
      </w:r>
      <w:r w:rsidR="008E0986">
        <w:t>7</w:t>
      </w:r>
      <w:r w:rsidR="00EC43BD">
        <w:t>.20</w:t>
      </w:r>
      <w:r w:rsidR="00923BD1">
        <w:t>20</w:t>
      </w:r>
    </w:p>
    <w:p w:rsidR="004C1C22" w:rsidRDefault="00C83A24" w:rsidP="00F806A2">
      <w:pPr>
        <w:ind w:right="-1"/>
        <w:jc w:val="center"/>
      </w:pPr>
      <w:r>
        <w:t xml:space="preserve"> </w:t>
      </w:r>
    </w:p>
    <w:p w:rsidR="00C83A24" w:rsidRDefault="00C83A24" w:rsidP="00F806A2">
      <w:pPr>
        <w:ind w:right="-1"/>
        <w:jc w:val="center"/>
      </w:pPr>
    </w:p>
    <w:p w:rsidR="00727424" w:rsidRDefault="002856BD" w:rsidP="004C1C22">
      <w:pPr>
        <w:ind w:right="-1"/>
        <w:jc w:val="center"/>
      </w:pPr>
      <w:r>
        <w:t>K A R A R</w:t>
      </w:r>
    </w:p>
    <w:p w:rsidR="004C1C22" w:rsidRDefault="004C1C22" w:rsidP="004C1C22">
      <w:pPr>
        <w:ind w:right="-1"/>
        <w:jc w:val="center"/>
      </w:pPr>
    </w:p>
    <w:p w:rsidR="004C1C22" w:rsidRDefault="004C1C22" w:rsidP="004C1C22">
      <w:pPr>
        <w:ind w:right="-1"/>
        <w:jc w:val="center"/>
      </w:pPr>
    </w:p>
    <w:p w:rsidR="0057182F" w:rsidRDefault="0057182F" w:rsidP="00B85B77">
      <w:pPr>
        <w:ind w:firstLine="708"/>
        <w:jc w:val="both"/>
      </w:pPr>
    </w:p>
    <w:p w:rsidR="0044257A" w:rsidRPr="0099010A" w:rsidRDefault="002C13D8" w:rsidP="0044257A">
      <w:pPr>
        <w:ind w:firstLine="708"/>
        <w:jc w:val="both"/>
      </w:pPr>
      <w:proofErr w:type="gramStart"/>
      <w:r>
        <w:t xml:space="preserve">Kentsel Dönüşüm Projeleri içerisinde yer alan ve Büyükşehir Belediyesi ile sözleşme yapmayan hak sahiplerine Mamak İlçesi </w:t>
      </w:r>
      <w:proofErr w:type="spellStart"/>
      <w:r>
        <w:t>Doğukent</w:t>
      </w:r>
      <w:proofErr w:type="spellEnd"/>
      <w:r>
        <w:t xml:space="preserve"> Mevkiinde gerçekleştirilecek arsa tahsis işlemlerinde 2020 yılında geçerli m</w:t>
      </w:r>
      <w:r w:rsidRPr="009C2A7B">
        <w:rPr>
          <w:vertAlign w:val="superscript"/>
        </w:rPr>
        <w:t>2</w:t>
      </w:r>
      <w:r>
        <w:t xml:space="preserve"> birim fiyatının belirlenmesine </w:t>
      </w:r>
      <w:r w:rsidR="0044257A" w:rsidRPr="0099010A">
        <w:t xml:space="preserve">ilişkin </w:t>
      </w:r>
      <w:r w:rsidR="001954E4">
        <w:t>Hukuk ve Tarifeler</w:t>
      </w:r>
      <w:r w:rsidR="00FB7964" w:rsidRPr="0099010A">
        <w:t xml:space="preserve"> </w:t>
      </w:r>
      <w:r w:rsidR="0044257A" w:rsidRPr="0099010A">
        <w:t xml:space="preserve">Komisyonunun </w:t>
      </w:r>
      <w:r w:rsidR="00C97027" w:rsidRPr="0099010A">
        <w:t>20</w:t>
      </w:r>
      <w:r w:rsidR="008E0986" w:rsidRPr="0099010A">
        <w:t>.03</w:t>
      </w:r>
      <w:r w:rsidR="0044257A" w:rsidRPr="0099010A">
        <w:t xml:space="preserve">.2020 gün ve </w:t>
      </w:r>
      <w:r>
        <w:t>126</w:t>
      </w:r>
      <w:r w:rsidR="0044257A" w:rsidRPr="0099010A">
        <w:t xml:space="preserve"> sayılı raporu Büyükşehir Belediye Meclisimizin </w:t>
      </w:r>
      <w:r w:rsidR="00C97027" w:rsidRPr="0099010A">
        <w:t>13</w:t>
      </w:r>
      <w:r w:rsidR="0044257A" w:rsidRPr="0099010A">
        <w:t>.</w:t>
      </w:r>
      <w:r w:rsidR="008E0986" w:rsidRPr="0099010A">
        <w:t>07</w:t>
      </w:r>
      <w:r w:rsidR="0044257A" w:rsidRPr="0099010A">
        <w:t>.2020 tarihli toplantısında okundu.</w:t>
      </w:r>
      <w:proofErr w:type="gramEnd"/>
    </w:p>
    <w:p w:rsidR="0044257A" w:rsidRDefault="0044257A" w:rsidP="0044257A">
      <w:pPr>
        <w:ind w:firstLine="708"/>
        <w:jc w:val="both"/>
      </w:pPr>
    </w:p>
    <w:p w:rsidR="002C13D8" w:rsidRPr="00874097" w:rsidRDefault="0044257A" w:rsidP="002C13D8">
      <w:pPr>
        <w:pStyle w:val="Gvdemetni1"/>
        <w:shd w:val="clear" w:color="auto" w:fill="auto"/>
        <w:spacing w:line="240" w:lineRule="auto"/>
        <w:ind w:left="23" w:right="23" w:firstLine="688"/>
        <w:jc w:val="both"/>
        <w:rPr>
          <w:sz w:val="24"/>
          <w:szCs w:val="24"/>
        </w:rPr>
      </w:pPr>
      <w:r w:rsidRPr="00C04FDE">
        <w:t xml:space="preserve">Konu üzerinde </w:t>
      </w:r>
      <w:r>
        <w:t>yapılan görüşmeler neticesinde;</w:t>
      </w:r>
      <w:r w:rsidR="00C97027">
        <w:t xml:space="preserve"> </w:t>
      </w:r>
      <w:r w:rsidR="002C13D8" w:rsidRPr="00874097">
        <w:rPr>
          <w:sz w:val="24"/>
          <w:szCs w:val="24"/>
        </w:rPr>
        <w:t xml:space="preserve">Ankara sınırları içerisinde Ankara Büyükşehir Belediyesi Özel Projeler ve Dönüşüm Dairesi Başkanlığınca aktif olarak yürütülmekte olan </w:t>
      </w:r>
      <w:proofErr w:type="spellStart"/>
      <w:r w:rsidR="002C13D8" w:rsidRPr="00874097">
        <w:rPr>
          <w:sz w:val="24"/>
          <w:szCs w:val="24"/>
        </w:rPr>
        <w:t>Hıdırlıktepe</w:t>
      </w:r>
      <w:proofErr w:type="spellEnd"/>
      <w:r w:rsidR="002C13D8" w:rsidRPr="00874097">
        <w:rPr>
          <w:sz w:val="24"/>
          <w:szCs w:val="24"/>
        </w:rPr>
        <w:t>-</w:t>
      </w:r>
      <w:proofErr w:type="spellStart"/>
      <w:r w:rsidR="002C13D8" w:rsidRPr="00874097">
        <w:rPr>
          <w:sz w:val="24"/>
          <w:szCs w:val="24"/>
        </w:rPr>
        <w:t>Atıfbey</w:t>
      </w:r>
      <w:proofErr w:type="spellEnd"/>
      <w:r w:rsidR="002C13D8" w:rsidRPr="00874097">
        <w:rPr>
          <w:sz w:val="24"/>
          <w:szCs w:val="24"/>
        </w:rPr>
        <w:t>-</w:t>
      </w:r>
      <w:proofErr w:type="spellStart"/>
      <w:r w:rsidR="002C13D8" w:rsidRPr="00874097">
        <w:rPr>
          <w:sz w:val="24"/>
          <w:szCs w:val="24"/>
        </w:rPr>
        <w:t>Ismetpaşa</w:t>
      </w:r>
      <w:proofErr w:type="spellEnd"/>
      <w:r w:rsidR="002C13D8" w:rsidRPr="00874097">
        <w:rPr>
          <w:sz w:val="24"/>
          <w:szCs w:val="24"/>
        </w:rPr>
        <w:t xml:space="preserve"> Kentsel Dönüşüm Projesi 13.11.2011/3216 sayılı Meclis karan, Dikmen Vadisi 4-5.Etap Kentsel Dönüşüm Projesi uygulama esasları </w:t>
      </w:r>
      <w:proofErr w:type="gramStart"/>
      <w:r w:rsidR="002C13D8" w:rsidRPr="00874097">
        <w:rPr>
          <w:sz w:val="24"/>
          <w:szCs w:val="24"/>
        </w:rPr>
        <w:t xml:space="preserve">16.06.2006/1469 sayılı Meclis Kararı, Yeni Mamak Kentsel Dönüşüm Projesi 09.01.2018/31 sayılı kararı, </w:t>
      </w:r>
      <w:proofErr w:type="spellStart"/>
      <w:r w:rsidR="002C13D8" w:rsidRPr="00874097">
        <w:rPr>
          <w:sz w:val="24"/>
          <w:szCs w:val="24"/>
        </w:rPr>
        <w:t>Çaldağ</w:t>
      </w:r>
      <w:proofErr w:type="spellEnd"/>
      <w:r w:rsidR="002C13D8" w:rsidRPr="00874097">
        <w:rPr>
          <w:sz w:val="24"/>
          <w:szCs w:val="24"/>
        </w:rPr>
        <w:t xml:space="preserve"> Kentsel Dönüşüm Projesi 13.07.2015/1385 sayılı Meclis kararlan doğrultusunda 2981 sayılı kanun ve bu kanunun bazı maddelerini değiştiren 3209 ve 3366 sayılı kanunlardan yararlanamayan gecekondu sahipleri, tesislerini 31.12.2000 tarihinden önce yapıldığını emlak beyannamesi, vergi ödeme makbuzu, kaçak yapı tutanağı ve </w:t>
      </w:r>
      <w:proofErr w:type="spellStart"/>
      <w:r w:rsidR="002C13D8" w:rsidRPr="00874097">
        <w:rPr>
          <w:sz w:val="24"/>
          <w:szCs w:val="24"/>
        </w:rPr>
        <w:t>numarataj</w:t>
      </w:r>
      <w:proofErr w:type="spellEnd"/>
      <w:r w:rsidR="002C13D8" w:rsidRPr="00874097">
        <w:rPr>
          <w:sz w:val="24"/>
          <w:szCs w:val="24"/>
        </w:rPr>
        <w:t xml:space="preserve"> yazılarından en az birisi ile birlikte kullanılır durumda ve Belediyemizce tespitli yapısı için Belediyemize başvuru yapmaları durumunda Büyükşehir Belediye Encümenince uygun görülen yerlerden 5393 sayılı yasanın 69. Maddesi hükümlerine göre 200 m</w:t>
      </w:r>
      <w:r w:rsidR="002C13D8" w:rsidRPr="00874097">
        <w:rPr>
          <w:sz w:val="24"/>
          <w:szCs w:val="24"/>
          <w:vertAlign w:val="superscript"/>
        </w:rPr>
        <w:t>2</w:t>
      </w:r>
      <w:r w:rsidR="002C13D8" w:rsidRPr="00874097">
        <w:rPr>
          <w:sz w:val="24"/>
          <w:szCs w:val="24"/>
        </w:rPr>
        <w:t xml:space="preserve"> arsa tahsisi yapılmasına karar verilmiş olup, 16.06.2006/1469 sayılı Meclis Kararı ve 12.01.2012/59- 213 sayılı Encümen kararı, 27.06.2013/1799-3904 sayılı Encümen kararları ile belirlenen bedel üzerinden 120 ay taksitle tahsis işlemleri yapıldığı;</w:t>
      </w:r>
      <w:proofErr w:type="gramEnd"/>
    </w:p>
    <w:p w:rsidR="002C13D8" w:rsidRPr="00874097" w:rsidRDefault="002C13D8" w:rsidP="002C13D8">
      <w:pPr>
        <w:pStyle w:val="Gvdemetni1"/>
        <w:shd w:val="clear" w:color="auto" w:fill="auto"/>
        <w:spacing w:line="240" w:lineRule="auto"/>
        <w:ind w:left="23" w:right="23" w:firstLine="688"/>
        <w:jc w:val="both"/>
        <w:rPr>
          <w:sz w:val="24"/>
          <w:szCs w:val="24"/>
        </w:rPr>
      </w:pPr>
    </w:p>
    <w:p w:rsidR="002C13D8" w:rsidRPr="00874097" w:rsidRDefault="002C13D8" w:rsidP="002C13D8">
      <w:pPr>
        <w:pStyle w:val="Gvdemetni1"/>
        <w:shd w:val="clear" w:color="auto" w:fill="auto"/>
        <w:spacing w:line="240" w:lineRule="auto"/>
        <w:ind w:left="23" w:right="23" w:firstLine="700"/>
        <w:jc w:val="both"/>
        <w:rPr>
          <w:sz w:val="24"/>
          <w:szCs w:val="24"/>
        </w:rPr>
      </w:pPr>
      <w:proofErr w:type="gramStart"/>
      <w:r w:rsidRPr="00874097">
        <w:rPr>
          <w:sz w:val="24"/>
          <w:szCs w:val="24"/>
        </w:rPr>
        <w:t xml:space="preserve">Ankara Büyükşehir Belediye Meclisinin 14.02.2019 tarihli ve 228 sayılı kararı ile Özel Projeler ve Dönüşüm Dairesi Başkanlığınca yürütülen Dikmen Vadisi 4-5. Etap Kentsel Dönüşüm Projesi, </w:t>
      </w:r>
      <w:proofErr w:type="spellStart"/>
      <w:r w:rsidRPr="00874097">
        <w:rPr>
          <w:sz w:val="24"/>
          <w:szCs w:val="24"/>
        </w:rPr>
        <w:t>Hıdırlıktepe</w:t>
      </w:r>
      <w:proofErr w:type="spellEnd"/>
      <w:r w:rsidRPr="00874097">
        <w:rPr>
          <w:sz w:val="24"/>
          <w:szCs w:val="24"/>
        </w:rPr>
        <w:t>-</w:t>
      </w:r>
      <w:proofErr w:type="spellStart"/>
      <w:r w:rsidRPr="00874097">
        <w:rPr>
          <w:sz w:val="24"/>
          <w:szCs w:val="24"/>
        </w:rPr>
        <w:t>Atıfbey</w:t>
      </w:r>
      <w:proofErr w:type="spellEnd"/>
      <w:r w:rsidRPr="00874097">
        <w:rPr>
          <w:sz w:val="24"/>
          <w:szCs w:val="24"/>
        </w:rPr>
        <w:t>-</w:t>
      </w:r>
      <w:proofErr w:type="spellStart"/>
      <w:r w:rsidRPr="00874097">
        <w:rPr>
          <w:sz w:val="24"/>
          <w:szCs w:val="24"/>
        </w:rPr>
        <w:t>İsmetpaşa</w:t>
      </w:r>
      <w:proofErr w:type="spellEnd"/>
      <w:r w:rsidRPr="00874097">
        <w:rPr>
          <w:sz w:val="24"/>
          <w:szCs w:val="24"/>
        </w:rPr>
        <w:t xml:space="preserve"> Kentsel Dönüşüm Projesi, Yeni Mamak Kentsel Dönüşüm Projesi, </w:t>
      </w:r>
      <w:proofErr w:type="spellStart"/>
      <w:r w:rsidRPr="00874097">
        <w:rPr>
          <w:sz w:val="24"/>
          <w:szCs w:val="24"/>
        </w:rPr>
        <w:t>Çaldağ</w:t>
      </w:r>
      <w:proofErr w:type="spellEnd"/>
      <w:r w:rsidRPr="00874097">
        <w:rPr>
          <w:sz w:val="24"/>
          <w:szCs w:val="24"/>
        </w:rPr>
        <w:t xml:space="preserve"> Kentsel Dönüşüm Projesi, </w:t>
      </w:r>
      <w:proofErr w:type="spellStart"/>
      <w:r w:rsidRPr="00874097">
        <w:rPr>
          <w:sz w:val="24"/>
          <w:szCs w:val="24"/>
        </w:rPr>
        <w:t>Şirindere</w:t>
      </w:r>
      <w:proofErr w:type="spellEnd"/>
      <w:r w:rsidRPr="00874097">
        <w:rPr>
          <w:sz w:val="24"/>
          <w:szCs w:val="24"/>
        </w:rPr>
        <w:t xml:space="preserve"> Kentsel Dönüşüm Projesi alanında yer alan gecekondularla ilgili olarak henüz Büyükşehir Belediyesi ile sözleşme yapmayan hak sahiplerinin mağduriyet yaşamamaları amacıyla 2019 yılı için; 16.06.2006 tarih ve 1469 sayılı Meclis Kararı ve 12.01.2012/59-213 sayılı Encümen kararı, 27.06.2013/1799-3904 sayılı Encümen kararlarında belirtilen koşullarda uzlaşma ve sözleşmeye devam edilmesi yönünde karar alınmış ve bu nedenle 2013 yılından bu yana Mamak İlçesi </w:t>
      </w:r>
      <w:proofErr w:type="spellStart"/>
      <w:r w:rsidRPr="00874097">
        <w:rPr>
          <w:sz w:val="24"/>
          <w:szCs w:val="24"/>
        </w:rPr>
        <w:t>Doğukent</w:t>
      </w:r>
      <w:proofErr w:type="spellEnd"/>
      <w:r w:rsidRPr="00874097">
        <w:rPr>
          <w:sz w:val="24"/>
          <w:szCs w:val="24"/>
        </w:rPr>
        <w:t xml:space="preserve"> mevkiinde hak sahiplerine yapılan tahsis işlemlerinde m</w:t>
      </w:r>
      <w:r w:rsidRPr="00874097">
        <w:rPr>
          <w:sz w:val="24"/>
          <w:szCs w:val="24"/>
          <w:vertAlign w:val="superscript"/>
        </w:rPr>
        <w:t>2</w:t>
      </w:r>
      <w:r w:rsidRPr="00874097">
        <w:rPr>
          <w:sz w:val="24"/>
          <w:szCs w:val="24"/>
        </w:rPr>
        <w:t xml:space="preserve"> birim fiyatı 80,00-TL olarak uygulanmaya devam edilmiştir. </w:t>
      </w:r>
      <w:proofErr w:type="gramEnd"/>
      <w:r w:rsidRPr="00874097">
        <w:rPr>
          <w:sz w:val="24"/>
          <w:szCs w:val="24"/>
        </w:rPr>
        <w:t>Değişen piyasa şartları doğrultusunda m</w:t>
      </w:r>
      <w:r w:rsidRPr="00874097">
        <w:rPr>
          <w:sz w:val="24"/>
          <w:szCs w:val="24"/>
          <w:vertAlign w:val="superscript"/>
        </w:rPr>
        <w:t>2</w:t>
      </w:r>
      <w:r w:rsidRPr="00874097">
        <w:rPr>
          <w:sz w:val="24"/>
          <w:szCs w:val="24"/>
        </w:rPr>
        <w:t xml:space="preserve"> birim fiyatlarının güncellenmesine ihtiyaç duyulmuş ve fiyat güncellemesi için fiyatın ilk uygulamaya başlandığı 2013 yılı itibariyle ÜFE-TÜFE yıllık ortalamaları göz önüne alınarak değerlendirme yapılmıştır. Özel Projeler ve Dönüşüm Dairesi Başkanlığınca söz konusu kentsel dönüşüm projelerindeki hak sahiplerine Mamak İlçesi </w:t>
      </w:r>
      <w:proofErr w:type="spellStart"/>
      <w:r w:rsidRPr="00874097">
        <w:rPr>
          <w:sz w:val="24"/>
          <w:szCs w:val="24"/>
        </w:rPr>
        <w:t>Doğukent</w:t>
      </w:r>
      <w:proofErr w:type="spellEnd"/>
      <w:r w:rsidRPr="00874097">
        <w:rPr>
          <w:sz w:val="24"/>
          <w:szCs w:val="24"/>
        </w:rPr>
        <w:t xml:space="preserve"> Mevkiinde gerçekleştirilecek tahsis işlemlerinde m</w:t>
      </w:r>
      <w:r w:rsidRPr="00874097">
        <w:rPr>
          <w:sz w:val="24"/>
          <w:szCs w:val="24"/>
          <w:vertAlign w:val="superscript"/>
        </w:rPr>
        <w:t>2</w:t>
      </w:r>
      <w:r w:rsidRPr="00874097">
        <w:rPr>
          <w:sz w:val="24"/>
          <w:szCs w:val="24"/>
        </w:rPr>
        <w:t xml:space="preserve"> birim fiyatının yıllık ÜFE ortalamasına göre güncellendiğinde 150,00 TL, TÜFE yıllık ortalamasına göre güncellendiğinde ise 169 TL olabileceği mütalaa edildiği;</w:t>
      </w:r>
    </w:p>
    <w:p w:rsidR="002C13D8" w:rsidRPr="00874097" w:rsidRDefault="002C13D8" w:rsidP="002C13D8">
      <w:pPr>
        <w:pStyle w:val="Gvdemetni1"/>
        <w:shd w:val="clear" w:color="auto" w:fill="auto"/>
        <w:spacing w:line="240" w:lineRule="auto"/>
        <w:ind w:left="23" w:right="23" w:firstLine="700"/>
        <w:jc w:val="both"/>
        <w:rPr>
          <w:sz w:val="24"/>
          <w:szCs w:val="24"/>
        </w:rPr>
      </w:pPr>
    </w:p>
    <w:p w:rsidR="002C13D8" w:rsidRDefault="002C13D8" w:rsidP="002C13D8">
      <w:pPr>
        <w:ind w:left="708" w:firstLine="708"/>
        <w:jc w:val="both"/>
      </w:pPr>
      <w:r>
        <w:lastRenderedPageBreak/>
        <w:t xml:space="preserve">     T.C.</w:t>
      </w:r>
    </w:p>
    <w:p w:rsidR="002C13D8" w:rsidRDefault="002C13D8" w:rsidP="002C13D8">
      <w:pPr>
        <w:jc w:val="both"/>
      </w:pPr>
      <w:r>
        <w:t>ANKARA BÜYÜKŞEHİR BELEDİYESİ</w:t>
      </w:r>
    </w:p>
    <w:p w:rsidR="002C13D8" w:rsidRDefault="002C13D8" w:rsidP="002C13D8">
      <w:pPr>
        <w:jc w:val="both"/>
      </w:pPr>
      <w:r>
        <w:t xml:space="preserve">                BELEDİYE MECLİSİ</w:t>
      </w:r>
    </w:p>
    <w:p w:rsidR="002C13D8" w:rsidRDefault="002C13D8" w:rsidP="002C13D8">
      <w:pPr>
        <w:tabs>
          <w:tab w:val="left" w:pos="1935"/>
        </w:tabs>
        <w:jc w:val="both"/>
      </w:pPr>
      <w:r>
        <w:t xml:space="preserve"> </w:t>
      </w:r>
    </w:p>
    <w:p w:rsidR="002C13D8" w:rsidRDefault="002C13D8" w:rsidP="002C13D8">
      <w:pPr>
        <w:tabs>
          <w:tab w:val="left" w:pos="1935"/>
        </w:tabs>
        <w:jc w:val="both"/>
      </w:pPr>
    </w:p>
    <w:p w:rsidR="002C13D8" w:rsidRDefault="002C13D8" w:rsidP="002C13D8">
      <w:pPr>
        <w:jc w:val="both"/>
      </w:pPr>
      <w:r w:rsidRPr="001B032A">
        <w:t>Karar No:</w:t>
      </w:r>
      <w:r>
        <w:t>706</w:t>
      </w:r>
      <w:r>
        <w:tab/>
      </w:r>
      <w:r>
        <w:tab/>
      </w:r>
      <w:r>
        <w:tab/>
      </w:r>
      <w:r>
        <w:tab/>
        <w:t xml:space="preserve"> </w:t>
      </w:r>
      <w:r>
        <w:tab/>
      </w:r>
      <w:r>
        <w:tab/>
        <w:t xml:space="preserve">     </w:t>
      </w:r>
      <w:r>
        <w:tab/>
      </w:r>
      <w:r>
        <w:tab/>
      </w:r>
      <w:r>
        <w:tab/>
        <w:t xml:space="preserve">                13.07.2020</w:t>
      </w:r>
    </w:p>
    <w:p w:rsidR="002C13D8" w:rsidRDefault="002C13D8" w:rsidP="002C13D8">
      <w:pPr>
        <w:pStyle w:val="Gvdemetni1"/>
        <w:shd w:val="clear" w:color="auto" w:fill="auto"/>
        <w:spacing w:line="240" w:lineRule="auto"/>
        <w:ind w:left="20" w:right="20" w:firstLine="700"/>
        <w:jc w:val="both"/>
        <w:rPr>
          <w:sz w:val="24"/>
          <w:szCs w:val="24"/>
        </w:rPr>
      </w:pPr>
    </w:p>
    <w:p w:rsidR="002C13D8" w:rsidRDefault="002C13D8" w:rsidP="002C13D8">
      <w:pPr>
        <w:pStyle w:val="Gvdemetni1"/>
        <w:shd w:val="clear" w:color="auto" w:fill="auto"/>
        <w:spacing w:line="240" w:lineRule="auto"/>
        <w:ind w:left="20" w:right="20" w:firstLine="700"/>
        <w:jc w:val="both"/>
        <w:rPr>
          <w:sz w:val="24"/>
          <w:szCs w:val="24"/>
        </w:rPr>
      </w:pPr>
    </w:p>
    <w:p w:rsidR="002C13D8" w:rsidRDefault="002C13D8" w:rsidP="002C13D8">
      <w:pPr>
        <w:pStyle w:val="Gvdemetni1"/>
        <w:shd w:val="clear" w:color="auto" w:fill="auto"/>
        <w:spacing w:line="240" w:lineRule="auto"/>
        <w:ind w:left="20" w:right="20" w:firstLine="700"/>
        <w:jc w:val="both"/>
        <w:rPr>
          <w:sz w:val="24"/>
          <w:szCs w:val="24"/>
        </w:rPr>
      </w:pPr>
    </w:p>
    <w:p w:rsidR="002C13D8" w:rsidRDefault="002C13D8" w:rsidP="002C13D8">
      <w:pPr>
        <w:pStyle w:val="Gvdemetni1"/>
        <w:shd w:val="clear" w:color="auto" w:fill="auto"/>
        <w:spacing w:line="240" w:lineRule="auto"/>
        <w:ind w:left="20" w:firstLine="700"/>
        <w:jc w:val="center"/>
        <w:rPr>
          <w:sz w:val="24"/>
          <w:szCs w:val="24"/>
        </w:rPr>
      </w:pPr>
      <w:r>
        <w:rPr>
          <w:sz w:val="24"/>
          <w:szCs w:val="24"/>
        </w:rPr>
        <w:t>-2-</w:t>
      </w:r>
    </w:p>
    <w:p w:rsidR="002C13D8" w:rsidRDefault="002C13D8" w:rsidP="002C13D8">
      <w:pPr>
        <w:pStyle w:val="Gvdemetni1"/>
        <w:shd w:val="clear" w:color="auto" w:fill="auto"/>
        <w:spacing w:line="240" w:lineRule="auto"/>
        <w:ind w:left="20" w:right="20" w:firstLine="700"/>
        <w:jc w:val="both"/>
        <w:rPr>
          <w:sz w:val="24"/>
          <w:szCs w:val="24"/>
        </w:rPr>
      </w:pPr>
    </w:p>
    <w:p w:rsidR="002C13D8" w:rsidRDefault="002C13D8" w:rsidP="002C13D8">
      <w:pPr>
        <w:pStyle w:val="Gvdemetni1"/>
        <w:shd w:val="clear" w:color="auto" w:fill="auto"/>
        <w:spacing w:line="240" w:lineRule="auto"/>
        <w:ind w:left="20" w:right="20" w:firstLine="700"/>
        <w:jc w:val="both"/>
        <w:rPr>
          <w:sz w:val="24"/>
          <w:szCs w:val="24"/>
        </w:rPr>
      </w:pPr>
    </w:p>
    <w:p w:rsidR="002C13D8" w:rsidRPr="001F2940" w:rsidRDefault="002C13D8" w:rsidP="002C13D8">
      <w:pPr>
        <w:pStyle w:val="Gvdemetni1"/>
        <w:shd w:val="clear" w:color="auto" w:fill="auto"/>
        <w:spacing w:line="240" w:lineRule="auto"/>
        <w:ind w:left="20" w:right="20" w:firstLine="700"/>
        <w:jc w:val="both"/>
        <w:rPr>
          <w:sz w:val="24"/>
          <w:szCs w:val="24"/>
        </w:rPr>
      </w:pPr>
    </w:p>
    <w:p w:rsidR="0044257A" w:rsidRDefault="002C13D8" w:rsidP="002C13D8">
      <w:pPr>
        <w:shd w:val="clear" w:color="auto" w:fill="FFFFFF"/>
        <w:autoSpaceDE w:val="0"/>
        <w:autoSpaceDN w:val="0"/>
        <w:adjustRightInd w:val="0"/>
        <w:ind w:firstLine="708"/>
        <w:jc w:val="both"/>
      </w:pPr>
      <w:proofErr w:type="gramStart"/>
      <w:r w:rsidRPr="001F2940">
        <w:t xml:space="preserve">Dikmen Vadisi 4-5. Etap Kentsel Dönüşüm Projesi, </w:t>
      </w:r>
      <w:proofErr w:type="spellStart"/>
      <w:r w:rsidRPr="001F2940">
        <w:t>Hıdırlıktepe</w:t>
      </w:r>
      <w:proofErr w:type="spellEnd"/>
      <w:r w:rsidRPr="001F2940">
        <w:t>-</w:t>
      </w:r>
      <w:proofErr w:type="spellStart"/>
      <w:r w:rsidRPr="001F2940">
        <w:t>Atıfbey</w:t>
      </w:r>
      <w:proofErr w:type="spellEnd"/>
      <w:r w:rsidRPr="001F2940">
        <w:t>-</w:t>
      </w:r>
      <w:proofErr w:type="spellStart"/>
      <w:r w:rsidRPr="001F2940">
        <w:t>İsmetpaşa</w:t>
      </w:r>
      <w:proofErr w:type="spellEnd"/>
      <w:r w:rsidRPr="001F2940">
        <w:t xml:space="preserve"> Kentsel Dönüşüm Projesi, Yeni Mamak Kentsel Dönüşüm Projesi, </w:t>
      </w:r>
      <w:proofErr w:type="spellStart"/>
      <w:r w:rsidRPr="001F2940">
        <w:t>Çaldağ</w:t>
      </w:r>
      <w:proofErr w:type="spellEnd"/>
      <w:r w:rsidRPr="001F2940">
        <w:t xml:space="preserve"> Kentsel Dönüşüm Projesi, </w:t>
      </w:r>
      <w:proofErr w:type="spellStart"/>
      <w:r w:rsidRPr="001F2940">
        <w:t>Şirindere</w:t>
      </w:r>
      <w:proofErr w:type="spellEnd"/>
      <w:r w:rsidRPr="001F2940">
        <w:t xml:space="preserve"> Kentsel Dönüşüm Projesi alanlarında yer alan gecekondularla ilgili olarak henüz Büyükşehir Belediyesi ile sözleşme yapmayan hak sahiplerine Mamak İlçesi </w:t>
      </w:r>
      <w:proofErr w:type="spellStart"/>
      <w:r w:rsidRPr="001F2940">
        <w:t>Doğukent</w:t>
      </w:r>
      <w:proofErr w:type="spellEnd"/>
      <w:r w:rsidRPr="001F2940">
        <w:t xml:space="preserve"> Mevkiinde gerçekleştirilecek arsa tahsis işlemlerinde 2020 yılında geçerli</w:t>
      </w:r>
      <w:r>
        <w:t xml:space="preserve"> </w:t>
      </w:r>
      <w:r w:rsidRPr="001F2940">
        <w:t>m</w:t>
      </w:r>
      <w:r w:rsidRPr="001F2940">
        <w:rPr>
          <w:vertAlign w:val="superscript"/>
        </w:rPr>
        <w:t>2</w:t>
      </w:r>
      <w:r w:rsidRPr="001F2940">
        <w:t xml:space="preserve"> birim fiyatının </w:t>
      </w:r>
      <w:r>
        <w:t>devam etmesi</w:t>
      </w:r>
      <w:r w:rsidR="005558A8">
        <w:t>n</w:t>
      </w:r>
      <w:r>
        <w:t>e</w:t>
      </w:r>
      <w:r w:rsidR="00CB25E4">
        <w:t xml:space="preserve"> </w:t>
      </w:r>
      <w:r w:rsidR="0044257A">
        <w:rPr>
          <w:color w:val="000000"/>
        </w:rPr>
        <w:t>ilişkin</w:t>
      </w:r>
      <w:r w:rsidR="0044257A">
        <w:t xml:space="preserve"> </w:t>
      </w:r>
      <w:r w:rsidR="001954E4">
        <w:t>Hukuk ve Tarifeler</w:t>
      </w:r>
      <w:r w:rsidR="00C97027">
        <w:t xml:space="preserve"> </w:t>
      </w:r>
      <w:r w:rsidR="0044257A">
        <w:t xml:space="preserve">Komisyonu Raporu </w:t>
      </w:r>
      <w:r w:rsidR="00CA4540">
        <w:t xml:space="preserve">oylanarak </w:t>
      </w:r>
      <w:r w:rsidR="0044257A" w:rsidRPr="00104FC6">
        <w:t xml:space="preserve">oybirliği ile </w:t>
      </w:r>
      <w:r w:rsidR="0044257A">
        <w:t>kabul edildi.</w:t>
      </w:r>
      <w:proofErr w:type="gramEnd"/>
    </w:p>
    <w:p w:rsidR="008561E4" w:rsidRPr="009C69F4" w:rsidRDefault="008561E4" w:rsidP="0044257A">
      <w:pPr>
        <w:shd w:val="clear" w:color="auto" w:fill="FFFFFF"/>
        <w:autoSpaceDE w:val="0"/>
        <w:autoSpaceDN w:val="0"/>
        <w:adjustRightInd w:val="0"/>
        <w:ind w:firstLine="708"/>
        <w:jc w:val="both"/>
        <w:rPr>
          <w:color w:val="000000"/>
        </w:rPr>
      </w:pPr>
    </w:p>
    <w:p w:rsidR="009C69F4" w:rsidRDefault="009C69F4" w:rsidP="008B4F13">
      <w:pPr>
        <w:shd w:val="clear" w:color="auto" w:fill="FFFFFF"/>
        <w:autoSpaceDE w:val="0"/>
        <w:autoSpaceDN w:val="0"/>
        <w:adjustRightInd w:val="0"/>
        <w:ind w:firstLine="708"/>
        <w:jc w:val="both"/>
      </w:pPr>
    </w:p>
    <w:p w:rsidR="009C69F4" w:rsidRDefault="009C69F4" w:rsidP="008B4F13">
      <w:pPr>
        <w:shd w:val="clear" w:color="auto" w:fill="FFFFFF"/>
        <w:autoSpaceDE w:val="0"/>
        <w:autoSpaceDN w:val="0"/>
        <w:adjustRightInd w:val="0"/>
        <w:ind w:firstLine="708"/>
        <w:jc w:val="both"/>
      </w:pPr>
    </w:p>
    <w:p w:rsidR="004C1C22" w:rsidRDefault="004C1C22" w:rsidP="008B4F13">
      <w:pPr>
        <w:shd w:val="clear" w:color="auto" w:fill="FFFFFF"/>
        <w:autoSpaceDE w:val="0"/>
        <w:autoSpaceDN w:val="0"/>
        <w:adjustRightInd w:val="0"/>
        <w:ind w:firstLine="708"/>
        <w:jc w:val="both"/>
      </w:pPr>
    </w:p>
    <w:p w:rsidR="00C83A24" w:rsidRDefault="00C83A24" w:rsidP="008B4F13">
      <w:pPr>
        <w:shd w:val="clear" w:color="auto" w:fill="FFFFFF"/>
        <w:autoSpaceDE w:val="0"/>
        <w:autoSpaceDN w:val="0"/>
        <w:adjustRightInd w:val="0"/>
        <w:ind w:firstLine="708"/>
        <w:jc w:val="both"/>
      </w:pPr>
    </w:p>
    <w:p w:rsidR="00C83A24" w:rsidRDefault="00C83A24" w:rsidP="008B4F13">
      <w:pPr>
        <w:shd w:val="clear" w:color="auto" w:fill="FFFFFF"/>
        <w:autoSpaceDE w:val="0"/>
        <w:autoSpaceDN w:val="0"/>
        <w:adjustRightInd w:val="0"/>
        <w:ind w:firstLine="708"/>
        <w:jc w:val="both"/>
      </w:pPr>
    </w:p>
    <w:p w:rsidR="00B15809" w:rsidRDefault="00B15809" w:rsidP="00416516">
      <w:pPr>
        <w:ind w:left="20" w:right="20" w:firstLine="68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8E0986" w:rsidTr="008E0986">
        <w:trPr>
          <w:trHeight w:val="594"/>
          <w:jc w:val="center"/>
        </w:trPr>
        <w:tc>
          <w:tcPr>
            <w:tcW w:w="3147" w:type="dxa"/>
          </w:tcPr>
          <w:p w:rsidR="008E0986" w:rsidRDefault="00C97027" w:rsidP="008E0986">
            <w:pPr>
              <w:autoSpaceDE w:val="0"/>
              <w:autoSpaceDN w:val="0"/>
              <w:adjustRightInd w:val="0"/>
              <w:jc w:val="center"/>
              <w:rPr>
                <w:color w:val="000000"/>
              </w:rPr>
            </w:pPr>
            <w:r>
              <w:rPr>
                <w:color w:val="000000"/>
              </w:rPr>
              <w:t>Fatih ÜNAL</w:t>
            </w:r>
          </w:p>
          <w:p w:rsidR="008E0986" w:rsidRDefault="008E0986" w:rsidP="00C97027">
            <w:pPr>
              <w:autoSpaceDE w:val="0"/>
              <w:autoSpaceDN w:val="0"/>
              <w:adjustRightInd w:val="0"/>
              <w:jc w:val="center"/>
              <w:rPr>
                <w:color w:val="000000"/>
              </w:rPr>
            </w:pPr>
            <w:r>
              <w:rPr>
                <w:color w:val="000000"/>
              </w:rPr>
              <w:t>Meclis</w:t>
            </w:r>
            <w:r w:rsidR="00C97027">
              <w:rPr>
                <w:color w:val="000000"/>
              </w:rPr>
              <w:t xml:space="preserve"> 1.</w:t>
            </w:r>
            <w:r>
              <w:rPr>
                <w:color w:val="000000"/>
              </w:rPr>
              <w:t>Başkan</w:t>
            </w:r>
            <w:r w:rsidR="00C97027">
              <w:rPr>
                <w:color w:val="000000"/>
              </w:rPr>
              <w:t xml:space="preserve"> V.</w:t>
            </w:r>
          </w:p>
        </w:tc>
        <w:tc>
          <w:tcPr>
            <w:tcW w:w="3147" w:type="dxa"/>
            <w:vAlign w:val="center"/>
          </w:tcPr>
          <w:p w:rsidR="008E0986" w:rsidRDefault="00C97027" w:rsidP="008E0986">
            <w:pPr>
              <w:autoSpaceDE w:val="0"/>
              <w:autoSpaceDN w:val="0"/>
              <w:adjustRightInd w:val="0"/>
              <w:jc w:val="center"/>
              <w:rPr>
                <w:color w:val="000000"/>
              </w:rPr>
            </w:pPr>
            <w:r>
              <w:rPr>
                <w:color w:val="000000"/>
              </w:rPr>
              <w:t>Harun ÖZTÜRK</w:t>
            </w:r>
          </w:p>
          <w:p w:rsidR="008E0986" w:rsidRDefault="00C97027" w:rsidP="008E0986">
            <w:pPr>
              <w:tabs>
                <w:tab w:val="left" w:pos="3268"/>
              </w:tabs>
              <w:jc w:val="center"/>
              <w:rPr>
                <w:color w:val="000000"/>
              </w:rPr>
            </w:pPr>
            <w:r>
              <w:rPr>
                <w:color w:val="000000"/>
              </w:rPr>
              <w:t>Y.</w:t>
            </w:r>
            <w:r w:rsidR="008E0986">
              <w:rPr>
                <w:color w:val="000000"/>
              </w:rPr>
              <w:t xml:space="preserve">Divan </w:t>
            </w:r>
            <w:proofErr w:type="gramStart"/>
            <w:r w:rsidR="008E0986">
              <w:rPr>
                <w:color w:val="000000"/>
              </w:rPr>
              <w:t>Katibi</w:t>
            </w:r>
            <w:proofErr w:type="gramEnd"/>
          </w:p>
        </w:tc>
        <w:tc>
          <w:tcPr>
            <w:tcW w:w="3062" w:type="dxa"/>
            <w:vAlign w:val="center"/>
          </w:tcPr>
          <w:p w:rsidR="00DF5FB0" w:rsidRDefault="00DF5FB0" w:rsidP="00DF5FB0">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8E0986" w:rsidRDefault="008E0986" w:rsidP="008E0986">
            <w:pPr>
              <w:autoSpaceDE w:val="0"/>
              <w:autoSpaceDN w:val="0"/>
              <w:adjustRightInd w:val="0"/>
              <w:jc w:val="center"/>
              <w:rPr>
                <w:color w:val="000000"/>
              </w:rPr>
            </w:pPr>
            <w:r>
              <w:rPr>
                <w:color w:val="000000"/>
              </w:rPr>
              <w:t xml:space="preserve">Y. Divan </w:t>
            </w:r>
            <w:proofErr w:type="gramStart"/>
            <w:r>
              <w:rPr>
                <w:color w:val="000000"/>
              </w:rPr>
              <w:t>Katibi</w:t>
            </w:r>
            <w:proofErr w:type="gramEnd"/>
          </w:p>
        </w:tc>
      </w:tr>
    </w:tbl>
    <w:p w:rsidR="00B15809" w:rsidRDefault="00B15809" w:rsidP="004C1C22">
      <w:pPr>
        <w:ind w:left="20" w:right="20" w:firstLine="688"/>
        <w:jc w:val="both"/>
      </w:pPr>
    </w:p>
    <w:p w:rsidR="007B0882" w:rsidRDefault="007B0882" w:rsidP="004C1C22">
      <w:pPr>
        <w:ind w:left="20" w:right="20" w:firstLine="688"/>
        <w:jc w:val="both"/>
      </w:pPr>
    </w:p>
    <w:p w:rsidR="007B0882" w:rsidRDefault="007B0882" w:rsidP="004C1C22">
      <w:pPr>
        <w:ind w:left="20" w:right="20" w:firstLine="688"/>
        <w:jc w:val="both"/>
      </w:pPr>
    </w:p>
    <w:p w:rsidR="007B0882" w:rsidRDefault="007B0882" w:rsidP="004C1C22">
      <w:pPr>
        <w:ind w:left="20" w:right="20" w:firstLine="688"/>
        <w:jc w:val="both"/>
      </w:pPr>
    </w:p>
    <w:p w:rsidR="007B0882" w:rsidRDefault="007B0882" w:rsidP="004C1C22">
      <w:pPr>
        <w:ind w:left="20" w:right="20" w:firstLine="688"/>
        <w:jc w:val="both"/>
      </w:pPr>
    </w:p>
    <w:p w:rsidR="007B0882" w:rsidRDefault="007B0882" w:rsidP="004C1C22">
      <w:pPr>
        <w:ind w:left="20" w:right="20" w:firstLine="688"/>
        <w:jc w:val="both"/>
      </w:pPr>
    </w:p>
    <w:p w:rsidR="007B0882" w:rsidRDefault="007B0882" w:rsidP="004C1C22">
      <w:pPr>
        <w:ind w:left="20" w:right="20" w:firstLine="688"/>
        <w:jc w:val="both"/>
      </w:pPr>
    </w:p>
    <w:p w:rsidR="007B0882" w:rsidRDefault="007B0882" w:rsidP="004C1C22">
      <w:pPr>
        <w:ind w:left="20" w:right="20" w:firstLine="688"/>
        <w:jc w:val="both"/>
      </w:pPr>
    </w:p>
    <w:p w:rsidR="007B0882" w:rsidRDefault="007B0882" w:rsidP="004C1C22">
      <w:pPr>
        <w:ind w:left="20" w:right="20" w:firstLine="688"/>
        <w:jc w:val="both"/>
      </w:pPr>
    </w:p>
    <w:p w:rsidR="007B0882" w:rsidRDefault="007B0882" w:rsidP="004C1C22">
      <w:pPr>
        <w:ind w:left="20" w:right="20" w:firstLine="688"/>
        <w:jc w:val="both"/>
      </w:pPr>
    </w:p>
    <w:p w:rsidR="007B0882" w:rsidRDefault="007B0882" w:rsidP="004C1C22">
      <w:pPr>
        <w:ind w:left="20" w:right="20" w:firstLine="688"/>
        <w:jc w:val="both"/>
      </w:pPr>
    </w:p>
    <w:p w:rsidR="007B0882" w:rsidRDefault="007B0882" w:rsidP="004C1C22">
      <w:pPr>
        <w:ind w:left="20" w:right="20" w:firstLine="688"/>
        <w:jc w:val="both"/>
      </w:pPr>
    </w:p>
    <w:p w:rsidR="007B0882" w:rsidRDefault="007B0882" w:rsidP="004C1C22">
      <w:pPr>
        <w:ind w:left="20" w:right="20" w:firstLine="688"/>
        <w:jc w:val="both"/>
      </w:pPr>
    </w:p>
    <w:p w:rsidR="007B0882" w:rsidRDefault="007B0882" w:rsidP="004C1C22">
      <w:pPr>
        <w:ind w:left="20" w:right="20" w:firstLine="688"/>
        <w:jc w:val="both"/>
      </w:pPr>
    </w:p>
    <w:p w:rsidR="007B0882" w:rsidRDefault="007B0882" w:rsidP="004C1C22">
      <w:pPr>
        <w:ind w:left="20" w:right="20" w:firstLine="688"/>
        <w:jc w:val="both"/>
      </w:pPr>
    </w:p>
    <w:p w:rsidR="007B0882" w:rsidRDefault="007B0882" w:rsidP="004C1C22">
      <w:pPr>
        <w:ind w:left="20" w:right="20" w:firstLine="688"/>
        <w:jc w:val="both"/>
      </w:pPr>
    </w:p>
    <w:p w:rsidR="007B0882" w:rsidRDefault="007B0882" w:rsidP="004C1C22">
      <w:pPr>
        <w:ind w:left="20" w:right="20" w:firstLine="688"/>
        <w:jc w:val="both"/>
      </w:pPr>
    </w:p>
    <w:p w:rsidR="007B0882" w:rsidRDefault="007B0882" w:rsidP="004C1C22">
      <w:pPr>
        <w:ind w:left="20" w:right="20" w:firstLine="688"/>
        <w:jc w:val="both"/>
      </w:pPr>
    </w:p>
    <w:p w:rsidR="007B0882" w:rsidRDefault="007B0882" w:rsidP="004C1C22">
      <w:pPr>
        <w:ind w:left="20" w:right="20" w:firstLine="688"/>
        <w:jc w:val="both"/>
      </w:pPr>
    </w:p>
    <w:p w:rsidR="007B0882" w:rsidRDefault="007B0882" w:rsidP="004C1C22">
      <w:pPr>
        <w:ind w:left="20" w:right="20" w:firstLine="688"/>
        <w:jc w:val="both"/>
      </w:pPr>
    </w:p>
    <w:p w:rsidR="007B0882" w:rsidRDefault="007B0882" w:rsidP="004C1C22">
      <w:pPr>
        <w:ind w:left="20" w:right="20" w:firstLine="688"/>
        <w:jc w:val="both"/>
      </w:pPr>
    </w:p>
    <w:p w:rsidR="007B0882" w:rsidRDefault="007B0882" w:rsidP="004C1C22">
      <w:pPr>
        <w:ind w:left="20" w:right="20" w:firstLine="688"/>
        <w:jc w:val="both"/>
      </w:pPr>
    </w:p>
    <w:p w:rsidR="007B0882" w:rsidRDefault="007B0882" w:rsidP="004C1C22">
      <w:pPr>
        <w:ind w:left="20" w:right="20" w:firstLine="688"/>
        <w:jc w:val="both"/>
      </w:pPr>
    </w:p>
    <w:p w:rsidR="007B0882" w:rsidRDefault="007B0882" w:rsidP="004C1C22">
      <w:pPr>
        <w:ind w:left="20" w:right="20" w:firstLine="688"/>
        <w:jc w:val="both"/>
      </w:pPr>
    </w:p>
    <w:p w:rsidR="007B0882" w:rsidRDefault="007B0882" w:rsidP="004C1C22">
      <w:pPr>
        <w:ind w:left="20" w:right="20" w:firstLine="688"/>
        <w:jc w:val="both"/>
      </w:pPr>
    </w:p>
    <w:p w:rsidR="007B0882" w:rsidRDefault="007B0882" w:rsidP="004C1C22">
      <w:pPr>
        <w:ind w:left="20" w:right="20" w:firstLine="688"/>
        <w:jc w:val="both"/>
      </w:pPr>
    </w:p>
    <w:p w:rsidR="007B0882" w:rsidRPr="002630F5" w:rsidRDefault="007B0882" w:rsidP="007B0882">
      <w:pPr>
        <w:jc w:val="center"/>
      </w:pPr>
      <w:r w:rsidRPr="002630F5">
        <w:lastRenderedPageBreak/>
        <w:t>T.C.</w:t>
      </w:r>
    </w:p>
    <w:p w:rsidR="007B0882" w:rsidRPr="002630F5" w:rsidRDefault="007B0882" w:rsidP="007B0882">
      <w:pPr>
        <w:jc w:val="center"/>
      </w:pPr>
      <w:r w:rsidRPr="002630F5">
        <w:t>ANKARA BÜYÜKŞEHİR BELEDİYE MECLİSİ</w:t>
      </w:r>
    </w:p>
    <w:p w:rsidR="007B0882" w:rsidRDefault="007B0882" w:rsidP="007B0882">
      <w:pPr>
        <w:ind w:firstLine="708"/>
        <w:jc w:val="center"/>
      </w:pPr>
      <w:r>
        <w:t>Hukuk ve Tarifeler Komisyonu</w:t>
      </w:r>
      <w:r w:rsidRPr="002630F5">
        <w:t xml:space="preserve"> Raporu</w:t>
      </w:r>
    </w:p>
    <w:p w:rsidR="007B0882" w:rsidRDefault="007B0882" w:rsidP="007B0882">
      <w:pPr>
        <w:ind w:firstLine="708"/>
      </w:pPr>
    </w:p>
    <w:p w:rsidR="007B0882" w:rsidRPr="002630F5" w:rsidRDefault="007B0882" w:rsidP="007B0882">
      <w:pPr>
        <w:jc w:val="both"/>
      </w:pPr>
      <w:r w:rsidRPr="002630F5">
        <w:t>Rapor No:</w:t>
      </w:r>
      <w:r>
        <w:t xml:space="preserve">126   </w:t>
      </w:r>
      <w:r w:rsidRPr="002630F5">
        <w:tab/>
      </w:r>
      <w:r w:rsidRPr="002630F5">
        <w:tab/>
      </w:r>
      <w:r w:rsidRPr="002630F5">
        <w:tab/>
      </w:r>
      <w:r w:rsidRPr="002630F5">
        <w:tab/>
      </w:r>
      <w:r w:rsidRPr="002630F5">
        <w:tab/>
      </w:r>
      <w:r w:rsidRPr="002630F5">
        <w:tab/>
      </w:r>
      <w:r w:rsidRPr="002630F5">
        <w:tab/>
      </w:r>
      <w:r w:rsidRPr="002630F5">
        <w:tab/>
      </w:r>
      <w:r>
        <w:tab/>
        <w:t xml:space="preserve">  20</w:t>
      </w:r>
      <w:r w:rsidRPr="002630F5">
        <w:t>.</w:t>
      </w:r>
      <w:r>
        <w:t>03</w:t>
      </w:r>
      <w:r w:rsidRPr="002630F5">
        <w:t>.20</w:t>
      </w:r>
      <w:r>
        <w:t>20</w:t>
      </w:r>
    </w:p>
    <w:p w:rsidR="007B0882" w:rsidRDefault="007B0882" w:rsidP="007B0882">
      <w:pPr>
        <w:jc w:val="both"/>
      </w:pPr>
    </w:p>
    <w:p w:rsidR="007B0882" w:rsidRDefault="007B0882" w:rsidP="007B0882">
      <w:pPr>
        <w:jc w:val="both"/>
      </w:pPr>
    </w:p>
    <w:p w:rsidR="007B0882" w:rsidRDefault="007B0882" w:rsidP="007B0882">
      <w:pPr>
        <w:jc w:val="center"/>
      </w:pPr>
      <w:r w:rsidRPr="002630F5">
        <w:t>BÜYÜKŞEHİR BELEDİYE MECLİSİ BAŞKANLIĞINA</w:t>
      </w:r>
    </w:p>
    <w:p w:rsidR="007B0882" w:rsidRDefault="007B0882" w:rsidP="007B0882">
      <w:pPr>
        <w:jc w:val="center"/>
      </w:pPr>
    </w:p>
    <w:p w:rsidR="007B0882" w:rsidRPr="002630F5" w:rsidRDefault="007B0882" w:rsidP="007B0882">
      <w:pPr>
        <w:jc w:val="center"/>
      </w:pPr>
    </w:p>
    <w:p w:rsidR="007B0882" w:rsidRPr="002630F5" w:rsidRDefault="007B0882" w:rsidP="007B0882">
      <w:pPr>
        <w:jc w:val="both"/>
      </w:pPr>
    </w:p>
    <w:p w:rsidR="007B0882" w:rsidRPr="001F2940" w:rsidRDefault="007B0882" w:rsidP="007B0882">
      <w:pPr>
        <w:pStyle w:val="GvdeMetni"/>
        <w:tabs>
          <w:tab w:val="left" w:pos="9356"/>
        </w:tabs>
        <w:ind w:firstLine="709"/>
        <w:contextualSpacing/>
      </w:pPr>
      <w:r>
        <w:t xml:space="preserve">Kentsel Dönüşüm Projeleri içerisinde yer alan ve Büyükşehir Belediyesi ile sözleşme yapmayan hak sahiplerine Mamak İlçesi </w:t>
      </w:r>
      <w:proofErr w:type="spellStart"/>
      <w:r>
        <w:t>Doğukent</w:t>
      </w:r>
      <w:proofErr w:type="spellEnd"/>
      <w:r>
        <w:t xml:space="preserve"> Mevkiinde gerçekleştirilecek arsa tahsis işlemlerinde 2020 yılında geçerli m</w:t>
      </w:r>
      <w:r w:rsidRPr="009C2A7B">
        <w:rPr>
          <w:vertAlign w:val="superscript"/>
        </w:rPr>
        <w:t>2</w:t>
      </w:r>
      <w:r>
        <w:t xml:space="preserve"> birim fiyatının belirlenmesine </w:t>
      </w:r>
      <w:r w:rsidRPr="007C0BA7">
        <w:t xml:space="preserve">ilişkin Büyükşehir Belediye Meclisinin </w:t>
      </w:r>
      <w:r>
        <w:t>09</w:t>
      </w:r>
      <w:r w:rsidRPr="007C0BA7">
        <w:t>.0</w:t>
      </w:r>
      <w:r>
        <w:t>3</w:t>
      </w:r>
      <w:r w:rsidRPr="007C0BA7">
        <w:t xml:space="preserve">.2020 gün ve </w:t>
      </w:r>
      <w:r>
        <w:t>103</w:t>
      </w:r>
      <w:r w:rsidRPr="007C0BA7">
        <w:t>. gündem maddesi olarak</w:t>
      </w:r>
      <w:r>
        <w:t xml:space="preserve"> </w:t>
      </w:r>
      <w:r w:rsidRPr="007C0BA7">
        <w:t>komisyonumuza havale edilen dosya incelendi.</w:t>
      </w:r>
    </w:p>
    <w:p w:rsidR="007B0882" w:rsidRPr="001F2940" w:rsidRDefault="007B0882" w:rsidP="007B0882">
      <w:pPr>
        <w:pStyle w:val="GvdeMetni"/>
        <w:tabs>
          <w:tab w:val="left" w:pos="9356"/>
        </w:tabs>
        <w:ind w:firstLine="709"/>
        <w:contextualSpacing/>
      </w:pPr>
    </w:p>
    <w:p w:rsidR="007B0882" w:rsidRDefault="007B0882" w:rsidP="007B0882">
      <w:pPr>
        <w:pStyle w:val="Gvdemetni1"/>
        <w:shd w:val="clear" w:color="auto" w:fill="auto"/>
        <w:spacing w:line="240" w:lineRule="auto"/>
        <w:ind w:left="23" w:right="23" w:firstLine="688"/>
        <w:jc w:val="both"/>
        <w:rPr>
          <w:sz w:val="24"/>
          <w:szCs w:val="24"/>
        </w:rPr>
      </w:pPr>
      <w:r w:rsidRPr="00874097">
        <w:rPr>
          <w:sz w:val="24"/>
          <w:szCs w:val="24"/>
        </w:rPr>
        <w:t xml:space="preserve">Başkanlık Teklifinde; Kentsel Dönüşüm Projeleri içerisinde yer alan ve Büyükşehir Belediyesi ile sözleşme yapmayan hak sahiplerine Mamak İlçesi </w:t>
      </w:r>
      <w:proofErr w:type="spellStart"/>
      <w:r w:rsidRPr="00874097">
        <w:rPr>
          <w:sz w:val="24"/>
          <w:szCs w:val="24"/>
        </w:rPr>
        <w:t>Doğukent</w:t>
      </w:r>
      <w:proofErr w:type="spellEnd"/>
      <w:r w:rsidRPr="00874097">
        <w:rPr>
          <w:sz w:val="24"/>
          <w:szCs w:val="24"/>
        </w:rPr>
        <w:t xml:space="preserve"> Mevkiinde gerçekleştirilecek arsa tahsis işlemlerinde 2020 yılında geçerli m</w:t>
      </w:r>
      <w:r>
        <w:rPr>
          <w:sz w:val="24"/>
          <w:szCs w:val="24"/>
        </w:rPr>
        <w:t>2 birim fiyatının belirlenmesinin istenildiği;</w:t>
      </w:r>
    </w:p>
    <w:p w:rsidR="007B0882" w:rsidRPr="00874097" w:rsidRDefault="007B0882" w:rsidP="007B0882">
      <w:pPr>
        <w:pStyle w:val="Gvdemetni1"/>
        <w:shd w:val="clear" w:color="auto" w:fill="auto"/>
        <w:spacing w:line="240" w:lineRule="auto"/>
        <w:ind w:left="23" w:right="23" w:firstLine="688"/>
        <w:jc w:val="both"/>
        <w:rPr>
          <w:sz w:val="24"/>
          <w:szCs w:val="24"/>
        </w:rPr>
      </w:pPr>
    </w:p>
    <w:p w:rsidR="007B0882" w:rsidRPr="00874097" w:rsidRDefault="007B0882" w:rsidP="007B0882">
      <w:pPr>
        <w:pStyle w:val="Gvdemetni1"/>
        <w:shd w:val="clear" w:color="auto" w:fill="auto"/>
        <w:spacing w:line="240" w:lineRule="auto"/>
        <w:ind w:left="23" w:right="23" w:firstLine="688"/>
        <w:jc w:val="both"/>
        <w:rPr>
          <w:sz w:val="24"/>
          <w:szCs w:val="24"/>
        </w:rPr>
      </w:pPr>
      <w:proofErr w:type="gramStart"/>
      <w:r w:rsidRPr="00874097">
        <w:rPr>
          <w:sz w:val="24"/>
          <w:szCs w:val="24"/>
        </w:rPr>
        <w:t>Komisyonumuzca yapılan incelemeler neticesinde;</w:t>
      </w:r>
      <w:r>
        <w:rPr>
          <w:sz w:val="24"/>
          <w:szCs w:val="24"/>
        </w:rPr>
        <w:t xml:space="preserve"> </w:t>
      </w:r>
      <w:r w:rsidRPr="00874097">
        <w:rPr>
          <w:sz w:val="24"/>
          <w:szCs w:val="24"/>
        </w:rPr>
        <w:t xml:space="preserve">Ankara sınırları içerisinde Ankara Büyükşehir Belediyesi Özel Projeler ve Dönüşüm Dairesi Başkanlığınca aktif olarak yürütülmekte olan </w:t>
      </w:r>
      <w:proofErr w:type="spellStart"/>
      <w:r w:rsidRPr="00874097">
        <w:rPr>
          <w:sz w:val="24"/>
          <w:szCs w:val="24"/>
        </w:rPr>
        <w:t>Hıdırlıktepe</w:t>
      </w:r>
      <w:proofErr w:type="spellEnd"/>
      <w:r w:rsidRPr="00874097">
        <w:rPr>
          <w:sz w:val="24"/>
          <w:szCs w:val="24"/>
        </w:rPr>
        <w:t>-</w:t>
      </w:r>
      <w:proofErr w:type="spellStart"/>
      <w:r w:rsidRPr="00874097">
        <w:rPr>
          <w:sz w:val="24"/>
          <w:szCs w:val="24"/>
        </w:rPr>
        <w:t>Atıfbey</w:t>
      </w:r>
      <w:proofErr w:type="spellEnd"/>
      <w:r w:rsidRPr="00874097">
        <w:rPr>
          <w:sz w:val="24"/>
          <w:szCs w:val="24"/>
        </w:rPr>
        <w:t>-</w:t>
      </w:r>
      <w:proofErr w:type="spellStart"/>
      <w:r w:rsidRPr="00874097">
        <w:rPr>
          <w:sz w:val="24"/>
          <w:szCs w:val="24"/>
        </w:rPr>
        <w:t>Ismetpaşa</w:t>
      </w:r>
      <w:proofErr w:type="spellEnd"/>
      <w:r w:rsidRPr="00874097">
        <w:rPr>
          <w:sz w:val="24"/>
          <w:szCs w:val="24"/>
        </w:rPr>
        <w:t xml:space="preserve"> Kentsel Dönüşüm Projesi 13.11.2011/3216 sayılı Meclis karan, Dikmen Vadisi 4-5.Etap Kentsel Dönüşüm Projesi uygulama esasları 16.06.2006/1469 sayılı Meclis Kararı, Yeni Mamak Kentsel Dönüşüm Projesi 09.01.2018/31 sayılı kararı, </w:t>
      </w:r>
      <w:proofErr w:type="spellStart"/>
      <w:r w:rsidRPr="00874097">
        <w:rPr>
          <w:sz w:val="24"/>
          <w:szCs w:val="24"/>
        </w:rPr>
        <w:t>Çaldağ</w:t>
      </w:r>
      <w:proofErr w:type="spellEnd"/>
      <w:r w:rsidRPr="00874097">
        <w:rPr>
          <w:sz w:val="24"/>
          <w:szCs w:val="24"/>
        </w:rPr>
        <w:t xml:space="preserve"> Kentsel Dönüşüm Projesi 13.07.2015/1385 sayılı Meclis kararlan doğrultusunda 2981 sayılı kanun ve bu kanunun bazı maddelerini değiştiren 3209 ve 3366 sayılı kanunlardan yararlanamayan gecekondu sahipleri, tesislerini 31.12.2000 tarihinden önce yapıldığını emlak beyannamesi, vergi ödeme makbuzu, kaçak yapı tutanağı ve </w:t>
      </w:r>
      <w:proofErr w:type="spellStart"/>
      <w:r w:rsidRPr="00874097">
        <w:rPr>
          <w:sz w:val="24"/>
          <w:szCs w:val="24"/>
        </w:rPr>
        <w:t>numarataj</w:t>
      </w:r>
      <w:proofErr w:type="spellEnd"/>
      <w:r w:rsidRPr="00874097">
        <w:rPr>
          <w:sz w:val="24"/>
          <w:szCs w:val="24"/>
        </w:rPr>
        <w:t xml:space="preserve"> yazılarından en az birisi ile birlikte kullanılır durumda ve Belediyemizce tespitli yapısı için Belediyemize başvuru yapmaları durumunda Büyükşehir Belediye Encümenince uygun görülen yerlerden 5393 sayılı yasanın 69. Maddesi hükümlerine göre 200 m</w:t>
      </w:r>
      <w:r w:rsidRPr="00874097">
        <w:rPr>
          <w:sz w:val="24"/>
          <w:szCs w:val="24"/>
          <w:vertAlign w:val="superscript"/>
        </w:rPr>
        <w:t>2</w:t>
      </w:r>
      <w:r w:rsidRPr="00874097">
        <w:rPr>
          <w:sz w:val="24"/>
          <w:szCs w:val="24"/>
        </w:rPr>
        <w:t xml:space="preserve"> arsa tahsisi yapılmasına karar verilmiş olup, 16.06.2006/1469 sayılı Meclis Kararı ve 12.01.2012/59- 213 sayılı Encümen kararı, 27.06.2013/1799-3904 sayılı Encümen kararları ile belirlenen bedel üzerinden 120 ay taksitle tahsis işlemleri yapıldığı;</w:t>
      </w:r>
      <w:proofErr w:type="gramEnd"/>
    </w:p>
    <w:p w:rsidR="007B0882" w:rsidRPr="00874097" w:rsidRDefault="007B0882" w:rsidP="007B0882">
      <w:pPr>
        <w:pStyle w:val="Gvdemetni1"/>
        <w:shd w:val="clear" w:color="auto" w:fill="auto"/>
        <w:spacing w:line="240" w:lineRule="auto"/>
        <w:ind w:left="23" w:right="23" w:firstLine="688"/>
        <w:jc w:val="both"/>
        <w:rPr>
          <w:sz w:val="24"/>
          <w:szCs w:val="24"/>
        </w:rPr>
      </w:pPr>
    </w:p>
    <w:p w:rsidR="007B0882" w:rsidRPr="00874097" w:rsidRDefault="007B0882" w:rsidP="007B0882">
      <w:pPr>
        <w:pStyle w:val="Gvdemetni1"/>
        <w:shd w:val="clear" w:color="auto" w:fill="auto"/>
        <w:spacing w:line="240" w:lineRule="auto"/>
        <w:ind w:left="23" w:right="23" w:firstLine="700"/>
        <w:jc w:val="both"/>
        <w:rPr>
          <w:sz w:val="24"/>
          <w:szCs w:val="24"/>
        </w:rPr>
      </w:pPr>
      <w:proofErr w:type="gramStart"/>
      <w:r w:rsidRPr="00874097">
        <w:rPr>
          <w:sz w:val="24"/>
          <w:szCs w:val="24"/>
        </w:rPr>
        <w:t xml:space="preserve">Ankara Büyükşehir Belediye Meclisinin 14.02.2019 tarihli ve 228 sayılı kararı ile Özel Projeler ve Dönüşüm Dairesi Başkanlığınca yürütülen Dikmen Vadisi 4-5. Etap Kentsel Dönüşüm Projesi, </w:t>
      </w:r>
      <w:proofErr w:type="spellStart"/>
      <w:r w:rsidRPr="00874097">
        <w:rPr>
          <w:sz w:val="24"/>
          <w:szCs w:val="24"/>
        </w:rPr>
        <w:t>Hıdırlıktepe</w:t>
      </w:r>
      <w:proofErr w:type="spellEnd"/>
      <w:r w:rsidRPr="00874097">
        <w:rPr>
          <w:sz w:val="24"/>
          <w:szCs w:val="24"/>
        </w:rPr>
        <w:t>-</w:t>
      </w:r>
      <w:proofErr w:type="spellStart"/>
      <w:r w:rsidRPr="00874097">
        <w:rPr>
          <w:sz w:val="24"/>
          <w:szCs w:val="24"/>
        </w:rPr>
        <w:t>Atıfbey</w:t>
      </w:r>
      <w:proofErr w:type="spellEnd"/>
      <w:r w:rsidRPr="00874097">
        <w:rPr>
          <w:sz w:val="24"/>
          <w:szCs w:val="24"/>
        </w:rPr>
        <w:t>-</w:t>
      </w:r>
      <w:proofErr w:type="spellStart"/>
      <w:r w:rsidRPr="00874097">
        <w:rPr>
          <w:sz w:val="24"/>
          <w:szCs w:val="24"/>
        </w:rPr>
        <w:t>İsmetpaşa</w:t>
      </w:r>
      <w:proofErr w:type="spellEnd"/>
      <w:r w:rsidRPr="00874097">
        <w:rPr>
          <w:sz w:val="24"/>
          <w:szCs w:val="24"/>
        </w:rPr>
        <w:t xml:space="preserve"> Kentsel Dönüşüm Projesi, Yeni Mamak Kentsel Dönüşüm Projesi, </w:t>
      </w:r>
      <w:proofErr w:type="spellStart"/>
      <w:r w:rsidRPr="00874097">
        <w:rPr>
          <w:sz w:val="24"/>
          <w:szCs w:val="24"/>
        </w:rPr>
        <w:t>Çaldağ</w:t>
      </w:r>
      <w:proofErr w:type="spellEnd"/>
      <w:r w:rsidRPr="00874097">
        <w:rPr>
          <w:sz w:val="24"/>
          <w:szCs w:val="24"/>
        </w:rPr>
        <w:t xml:space="preserve"> Kentsel Dönüşüm Projesi, </w:t>
      </w:r>
      <w:proofErr w:type="spellStart"/>
      <w:r w:rsidRPr="00874097">
        <w:rPr>
          <w:sz w:val="24"/>
          <w:szCs w:val="24"/>
        </w:rPr>
        <w:t>Şirindere</w:t>
      </w:r>
      <w:proofErr w:type="spellEnd"/>
      <w:r w:rsidRPr="00874097">
        <w:rPr>
          <w:sz w:val="24"/>
          <w:szCs w:val="24"/>
        </w:rPr>
        <w:t xml:space="preserve"> Kentsel Dönüşüm Projesi alanında yer alan gecekondularla ilgili olarak henüz Büyükşehir Belediyesi ile sözleşme yapmayan hak sahiplerinin mağduriyet yaşamamaları amacıyla 2019 yılı için; 16.06.2006 tarih ve 1469 sayılı Meclis Kararı ve 12.01.2012/59-213 sayılı Encümen kararı, 27.06.2013/1799-3904 sayılı Encümen kararlarında belirtilen koşullarda uzlaşma ve sözleşmeye devam edilmesi yönünde karar alınmış ve bu nedenle 2013 yılından bu yana Mamak İlçesi </w:t>
      </w:r>
      <w:proofErr w:type="spellStart"/>
      <w:r w:rsidRPr="00874097">
        <w:rPr>
          <w:sz w:val="24"/>
          <w:szCs w:val="24"/>
        </w:rPr>
        <w:t>Doğukent</w:t>
      </w:r>
      <w:proofErr w:type="spellEnd"/>
      <w:r w:rsidRPr="00874097">
        <w:rPr>
          <w:sz w:val="24"/>
          <w:szCs w:val="24"/>
        </w:rPr>
        <w:t xml:space="preserve"> mevkiinde hak sahiplerine yapılan tahsis işlemlerinde m</w:t>
      </w:r>
      <w:r w:rsidRPr="00874097">
        <w:rPr>
          <w:sz w:val="24"/>
          <w:szCs w:val="24"/>
          <w:vertAlign w:val="superscript"/>
        </w:rPr>
        <w:t>2</w:t>
      </w:r>
      <w:r w:rsidRPr="00874097">
        <w:rPr>
          <w:sz w:val="24"/>
          <w:szCs w:val="24"/>
        </w:rPr>
        <w:t xml:space="preserve"> birim fiyatı 80,00-TL olarak uygulanmaya devam edilmiştir. </w:t>
      </w:r>
      <w:proofErr w:type="gramEnd"/>
      <w:r w:rsidRPr="00874097">
        <w:rPr>
          <w:sz w:val="24"/>
          <w:szCs w:val="24"/>
        </w:rPr>
        <w:t>Değişen piyasa şartları doğrultusunda m</w:t>
      </w:r>
      <w:r w:rsidRPr="00874097">
        <w:rPr>
          <w:sz w:val="24"/>
          <w:szCs w:val="24"/>
          <w:vertAlign w:val="superscript"/>
        </w:rPr>
        <w:t>2</w:t>
      </w:r>
      <w:r w:rsidRPr="00874097">
        <w:rPr>
          <w:sz w:val="24"/>
          <w:szCs w:val="24"/>
        </w:rPr>
        <w:t xml:space="preserve"> birim fiyatlarının güncellenmesine ihtiyaç duyulmuş ve fiyat güncellemesi için fiyatın ilk uygulamaya başlandığı 2013 yılı itibariyle ÜFE-TÜFE yıllık ortalamaları göz önüne alınarak değerlendirme yapılmıştır. Özel Projeler ve Dönüşüm Dairesi Başkanlığınca söz konusu kentsel dönüşüm projelerindeki hak sahiplerine Mamak İlçesi </w:t>
      </w:r>
      <w:proofErr w:type="spellStart"/>
      <w:r w:rsidRPr="00874097">
        <w:rPr>
          <w:sz w:val="24"/>
          <w:szCs w:val="24"/>
        </w:rPr>
        <w:t>Doğukent</w:t>
      </w:r>
      <w:proofErr w:type="spellEnd"/>
      <w:r w:rsidRPr="00874097">
        <w:rPr>
          <w:sz w:val="24"/>
          <w:szCs w:val="24"/>
        </w:rPr>
        <w:t xml:space="preserve"> Mevkiinde gerçekleştirilecek tahsis işlemlerinde m</w:t>
      </w:r>
      <w:r w:rsidRPr="00874097">
        <w:rPr>
          <w:sz w:val="24"/>
          <w:szCs w:val="24"/>
          <w:vertAlign w:val="superscript"/>
        </w:rPr>
        <w:t>2</w:t>
      </w:r>
      <w:r w:rsidRPr="00874097">
        <w:rPr>
          <w:sz w:val="24"/>
          <w:szCs w:val="24"/>
        </w:rPr>
        <w:t xml:space="preserve"> birim fiyatının yıllık ÜFE ortalamasına göre güncellendiğinde 150,00 TL, TÜFE yıllık ortalamasına göre güncellendiğinde ise 169 TL olabileceği mütalaa edildiği;</w:t>
      </w:r>
    </w:p>
    <w:p w:rsidR="007B0882" w:rsidRPr="00874097" w:rsidRDefault="007B0882" w:rsidP="007B0882">
      <w:pPr>
        <w:pStyle w:val="Gvdemetni1"/>
        <w:shd w:val="clear" w:color="auto" w:fill="auto"/>
        <w:spacing w:line="240" w:lineRule="auto"/>
        <w:ind w:left="23" w:right="23" w:firstLine="700"/>
        <w:jc w:val="both"/>
        <w:rPr>
          <w:sz w:val="24"/>
          <w:szCs w:val="24"/>
        </w:rPr>
      </w:pPr>
    </w:p>
    <w:p w:rsidR="007B0882" w:rsidRDefault="007B0882" w:rsidP="007B0882">
      <w:pPr>
        <w:pStyle w:val="Gvdemetni1"/>
        <w:shd w:val="clear" w:color="auto" w:fill="auto"/>
        <w:spacing w:line="240" w:lineRule="auto"/>
        <w:ind w:left="20" w:right="20" w:firstLine="700"/>
        <w:jc w:val="both"/>
        <w:rPr>
          <w:sz w:val="24"/>
          <w:szCs w:val="24"/>
        </w:rPr>
      </w:pPr>
    </w:p>
    <w:p w:rsidR="007B0882" w:rsidRDefault="007B0882" w:rsidP="007B0882">
      <w:pPr>
        <w:pStyle w:val="Gvdemetni1"/>
        <w:shd w:val="clear" w:color="auto" w:fill="auto"/>
        <w:spacing w:line="240" w:lineRule="auto"/>
        <w:ind w:left="20" w:right="20" w:firstLine="700"/>
        <w:jc w:val="both"/>
        <w:rPr>
          <w:sz w:val="24"/>
          <w:szCs w:val="24"/>
        </w:rPr>
      </w:pPr>
    </w:p>
    <w:p w:rsidR="007B0882" w:rsidRPr="002630F5" w:rsidRDefault="007B0882" w:rsidP="007B0882">
      <w:pPr>
        <w:jc w:val="center"/>
      </w:pPr>
      <w:r w:rsidRPr="002630F5">
        <w:t>T.C.</w:t>
      </w:r>
    </w:p>
    <w:p w:rsidR="007B0882" w:rsidRPr="002630F5" w:rsidRDefault="007B0882" w:rsidP="007B0882">
      <w:pPr>
        <w:jc w:val="center"/>
      </w:pPr>
      <w:r w:rsidRPr="002630F5">
        <w:t>ANKARA BÜYÜKŞEHİR BELEDİYE MECLİSİ</w:t>
      </w:r>
    </w:p>
    <w:p w:rsidR="007B0882" w:rsidRDefault="007B0882" w:rsidP="007B0882">
      <w:pPr>
        <w:ind w:firstLine="708"/>
        <w:jc w:val="center"/>
      </w:pPr>
      <w:r>
        <w:t>Hukuk ve Tarifeler Komisyonu</w:t>
      </w:r>
      <w:r w:rsidRPr="002630F5">
        <w:t xml:space="preserve"> Raporu</w:t>
      </w:r>
    </w:p>
    <w:p w:rsidR="007B0882" w:rsidRDefault="007B0882" w:rsidP="007B0882">
      <w:pPr>
        <w:ind w:firstLine="708"/>
      </w:pPr>
    </w:p>
    <w:p w:rsidR="007B0882" w:rsidRPr="002630F5" w:rsidRDefault="007B0882" w:rsidP="007B0882">
      <w:pPr>
        <w:jc w:val="both"/>
      </w:pPr>
      <w:r w:rsidRPr="002630F5">
        <w:t>Rapor No:</w:t>
      </w:r>
      <w:r>
        <w:t xml:space="preserve">126   </w:t>
      </w:r>
      <w:r w:rsidRPr="002630F5">
        <w:tab/>
      </w:r>
      <w:r w:rsidRPr="002630F5">
        <w:tab/>
      </w:r>
      <w:r w:rsidRPr="002630F5">
        <w:tab/>
      </w:r>
      <w:r w:rsidRPr="002630F5">
        <w:tab/>
      </w:r>
      <w:r w:rsidRPr="002630F5">
        <w:tab/>
      </w:r>
      <w:r w:rsidRPr="002630F5">
        <w:tab/>
      </w:r>
      <w:r w:rsidRPr="002630F5">
        <w:tab/>
      </w:r>
      <w:r w:rsidRPr="002630F5">
        <w:tab/>
      </w:r>
      <w:r>
        <w:tab/>
        <w:t xml:space="preserve">  20</w:t>
      </w:r>
      <w:r w:rsidRPr="002630F5">
        <w:t>.</w:t>
      </w:r>
      <w:r>
        <w:t>03</w:t>
      </w:r>
      <w:r w:rsidRPr="002630F5">
        <w:t>.20</w:t>
      </w:r>
      <w:r>
        <w:t>20</w:t>
      </w:r>
    </w:p>
    <w:p w:rsidR="007B0882" w:rsidRDefault="007B0882" w:rsidP="007B0882">
      <w:pPr>
        <w:pStyle w:val="Gvdemetni1"/>
        <w:shd w:val="clear" w:color="auto" w:fill="auto"/>
        <w:spacing w:line="240" w:lineRule="auto"/>
        <w:ind w:left="20" w:right="20" w:firstLine="700"/>
        <w:jc w:val="both"/>
        <w:rPr>
          <w:sz w:val="24"/>
          <w:szCs w:val="24"/>
        </w:rPr>
      </w:pPr>
    </w:p>
    <w:p w:rsidR="007B0882" w:rsidRDefault="007B0882" w:rsidP="007B0882">
      <w:pPr>
        <w:pStyle w:val="Gvdemetni1"/>
        <w:shd w:val="clear" w:color="auto" w:fill="auto"/>
        <w:spacing w:line="240" w:lineRule="auto"/>
        <w:ind w:left="20" w:right="20" w:firstLine="700"/>
        <w:jc w:val="both"/>
        <w:rPr>
          <w:sz w:val="24"/>
          <w:szCs w:val="24"/>
        </w:rPr>
      </w:pPr>
    </w:p>
    <w:p w:rsidR="007B0882" w:rsidRDefault="007B0882" w:rsidP="007B0882">
      <w:pPr>
        <w:pStyle w:val="Gvdemetni1"/>
        <w:shd w:val="clear" w:color="auto" w:fill="auto"/>
        <w:spacing w:line="240" w:lineRule="auto"/>
        <w:ind w:left="20" w:firstLine="700"/>
        <w:jc w:val="center"/>
        <w:rPr>
          <w:sz w:val="24"/>
          <w:szCs w:val="24"/>
        </w:rPr>
      </w:pPr>
      <w:r>
        <w:rPr>
          <w:sz w:val="24"/>
          <w:szCs w:val="24"/>
        </w:rPr>
        <w:t>-2-</w:t>
      </w:r>
    </w:p>
    <w:p w:rsidR="007B0882" w:rsidRDefault="007B0882" w:rsidP="007B0882">
      <w:pPr>
        <w:pStyle w:val="Gvdemetni1"/>
        <w:shd w:val="clear" w:color="auto" w:fill="auto"/>
        <w:spacing w:line="240" w:lineRule="auto"/>
        <w:ind w:left="20" w:right="20" w:firstLine="700"/>
        <w:jc w:val="both"/>
        <w:rPr>
          <w:sz w:val="24"/>
          <w:szCs w:val="24"/>
        </w:rPr>
      </w:pPr>
    </w:p>
    <w:p w:rsidR="007B0882" w:rsidRDefault="007B0882" w:rsidP="007B0882">
      <w:pPr>
        <w:pStyle w:val="Gvdemetni1"/>
        <w:shd w:val="clear" w:color="auto" w:fill="auto"/>
        <w:spacing w:line="240" w:lineRule="auto"/>
        <w:ind w:left="20" w:right="20" w:firstLine="700"/>
        <w:jc w:val="both"/>
        <w:rPr>
          <w:sz w:val="24"/>
          <w:szCs w:val="24"/>
        </w:rPr>
      </w:pPr>
    </w:p>
    <w:p w:rsidR="007B0882" w:rsidRDefault="007B0882" w:rsidP="007B0882">
      <w:pPr>
        <w:pStyle w:val="Gvdemetni1"/>
        <w:shd w:val="clear" w:color="auto" w:fill="auto"/>
        <w:spacing w:line="240" w:lineRule="auto"/>
        <w:ind w:left="20" w:right="20" w:firstLine="700"/>
        <w:jc w:val="both"/>
        <w:rPr>
          <w:sz w:val="24"/>
          <w:szCs w:val="24"/>
        </w:rPr>
      </w:pPr>
    </w:p>
    <w:p w:rsidR="007B0882" w:rsidRPr="001F2940" w:rsidRDefault="007B0882" w:rsidP="007B0882">
      <w:pPr>
        <w:pStyle w:val="Gvdemetni1"/>
        <w:shd w:val="clear" w:color="auto" w:fill="auto"/>
        <w:spacing w:line="240" w:lineRule="auto"/>
        <w:ind w:left="20" w:right="20" w:firstLine="700"/>
        <w:jc w:val="both"/>
        <w:rPr>
          <w:sz w:val="24"/>
          <w:szCs w:val="24"/>
        </w:rPr>
      </w:pPr>
    </w:p>
    <w:p w:rsidR="007B0882" w:rsidRPr="001F2940" w:rsidRDefault="007B0882" w:rsidP="007B0882">
      <w:pPr>
        <w:pStyle w:val="Gvdemetni1"/>
        <w:shd w:val="clear" w:color="auto" w:fill="auto"/>
        <w:spacing w:line="240" w:lineRule="auto"/>
        <w:ind w:left="20" w:right="20" w:firstLine="688"/>
        <w:jc w:val="both"/>
        <w:rPr>
          <w:color w:val="000000"/>
          <w:spacing w:val="-4"/>
          <w:sz w:val="24"/>
          <w:szCs w:val="24"/>
        </w:rPr>
      </w:pPr>
      <w:proofErr w:type="gramStart"/>
      <w:r w:rsidRPr="001F2940">
        <w:rPr>
          <w:sz w:val="24"/>
          <w:szCs w:val="24"/>
        </w:rPr>
        <w:t xml:space="preserve">Dikmen Vadisi 4-5. Etap Kentsel Dönüşüm Projesi, </w:t>
      </w:r>
      <w:proofErr w:type="spellStart"/>
      <w:r w:rsidRPr="001F2940">
        <w:rPr>
          <w:sz w:val="24"/>
          <w:szCs w:val="24"/>
        </w:rPr>
        <w:t>Hıdırlıktepe</w:t>
      </w:r>
      <w:proofErr w:type="spellEnd"/>
      <w:r w:rsidRPr="001F2940">
        <w:rPr>
          <w:sz w:val="24"/>
          <w:szCs w:val="24"/>
        </w:rPr>
        <w:t>-</w:t>
      </w:r>
      <w:proofErr w:type="spellStart"/>
      <w:r w:rsidRPr="001F2940">
        <w:rPr>
          <w:sz w:val="24"/>
          <w:szCs w:val="24"/>
        </w:rPr>
        <w:t>Atıfbey</w:t>
      </w:r>
      <w:proofErr w:type="spellEnd"/>
      <w:r w:rsidRPr="001F2940">
        <w:rPr>
          <w:sz w:val="24"/>
          <w:szCs w:val="24"/>
        </w:rPr>
        <w:t>-</w:t>
      </w:r>
      <w:proofErr w:type="spellStart"/>
      <w:r w:rsidRPr="001F2940">
        <w:rPr>
          <w:sz w:val="24"/>
          <w:szCs w:val="24"/>
        </w:rPr>
        <w:t>İsmetpaşa</w:t>
      </w:r>
      <w:proofErr w:type="spellEnd"/>
      <w:r w:rsidRPr="001F2940">
        <w:rPr>
          <w:sz w:val="24"/>
          <w:szCs w:val="24"/>
        </w:rPr>
        <w:t xml:space="preserve"> Kentsel Dönüşüm Projesi, Yeni Mamak Kentsel Dönüşüm Projesi, </w:t>
      </w:r>
      <w:proofErr w:type="spellStart"/>
      <w:r w:rsidRPr="001F2940">
        <w:rPr>
          <w:sz w:val="24"/>
          <w:szCs w:val="24"/>
        </w:rPr>
        <w:t>Çaldağ</w:t>
      </w:r>
      <w:proofErr w:type="spellEnd"/>
      <w:r w:rsidRPr="001F2940">
        <w:rPr>
          <w:sz w:val="24"/>
          <w:szCs w:val="24"/>
        </w:rPr>
        <w:t xml:space="preserve"> Kentsel Dönüşüm Projesi, </w:t>
      </w:r>
      <w:proofErr w:type="spellStart"/>
      <w:r w:rsidRPr="001F2940">
        <w:rPr>
          <w:sz w:val="24"/>
          <w:szCs w:val="24"/>
        </w:rPr>
        <w:t>Şirindere</w:t>
      </w:r>
      <w:proofErr w:type="spellEnd"/>
      <w:r w:rsidRPr="001F2940">
        <w:rPr>
          <w:sz w:val="24"/>
          <w:szCs w:val="24"/>
        </w:rPr>
        <w:t xml:space="preserve"> Kentsel Dönüşüm Projesi alanlarında yer alan gecekondularla ilgili olarak henüz Büyükşehir Belediyesi ile sözleşme yapmayan hak sahiplerine Mamak İlçesi </w:t>
      </w:r>
      <w:proofErr w:type="spellStart"/>
      <w:r w:rsidRPr="001F2940">
        <w:rPr>
          <w:sz w:val="24"/>
          <w:szCs w:val="24"/>
        </w:rPr>
        <w:t>Doğukent</w:t>
      </w:r>
      <w:proofErr w:type="spellEnd"/>
      <w:r w:rsidRPr="001F2940">
        <w:rPr>
          <w:sz w:val="24"/>
          <w:szCs w:val="24"/>
        </w:rPr>
        <w:t xml:space="preserve"> Mevkiinde gerçekleştirilecek arsa tahsis işlemlerinde 2020 yılında geçerli</w:t>
      </w:r>
      <w:r>
        <w:rPr>
          <w:sz w:val="24"/>
          <w:szCs w:val="24"/>
        </w:rPr>
        <w:t xml:space="preserve"> </w:t>
      </w:r>
      <w:r w:rsidRPr="001F2940">
        <w:rPr>
          <w:sz w:val="24"/>
          <w:szCs w:val="24"/>
        </w:rPr>
        <w:t>m</w:t>
      </w:r>
      <w:r w:rsidRPr="001F2940">
        <w:rPr>
          <w:sz w:val="24"/>
          <w:szCs w:val="24"/>
          <w:vertAlign w:val="superscript"/>
        </w:rPr>
        <w:t>2</w:t>
      </w:r>
      <w:r w:rsidRPr="001F2940">
        <w:rPr>
          <w:sz w:val="24"/>
          <w:szCs w:val="24"/>
        </w:rPr>
        <w:t xml:space="preserve"> birim fiyatının </w:t>
      </w:r>
      <w:r>
        <w:rPr>
          <w:sz w:val="24"/>
          <w:szCs w:val="24"/>
        </w:rPr>
        <w:t>devam etmesi</w:t>
      </w:r>
      <w:r w:rsidRPr="001F2940">
        <w:rPr>
          <w:sz w:val="24"/>
          <w:szCs w:val="24"/>
        </w:rPr>
        <w:t xml:space="preserve"> </w:t>
      </w:r>
      <w:r w:rsidRPr="001F2940">
        <w:rPr>
          <w:color w:val="000000"/>
          <w:spacing w:val="-4"/>
          <w:sz w:val="24"/>
          <w:szCs w:val="24"/>
        </w:rPr>
        <w:t>k</w:t>
      </w:r>
      <w:r w:rsidRPr="001F2940">
        <w:rPr>
          <w:color w:val="000000"/>
          <w:spacing w:val="-1"/>
          <w:sz w:val="24"/>
          <w:szCs w:val="24"/>
        </w:rPr>
        <w:t>omisyonumuzca uygun görülmüştür.</w:t>
      </w:r>
      <w:proofErr w:type="gramEnd"/>
    </w:p>
    <w:p w:rsidR="007B0882" w:rsidRPr="001F2940" w:rsidRDefault="007B0882" w:rsidP="007B0882">
      <w:pPr>
        <w:tabs>
          <w:tab w:val="left" w:pos="0"/>
        </w:tabs>
        <w:ind w:firstLine="709"/>
        <w:contextualSpacing/>
        <w:jc w:val="both"/>
      </w:pPr>
    </w:p>
    <w:p w:rsidR="007B0882" w:rsidRPr="007C0BA7" w:rsidRDefault="007B0882" w:rsidP="007B0882">
      <w:pPr>
        <w:tabs>
          <w:tab w:val="left" w:pos="709"/>
          <w:tab w:val="left" w:pos="3828"/>
          <w:tab w:val="left" w:pos="4678"/>
          <w:tab w:val="left" w:pos="5387"/>
          <w:tab w:val="left" w:pos="9072"/>
        </w:tabs>
        <w:contextualSpacing/>
        <w:jc w:val="both"/>
      </w:pPr>
      <w:r w:rsidRPr="007C0BA7">
        <w:tab/>
        <w:t>Raporumuz Büyükşehir Belediye Meclisinin onayına arz olunur.</w:t>
      </w:r>
    </w:p>
    <w:p w:rsidR="007B0882" w:rsidRDefault="007B0882" w:rsidP="007B0882">
      <w:pPr>
        <w:tabs>
          <w:tab w:val="left" w:pos="709"/>
          <w:tab w:val="left" w:pos="3828"/>
          <w:tab w:val="left" w:pos="4678"/>
          <w:tab w:val="left" w:pos="5387"/>
          <w:tab w:val="left" w:pos="9072"/>
        </w:tabs>
        <w:contextualSpacing/>
        <w:jc w:val="both"/>
      </w:pPr>
    </w:p>
    <w:p w:rsidR="007B0882" w:rsidRPr="007C0BA7" w:rsidRDefault="007B0882" w:rsidP="007B0882">
      <w:pPr>
        <w:tabs>
          <w:tab w:val="left" w:pos="709"/>
          <w:tab w:val="left" w:pos="3828"/>
          <w:tab w:val="left" w:pos="4678"/>
          <w:tab w:val="left" w:pos="5387"/>
          <w:tab w:val="left" w:pos="9072"/>
        </w:tabs>
        <w:contextualSpacing/>
        <w:jc w:val="both"/>
      </w:pPr>
    </w:p>
    <w:p w:rsidR="007B0882" w:rsidRDefault="007B0882" w:rsidP="007B0882">
      <w:pPr>
        <w:tabs>
          <w:tab w:val="left" w:pos="709"/>
          <w:tab w:val="left" w:pos="3828"/>
          <w:tab w:val="left" w:pos="4678"/>
          <w:tab w:val="left" w:pos="5387"/>
          <w:tab w:val="left" w:pos="9072"/>
        </w:tabs>
        <w:jc w:val="both"/>
      </w:pPr>
    </w:p>
    <w:p w:rsidR="007B0882" w:rsidRDefault="007B0882" w:rsidP="007B0882">
      <w:pPr>
        <w:tabs>
          <w:tab w:val="left" w:pos="709"/>
          <w:tab w:val="left" w:pos="3828"/>
          <w:tab w:val="left" w:pos="4678"/>
          <w:tab w:val="left" w:pos="5387"/>
          <w:tab w:val="left" w:pos="9072"/>
        </w:tabs>
        <w:jc w:val="both"/>
      </w:pPr>
    </w:p>
    <w:p w:rsidR="007B0882" w:rsidRDefault="007B0882" w:rsidP="007B0882">
      <w:pPr>
        <w:tabs>
          <w:tab w:val="left" w:pos="709"/>
          <w:tab w:val="left" w:pos="3828"/>
          <w:tab w:val="left" w:pos="4678"/>
          <w:tab w:val="left" w:pos="5387"/>
          <w:tab w:val="left" w:pos="9072"/>
        </w:tabs>
        <w:jc w:val="both"/>
      </w:pPr>
    </w:p>
    <w:tbl>
      <w:tblPr>
        <w:tblpPr w:leftFromText="141" w:rightFromText="141" w:vertAnchor="text" w:tblpY="-74"/>
        <w:tblW w:w="9562" w:type="dxa"/>
        <w:tblLook w:val="04A0"/>
      </w:tblPr>
      <w:tblGrid>
        <w:gridCol w:w="3187"/>
        <w:gridCol w:w="3187"/>
        <w:gridCol w:w="3188"/>
      </w:tblGrid>
      <w:tr w:rsidR="007B0882" w:rsidRPr="00151DBB" w:rsidTr="00041DB0">
        <w:trPr>
          <w:trHeight w:val="1701"/>
        </w:trPr>
        <w:tc>
          <w:tcPr>
            <w:tcW w:w="3187" w:type="dxa"/>
          </w:tcPr>
          <w:p w:rsidR="007B0882" w:rsidRDefault="007B0882" w:rsidP="00041DB0">
            <w:pPr>
              <w:jc w:val="center"/>
            </w:pPr>
            <w:r w:rsidRPr="00151DBB">
              <w:t>Ercan KINACI</w:t>
            </w:r>
          </w:p>
          <w:p w:rsidR="007B0882" w:rsidRPr="00151DBB" w:rsidRDefault="007B0882" w:rsidP="00041DB0">
            <w:pPr>
              <w:jc w:val="center"/>
            </w:pPr>
            <w:r w:rsidRPr="00151DBB">
              <w:t xml:space="preserve">Hukuk ve Tarifeler </w:t>
            </w:r>
            <w:proofErr w:type="spellStart"/>
            <w:r w:rsidRPr="00151DBB">
              <w:t>Koms</w:t>
            </w:r>
            <w:proofErr w:type="spellEnd"/>
            <w:r w:rsidRPr="00151DBB">
              <w:t xml:space="preserve">. </w:t>
            </w:r>
            <w:proofErr w:type="spellStart"/>
            <w:r w:rsidRPr="00151DBB">
              <w:t>Başk</w:t>
            </w:r>
            <w:proofErr w:type="spellEnd"/>
            <w:r w:rsidRPr="00151DBB">
              <w:t>.</w:t>
            </w:r>
          </w:p>
        </w:tc>
        <w:tc>
          <w:tcPr>
            <w:tcW w:w="3187" w:type="dxa"/>
          </w:tcPr>
          <w:p w:rsidR="007B0882" w:rsidRDefault="007B0882" w:rsidP="00041DB0">
            <w:pPr>
              <w:jc w:val="center"/>
            </w:pPr>
            <w:r w:rsidRPr="00151DBB">
              <w:t>Abdullah Emin TEKİN</w:t>
            </w:r>
          </w:p>
          <w:p w:rsidR="007B0882" w:rsidRPr="00151DBB" w:rsidRDefault="007B0882" w:rsidP="00041DB0">
            <w:pPr>
              <w:jc w:val="center"/>
            </w:pPr>
            <w:r w:rsidRPr="00151DBB">
              <w:t>Başkan Vekili</w:t>
            </w:r>
          </w:p>
        </w:tc>
        <w:tc>
          <w:tcPr>
            <w:tcW w:w="3188" w:type="dxa"/>
          </w:tcPr>
          <w:p w:rsidR="007B0882" w:rsidRDefault="007B0882" w:rsidP="00041DB0">
            <w:pPr>
              <w:jc w:val="center"/>
            </w:pPr>
            <w:r w:rsidRPr="00151DBB">
              <w:t>Baki DEMİRBAŞ</w:t>
            </w:r>
          </w:p>
          <w:p w:rsidR="007B0882" w:rsidRPr="00151DBB" w:rsidRDefault="007B0882" w:rsidP="00041DB0">
            <w:pPr>
              <w:jc w:val="center"/>
            </w:pPr>
            <w:r w:rsidRPr="00151DBB">
              <w:t>Üye</w:t>
            </w:r>
          </w:p>
        </w:tc>
      </w:tr>
      <w:tr w:rsidR="007B0882" w:rsidRPr="00151DBB" w:rsidTr="00041DB0">
        <w:trPr>
          <w:trHeight w:val="1701"/>
        </w:trPr>
        <w:tc>
          <w:tcPr>
            <w:tcW w:w="3187" w:type="dxa"/>
            <w:vAlign w:val="center"/>
          </w:tcPr>
          <w:p w:rsidR="007B0882" w:rsidRDefault="007B0882" w:rsidP="00041DB0">
            <w:pPr>
              <w:jc w:val="center"/>
            </w:pPr>
            <w:proofErr w:type="spellStart"/>
            <w:r w:rsidRPr="00151DBB">
              <w:t>Duhan</w:t>
            </w:r>
            <w:proofErr w:type="spellEnd"/>
            <w:r w:rsidRPr="00151DBB">
              <w:t xml:space="preserve"> KALKAN</w:t>
            </w:r>
          </w:p>
          <w:p w:rsidR="007B0882" w:rsidRPr="00151DBB" w:rsidRDefault="007B0882" w:rsidP="00041DB0">
            <w:pPr>
              <w:jc w:val="center"/>
            </w:pPr>
            <w:r w:rsidRPr="00151DBB">
              <w:t>Üye</w:t>
            </w:r>
          </w:p>
        </w:tc>
        <w:tc>
          <w:tcPr>
            <w:tcW w:w="3187" w:type="dxa"/>
            <w:vAlign w:val="center"/>
          </w:tcPr>
          <w:p w:rsidR="007B0882" w:rsidRDefault="007B0882" w:rsidP="00041DB0">
            <w:pPr>
              <w:jc w:val="center"/>
            </w:pPr>
            <w:proofErr w:type="spellStart"/>
            <w:r>
              <w:t>A</w:t>
            </w:r>
            <w:r w:rsidRPr="00151DBB">
              <w:t>ysun</w:t>
            </w:r>
            <w:proofErr w:type="spellEnd"/>
            <w:r w:rsidRPr="00151DBB">
              <w:t xml:space="preserve"> Liman YAŞACAN</w:t>
            </w:r>
          </w:p>
          <w:p w:rsidR="007B0882" w:rsidRPr="00151DBB" w:rsidRDefault="007B0882" w:rsidP="00041DB0">
            <w:pPr>
              <w:jc w:val="center"/>
            </w:pPr>
            <w:r w:rsidRPr="00151DBB">
              <w:t>Üye</w:t>
            </w:r>
          </w:p>
        </w:tc>
        <w:tc>
          <w:tcPr>
            <w:tcW w:w="3188" w:type="dxa"/>
            <w:vAlign w:val="center"/>
          </w:tcPr>
          <w:p w:rsidR="007B0882" w:rsidRDefault="007B0882" w:rsidP="00041DB0">
            <w:pPr>
              <w:jc w:val="center"/>
            </w:pPr>
            <w:r>
              <w:t>M</w:t>
            </w:r>
            <w:r w:rsidRPr="00151DBB">
              <w:t>ehmet ÜÇÖZ</w:t>
            </w:r>
          </w:p>
          <w:p w:rsidR="007B0882" w:rsidRPr="00151DBB" w:rsidRDefault="007B0882" w:rsidP="00041DB0">
            <w:pPr>
              <w:jc w:val="center"/>
            </w:pPr>
            <w:r w:rsidRPr="00151DBB">
              <w:t>Üye</w:t>
            </w:r>
          </w:p>
        </w:tc>
      </w:tr>
      <w:tr w:rsidR="007B0882" w:rsidRPr="00151DBB" w:rsidTr="00041DB0">
        <w:trPr>
          <w:trHeight w:val="1701"/>
        </w:trPr>
        <w:tc>
          <w:tcPr>
            <w:tcW w:w="3187" w:type="dxa"/>
            <w:vAlign w:val="bottom"/>
          </w:tcPr>
          <w:p w:rsidR="007B0882" w:rsidRDefault="007B0882" w:rsidP="00041DB0">
            <w:pPr>
              <w:jc w:val="center"/>
            </w:pPr>
            <w:r w:rsidRPr="00151DBB">
              <w:t>Ömer KOÇAK</w:t>
            </w:r>
          </w:p>
          <w:p w:rsidR="007B0882" w:rsidRPr="00151DBB" w:rsidRDefault="007B0882" w:rsidP="00041DB0">
            <w:pPr>
              <w:jc w:val="center"/>
            </w:pPr>
            <w:r w:rsidRPr="00151DBB">
              <w:t>Üye</w:t>
            </w:r>
          </w:p>
        </w:tc>
        <w:tc>
          <w:tcPr>
            <w:tcW w:w="3187" w:type="dxa"/>
            <w:vAlign w:val="bottom"/>
          </w:tcPr>
          <w:p w:rsidR="007B0882" w:rsidRDefault="007B0882" w:rsidP="00041DB0">
            <w:pPr>
              <w:jc w:val="center"/>
            </w:pPr>
            <w:r>
              <w:t>H</w:t>
            </w:r>
            <w:r w:rsidRPr="00151DBB">
              <w:t>aydar DEMİR</w:t>
            </w:r>
          </w:p>
          <w:p w:rsidR="007B0882" w:rsidRPr="00151DBB" w:rsidRDefault="007B0882" w:rsidP="00041DB0">
            <w:pPr>
              <w:jc w:val="center"/>
            </w:pPr>
            <w:r w:rsidRPr="00151DBB">
              <w:t>Üye</w:t>
            </w:r>
          </w:p>
        </w:tc>
        <w:tc>
          <w:tcPr>
            <w:tcW w:w="3188" w:type="dxa"/>
            <w:vAlign w:val="bottom"/>
          </w:tcPr>
          <w:p w:rsidR="007B0882" w:rsidRDefault="007B0882" w:rsidP="00041DB0">
            <w:pPr>
              <w:jc w:val="center"/>
            </w:pPr>
            <w:r w:rsidRPr="00151DBB">
              <w:t>Selim ÇIRPANOĞLU</w:t>
            </w:r>
          </w:p>
          <w:p w:rsidR="007B0882" w:rsidRPr="00151DBB" w:rsidRDefault="007B0882" w:rsidP="00041DB0">
            <w:pPr>
              <w:jc w:val="center"/>
            </w:pPr>
            <w:r w:rsidRPr="00151DBB">
              <w:t>Üye</w:t>
            </w:r>
          </w:p>
        </w:tc>
      </w:tr>
    </w:tbl>
    <w:p w:rsidR="007B0882" w:rsidRDefault="007B0882" w:rsidP="007B0882">
      <w:pPr>
        <w:tabs>
          <w:tab w:val="left" w:pos="709"/>
          <w:tab w:val="left" w:pos="3828"/>
          <w:tab w:val="left" w:pos="4678"/>
          <w:tab w:val="left" w:pos="5387"/>
          <w:tab w:val="left" w:pos="9072"/>
        </w:tabs>
        <w:jc w:val="both"/>
      </w:pPr>
    </w:p>
    <w:p w:rsidR="007B0882" w:rsidRDefault="007B0882" w:rsidP="004C1C22">
      <w:pPr>
        <w:ind w:left="20" w:right="20" w:firstLine="688"/>
        <w:jc w:val="both"/>
      </w:pPr>
    </w:p>
    <w:sectPr w:rsidR="007B0882"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2AE4" w:rsidRDefault="003C2AE4" w:rsidP="007A5AB5">
      <w:r>
        <w:separator/>
      </w:r>
    </w:p>
  </w:endnote>
  <w:endnote w:type="continuationSeparator" w:id="1">
    <w:p w:rsidR="003C2AE4" w:rsidRDefault="003C2AE4"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2AE4" w:rsidRDefault="003C2AE4" w:rsidP="007A5AB5">
      <w:r>
        <w:separator/>
      </w:r>
    </w:p>
  </w:footnote>
  <w:footnote w:type="continuationSeparator" w:id="1">
    <w:p w:rsidR="003C2AE4" w:rsidRDefault="003C2AE4"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077B9"/>
    <w:rsid w:val="0001083D"/>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1DC4"/>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5DE"/>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09A7"/>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4E4"/>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37F14"/>
    <w:rsid w:val="0024078A"/>
    <w:rsid w:val="002409F0"/>
    <w:rsid w:val="00241533"/>
    <w:rsid w:val="0024330E"/>
    <w:rsid w:val="002433E3"/>
    <w:rsid w:val="0024350E"/>
    <w:rsid w:val="0024467F"/>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13D8"/>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730"/>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496D"/>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2AE4"/>
    <w:rsid w:val="003C5BEB"/>
    <w:rsid w:val="003C5CF5"/>
    <w:rsid w:val="003C6696"/>
    <w:rsid w:val="003C72FC"/>
    <w:rsid w:val="003C7EAE"/>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4EEE"/>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0DC8"/>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3ED"/>
    <w:rsid w:val="0043488E"/>
    <w:rsid w:val="00434F31"/>
    <w:rsid w:val="00435056"/>
    <w:rsid w:val="00435599"/>
    <w:rsid w:val="00436406"/>
    <w:rsid w:val="00436CE0"/>
    <w:rsid w:val="00436E10"/>
    <w:rsid w:val="00437525"/>
    <w:rsid w:val="0044257A"/>
    <w:rsid w:val="00442BD6"/>
    <w:rsid w:val="00443408"/>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2BF2"/>
    <w:rsid w:val="00512E0A"/>
    <w:rsid w:val="00514F60"/>
    <w:rsid w:val="0051523D"/>
    <w:rsid w:val="005154D1"/>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8A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001E"/>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204"/>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6F17"/>
    <w:rsid w:val="006078FA"/>
    <w:rsid w:val="006100D0"/>
    <w:rsid w:val="00610276"/>
    <w:rsid w:val="00610957"/>
    <w:rsid w:val="00611A9F"/>
    <w:rsid w:val="00613988"/>
    <w:rsid w:val="00615692"/>
    <w:rsid w:val="00616142"/>
    <w:rsid w:val="006173B3"/>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743"/>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A9"/>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882"/>
    <w:rsid w:val="007B0AEE"/>
    <w:rsid w:val="007B1151"/>
    <w:rsid w:val="007B18C3"/>
    <w:rsid w:val="007B26B2"/>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B4A"/>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7F6935"/>
    <w:rsid w:val="00800F07"/>
    <w:rsid w:val="008015AE"/>
    <w:rsid w:val="00801670"/>
    <w:rsid w:val="008020B5"/>
    <w:rsid w:val="00803D40"/>
    <w:rsid w:val="00803EC0"/>
    <w:rsid w:val="00804254"/>
    <w:rsid w:val="00805AC0"/>
    <w:rsid w:val="00806BAE"/>
    <w:rsid w:val="00813E6C"/>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1E4"/>
    <w:rsid w:val="0085632C"/>
    <w:rsid w:val="00857403"/>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0E69"/>
    <w:rsid w:val="008D1360"/>
    <w:rsid w:val="008D1DB5"/>
    <w:rsid w:val="008D2C42"/>
    <w:rsid w:val="008D3160"/>
    <w:rsid w:val="008D4A31"/>
    <w:rsid w:val="008D56C1"/>
    <w:rsid w:val="008E060A"/>
    <w:rsid w:val="008E0880"/>
    <w:rsid w:val="008E0986"/>
    <w:rsid w:val="008E0A69"/>
    <w:rsid w:val="008E117B"/>
    <w:rsid w:val="008E12D2"/>
    <w:rsid w:val="008E2740"/>
    <w:rsid w:val="008E28BF"/>
    <w:rsid w:val="008E2FC2"/>
    <w:rsid w:val="008E35C7"/>
    <w:rsid w:val="008E4201"/>
    <w:rsid w:val="008E66F4"/>
    <w:rsid w:val="008E708F"/>
    <w:rsid w:val="008F0900"/>
    <w:rsid w:val="008F0FE4"/>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6E8"/>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8BF"/>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10A"/>
    <w:rsid w:val="00990C77"/>
    <w:rsid w:val="00992C90"/>
    <w:rsid w:val="00992E53"/>
    <w:rsid w:val="0099451B"/>
    <w:rsid w:val="009956F5"/>
    <w:rsid w:val="009A108E"/>
    <w:rsid w:val="009A12CC"/>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1D41"/>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61E"/>
    <w:rsid w:val="00B26897"/>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523"/>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29F7"/>
    <w:rsid w:val="00C64297"/>
    <w:rsid w:val="00C661C3"/>
    <w:rsid w:val="00C66879"/>
    <w:rsid w:val="00C66A9F"/>
    <w:rsid w:val="00C675C5"/>
    <w:rsid w:val="00C678BF"/>
    <w:rsid w:val="00C73F08"/>
    <w:rsid w:val="00C75187"/>
    <w:rsid w:val="00C765DA"/>
    <w:rsid w:val="00C77129"/>
    <w:rsid w:val="00C8129C"/>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27"/>
    <w:rsid w:val="00C970A2"/>
    <w:rsid w:val="00C970A9"/>
    <w:rsid w:val="00CA07A1"/>
    <w:rsid w:val="00CA3EDA"/>
    <w:rsid w:val="00CA4540"/>
    <w:rsid w:val="00CA689E"/>
    <w:rsid w:val="00CA6C51"/>
    <w:rsid w:val="00CB25E4"/>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1600"/>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57722"/>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42"/>
    <w:rsid w:val="00DD0FEB"/>
    <w:rsid w:val="00DD159F"/>
    <w:rsid w:val="00DD326D"/>
    <w:rsid w:val="00DD3348"/>
    <w:rsid w:val="00DD38D1"/>
    <w:rsid w:val="00DD6334"/>
    <w:rsid w:val="00DE077E"/>
    <w:rsid w:val="00DE0DA6"/>
    <w:rsid w:val="00DE1212"/>
    <w:rsid w:val="00DE22C4"/>
    <w:rsid w:val="00DE2E50"/>
    <w:rsid w:val="00DE32CA"/>
    <w:rsid w:val="00DE4431"/>
    <w:rsid w:val="00DE5593"/>
    <w:rsid w:val="00DE57EB"/>
    <w:rsid w:val="00DF3EB8"/>
    <w:rsid w:val="00DF407E"/>
    <w:rsid w:val="00DF5903"/>
    <w:rsid w:val="00DF5CFB"/>
    <w:rsid w:val="00DF5FB0"/>
    <w:rsid w:val="00DF6011"/>
    <w:rsid w:val="00DF6581"/>
    <w:rsid w:val="00DF66D0"/>
    <w:rsid w:val="00DF7510"/>
    <w:rsid w:val="00E013BF"/>
    <w:rsid w:val="00E01677"/>
    <w:rsid w:val="00E0172A"/>
    <w:rsid w:val="00E033ED"/>
    <w:rsid w:val="00E03DC7"/>
    <w:rsid w:val="00E102CF"/>
    <w:rsid w:val="00E1033F"/>
    <w:rsid w:val="00E1058C"/>
    <w:rsid w:val="00E10D50"/>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18A5"/>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2460"/>
    <w:rsid w:val="00EC3667"/>
    <w:rsid w:val="00EC43BD"/>
    <w:rsid w:val="00EC6F6B"/>
    <w:rsid w:val="00EC70CA"/>
    <w:rsid w:val="00EC757B"/>
    <w:rsid w:val="00EC7D7C"/>
    <w:rsid w:val="00ED0BC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1EBD"/>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AED"/>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6D9A"/>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964"/>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1412"/>
    <w:rsid w:val="00FD25CD"/>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 w:id="123446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ACE74-E47A-4426-918C-0AACBA909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1023</Words>
  <Characters>7571</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5</cp:revision>
  <cp:lastPrinted>2020-07-16T06:56:00Z</cp:lastPrinted>
  <dcterms:created xsi:type="dcterms:W3CDTF">2020-07-16T07:00:00Z</dcterms:created>
  <dcterms:modified xsi:type="dcterms:W3CDTF">2020-07-23T09:12:00Z</dcterms:modified>
</cp:coreProperties>
</file>