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919BD">
        <w:t>353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7024FC" w:rsidP="00E9263A">
      <w:pPr>
        <w:ind w:firstLine="708"/>
        <w:jc w:val="both"/>
      </w:pPr>
      <w:r>
        <w:t>Çubuk İlçesi Yıldırım Beyazıt Mahallesi 9 ada 67 parselde 1/5000 ve 1/1000 ölçekli imar plan değişikliğine</w:t>
      </w:r>
      <w:r w:rsidR="0000735D" w:rsidRPr="00DA315B">
        <w:t xml:space="preserve"> </w:t>
      </w:r>
      <w:r w:rsidR="000A5D4E" w:rsidRPr="00DA315B">
        <w:t xml:space="preserve">ilişkin </w:t>
      </w:r>
      <w:r w:rsidR="00FE4993">
        <w:t xml:space="preserve">İmar ve Bayındırlık </w:t>
      </w:r>
      <w:r w:rsidR="003D7483" w:rsidRPr="00DA315B">
        <w:t xml:space="preserve">Komisyonunun </w:t>
      </w:r>
      <w:r w:rsidR="0000735D"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 w:rsidR="00F919BD">
        <w:t>458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7024FC" w:rsidRDefault="007024FC" w:rsidP="007024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30CD2"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Pr="00EB5D60">
        <w:t xml:space="preserve">Çubuk Belediye Başkanlığı İmar ve Şehircilik Müdürlüğünün 17.09.2019 gün ve E.44233 sayılı yazısı </w:t>
      </w:r>
      <w:proofErr w:type="gramStart"/>
      <w:r w:rsidRPr="00EB5D60">
        <w:t>ile,</w:t>
      </w:r>
      <w:proofErr w:type="gramEnd"/>
      <w:r w:rsidRPr="00EB5D60">
        <w:t xml:space="preserve"> Çubuk Belediye Meclisinin 02.08.2</w:t>
      </w:r>
      <w:r>
        <w:t>019 gün ve 2019/139 sayılı kararı</w:t>
      </w:r>
      <w:r w:rsidRPr="00EB5D60">
        <w:t xml:space="preserve"> il</w:t>
      </w:r>
      <w:r>
        <w:t>e reddedilen, Çubuk İlçesi Yıldırı</w:t>
      </w:r>
      <w:r w:rsidRPr="00EB5D60">
        <w:t>m Beyazıt Mahallesi 9 ada 67 parsele ilişkin 1/1000 ölçekli uygulama imar planı değişikliği teklifi ile öneri 1/5000 ölçekli nazım imar planı değişikliği</w:t>
      </w:r>
      <w:r>
        <w:t>nin</w:t>
      </w:r>
      <w:r w:rsidRPr="00EB5D60">
        <w:t xml:space="preserve"> 5216 </w:t>
      </w:r>
      <w:r>
        <w:t>Y</w:t>
      </w:r>
      <w:r w:rsidRPr="00EB5D60">
        <w:t xml:space="preserve">asa gereği </w:t>
      </w:r>
      <w:r>
        <w:t xml:space="preserve">İmar ve Şehircilik Dairesi </w:t>
      </w:r>
      <w:r w:rsidRPr="00EB5D60">
        <w:t>Başkanlığı</w:t>
      </w:r>
      <w:r>
        <w:t>na sunulduğu,</w:t>
      </w:r>
    </w:p>
    <w:p w:rsidR="007024FC" w:rsidRPr="00EB5D60" w:rsidRDefault="007024FC" w:rsidP="007024FC">
      <w:pPr>
        <w:pStyle w:val="ListeParagraf"/>
        <w:tabs>
          <w:tab w:val="left" w:pos="0"/>
        </w:tabs>
        <w:contextualSpacing/>
        <w:jc w:val="both"/>
      </w:pPr>
    </w:p>
    <w:p w:rsidR="007024FC" w:rsidRDefault="007024FC" w:rsidP="007024FC">
      <w:pPr>
        <w:ind w:left="20" w:right="20" w:firstLine="688"/>
        <w:jc w:val="both"/>
      </w:pPr>
      <w:r w:rsidRPr="00EB5D60">
        <w:t>Çubuk İlçesi Yıldırım Beyazıt Mahallesi 3870 m</w:t>
      </w:r>
      <w:r w:rsidRPr="00EB5D60">
        <w:rPr>
          <w:vertAlign w:val="superscript"/>
        </w:rPr>
        <w:t>2</w:t>
      </w:r>
      <w:r>
        <w:t xml:space="preserve"> yüzölçümlü 9 ada 67 </w:t>
      </w:r>
      <w:proofErr w:type="spellStart"/>
      <w:r>
        <w:t>no</w:t>
      </w:r>
      <w:r w:rsidRPr="00EB5D60">
        <w:t>lu</w:t>
      </w:r>
      <w:proofErr w:type="spellEnd"/>
      <w:r w:rsidRPr="00EB5D60">
        <w:t xml:space="preserve"> parselin mülkiyetinin Çubuk Kurs ve Okul Talebelerine Yardım Derneği adına kayıtlı olduğu ve mülkiyetinin 21.06.1978 ta</w:t>
      </w:r>
      <w:r>
        <w:t>rihli satış</w:t>
      </w:r>
      <w:r w:rsidRPr="00EB5D60">
        <w:t xml:space="preserve"> işlemi ile edinildiği,</w:t>
      </w:r>
    </w:p>
    <w:p w:rsidR="007024FC" w:rsidRPr="00EB5D60" w:rsidRDefault="007024FC" w:rsidP="007024FC">
      <w:pPr>
        <w:ind w:left="20" w:right="20" w:firstLine="688"/>
        <w:jc w:val="both"/>
      </w:pPr>
    </w:p>
    <w:p w:rsidR="007024FC" w:rsidRDefault="007024FC" w:rsidP="007024FC">
      <w:pPr>
        <w:ind w:left="20" w:right="20" w:firstLine="700"/>
        <w:jc w:val="both"/>
      </w:pPr>
      <w:proofErr w:type="gramStart"/>
      <w:r>
        <w:t>Çubuk Belediy</w:t>
      </w:r>
      <w:r w:rsidRPr="00EB5D60">
        <w:t>e Mec</w:t>
      </w:r>
      <w:r>
        <w:t>lisinin 06.01.2015 gün ve 12 sayılı kararı</w:t>
      </w:r>
      <w:r w:rsidRPr="00EB5D60">
        <w:t xml:space="preserve"> ile uygun görülen ve Ankara Bü</w:t>
      </w:r>
      <w:r>
        <w:t>yükşehir Belediy</w:t>
      </w:r>
      <w:r w:rsidRPr="00EB5D60">
        <w:t>e Mecli</w:t>
      </w:r>
      <w:r>
        <w:t>sinin 09.08.2016 gün ve 1482 sayılı kararıyla onay</w:t>
      </w:r>
      <w:r w:rsidRPr="00EB5D60">
        <w:t>lanan Çubuk Merkez Yedi Mahalle Revizyon İmar Planı 3.Genel</w:t>
      </w:r>
      <w:r>
        <w:t xml:space="preserve"> Etabına (Y.Bey</w:t>
      </w:r>
      <w:r w:rsidRPr="00EB5D60">
        <w:t xml:space="preserve">azıt Mahallesi </w:t>
      </w:r>
      <w:r>
        <w:t>2.Kısmına) ait 1/5000 ölçekli uygulama imar alanı revizyonu kapsamında, yapılaş</w:t>
      </w:r>
      <w:r w:rsidRPr="00EB5D60">
        <w:t xml:space="preserve">ma koşullarının E.0.80 </w:t>
      </w:r>
      <w:proofErr w:type="spellStart"/>
      <w:r w:rsidRPr="00EB5D60">
        <w:t>Yençok</w:t>
      </w:r>
      <w:proofErr w:type="spellEnd"/>
      <w:r w:rsidRPr="00EB5D60">
        <w:t>:12</w:t>
      </w:r>
      <w:r>
        <w:t>.50 metre ve Kültürel Tesis Alanı</w:t>
      </w:r>
      <w:r w:rsidRPr="00EB5D60">
        <w:t xml:space="preserve"> </w:t>
      </w:r>
      <w:r>
        <w:t>kullanımında kaldığı, Ankara Büyükşehir Belediy</w:t>
      </w:r>
      <w:r w:rsidRPr="00EB5D60">
        <w:t>e Meclisinin 09.08.2016 gün ve 148</w:t>
      </w:r>
      <w:r>
        <w:t>2 sayılı kararıyla onaylı 1/1000 ölçekli uygulama imar a</w:t>
      </w:r>
      <w:r w:rsidRPr="00EB5D60">
        <w:t xml:space="preserve">lanı revizyonu kapsamında, yapılaşma koşullarının E.0.80 </w:t>
      </w:r>
      <w:proofErr w:type="spellStart"/>
      <w:r w:rsidRPr="00EB5D60">
        <w:t>Yenço</w:t>
      </w:r>
      <w:r>
        <w:t>k</w:t>
      </w:r>
      <w:proofErr w:type="spellEnd"/>
      <w:r>
        <w:t>:12.50 metre Sosyal Tesis Alanı</w:t>
      </w:r>
      <w:r w:rsidRPr="00EB5D60">
        <w:t xml:space="preserve"> Kullanımında kaldığı,</w:t>
      </w:r>
      <w:proofErr w:type="gramEnd"/>
    </w:p>
    <w:p w:rsidR="007024FC" w:rsidRPr="00EB5D60" w:rsidRDefault="007024FC" w:rsidP="007024FC">
      <w:pPr>
        <w:ind w:left="20" w:right="20" w:firstLine="700"/>
        <w:jc w:val="both"/>
      </w:pPr>
    </w:p>
    <w:p w:rsidR="007024FC" w:rsidRDefault="007024FC" w:rsidP="007024FC">
      <w:pPr>
        <w:ind w:left="20" w:firstLine="700"/>
        <w:jc w:val="both"/>
      </w:pPr>
      <w:proofErr w:type="gramStart"/>
      <w:r w:rsidRPr="00EB5D60">
        <w:t>1/5000 ölçekli nazım ve 1/1000 ölçekli uygulama imar planı değişikliği teklifi ve plan</w:t>
      </w:r>
      <w:r>
        <w:t xml:space="preserve"> </w:t>
      </w:r>
      <w:r w:rsidRPr="00EB5D60">
        <w:t>açıklama raporu üzerinde yapılan incelemede; 3870 m</w:t>
      </w:r>
      <w:r w:rsidRPr="00EB5D60">
        <w:rPr>
          <w:vertAlign w:val="superscript"/>
        </w:rPr>
        <w:t>2</w:t>
      </w:r>
      <w:r w:rsidRPr="00EB5D60">
        <w:t xml:space="preserve"> yüzölçümlü</w:t>
      </w:r>
      <w:r>
        <w:t>,</w:t>
      </w:r>
      <w:r w:rsidRPr="00EB5D60">
        <w:t xml:space="preserve"> Yıldırı</w:t>
      </w:r>
      <w:r>
        <w:t xml:space="preserve">m Beyazıt Mahallesi 9 ada 67 </w:t>
      </w:r>
      <w:proofErr w:type="spellStart"/>
      <w:r>
        <w:t>no</w:t>
      </w:r>
      <w:r w:rsidRPr="00EB5D60">
        <w:t>lu</w:t>
      </w:r>
      <w:proofErr w:type="spellEnd"/>
      <w:r w:rsidRPr="00EB5D60">
        <w:t xml:space="preserve"> parselin, emsal değerinin E:0.80'den E:1,20'ye, yapı yüksekliğin ise </w:t>
      </w:r>
      <w:proofErr w:type="spellStart"/>
      <w:r w:rsidRPr="00EB5D60">
        <w:t>Yençok</w:t>
      </w:r>
      <w:proofErr w:type="spellEnd"/>
      <w:r w:rsidRPr="00EB5D60">
        <w:t xml:space="preserve">:12.50 metreden, </w:t>
      </w:r>
      <w:proofErr w:type="spellStart"/>
      <w:r w:rsidRPr="00EB5D60">
        <w:t>Yençok</w:t>
      </w:r>
      <w:proofErr w:type="spellEnd"/>
      <w:r w:rsidRPr="00EB5D60">
        <w:t>:6 kat olacak şekilde önerildiği, kullanım kararının ise, 1/5000 ölçekli nazım imar planı değişikliği ile "Özel Sosyal</w:t>
      </w:r>
      <w:r>
        <w:t xml:space="preserve"> Tesis" Alanı</w:t>
      </w:r>
      <w:r w:rsidRPr="00EB5D60">
        <w:t xml:space="preserve">, 1/1000 ölçekli </w:t>
      </w:r>
      <w:r>
        <w:t>u</w:t>
      </w:r>
      <w:r w:rsidRPr="00EB5D60">
        <w:t>ygulama imar planı de</w:t>
      </w:r>
      <w:r>
        <w:t>ğişikliğinde ise "Özel Yurt Alanı</w:t>
      </w:r>
      <w:r w:rsidRPr="00EB5D60">
        <w:t>" olarak önerildiği, halihazırda da söz konusu parsel üzerinde yurt binası bulunduğu,</w:t>
      </w:r>
      <w:proofErr w:type="gramEnd"/>
    </w:p>
    <w:p w:rsidR="007024FC" w:rsidRDefault="007024FC" w:rsidP="007024FC">
      <w:pPr>
        <w:ind w:left="20" w:firstLine="700"/>
        <w:jc w:val="both"/>
      </w:pPr>
    </w:p>
    <w:p w:rsidR="007024FC" w:rsidRDefault="007024FC" w:rsidP="007024FC">
      <w:pPr>
        <w:ind w:left="20" w:firstLine="700"/>
        <w:jc w:val="both"/>
      </w:pPr>
      <w:r>
        <w:t>“1-</w:t>
      </w:r>
      <w:r w:rsidRPr="00EB5D60">
        <w:t>Bu plan ve plan notlarında be</w:t>
      </w:r>
      <w:r>
        <w:t>lirtilmeyen hususlarda, 3194 say</w:t>
      </w:r>
      <w:r w:rsidRPr="00EB5D60">
        <w:t>ılı imar kanunu, ilgili yönetmelik hükümleri ve alana ait mevcut onaylı imar planı plan koşullan geçerlidir.</w:t>
      </w:r>
    </w:p>
    <w:p w:rsidR="007024FC" w:rsidRDefault="007024FC" w:rsidP="007024FC">
      <w:pPr>
        <w:ind w:left="20" w:firstLine="700"/>
        <w:jc w:val="both"/>
      </w:pPr>
    </w:p>
    <w:p w:rsidR="007024FC" w:rsidRDefault="007024FC" w:rsidP="007024FC">
      <w:pPr>
        <w:ind w:left="20" w:firstLine="700"/>
        <w:jc w:val="both"/>
      </w:pPr>
      <w:r>
        <w:t xml:space="preserve">2-Özel </w:t>
      </w:r>
      <w:r w:rsidRPr="00EB5D60">
        <w:t>Sosyal Tesis Alanı: Sosyal ya</w:t>
      </w:r>
      <w:r>
        <w:t>ş</w:t>
      </w:r>
      <w:r w:rsidRPr="00EB5D60">
        <w:t>amın niteliğini ve düzeyini artırmak amacı ile toplumun faydala</w:t>
      </w:r>
      <w:r>
        <w:t>nacağı Kreş</w:t>
      </w:r>
      <w:r w:rsidRPr="00EB5D60">
        <w:t>, Kurs. Yurt, Çocuk Yuvası, Yetiştirme Yurdu, Yaslı ve Engelli Bakımevi, Rehabilitasyon Merkezi, Toplum Merkezi, Şefkat evleri gibi fonksiyonlarda hizmet vermek üzere ayrılan özel mülkiyetteki alandır.</w:t>
      </w:r>
    </w:p>
    <w:p w:rsidR="007024FC" w:rsidRDefault="007024FC" w:rsidP="007024FC">
      <w:pPr>
        <w:ind w:left="20" w:firstLine="700"/>
        <w:jc w:val="both"/>
      </w:pPr>
    </w:p>
    <w:p w:rsidR="007024FC" w:rsidRDefault="007024FC" w:rsidP="007024FC">
      <w:pPr>
        <w:ind w:left="708" w:firstLine="708"/>
        <w:jc w:val="both"/>
      </w:pPr>
      <w:r>
        <w:lastRenderedPageBreak/>
        <w:t xml:space="preserve">      T.C.</w:t>
      </w:r>
    </w:p>
    <w:p w:rsidR="007024FC" w:rsidRDefault="007024FC" w:rsidP="007024FC">
      <w:pPr>
        <w:jc w:val="both"/>
      </w:pPr>
      <w:r>
        <w:t>ANKARA BÜYÜKŞEHİR BELEDİYESİ</w:t>
      </w:r>
    </w:p>
    <w:p w:rsidR="007024FC" w:rsidRDefault="007024FC" w:rsidP="007024FC">
      <w:pPr>
        <w:jc w:val="both"/>
      </w:pPr>
      <w:r>
        <w:t xml:space="preserve">                BELEDİYE MECLİSİ</w:t>
      </w:r>
    </w:p>
    <w:p w:rsidR="007024FC" w:rsidRDefault="007024FC" w:rsidP="007024FC">
      <w:pPr>
        <w:tabs>
          <w:tab w:val="left" w:pos="1935"/>
        </w:tabs>
        <w:jc w:val="both"/>
      </w:pPr>
    </w:p>
    <w:p w:rsidR="007024FC" w:rsidRDefault="007024FC" w:rsidP="007024FC">
      <w:pPr>
        <w:tabs>
          <w:tab w:val="left" w:pos="1935"/>
        </w:tabs>
        <w:jc w:val="both"/>
      </w:pPr>
    </w:p>
    <w:p w:rsidR="007024FC" w:rsidRDefault="007024FC" w:rsidP="007024FC">
      <w:pPr>
        <w:tabs>
          <w:tab w:val="left" w:pos="1935"/>
        </w:tabs>
        <w:jc w:val="both"/>
      </w:pPr>
    </w:p>
    <w:p w:rsidR="007024FC" w:rsidRDefault="007024FC" w:rsidP="007024FC">
      <w:pPr>
        <w:tabs>
          <w:tab w:val="left" w:pos="1935"/>
        </w:tabs>
        <w:jc w:val="both"/>
      </w:pPr>
    </w:p>
    <w:p w:rsidR="007024FC" w:rsidRDefault="007024FC" w:rsidP="007024FC">
      <w:pPr>
        <w:jc w:val="both"/>
      </w:pPr>
      <w:r w:rsidRPr="001B032A">
        <w:t>Karar No:</w:t>
      </w:r>
      <w:r>
        <w:t>353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11.03.2020</w:t>
      </w:r>
    </w:p>
    <w:p w:rsidR="007024FC" w:rsidRDefault="007024FC" w:rsidP="007024FC">
      <w:pPr>
        <w:jc w:val="both"/>
      </w:pPr>
    </w:p>
    <w:p w:rsidR="007024FC" w:rsidRDefault="007024FC" w:rsidP="007024FC">
      <w:pPr>
        <w:jc w:val="both"/>
      </w:pPr>
    </w:p>
    <w:p w:rsidR="007024FC" w:rsidRDefault="007024FC" w:rsidP="007024FC">
      <w:pPr>
        <w:jc w:val="center"/>
      </w:pPr>
      <w:r>
        <w:t>-2-</w:t>
      </w:r>
    </w:p>
    <w:p w:rsidR="007024FC" w:rsidRDefault="007024FC" w:rsidP="007024FC">
      <w:pPr>
        <w:ind w:left="20" w:firstLine="700"/>
        <w:jc w:val="both"/>
      </w:pPr>
    </w:p>
    <w:p w:rsidR="007024FC" w:rsidRDefault="007024FC" w:rsidP="007024FC">
      <w:pPr>
        <w:ind w:left="20" w:firstLine="700"/>
        <w:jc w:val="both"/>
      </w:pPr>
    </w:p>
    <w:p w:rsidR="007024FC" w:rsidRDefault="007024FC" w:rsidP="007024FC">
      <w:pPr>
        <w:ind w:left="20" w:firstLine="700"/>
        <w:jc w:val="both"/>
      </w:pPr>
    </w:p>
    <w:p w:rsidR="007024FC" w:rsidRDefault="007024FC" w:rsidP="007024FC">
      <w:pPr>
        <w:ind w:left="20" w:firstLine="700"/>
        <w:jc w:val="both"/>
      </w:pPr>
      <w:proofErr w:type="gramStart"/>
      <w:r>
        <w:t>3-Alana ait,</w:t>
      </w:r>
      <w:r w:rsidRPr="00EB5D60">
        <w:t xml:space="preserve"> İmar Planına Esas Jeoloj</w:t>
      </w:r>
      <w:r>
        <w:t>i</w:t>
      </w:r>
      <w:r w:rsidRPr="00EB5D60">
        <w:t xml:space="preserve">k ve </w:t>
      </w:r>
      <w:proofErr w:type="spellStart"/>
      <w:r w:rsidRPr="00EB5D60">
        <w:t>Jeoteknik</w:t>
      </w:r>
      <w:proofErr w:type="spellEnd"/>
      <w:r w:rsidRPr="00EB5D60">
        <w:t xml:space="preserve"> </w:t>
      </w:r>
      <w:proofErr w:type="spellStart"/>
      <w:r w:rsidRPr="00EB5D60">
        <w:t>Etüd</w:t>
      </w:r>
      <w:proofErr w:type="spellEnd"/>
      <w:r w:rsidRPr="00EB5D60">
        <w:t xml:space="preserve"> Raporunun sonuç ve Öneriler kısmında belirtilen hususlara uyulacaktır."seklinde 3 adet plan notu öneril</w:t>
      </w:r>
      <w:r>
        <w:t>diği, belirtilerek Çubuk Belediy</w:t>
      </w:r>
      <w:r w:rsidRPr="00EB5D60">
        <w:t>e Başkanlığına sunulan imar planı değ</w:t>
      </w:r>
      <w:r>
        <w:t>işikliği teklifinin, bölgedeki yapılaş</w:t>
      </w:r>
      <w:r w:rsidRPr="00EB5D60">
        <w:t>ma bütünlüğünü</w:t>
      </w:r>
      <w:r>
        <w:t xml:space="preserve"> </w:t>
      </w:r>
      <w:r w:rsidRPr="00EB5D60">
        <w:t>ve kentsel silueti bozacağı değerlendirilerek, Çubuk Belediye Meclisini</w:t>
      </w:r>
      <w:r>
        <w:t>n 02.08.2019 gün ve 2019/139 sayılı kararıy</w:t>
      </w:r>
      <w:r w:rsidRPr="00EB5D60">
        <w:t>la reddedildiği</w:t>
      </w:r>
      <w:r>
        <w:t>,</w:t>
      </w:r>
      <w:proofErr w:type="gramEnd"/>
    </w:p>
    <w:p w:rsidR="007024FC" w:rsidRPr="00EB5D60" w:rsidRDefault="007024FC" w:rsidP="007024FC">
      <w:pPr>
        <w:ind w:left="20" w:firstLine="700"/>
        <w:jc w:val="both"/>
      </w:pPr>
    </w:p>
    <w:p w:rsidR="007024FC" w:rsidRDefault="007024FC" w:rsidP="007024FC">
      <w:pPr>
        <w:ind w:left="20" w:right="20" w:firstLine="700"/>
        <w:jc w:val="both"/>
      </w:pPr>
      <w:proofErr w:type="gramStart"/>
      <w:r w:rsidRPr="00EB5D60">
        <w:t>Başkanlığımızca yapıl</w:t>
      </w:r>
      <w:r>
        <w:t xml:space="preserve">an değerlendirmede; 9 ada 67 </w:t>
      </w:r>
      <w:proofErr w:type="spellStart"/>
      <w:r>
        <w:t>no</w:t>
      </w:r>
      <w:r w:rsidRPr="00EB5D60">
        <w:t>lu</w:t>
      </w:r>
      <w:proofErr w:type="spellEnd"/>
      <w:r w:rsidRPr="00EB5D60">
        <w:t xml:space="preserve"> parselin, kullanım kararının; onaylı 1/5000 ölçekli nazım ve 1/1000 ölçekli uygulama imar planlarında farklı olduğu</w:t>
      </w:r>
      <w:r>
        <w:t>,</w:t>
      </w:r>
      <w:r w:rsidRPr="00EB5D60">
        <w:t xml:space="preserve"> Planların kademeli birlikteliği ilkesi gereğince, "1/5000 ölçekli nazım ve 1/1000 ölçekli uygulama imar planı değişikliğinin kullanım kararının "Özel Sosyal Tesis Alanı" olarak belirlenmesi, </w:t>
      </w:r>
      <w:proofErr w:type="spellStart"/>
      <w:r w:rsidRPr="00EB5D60">
        <w:t>Yençok</w:t>
      </w:r>
      <w:proofErr w:type="spellEnd"/>
      <w:r w:rsidRPr="00EB5D60">
        <w:t>:(Yapı yüksekliğinin) ise 4 kat olarak düzenlenebileceği,</w:t>
      </w:r>
      <w:proofErr w:type="gramEnd"/>
    </w:p>
    <w:p w:rsidR="007024FC" w:rsidRDefault="007024FC" w:rsidP="007024FC">
      <w:pPr>
        <w:ind w:left="20" w:right="20" w:firstLine="700"/>
        <w:jc w:val="both"/>
      </w:pPr>
    </w:p>
    <w:p w:rsidR="00474763" w:rsidRPr="00DA315B" w:rsidRDefault="007024FC" w:rsidP="007024FC">
      <w:pPr>
        <w:ind w:left="40" w:right="20" w:firstLine="668"/>
        <w:jc w:val="both"/>
      </w:pPr>
      <w:proofErr w:type="gramStart"/>
      <w:r w:rsidRPr="00EB5D60">
        <w:t>Hususları tespit edilmiş olup; Çubuk İlçesi Yıldırım Be</w:t>
      </w:r>
      <w:r w:rsidR="006E66DA">
        <w:t xml:space="preserve">yazıt Mahallesi 9 ada 67 parselde </w:t>
      </w:r>
      <w:r w:rsidRPr="00EB5D60">
        <w:t>1/1000 ölçekli uygulama imar planı değişikliği teklifi ile öneri 1/5000 ölçekli nazım imar planı değişikliği teklifinin reddine ilişkin Çubuk Belediye Meclisinin 02.08.2</w:t>
      </w:r>
      <w:r>
        <w:t xml:space="preserve">019 gün ve 2019/139 sayılı </w:t>
      </w:r>
      <w:proofErr w:type="spellStart"/>
      <w:r>
        <w:t>red</w:t>
      </w:r>
      <w:proofErr w:type="spellEnd"/>
      <w:r>
        <w:t xml:space="preserve"> kararının onayına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  <w:proofErr w:type="gramEnd"/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6E66DA" w:rsidRDefault="006E66DA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 xml:space="preserve">bi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Kati</w:t>
            </w:r>
            <w:r w:rsidR="00DB7C3F">
              <w:rPr>
                <w:color w:val="000000"/>
              </w:rPr>
              <w:t>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p w:rsidR="00C534AB" w:rsidRDefault="00C534AB" w:rsidP="00C534AB">
      <w:pPr>
        <w:jc w:val="center"/>
      </w:pPr>
    </w:p>
    <w:p w:rsidR="00C534AB" w:rsidRDefault="00C534AB" w:rsidP="00C534AB">
      <w:pPr>
        <w:jc w:val="center"/>
      </w:pPr>
    </w:p>
    <w:p w:rsidR="00C534AB" w:rsidRPr="00C04909" w:rsidRDefault="00C534AB" w:rsidP="00C534AB">
      <w:pPr>
        <w:jc w:val="center"/>
      </w:pPr>
      <w:r w:rsidRPr="00C04909">
        <w:t>T.C.</w:t>
      </w:r>
    </w:p>
    <w:p w:rsidR="00C534AB" w:rsidRPr="00C04909" w:rsidRDefault="00C534AB" w:rsidP="00C534AB">
      <w:pPr>
        <w:jc w:val="center"/>
      </w:pPr>
      <w:r w:rsidRPr="00C04909">
        <w:t>ANKARA BÜYÜKŞEHİR BELEDİYE MECLİSİ</w:t>
      </w:r>
    </w:p>
    <w:p w:rsidR="00C534AB" w:rsidRDefault="00C534AB" w:rsidP="00C534A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534AB" w:rsidRDefault="00C534AB" w:rsidP="00C534AB">
      <w:pPr>
        <w:jc w:val="center"/>
      </w:pPr>
    </w:p>
    <w:p w:rsidR="00C534AB" w:rsidRDefault="00C534AB" w:rsidP="00C534AB">
      <w:pPr>
        <w:jc w:val="center"/>
      </w:pPr>
    </w:p>
    <w:p w:rsidR="00C534AB" w:rsidRPr="00C04909" w:rsidRDefault="00C534AB" w:rsidP="00C534AB">
      <w:pPr>
        <w:jc w:val="both"/>
      </w:pPr>
      <w:r w:rsidRPr="00C04909">
        <w:t>Rapor No:</w:t>
      </w:r>
      <w:r>
        <w:t xml:space="preserve"> 458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24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C534AB" w:rsidRPr="00D55556" w:rsidRDefault="00C534AB" w:rsidP="00C534AB"/>
    <w:p w:rsidR="00C534AB" w:rsidRDefault="00C534AB" w:rsidP="00C534AB">
      <w:pPr>
        <w:pStyle w:val="Balk7"/>
        <w:rPr>
          <w:b/>
          <w:bCs/>
        </w:rPr>
      </w:pPr>
    </w:p>
    <w:p w:rsidR="00C534AB" w:rsidRPr="00C534AB" w:rsidRDefault="00C534AB" w:rsidP="00C534AB">
      <w:pPr>
        <w:pStyle w:val="Balk7"/>
        <w:jc w:val="center"/>
      </w:pPr>
      <w:r w:rsidRPr="00C534AB">
        <w:rPr>
          <w:bCs/>
        </w:rPr>
        <w:t>BÜYÜKŞEHİR BELEDİYE MECLİSİ BAŞKANLIĞINA</w:t>
      </w:r>
    </w:p>
    <w:p w:rsidR="00C534AB" w:rsidRDefault="00C534AB" w:rsidP="00C534AB">
      <w:pPr>
        <w:tabs>
          <w:tab w:val="left" w:pos="1148"/>
          <w:tab w:val="left" w:pos="8922"/>
        </w:tabs>
      </w:pPr>
    </w:p>
    <w:p w:rsidR="00C534AB" w:rsidRDefault="00C534AB" w:rsidP="00C534AB">
      <w:pPr>
        <w:tabs>
          <w:tab w:val="left" w:pos="1148"/>
          <w:tab w:val="left" w:pos="8922"/>
        </w:tabs>
      </w:pPr>
    </w:p>
    <w:p w:rsidR="00C534AB" w:rsidRDefault="00C534AB" w:rsidP="00C534A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Çubuk İlçesi Yıldırım Beyazıt Mahallesi 9 ada 67 parselde 1/5000 ve 1/1000 ölçekli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86.</w:t>
      </w:r>
      <w:r w:rsidRPr="0065455F">
        <w:t>gündem maddesi olarak komisyonumuza havale edilen dosya incelendi.</w:t>
      </w:r>
    </w:p>
    <w:p w:rsidR="00C534AB" w:rsidRDefault="00C534AB" w:rsidP="00C534AB">
      <w:pPr>
        <w:pStyle w:val="ListeParagraf"/>
        <w:tabs>
          <w:tab w:val="left" w:pos="0"/>
        </w:tabs>
        <w:contextualSpacing/>
        <w:jc w:val="both"/>
      </w:pPr>
    </w:p>
    <w:p w:rsidR="00C534AB" w:rsidRDefault="00C534AB" w:rsidP="00C534A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 w:rsidRPr="00EB5D60">
        <w:t xml:space="preserve">Çubuk Belediye Başkanlığı İmar ve Şehircilik Müdürlüğünün 17.09.2019 gün ve E.44233 sayılı yazısı </w:t>
      </w:r>
      <w:proofErr w:type="gramStart"/>
      <w:r w:rsidRPr="00EB5D60">
        <w:t>ile,</w:t>
      </w:r>
      <w:proofErr w:type="gramEnd"/>
      <w:r w:rsidRPr="00EB5D60">
        <w:t xml:space="preserve"> Çubuk Belediye Meclisinin 02.08.2</w:t>
      </w:r>
      <w:r>
        <w:t>019 gün ve 2019/139 sayılı kararı</w:t>
      </w:r>
      <w:r w:rsidRPr="00EB5D60">
        <w:t xml:space="preserve"> il</w:t>
      </w:r>
      <w:r>
        <w:t>e reddedilen, Çubuk İlçesi Yıldırı</w:t>
      </w:r>
      <w:r w:rsidRPr="00EB5D60">
        <w:t>m Beyazıt Mahallesi 9 ada 67 parsele ilişkin 1/1000 ölçekli uygulama imar planı değişikliği teklifi ile öneri 1/5000 ölçekli nazım imar planı değişikliği</w:t>
      </w:r>
      <w:r>
        <w:t>nin</w:t>
      </w:r>
      <w:r w:rsidRPr="00EB5D60">
        <w:t xml:space="preserve"> 5216 </w:t>
      </w:r>
      <w:r>
        <w:t>Y</w:t>
      </w:r>
      <w:r w:rsidRPr="00EB5D60">
        <w:t xml:space="preserve">asa gereği </w:t>
      </w:r>
      <w:r>
        <w:t xml:space="preserve">İmar ve Şehircilik Dairesi </w:t>
      </w:r>
      <w:r w:rsidRPr="00EB5D60">
        <w:t>Başkanlığı</w:t>
      </w:r>
      <w:r>
        <w:t>na sunulduğu,</w:t>
      </w:r>
    </w:p>
    <w:p w:rsidR="00C534AB" w:rsidRPr="00EB5D60" w:rsidRDefault="00C534AB" w:rsidP="00C534AB">
      <w:pPr>
        <w:pStyle w:val="ListeParagraf"/>
        <w:tabs>
          <w:tab w:val="left" w:pos="0"/>
        </w:tabs>
        <w:contextualSpacing/>
        <w:jc w:val="both"/>
      </w:pPr>
    </w:p>
    <w:p w:rsidR="00C534AB" w:rsidRDefault="00C534AB" w:rsidP="00C534AB">
      <w:pPr>
        <w:ind w:left="20" w:right="20" w:firstLine="688"/>
        <w:jc w:val="both"/>
      </w:pPr>
      <w:r w:rsidRPr="00EB5D60">
        <w:t>Çubuk İlçesi Yıldırım Beyazıt Mahallesi 3870 m</w:t>
      </w:r>
      <w:r w:rsidRPr="00EB5D60">
        <w:rPr>
          <w:vertAlign w:val="superscript"/>
        </w:rPr>
        <w:t>2</w:t>
      </w:r>
      <w:r>
        <w:t xml:space="preserve"> yüzölçümlü 9 ada 67 </w:t>
      </w:r>
      <w:proofErr w:type="spellStart"/>
      <w:r>
        <w:t>no</w:t>
      </w:r>
      <w:r w:rsidRPr="00EB5D60">
        <w:t>lu</w:t>
      </w:r>
      <w:proofErr w:type="spellEnd"/>
      <w:r w:rsidRPr="00EB5D60">
        <w:t xml:space="preserve"> parselin mülkiyetinin Çubuk Kurs ve Okul Talebelerine Yardım Derneği adına kayıtlı olduğu ve mülkiyetinin 21.06.1978 ta</w:t>
      </w:r>
      <w:r>
        <w:t>rihli satış</w:t>
      </w:r>
      <w:r w:rsidRPr="00EB5D60">
        <w:t xml:space="preserve"> işlemi ile edinildiği,</w:t>
      </w:r>
    </w:p>
    <w:p w:rsidR="00C534AB" w:rsidRPr="00EB5D60" w:rsidRDefault="00C534AB" w:rsidP="00C534AB">
      <w:pPr>
        <w:ind w:left="20" w:right="20" w:firstLine="688"/>
        <w:jc w:val="both"/>
      </w:pPr>
    </w:p>
    <w:p w:rsidR="00C534AB" w:rsidRDefault="00C534AB" w:rsidP="00C534AB">
      <w:pPr>
        <w:ind w:left="20" w:right="20" w:firstLine="700"/>
        <w:jc w:val="both"/>
      </w:pPr>
      <w:proofErr w:type="gramStart"/>
      <w:r>
        <w:t>Çubuk Belediy</w:t>
      </w:r>
      <w:r w:rsidRPr="00EB5D60">
        <w:t>e Mec</w:t>
      </w:r>
      <w:r>
        <w:t>lisinin 06.01.2015 gün ve 12 sayılı kararı</w:t>
      </w:r>
      <w:r w:rsidRPr="00EB5D60">
        <w:t xml:space="preserve"> ile uygun görülen ve Ankara Bü</w:t>
      </w:r>
      <w:r>
        <w:t>yükşehir Belediy</w:t>
      </w:r>
      <w:r w:rsidRPr="00EB5D60">
        <w:t>e Mecli</w:t>
      </w:r>
      <w:r>
        <w:t>sinin 09.08.2016 gün ve 1482 sayılı kararıyla onay</w:t>
      </w:r>
      <w:r w:rsidRPr="00EB5D60">
        <w:t>lanan Çubuk Merkez Yedi Mahalle Revizyon İmar Planı 3.Genel</w:t>
      </w:r>
      <w:r>
        <w:t xml:space="preserve"> Etabına (Y.Bey</w:t>
      </w:r>
      <w:r w:rsidRPr="00EB5D60">
        <w:t xml:space="preserve">azıt Mahallesi </w:t>
      </w:r>
      <w:r>
        <w:t>2.Kısmına) ait 1/5000 ölçekli uygulama imar alanı revizyonu kapsamında, yapılaş</w:t>
      </w:r>
      <w:r w:rsidRPr="00EB5D60">
        <w:t xml:space="preserve">ma koşullarının E.0.80 </w:t>
      </w:r>
      <w:proofErr w:type="spellStart"/>
      <w:r w:rsidRPr="00EB5D60">
        <w:t>Yençok</w:t>
      </w:r>
      <w:proofErr w:type="spellEnd"/>
      <w:r w:rsidRPr="00EB5D60">
        <w:t>:12</w:t>
      </w:r>
      <w:r>
        <w:t>.50 metre ve Kültürel Tesis Alanı</w:t>
      </w:r>
      <w:r w:rsidRPr="00EB5D60">
        <w:t xml:space="preserve"> </w:t>
      </w:r>
      <w:r>
        <w:t>kullanımında kaldığı, Ankara Büyükşehir Belediy</w:t>
      </w:r>
      <w:r w:rsidRPr="00EB5D60">
        <w:t>e Meclisinin 09.08.2016 gün ve 148</w:t>
      </w:r>
      <w:r>
        <w:t>2 sayılı kararıyla onaylı 1/1000 ölçekli uygulama imar a</w:t>
      </w:r>
      <w:r w:rsidRPr="00EB5D60">
        <w:t xml:space="preserve">lanı revizyonu kapsamında, yapılaşma koşullarının E.0.80 </w:t>
      </w:r>
      <w:proofErr w:type="spellStart"/>
      <w:r w:rsidRPr="00EB5D60">
        <w:t>Yenço</w:t>
      </w:r>
      <w:r>
        <w:t>k</w:t>
      </w:r>
      <w:proofErr w:type="spellEnd"/>
      <w:r>
        <w:t>:12.50 metre Sosyal Tesis Alanı</w:t>
      </w:r>
      <w:r w:rsidRPr="00EB5D60">
        <w:t xml:space="preserve"> Kullanımında kaldığı,</w:t>
      </w:r>
      <w:proofErr w:type="gramEnd"/>
    </w:p>
    <w:p w:rsidR="00C534AB" w:rsidRPr="00EB5D60" w:rsidRDefault="00C534AB" w:rsidP="00C534AB">
      <w:pPr>
        <w:ind w:left="20" w:right="20" w:firstLine="700"/>
        <w:jc w:val="both"/>
      </w:pPr>
    </w:p>
    <w:p w:rsidR="00C534AB" w:rsidRDefault="00C534AB" w:rsidP="00C534AB">
      <w:pPr>
        <w:ind w:left="20" w:firstLine="700"/>
        <w:jc w:val="both"/>
      </w:pPr>
      <w:proofErr w:type="gramStart"/>
      <w:r w:rsidRPr="00EB5D60">
        <w:t>1/5000 ölçekli nazım ve 1/1000 ölçekli uygulama imar planı değişikliği teklifi ve plan</w:t>
      </w:r>
      <w:r>
        <w:t xml:space="preserve"> </w:t>
      </w:r>
      <w:r w:rsidRPr="00EB5D60">
        <w:t>açıklama raporu üzerinde yapılan incelemede; 3870 m</w:t>
      </w:r>
      <w:r w:rsidRPr="00EB5D60">
        <w:rPr>
          <w:vertAlign w:val="superscript"/>
        </w:rPr>
        <w:t>2</w:t>
      </w:r>
      <w:r w:rsidRPr="00EB5D60">
        <w:t xml:space="preserve"> yüzölçümlü</w:t>
      </w:r>
      <w:r>
        <w:t>,</w:t>
      </w:r>
      <w:r w:rsidRPr="00EB5D60">
        <w:t xml:space="preserve"> Yıldırı</w:t>
      </w:r>
      <w:r>
        <w:t xml:space="preserve">m Beyazıt Mahallesi 9 ada 67 </w:t>
      </w:r>
      <w:proofErr w:type="spellStart"/>
      <w:r>
        <w:t>no</w:t>
      </w:r>
      <w:r w:rsidRPr="00EB5D60">
        <w:t>lu</w:t>
      </w:r>
      <w:proofErr w:type="spellEnd"/>
      <w:r w:rsidRPr="00EB5D60">
        <w:t xml:space="preserve"> parselin, emsal değerinin E:0.80'den E:1,20'ye, yapı yüksekliğin ise </w:t>
      </w:r>
      <w:proofErr w:type="spellStart"/>
      <w:r w:rsidRPr="00EB5D60">
        <w:t>Yençok</w:t>
      </w:r>
      <w:proofErr w:type="spellEnd"/>
      <w:r w:rsidRPr="00EB5D60">
        <w:t xml:space="preserve">:12.50 metreden, </w:t>
      </w:r>
      <w:proofErr w:type="spellStart"/>
      <w:r w:rsidRPr="00EB5D60">
        <w:t>Yençok</w:t>
      </w:r>
      <w:proofErr w:type="spellEnd"/>
      <w:r w:rsidRPr="00EB5D60">
        <w:t>:6 kat olacak şekilde önerildiği, kullanım kararının ise, 1/5000 ölçekli nazım imar planı değişikliği ile "Özel Sosyal</w:t>
      </w:r>
      <w:r>
        <w:t xml:space="preserve"> Tesis" Alanı</w:t>
      </w:r>
      <w:r w:rsidRPr="00EB5D60">
        <w:t xml:space="preserve">, 1/1000 ölçekli </w:t>
      </w:r>
      <w:r>
        <w:t>u</w:t>
      </w:r>
      <w:r w:rsidRPr="00EB5D60">
        <w:t>ygulama imar planı de</w:t>
      </w:r>
      <w:r>
        <w:t>ğişikliğinde ise "Özel Yurt Alanı</w:t>
      </w:r>
      <w:r w:rsidRPr="00EB5D60">
        <w:t>" olarak önerildiği, halihazırda da söz konusu parsel üzerinde yurt binası bulunduğu,</w:t>
      </w:r>
      <w:proofErr w:type="gramEnd"/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  <w:r>
        <w:t>“1-</w:t>
      </w:r>
      <w:r w:rsidRPr="00EB5D60">
        <w:t>Bu plan ve plan notlarında be</w:t>
      </w:r>
      <w:r>
        <w:t>lirtilmeyen hususlarda, 3194 say</w:t>
      </w:r>
      <w:r w:rsidRPr="00EB5D60">
        <w:t>ılı imar kanunu, ilgili yönetmelik hükümleri ve alana ait mevcut onaylı imar planı plan koşullan geçerlidir.</w:t>
      </w: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  <w:r>
        <w:t xml:space="preserve">2-Özel </w:t>
      </w:r>
      <w:r w:rsidRPr="00EB5D60">
        <w:t>Sosyal Tesis Alanı: Sosyal ya</w:t>
      </w:r>
      <w:r>
        <w:t>ş</w:t>
      </w:r>
      <w:r w:rsidRPr="00EB5D60">
        <w:t>amın niteliğini ve düzeyini artırmak amacı ile toplumun faydala</w:t>
      </w:r>
      <w:r>
        <w:t>nacağı Kreş</w:t>
      </w:r>
      <w:r w:rsidRPr="00EB5D60">
        <w:t>, Kurs. Yurt, Çocuk Yuvası, Yetiştirme Yurdu, Yaslı ve Engelli Bakımevi, Rehabilitasyon Merkezi, Toplum Merkezi, Şefkat evleri gibi fonksiyonlarda hizmet vermek üzere ayrılan özel mülkiyetteki alandır.</w:t>
      </w: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Pr="00C04909" w:rsidRDefault="00C534AB" w:rsidP="00C534AB">
      <w:pPr>
        <w:jc w:val="center"/>
      </w:pPr>
      <w:r w:rsidRPr="00C04909">
        <w:t>T.C.</w:t>
      </w:r>
    </w:p>
    <w:p w:rsidR="00C534AB" w:rsidRPr="00C04909" w:rsidRDefault="00C534AB" w:rsidP="00C534AB">
      <w:pPr>
        <w:jc w:val="center"/>
      </w:pPr>
      <w:r w:rsidRPr="00C04909">
        <w:t>ANKARA BÜYÜKŞEHİR BELEDİYE MECLİSİ</w:t>
      </w:r>
    </w:p>
    <w:p w:rsidR="00C534AB" w:rsidRDefault="00C534AB" w:rsidP="00C534A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534AB" w:rsidRDefault="00C534AB" w:rsidP="00C534AB">
      <w:pPr>
        <w:jc w:val="center"/>
      </w:pPr>
    </w:p>
    <w:p w:rsidR="00C534AB" w:rsidRDefault="00C534AB" w:rsidP="00C534AB">
      <w:pPr>
        <w:jc w:val="center"/>
      </w:pPr>
    </w:p>
    <w:p w:rsidR="00C534AB" w:rsidRPr="00C04909" w:rsidRDefault="00C534AB" w:rsidP="00C534AB">
      <w:pPr>
        <w:jc w:val="both"/>
      </w:pPr>
      <w:r w:rsidRPr="00C04909">
        <w:t>Rapor No:</w:t>
      </w:r>
      <w:r>
        <w:t xml:space="preserve"> 458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24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C534AB" w:rsidRDefault="00C534AB" w:rsidP="00C534AB">
      <w:pPr>
        <w:ind w:left="20" w:firstLine="700"/>
        <w:jc w:val="center"/>
      </w:pPr>
      <w:r>
        <w:t>-2-</w:t>
      </w: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firstLine="700"/>
        <w:jc w:val="both"/>
      </w:pPr>
      <w:proofErr w:type="gramStart"/>
      <w:r>
        <w:t>3-Alana ait,</w:t>
      </w:r>
      <w:r w:rsidRPr="00EB5D60">
        <w:t xml:space="preserve"> İmar Planına Esas Jeoloj</w:t>
      </w:r>
      <w:r>
        <w:t>i</w:t>
      </w:r>
      <w:r w:rsidRPr="00EB5D60">
        <w:t xml:space="preserve">k ve </w:t>
      </w:r>
      <w:proofErr w:type="spellStart"/>
      <w:r w:rsidRPr="00EB5D60">
        <w:t>Jeoteknik</w:t>
      </w:r>
      <w:proofErr w:type="spellEnd"/>
      <w:r w:rsidRPr="00EB5D60">
        <w:t xml:space="preserve"> </w:t>
      </w:r>
      <w:proofErr w:type="spellStart"/>
      <w:r w:rsidRPr="00EB5D60">
        <w:t>Etüd</w:t>
      </w:r>
      <w:proofErr w:type="spellEnd"/>
      <w:r w:rsidRPr="00EB5D60">
        <w:t xml:space="preserve"> Raporunun sonuç ve Öneriler kısmında belirtilen hususlara uyulacaktır."seklinde 3 adet plan notu öneril</w:t>
      </w:r>
      <w:r>
        <w:t>diği, belirtilerek Çubuk Belediy</w:t>
      </w:r>
      <w:r w:rsidRPr="00EB5D60">
        <w:t>e Başkanlığına sunulan imar planı değ</w:t>
      </w:r>
      <w:r>
        <w:t>işikliği teklifinin, bölgedeki yapılaş</w:t>
      </w:r>
      <w:r w:rsidRPr="00EB5D60">
        <w:t>ma bütünlüğünü</w:t>
      </w:r>
      <w:r>
        <w:t xml:space="preserve"> </w:t>
      </w:r>
      <w:r w:rsidRPr="00EB5D60">
        <w:t>ve kentsel silueti bozacağı değerlendirilerek, Çubuk Belediye Meclisini</w:t>
      </w:r>
      <w:r>
        <w:t>n 02.08.2019 gün ve 2019/139 sayılı kararıy</w:t>
      </w:r>
      <w:r w:rsidRPr="00EB5D60">
        <w:t>la reddedildiği</w:t>
      </w:r>
      <w:r>
        <w:t>,</w:t>
      </w:r>
      <w:proofErr w:type="gramEnd"/>
    </w:p>
    <w:p w:rsidR="00C534AB" w:rsidRPr="00EB5D60" w:rsidRDefault="00C534AB" w:rsidP="00C534AB">
      <w:pPr>
        <w:ind w:left="20" w:firstLine="700"/>
        <w:jc w:val="both"/>
      </w:pPr>
    </w:p>
    <w:p w:rsidR="00C534AB" w:rsidRDefault="00C534AB" w:rsidP="00C534AB">
      <w:pPr>
        <w:ind w:left="20" w:right="20" w:firstLine="700"/>
        <w:jc w:val="both"/>
      </w:pPr>
      <w:proofErr w:type="gramStart"/>
      <w:r w:rsidRPr="00EB5D60">
        <w:t>Başkanlığımızca yapıl</w:t>
      </w:r>
      <w:r>
        <w:t xml:space="preserve">an değerlendirmede; 9 ada 67 </w:t>
      </w:r>
      <w:proofErr w:type="spellStart"/>
      <w:r>
        <w:t>no</w:t>
      </w:r>
      <w:r w:rsidRPr="00EB5D60">
        <w:t>lu</w:t>
      </w:r>
      <w:proofErr w:type="spellEnd"/>
      <w:r w:rsidRPr="00EB5D60">
        <w:t xml:space="preserve"> parselin, kullanım kararının; onaylı 1/5000 ölçekli nazım ve 1/1000 ölçekli uygulama imar planlarında farklı olduğu</w:t>
      </w:r>
      <w:r>
        <w:t>,</w:t>
      </w:r>
      <w:r w:rsidRPr="00EB5D60">
        <w:t xml:space="preserve"> Planların kademeli birlikteliği ilkesi gereğince, "1/5000 ölçekli nazım ve 1/1000 ölçekli uygulama imar planı değişikliğinin kullanım kararının "Özel Sosyal Tesis Alanı" olarak belirlenmesi, </w:t>
      </w:r>
      <w:proofErr w:type="spellStart"/>
      <w:r w:rsidRPr="00EB5D60">
        <w:t>Yençok</w:t>
      </w:r>
      <w:proofErr w:type="spellEnd"/>
      <w:r w:rsidRPr="00EB5D60">
        <w:t>:(Yapı yüksekliğinin) ise 4 kat olarak düzenlenebileceği,</w:t>
      </w:r>
      <w:proofErr w:type="gramEnd"/>
    </w:p>
    <w:p w:rsidR="00C534AB" w:rsidRDefault="00C534AB" w:rsidP="00C534AB">
      <w:pPr>
        <w:ind w:left="20" w:right="20" w:firstLine="700"/>
        <w:jc w:val="both"/>
      </w:pPr>
    </w:p>
    <w:p w:rsidR="00C534AB" w:rsidRDefault="00C534AB" w:rsidP="00C534AB">
      <w:pPr>
        <w:ind w:left="20" w:right="20" w:firstLine="700"/>
        <w:jc w:val="both"/>
      </w:pPr>
      <w:proofErr w:type="gramStart"/>
      <w:r w:rsidRPr="00EB5D60">
        <w:t>Hususları tespit edilmiş olup; Çubuk İlçesi Yıldırım Beyazıt Mahallesi 9 ada 67 parsele ilişkin 1/1000 ölçekli uygulama imar planı değişikliği teklifi ile öneri 1/5000 ölçekli nazım imar planı değişikliği teklifinin reddine ilişkin Çubuk Belediye Meclisinin 02.08.2</w:t>
      </w:r>
      <w:r>
        <w:t xml:space="preserve">019 gün ve 2019/139 sayılı </w:t>
      </w:r>
      <w:proofErr w:type="spellStart"/>
      <w:r>
        <w:t>red</w:t>
      </w:r>
      <w:proofErr w:type="spellEnd"/>
      <w:r>
        <w:t xml:space="preserve"> kararının onayı komisyonumuzca oybirliğiyle uygun görülmüştür.</w:t>
      </w:r>
      <w:proofErr w:type="gramEnd"/>
    </w:p>
    <w:p w:rsidR="00C534AB" w:rsidRDefault="00C534AB" w:rsidP="00C534AB">
      <w:pPr>
        <w:ind w:left="20" w:right="20" w:firstLine="700"/>
        <w:jc w:val="both"/>
      </w:pPr>
    </w:p>
    <w:p w:rsidR="00C534AB" w:rsidRDefault="00C534AB" w:rsidP="00C534AB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C534AB" w:rsidRDefault="00C534AB" w:rsidP="00C534A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534AB" w:rsidRDefault="00C534AB" w:rsidP="00C534A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534AB" w:rsidRDefault="00C534AB" w:rsidP="00C534A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C534AB" w:rsidRDefault="00C534AB" w:rsidP="00C534A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534AB" w:rsidRDefault="00C534AB" w:rsidP="00C534AB">
      <w:pPr>
        <w:jc w:val="both"/>
      </w:pPr>
    </w:p>
    <w:p w:rsidR="00C534AB" w:rsidRDefault="00C534AB" w:rsidP="00C534AB">
      <w:pPr>
        <w:jc w:val="both"/>
      </w:pPr>
    </w:p>
    <w:p w:rsidR="00C534AB" w:rsidRDefault="00C534AB" w:rsidP="00C534AB">
      <w:pPr>
        <w:jc w:val="both"/>
      </w:pPr>
    </w:p>
    <w:p w:rsidR="00C534AB" w:rsidRDefault="00C534AB" w:rsidP="00C534A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534AB" w:rsidRDefault="00C534AB" w:rsidP="00C534A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534AB" w:rsidRDefault="00C534AB" w:rsidP="00C534AB">
      <w:pPr>
        <w:jc w:val="both"/>
      </w:pPr>
    </w:p>
    <w:p w:rsidR="00C534AB" w:rsidRDefault="00C534AB" w:rsidP="00C534AB">
      <w:pPr>
        <w:jc w:val="both"/>
      </w:pPr>
    </w:p>
    <w:p w:rsidR="00C534AB" w:rsidRDefault="00C534AB" w:rsidP="00C534AB">
      <w:pPr>
        <w:jc w:val="both"/>
      </w:pPr>
    </w:p>
    <w:p w:rsidR="00C534AB" w:rsidRDefault="00C534AB" w:rsidP="00C534AB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C534AB" w:rsidRDefault="00C534AB" w:rsidP="00C534A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534AB" w:rsidRDefault="00C534AB" w:rsidP="00C534A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C534AB" w:rsidRDefault="00C534AB" w:rsidP="00094D9E">
      <w:pPr>
        <w:pStyle w:val="Style3"/>
        <w:widowControl/>
        <w:spacing w:line="240" w:lineRule="auto"/>
        <w:ind w:firstLine="739"/>
      </w:pPr>
    </w:p>
    <w:sectPr w:rsidR="00C534A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BD" w:rsidRDefault="00F919BD" w:rsidP="007A5AB5">
      <w:r>
        <w:separator/>
      </w:r>
    </w:p>
  </w:endnote>
  <w:endnote w:type="continuationSeparator" w:id="0">
    <w:p w:rsidR="00F919BD" w:rsidRDefault="00F919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BD" w:rsidRDefault="00F919BD" w:rsidP="007A5AB5">
      <w:r>
        <w:separator/>
      </w:r>
    </w:p>
  </w:footnote>
  <w:footnote w:type="continuationSeparator" w:id="0">
    <w:p w:rsidR="00F919BD" w:rsidRDefault="00F919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8D7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263"/>
    <w:rsid w:val="003A05F6"/>
    <w:rsid w:val="003A1B7B"/>
    <w:rsid w:val="003A3157"/>
    <w:rsid w:val="003A4AC1"/>
    <w:rsid w:val="003A54D7"/>
    <w:rsid w:val="003A56B8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66DA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24FC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005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AB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9BD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4993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733F-F359-4C09-A1E9-3C47363E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1118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2020-03-12T11:47:00Z</cp:lastPrinted>
  <dcterms:created xsi:type="dcterms:W3CDTF">2020-03-12T07:43:00Z</dcterms:created>
  <dcterms:modified xsi:type="dcterms:W3CDTF">2020-03-19T06:08:00Z</dcterms:modified>
</cp:coreProperties>
</file>