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0C3E30">
        <w:t>3</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0C3E30"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5B2B24" w:rsidRPr="000E33A0" w:rsidRDefault="000C3E30" w:rsidP="005B2B24">
      <w:pPr>
        <w:ind w:firstLine="708"/>
        <w:jc w:val="both"/>
      </w:pPr>
      <w:r w:rsidRPr="00465610">
        <w:rPr>
          <w:color w:val="000000" w:themeColor="text1"/>
        </w:rPr>
        <w:t xml:space="preserve">Beypazarı İlçesi </w:t>
      </w:r>
      <w:proofErr w:type="spellStart"/>
      <w:r w:rsidRPr="00465610">
        <w:rPr>
          <w:color w:val="000000" w:themeColor="text1"/>
        </w:rPr>
        <w:t>Ayvaşık</w:t>
      </w:r>
      <w:proofErr w:type="spellEnd"/>
      <w:r w:rsidRPr="00465610">
        <w:rPr>
          <w:color w:val="000000" w:themeColor="text1"/>
        </w:rPr>
        <w:t xml:space="preserve"> Mahallesi 394 ada 40, 41, 42 parseller ile kısmen 1 ada 17 parselde 1/5000 ölçekli nazım imar plan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E27214">
        <w:t>9</w:t>
      </w:r>
      <w:r>
        <w:t>2</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0C3E30" w:rsidRDefault="005B2B24" w:rsidP="000C3E30">
      <w:pPr>
        <w:ind w:firstLine="709"/>
        <w:jc w:val="both"/>
      </w:pPr>
      <w:r w:rsidRPr="002F33D3">
        <w:t>Konu üzerinde yapılan görüşmelerden sonra;</w:t>
      </w:r>
      <w:r w:rsidR="00FE36D3" w:rsidRPr="00FE36D3">
        <w:t xml:space="preserve"> </w:t>
      </w:r>
      <w:r w:rsidR="000C3E30" w:rsidRPr="00506086">
        <w:t xml:space="preserve">BELKO Ankara Kömür Asfalt Enerji İnşaat Sanayi ve Ticaret Ltd. </w:t>
      </w:r>
      <w:proofErr w:type="spellStart"/>
      <w:r w:rsidR="000C3E30" w:rsidRPr="00506086">
        <w:t>Şti.'nin</w:t>
      </w:r>
      <w:proofErr w:type="spellEnd"/>
      <w:r w:rsidR="000C3E30" w:rsidRPr="00506086">
        <w:t xml:space="preserve"> Başkanlık evrakına 03.03.202l</w:t>
      </w:r>
      <w:r w:rsidR="000C3E30">
        <w:t xml:space="preserve"> </w:t>
      </w:r>
      <w:r w:rsidR="000C3E30" w:rsidRPr="00506086">
        <w:t xml:space="preserve">tarih ve 33766 sayılı ile kayıtlı; Beypazarı İlçesi, </w:t>
      </w:r>
      <w:proofErr w:type="spellStart"/>
      <w:r w:rsidR="000C3E30" w:rsidRPr="00506086">
        <w:t>Ayvaşık</w:t>
      </w:r>
      <w:proofErr w:type="spellEnd"/>
      <w:r w:rsidR="000C3E30" w:rsidRPr="00506086">
        <w:t xml:space="preserve"> Mahallesi 394 ada 40,</w:t>
      </w:r>
      <w:r w:rsidR="000C3E30">
        <w:t xml:space="preserve"> </w:t>
      </w:r>
      <w:r w:rsidR="000C3E30" w:rsidRPr="00506086">
        <w:t xml:space="preserve">41 ve 42 </w:t>
      </w:r>
      <w:proofErr w:type="spellStart"/>
      <w:r w:rsidR="000C3E30" w:rsidRPr="00506086">
        <w:t>nolu</w:t>
      </w:r>
      <w:proofErr w:type="spellEnd"/>
      <w:r w:rsidR="000C3E30" w:rsidRPr="00506086">
        <w:t xml:space="preserve"> parseller ile kısmen 1 ada 17 </w:t>
      </w:r>
      <w:proofErr w:type="spellStart"/>
      <w:r w:rsidR="000C3E30" w:rsidRPr="00506086">
        <w:t>nolu</w:t>
      </w:r>
      <w:proofErr w:type="spellEnd"/>
      <w:r w:rsidR="000C3E30" w:rsidRPr="00506086">
        <w:t xml:space="preserve"> parsele ilişkin 1/5000 ölçekli Nazım İmar Planı </w:t>
      </w:r>
      <w:proofErr w:type="gramStart"/>
      <w:r w:rsidR="000C3E30" w:rsidRPr="00506086">
        <w:t>teklifi</w:t>
      </w:r>
      <w:r w:rsidR="000C3E30">
        <w:t xml:space="preserve">nin </w:t>
      </w:r>
      <w:r w:rsidR="000C3E30" w:rsidRPr="00506086">
        <w:t xml:space="preserve"> 5216</w:t>
      </w:r>
      <w:proofErr w:type="gramEnd"/>
      <w:r w:rsidR="000C3E30" w:rsidRPr="00506086">
        <w:t xml:space="preserve"> sayılı </w:t>
      </w:r>
      <w:r w:rsidR="000C3E30">
        <w:t>Y</w:t>
      </w:r>
      <w:r w:rsidR="000C3E30" w:rsidRPr="00506086">
        <w:t xml:space="preserve">asa gereğince bir karar alınmak üzere </w:t>
      </w:r>
      <w:r w:rsidR="000C3E30">
        <w:t xml:space="preserve">İmar ve Şehircilik Dairesi </w:t>
      </w:r>
      <w:r w:rsidR="000C3E30" w:rsidRPr="00506086">
        <w:t>Başkanlığı</w:t>
      </w:r>
      <w:r w:rsidR="000C3E30">
        <w:t>na sunulduğu,</w:t>
      </w:r>
    </w:p>
    <w:p w:rsidR="000C3E30" w:rsidRPr="00506086" w:rsidRDefault="000C3E30" w:rsidP="000C3E30">
      <w:pPr>
        <w:ind w:firstLine="709"/>
        <w:jc w:val="both"/>
      </w:pPr>
    </w:p>
    <w:p w:rsidR="000C3E30" w:rsidRDefault="000C3E30" w:rsidP="000C3E30">
      <w:pPr>
        <w:ind w:firstLine="709"/>
        <w:jc w:val="both"/>
        <w:rPr>
          <w:b/>
        </w:rPr>
      </w:pPr>
      <w:r w:rsidRPr="00506086">
        <w:rPr>
          <w:b/>
        </w:rPr>
        <w:t>Yapılan İncelemede;</w:t>
      </w:r>
    </w:p>
    <w:p w:rsidR="000C3E30" w:rsidRDefault="000C3E30" w:rsidP="000C3E30">
      <w:pPr>
        <w:ind w:firstLine="709"/>
        <w:jc w:val="both"/>
      </w:pPr>
      <w:r w:rsidRPr="00506086">
        <w:t xml:space="preserve">Plan teklifine konu alanın </w:t>
      </w:r>
      <w:proofErr w:type="spellStart"/>
      <w:r w:rsidRPr="00506086">
        <w:t>Ayvaşık</w:t>
      </w:r>
      <w:proofErr w:type="spellEnd"/>
      <w:r w:rsidRPr="00506086">
        <w:t xml:space="preserve"> Mahallesi 394 ada 40, 41 ve 42 </w:t>
      </w:r>
      <w:proofErr w:type="spellStart"/>
      <w:r w:rsidRPr="00506086">
        <w:t>nolu</w:t>
      </w:r>
      <w:proofErr w:type="spellEnd"/>
      <w:r w:rsidRPr="00506086">
        <w:t xml:space="preserve"> parsellerin tamamı ile 1 ada 17 </w:t>
      </w:r>
      <w:proofErr w:type="spellStart"/>
      <w:r w:rsidRPr="00506086">
        <w:t>nolu</w:t>
      </w:r>
      <w:proofErr w:type="spellEnd"/>
      <w:r w:rsidRPr="00506086">
        <w:t xml:space="preserve"> parselin 1000 m</w:t>
      </w:r>
      <w:r w:rsidRPr="00506086">
        <w:rPr>
          <w:vertAlign w:val="superscript"/>
        </w:rPr>
        <w:t>2</w:t>
      </w:r>
      <w:r w:rsidRPr="00506086">
        <w:t>'lik kuzey kısmını içeren yaklaşık 13650 m</w:t>
      </w:r>
      <w:r w:rsidRPr="00506086">
        <w:rPr>
          <w:vertAlign w:val="superscript"/>
        </w:rPr>
        <w:t>2</w:t>
      </w:r>
      <w:r w:rsidRPr="00506086">
        <w:t>'lik alanı kapsadığı,</w:t>
      </w:r>
    </w:p>
    <w:p w:rsidR="000C3E30" w:rsidRPr="00506086" w:rsidRDefault="000C3E30" w:rsidP="000C3E30">
      <w:pPr>
        <w:ind w:firstLine="709"/>
        <w:jc w:val="both"/>
      </w:pPr>
      <w:proofErr w:type="spellStart"/>
      <w:r w:rsidRPr="00506086">
        <w:t>Ayvaşık</w:t>
      </w:r>
      <w:proofErr w:type="spellEnd"/>
      <w:r w:rsidRPr="00506086">
        <w:t xml:space="preserve"> Mahallesi 394 ada 40, 41 ve 42 </w:t>
      </w:r>
      <w:proofErr w:type="spellStart"/>
      <w:r w:rsidRPr="00506086">
        <w:t>nolu</w:t>
      </w:r>
      <w:proofErr w:type="spellEnd"/>
      <w:r w:rsidRPr="00506086">
        <w:t xml:space="preserve"> parsellerin Başkanlığımız iştiraki BELKO Ankara Kömür Asfalt Enerji İnşaat Sanayi ve Ticaret Ltd. Şti mülkiyetinde olduğu, 1 ada 17 </w:t>
      </w:r>
      <w:proofErr w:type="spellStart"/>
      <w:r w:rsidRPr="00506086">
        <w:t>nolu</w:t>
      </w:r>
      <w:proofErr w:type="spellEnd"/>
      <w:r w:rsidRPr="00506086">
        <w:t xml:space="preserve"> parselin ise özel mülkiyete konu olduğu 1 ada 17 </w:t>
      </w:r>
      <w:proofErr w:type="spellStart"/>
      <w:r w:rsidRPr="00506086">
        <w:t>nolu</w:t>
      </w:r>
      <w:proofErr w:type="spellEnd"/>
      <w:r w:rsidRPr="00506086">
        <w:t xml:space="preserve"> parsel maliklerinin parselin kuzey kesiminde yer alan 1000 m</w:t>
      </w:r>
      <w:r w:rsidRPr="00506086">
        <w:rPr>
          <w:vertAlign w:val="superscript"/>
        </w:rPr>
        <w:t>2</w:t>
      </w:r>
      <w:r w:rsidRPr="00506086">
        <w:t>'lik kısmının, imar planı teklifine konu edilmesine muvafakat edildiğinin parsel maliklerince beyan edildiği,</w:t>
      </w:r>
    </w:p>
    <w:p w:rsidR="000C3E30" w:rsidRDefault="000C3E30" w:rsidP="000C3E30">
      <w:pPr>
        <w:ind w:firstLine="709"/>
        <w:jc w:val="both"/>
      </w:pPr>
      <w:proofErr w:type="gramStart"/>
      <w:r w:rsidRPr="00506086">
        <w:t>Plan teklifi ile 394 ada 40,</w:t>
      </w:r>
      <w:r>
        <w:t xml:space="preserve"> </w:t>
      </w:r>
      <w:r w:rsidRPr="00506086">
        <w:t xml:space="preserve">41 ve 42 </w:t>
      </w:r>
      <w:proofErr w:type="spellStart"/>
      <w:r w:rsidRPr="00506086">
        <w:t>nolu</w:t>
      </w:r>
      <w:proofErr w:type="spellEnd"/>
      <w:r w:rsidRPr="00506086">
        <w:t xml:space="preserve"> parsellerin yaklaşık 12220 m</w:t>
      </w:r>
      <w:r w:rsidRPr="00506086">
        <w:rPr>
          <w:vertAlign w:val="superscript"/>
        </w:rPr>
        <w:t>2</w:t>
      </w:r>
      <w:r>
        <w:t>'lik kısmının E:</w:t>
      </w:r>
      <w:r w:rsidRPr="00506086">
        <w:t xml:space="preserve">1,50 </w:t>
      </w:r>
      <w:proofErr w:type="spellStart"/>
      <w:r w:rsidRPr="00506086">
        <w:t>Yençok</w:t>
      </w:r>
      <w:proofErr w:type="spellEnd"/>
      <w:r w:rsidRPr="00506086">
        <w:t xml:space="preserve">:30 m. yapılaşma koşulları Konut Dışı Kentsel Çalışma Alanı olarak önerildiği, Konut Dışı Kentsel Çalışma Alanına erişimin 1 ada 17 </w:t>
      </w:r>
      <w:proofErr w:type="spellStart"/>
      <w:r w:rsidRPr="00506086">
        <w:t>nolu</w:t>
      </w:r>
      <w:proofErr w:type="spellEnd"/>
      <w:r w:rsidRPr="00506086">
        <w:t xml:space="preserve"> parsel içinden geçerek parselin batısındaki kadastro yoluna bağlantı sağlayan 10 m. genişliğindeki yol ile sağlandığı, 10 metre genişliğindeki yolun konut dışı kentsel çalışma alanına erişim sağladığı kısmında </w:t>
      </w:r>
      <w:proofErr w:type="spellStart"/>
      <w:r w:rsidRPr="00506086">
        <w:t>kuldesak</w:t>
      </w:r>
      <w:proofErr w:type="spellEnd"/>
      <w:r w:rsidRPr="00506086">
        <w:t xml:space="preserve"> yapılarak otopark ile sonlandırıldığı,</w:t>
      </w:r>
      <w:proofErr w:type="gramEnd"/>
    </w:p>
    <w:p w:rsidR="000C3E30" w:rsidRPr="00506086" w:rsidRDefault="000C3E30" w:rsidP="000C3E30">
      <w:pPr>
        <w:ind w:firstLine="709"/>
        <w:jc w:val="both"/>
      </w:pPr>
    </w:p>
    <w:p w:rsidR="000C3E30" w:rsidRDefault="000C3E30" w:rsidP="000C3E30">
      <w:pPr>
        <w:ind w:firstLine="709"/>
        <w:jc w:val="both"/>
        <w:rPr>
          <w:b/>
        </w:rPr>
      </w:pPr>
      <w:r w:rsidRPr="00506086">
        <w:rPr>
          <w:b/>
        </w:rPr>
        <w:t>Plan yapımına esas kurum/kuruluş görüşlerinin alındığı,</w:t>
      </w:r>
    </w:p>
    <w:p w:rsidR="000C3E30" w:rsidRPr="00506086" w:rsidRDefault="000C3E30" w:rsidP="000C3E30">
      <w:pPr>
        <w:ind w:firstLine="709"/>
        <w:jc w:val="both"/>
        <w:rPr>
          <w:b/>
        </w:rPr>
      </w:pPr>
    </w:p>
    <w:p w:rsidR="000C3E30" w:rsidRDefault="000C3E30" w:rsidP="000C3E30">
      <w:pPr>
        <w:ind w:firstLine="709"/>
        <w:jc w:val="both"/>
      </w:pPr>
      <w:r w:rsidRPr="00506086">
        <w:rPr>
          <w:b/>
        </w:rPr>
        <w:t>Orman Genel Müdürlüğü Ankara Orman Bölge Müdürlüğünün;</w:t>
      </w:r>
      <w:r w:rsidRPr="00506086">
        <w:t xml:space="preserve"> 10.07.2020 tarih ve E.1416234 sayılı yazısında, söz konusu parsellerin orman ve orman sayıla</w:t>
      </w:r>
      <w:r>
        <w:t>n</w:t>
      </w:r>
      <w:r w:rsidRPr="00506086">
        <w:t xml:space="preserve"> alanlarla ilgisinin bulunmadığı ve kurumlarının sorumlu olduğu alanlar bakımında sakınca bulunmadığının belirtildiği,</w:t>
      </w:r>
    </w:p>
    <w:p w:rsidR="000C3E30" w:rsidRPr="00506086" w:rsidRDefault="000C3E30" w:rsidP="000C3E30">
      <w:pPr>
        <w:ind w:firstLine="709"/>
        <w:jc w:val="both"/>
      </w:pPr>
    </w:p>
    <w:p w:rsidR="000C3E30" w:rsidRDefault="000C3E30" w:rsidP="000C3E30">
      <w:pPr>
        <w:ind w:firstLine="709"/>
        <w:jc w:val="both"/>
      </w:pPr>
      <w:r w:rsidRPr="00307447">
        <w:rPr>
          <w:b/>
        </w:rPr>
        <w:t>Başkent Doğalgaz Dağıtım A.Ş. Genel Müdürlüğünün;</w:t>
      </w:r>
      <w:r>
        <w:t xml:space="preserve"> </w:t>
      </w:r>
      <w:proofErr w:type="gramStart"/>
      <w:r>
        <w:t>12/05/2020</w:t>
      </w:r>
      <w:proofErr w:type="gramEnd"/>
      <w:r>
        <w:t xml:space="preserve"> tarih ve E.</w:t>
      </w:r>
      <w:r w:rsidRPr="00506086">
        <w:t>17996 sayılı yazısında, söz konusu parseller içerisinde sorumluluklarında bulunan herhangi bir altyapı tesisinin yer almadığının belirtildiği,</w:t>
      </w:r>
    </w:p>
    <w:p w:rsidR="000C3E30" w:rsidRDefault="000C3E30" w:rsidP="000C3E30">
      <w:pPr>
        <w:ind w:firstLine="709"/>
        <w:jc w:val="both"/>
      </w:pPr>
      <w:r w:rsidRPr="00307447">
        <w:rPr>
          <w:b/>
        </w:rPr>
        <w:t>Başkent Elektrik Dağıtım A.Ş. Ge</w:t>
      </w:r>
      <w:r>
        <w:rPr>
          <w:b/>
        </w:rPr>
        <w:t>n</w:t>
      </w:r>
      <w:r w:rsidRPr="00307447">
        <w:rPr>
          <w:b/>
        </w:rPr>
        <w:t>el Müdürlüğünün;</w:t>
      </w:r>
      <w:r w:rsidRPr="00506086">
        <w:t xml:space="preserve"> </w:t>
      </w:r>
      <w:proofErr w:type="gramStart"/>
      <w:r w:rsidRPr="00506086">
        <w:t>12/05/2020</w:t>
      </w:r>
      <w:proofErr w:type="gramEnd"/>
      <w:r w:rsidRPr="00506086">
        <w:t xml:space="preserve"> tarih ve E.64221 sayılı yazısında, söz konusu parsellerin bulunduğu alana ilişkin bölgedeki altyapı ve üstyapı tesislerine ait güzergah bilgileri yazıları ekinde sunularak, söz konusu parseller üzerinde herhangi bir kamulaştırma sürecinin bulunmadığı ve yapılacak çalışmalarda elektrik kuvvetli akım tesisleri yönetmeliğinde belirtilen yatay ve düşey emniyet mesafelerine riayet edilmesi gerektiğinin belirtildiği, yazı ekinde iletilen bölgedeki altyapı ve üstyapı tesislerinin plan çalışmasına konu alanları içe</w:t>
      </w:r>
      <w:r>
        <w:t>rm</w:t>
      </w:r>
      <w:r w:rsidRPr="00506086">
        <w:t>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C3E30" w:rsidTr="000C3E30">
        <w:trPr>
          <w:trHeight w:val="1008"/>
        </w:trPr>
        <w:tc>
          <w:tcPr>
            <w:tcW w:w="3510" w:type="dxa"/>
          </w:tcPr>
          <w:p w:rsidR="000C3E30" w:rsidRDefault="000C3E30" w:rsidP="000C3E30">
            <w:pPr>
              <w:ind w:left="708" w:firstLine="708"/>
            </w:pPr>
            <w:r>
              <w:lastRenderedPageBreak/>
              <w:t>T.C.</w:t>
            </w:r>
          </w:p>
          <w:p w:rsidR="000C3E30" w:rsidRDefault="000C3E30" w:rsidP="000C3E30">
            <w:pPr>
              <w:jc w:val="center"/>
            </w:pPr>
            <w:r>
              <w:t>ANKARA BÜYÜKŞEHİR</w:t>
            </w:r>
          </w:p>
          <w:p w:rsidR="000C3E30" w:rsidRDefault="000C3E30" w:rsidP="000C3E30">
            <w:pPr>
              <w:jc w:val="center"/>
            </w:pPr>
            <w:r>
              <w:t>BELEDİYE MECLİSİ</w:t>
            </w:r>
          </w:p>
        </w:tc>
      </w:tr>
    </w:tbl>
    <w:p w:rsidR="000C3E30" w:rsidRDefault="000C3E30" w:rsidP="000C3E30">
      <w:pPr>
        <w:tabs>
          <w:tab w:val="left" w:pos="1935"/>
        </w:tabs>
        <w:jc w:val="both"/>
      </w:pPr>
    </w:p>
    <w:p w:rsidR="000C3E30" w:rsidRDefault="000C3E30" w:rsidP="000C3E30">
      <w:pPr>
        <w:ind w:right="-1"/>
        <w:jc w:val="both"/>
      </w:pPr>
      <w:r>
        <w:t>Karar No: 973</w:t>
      </w:r>
      <w:r>
        <w:tab/>
      </w:r>
      <w:r>
        <w:tab/>
      </w:r>
      <w:r>
        <w:tab/>
        <w:t xml:space="preserve">  </w:t>
      </w:r>
      <w:r>
        <w:tab/>
      </w:r>
      <w:r>
        <w:tab/>
      </w:r>
      <w:r>
        <w:tab/>
        <w:t xml:space="preserve">                                                26.05.2021</w:t>
      </w:r>
    </w:p>
    <w:p w:rsidR="000C3E30" w:rsidRDefault="000C3E30" w:rsidP="000C3E30">
      <w:pPr>
        <w:jc w:val="both"/>
      </w:pPr>
    </w:p>
    <w:p w:rsidR="000C3E30" w:rsidRDefault="000C3E30" w:rsidP="000C3E30">
      <w:pPr>
        <w:jc w:val="center"/>
      </w:pPr>
      <w:r>
        <w:t>-2-</w:t>
      </w:r>
    </w:p>
    <w:p w:rsidR="000C3E30" w:rsidRDefault="000C3E30" w:rsidP="000C3E30">
      <w:pPr>
        <w:jc w:val="both"/>
      </w:pPr>
    </w:p>
    <w:p w:rsidR="000C3E30" w:rsidRDefault="000C3E30" w:rsidP="000C3E30">
      <w:pPr>
        <w:ind w:firstLine="709"/>
        <w:jc w:val="both"/>
      </w:pPr>
    </w:p>
    <w:p w:rsidR="000C3E30" w:rsidRDefault="000C3E30" w:rsidP="000C3E30">
      <w:pPr>
        <w:ind w:firstLine="709"/>
        <w:jc w:val="both"/>
      </w:pPr>
      <w:r>
        <w:rPr>
          <w:b/>
        </w:rPr>
        <w:t>Çevre v</w:t>
      </w:r>
      <w:r w:rsidRPr="00307447">
        <w:rPr>
          <w:b/>
        </w:rPr>
        <w:t>e Şehircilik İl Müdürlüğünün;</w:t>
      </w:r>
      <w:r w:rsidRPr="00506086">
        <w:t xml:space="preserve"> 08/06/2020 t</w:t>
      </w:r>
      <w:r>
        <w:t>arihli ve E.</w:t>
      </w:r>
      <w:r w:rsidRPr="00506086">
        <w:t xml:space="preserve">42433 sayılı yazısı </w:t>
      </w:r>
      <w:proofErr w:type="gramStart"/>
      <w:r w:rsidRPr="00506086">
        <w:t>ile,</w:t>
      </w:r>
      <w:proofErr w:type="gramEnd"/>
      <w:r w:rsidRPr="00506086">
        <w:t xml:space="preserve"> 2863 sayılı Kültür ve Tabiat Varlıklarını Koruma Kanununa göre korunması gerekli tabiat varlığına (mağara, anıt ağaç, fosil yatağı, v.b) rastlanılmadığı, ancak çalışmalar sırasında herhangi bir tabiat varlığına rastlanılması durumunda Çevre ve Şehircilik İl Müdürlüğüne bilgi verilmesinin gerektiğinin belirtildiği ve söz konusu alan ile ilgili 6306 sayılı Kanun kapsamında ilan edilen riskli alan veya rezerv yapı alanı olduğuna dair Çevre ve Şehircilik İl Müdürlüğüne ulaşan herhangi bir bilgi</w:t>
      </w:r>
      <w:r>
        <w:t>nin bulunmadığının belirtildiği,</w:t>
      </w:r>
    </w:p>
    <w:p w:rsidR="000C3E30" w:rsidRPr="00506086" w:rsidRDefault="000C3E30" w:rsidP="000C3E30">
      <w:pPr>
        <w:ind w:firstLine="709"/>
        <w:jc w:val="both"/>
      </w:pPr>
    </w:p>
    <w:p w:rsidR="000C3E30" w:rsidRDefault="000C3E30" w:rsidP="000C3E30">
      <w:pPr>
        <w:ind w:firstLine="709"/>
        <w:jc w:val="both"/>
      </w:pPr>
      <w:r w:rsidRPr="00307447">
        <w:rPr>
          <w:b/>
        </w:rPr>
        <w:t>TEİAŞ Genel Müdürlüğünün;</w:t>
      </w:r>
      <w:r>
        <w:t xml:space="preserve"> </w:t>
      </w:r>
      <w:proofErr w:type="spellStart"/>
      <w:r>
        <w:t>Bila</w:t>
      </w:r>
      <w:proofErr w:type="spellEnd"/>
      <w:r>
        <w:t xml:space="preserve"> tarihli ve E.</w:t>
      </w:r>
      <w:r w:rsidRPr="00506086">
        <w:t xml:space="preserve">162053 sayılı yazısı </w:t>
      </w:r>
      <w:proofErr w:type="gramStart"/>
      <w:r w:rsidRPr="00506086">
        <w:t>ile,</w:t>
      </w:r>
      <w:proofErr w:type="gramEnd"/>
      <w:r w:rsidRPr="00506086">
        <w:t xml:space="preserve"> planlama alanında teşekküllerine ait mevcut ve yapım aşamasında herhangi bir tesislerinin bulunmadığının belirtildiği,</w:t>
      </w:r>
    </w:p>
    <w:p w:rsidR="000C3E30" w:rsidRDefault="000C3E30" w:rsidP="000C3E30">
      <w:pPr>
        <w:ind w:firstLine="709"/>
        <w:jc w:val="both"/>
      </w:pPr>
      <w:r w:rsidRPr="00307447">
        <w:rPr>
          <w:b/>
        </w:rPr>
        <w:t>BOTAŞ Genel Müdürlüğünün;</w:t>
      </w:r>
      <w:r w:rsidRPr="00506086">
        <w:t xml:space="preserve"> </w:t>
      </w:r>
      <w:proofErr w:type="spellStart"/>
      <w:r w:rsidRPr="00506086">
        <w:t>Bila</w:t>
      </w:r>
      <w:proofErr w:type="spellEnd"/>
      <w:r w:rsidRPr="00506086">
        <w:t xml:space="preserve"> tarihli ve E.2232331 sayılı yazısı ile: planlama alanına ilişkin mevcut ya da planlanan boru hattı ve tesislerinin bulunmadığının belirtildiği,</w:t>
      </w:r>
    </w:p>
    <w:p w:rsidR="000C3E30" w:rsidRPr="00506086" w:rsidRDefault="000C3E30" w:rsidP="000C3E30">
      <w:pPr>
        <w:ind w:firstLine="709"/>
        <w:jc w:val="both"/>
      </w:pPr>
    </w:p>
    <w:p w:rsidR="000C3E30" w:rsidRDefault="000C3E30" w:rsidP="000C3E30">
      <w:pPr>
        <w:ind w:firstLine="709"/>
        <w:jc w:val="both"/>
      </w:pPr>
      <w:r w:rsidRPr="00307447">
        <w:rPr>
          <w:b/>
        </w:rPr>
        <w:t>Milli Savunma Bakanlığı Ankara İnşaat Emlak Bölge Başkanlığının;</w:t>
      </w:r>
      <w:r w:rsidRPr="00506086">
        <w:t xml:space="preserve"> 02/06/2020 tarih ve E.305694 -281 sayılı yazısı </w:t>
      </w:r>
      <w:proofErr w:type="gramStart"/>
      <w:r w:rsidRPr="00506086">
        <w:t>ile;</w:t>
      </w:r>
      <w:proofErr w:type="gramEnd"/>
      <w:r w:rsidRPr="00506086">
        <w:t xml:space="preserve"> söz konusu bölgede Milli Savunma Bakanlığı bağlısı (Jandarma Genel Komutanlığı hariç) askeri alan, ANT akaryakıt boru hattı, mania planı, askeri yasak ve güvenlik bölgesi bulunmadığının belirtildiği,</w:t>
      </w:r>
    </w:p>
    <w:p w:rsidR="000C3E30" w:rsidRPr="00506086" w:rsidRDefault="000C3E30" w:rsidP="000C3E30">
      <w:pPr>
        <w:ind w:firstLine="709"/>
        <w:jc w:val="both"/>
      </w:pPr>
    </w:p>
    <w:p w:rsidR="000C3E30" w:rsidRDefault="000C3E30" w:rsidP="000C3E30">
      <w:pPr>
        <w:ind w:firstLine="709"/>
        <w:jc w:val="both"/>
      </w:pPr>
      <w:r w:rsidRPr="00307447">
        <w:rPr>
          <w:b/>
        </w:rPr>
        <w:t>Çevre ve Şehircilik İl Müdürlüğü'nün;</w:t>
      </w:r>
      <w:r w:rsidRPr="00506086">
        <w:t xml:space="preserve"> 03.03.2021 gün E.413561 sayılı yazısında; İmar planına esas Jeolojik ve </w:t>
      </w:r>
      <w:proofErr w:type="spellStart"/>
      <w:r w:rsidRPr="00506086">
        <w:t>Jeoteknik</w:t>
      </w:r>
      <w:proofErr w:type="spellEnd"/>
      <w:r w:rsidRPr="00506086">
        <w:t xml:space="preserve"> Etüt raporunun 03.03.2021 tarihinde onaylandığının bildirildiği, plan teklifine konu alanın yerleşime uygunluk açısından Önlem Alınabilecek Nitelikte </w:t>
      </w:r>
      <w:proofErr w:type="spellStart"/>
      <w:r w:rsidRPr="00506086">
        <w:t>Stabilite</w:t>
      </w:r>
      <w:proofErr w:type="spellEnd"/>
      <w:r w:rsidRPr="00506086">
        <w:t xml:space="preserve"> Sorunlu Alanlar (ÖA-2-1) olarak tespit edildiği,</w:t>
      </w:r>
    </w:p>
    <w:p w:rsidR="000C3E30" w:rsidRPr="00506086" w:rsidRDefault="000C3E30" w:rsidP="000C3E30">
      <w:pPr>
        <w:ind w:firstLine="709"/>
        <w:jc w:val="both"/>
      </w:pPr>
    </w:p>
    <w:p w:rsidR="000C3E30" w:rsidRDefault="000C3E30" w:rsidP="000C3E30">
      <w:pPr>
        <w:ind w:firstLine="709"/>
        <w:jc w:val="both"/>
      </w:pPr>
      <w:r w:rsidRPr="00307447">
        <w:rPr>
          <w:b/>
        </w:rPr>
        <w:t>Devlet Su İşleri Genel Müdürlüğü 5. Bölge Müdürlüğünün;</w:t>
      </w:r>
      <w:r w:rsidRPr="00506086">
        <w:t xml:space="preserve"> </w:t>
      </w:r>
      <w:proofErr w:type="gramStart"/>
      <w:r w:rsidRPr="00506086">
        <w:t>17/06/2020</w:t>
      </w:r>
      <w:proofErr w:type="gramEnd"/>
      <w:r w:rsidRPr="00506086">
        <w:t xml:space="preserve"> tarih ve E.325988 sayılı yazısı ile özetle; planlama alanının içme-kullanma suyu temin edilen baraj ve göl koruma al</w:t>
      </w:r>
      <w:r>
        <w:t>a</w:t>
      </w:r>
      <w:r w:rsidRPr="00506086">
        <w:t xml:space="preserve">nı içinde bulunmadığı, ancak alanın batısından geçen Aksu deresinin sağ şevi üzerinden ve taşınmazın güneyinden geçen sağ şevi üzerinden itibaren 10 m. </w:t>
      </w:r>
      <w:proofErr w:type="spellStart"/>
      <w:r w:rsidRPr="00506086">
        <w:t>şeritvari</w:t>
      </w:r>
      <w:proofErr w:type="spellEnd"/>
      <w:r w:rsidRPr="00506086">
        <w:t xml:space="preserve"> alanın (dereler boyunca) koruma bandı olarak bırakılması, ayrıca 1 ada 17 parselin içinden geçen derenin sol sahil tarafı taşkın alanında kalmakta olup, bu alanda hiçbir yapılaşmaya gidilmemesinin gerektiği, yamaç ve çevre yüzey sularına karşı tüm tedbirlerin alınması, 3. </w:t>
      </w:r>
      <w:r>
        <w:t>k</w:t>
      </w:r>
      <w:r w:rsidRPr="00506086">
        <w:t xml:space="preserve">işilerin görebileceği zarar ziyandan </w:t>
      </w:r>
      <w:proofErr w:type="spellStart"/>
      <w:r w:rsidRPr="00506086">
        <w:t>DSİ'nin</w:t>
      </w:r>
      <w:proofErr w:type="spellEnd"/>
      <w:r w:rsidRPr="00506086">
        <w:t xml:space="preserve"> sorumlu tutulmaması, Su Kirliliği Kontrol Yönetmeliği ile Katı atık Yönetmeliğinde belirtilen esaslara uyulması gerektiği yönünde görüş verildiği,</w:t>
      </w:r>
    </w:p>
    <w:p w:rsidR="000C3E30" w:rsidRDefault="000C3E30" w:rsidP="000C3E30">
      <w:pPr>
        <w:ind w:firstLine="709"/>
        <w:jc w:val="both"/>
      </w:pPr>
      <w:r w:rsidRPr="00307447">
        <w:rPr>
          <w:b/>
        </w:rPr>
        <w:t>Ankara Kültür Varlıklarını Koruma Bölge Kurulu Müdürlüğünün;</w:t>
      </w:r>
      <w:r w:rsidRPr="00506086">
        <w:t xml:space="preserve"> 12/05/2020 tarih ve E.338859 sayılı yazısı </w:t>
      </w:r>
      <w:proofErr w:type="gramStart"/>
      <w:r w:rsidRPr="00506086">
        <w:t>ile;</w:t>
      </w:r>
      <w:proofErr w:type="gramEnd"/>
      <w:r w:rsidRPr="00506086">
        <w:t xml:space="preserve"> plan çalışmasına konu alanın </w:t>
      </w:r>
      <w:proofErr w:type="spellStart"/>
      <w:r w:rsidRPr="00506086">
        <w:t>İnözü</w:t>
      </w:r>
      <w:proofErr w:type="spellEnd"/>
      <w:r w:rsidRPr="00506086">
        <w:t xml:space="preserve"> Vadisinin iki yakasında tescil edilen 1. Derece Arkeolojik sit olarak tescil edilen alanların dışında kaldığı ve parseller üzerinde kurum uzmanlarınca yapılan yüzey araştırmasında 2863 sayılı </w:t>
      </w:r>
      <w:r>
        <w:t>Y</w:t>
      </w:r>
      <w:r w:rsidRPr="00506086">
        <w:t xml:space="preserve">asa kapsamında herhangi bir kültür varlığına rastlanılmadığı, ancak yapılacak uygulamalar sırasında herhangi bir kültür varlığına rastlanılması durumunda 2863 sayılı </w:t>
      </w:r>
      <w:r>
        <w:t>Y</w:t>
      </w:r>
      <w:r w:rsidRPr="00506086">
        <w:t xml:space="preserve">asanın 4. </w:t>
      </w:r>
      <w:r>
        <w:t>m</w:t>
      </w:r>
      <w:r w:rsidRPr="00506086">
        <w:t>addesi gereği çalışmaların ivedilikle durdurularak, ilgili kurumlara haber verilmesi gerektiğinin belirtildiği,</w:t>
      </w:r>
    </w:p>
    <w:p w:rsidR="00F4766D" w:rsidRDefault="00F4766D" w:rsidP="00F4766D">
      <w:pPr>
        <w:ind w:firstLine="709"/>
        <w:jc w:val="both"/>
      </w:pPr>
      <w:r w:rsidRPr="00307447">
        <w:rPr>
          <w:b/>
        </w:rPr>
        <w:t>Karayolları Genel Müdürlüğü Taşınmazlar Dairesi Başkanlığının;</w:t>
      </w:r>
      <w:r>
        <w:t xml:space="preserve"> 04/06/2020 tarih ve E.</w:t>
      </w:r>
      <w:r w:rsidRPr="00506086">
        <w:t xml:space="preserve">116068 sayılı yazısı </w:t>
      </w:r>
      <w:proofErr w:type="gramStart"/>
      <w:r w:rsidRPr="00506086">
        <w:t>ile;</w:t>
      </w:r>
      <w:proofErr w:type="gramEnd"/>
      <w:r w:rsidRPr="00506086">
        <w:t xml:space="preserve"> söz konusu parsellerin yer aldığı kesimin mevcut ve planlanan yol güzergahlarının dışında kaldığı ve imar planı yapılmasında idarelerince herhangi bir sakıncanın bulunmadığının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766D" w:rsidTr="00CC6A00">
        <w:trPr>
          <w:trHeight w:val="1008"/>
        </w:trPr>
        <w:tc>
          <w:tcPr>
            <w:tcW w:w="3510" w:type="dxa"/>
          </w:tcPr>
          <w:p w:rsidR="00F4766D" w:rsidRDefault="00F4766D" w:rsidP="00CC6A00">
            <w:pPr>
              <w:ind w:left="708" w:firstLine="708"/>
            </w:pPr>
            <w:r>
              <w:lastRenderedPageBreak/>
              <w:t>T.C.</w:t>
            </w:r>
          </w:p>
          <w:p w:rsidR="00F4766D" w:rsidRDefault="00F4766D" w:rsidP="00CC6A00">
            <w:pPr>
              <w:jc w:val="center"/>
            </w:pPr>
            <w:r>
              <w:t>ANKARA BÜYÜKŞEHİR</w:t>
            </w:r>
          </w:p>
          <w:p w:rsidR="00F4766D" w:rsidRDefault="00F4766D" w:rsidP="00CC6A00">
            <w:pPr>
              <w:jc w:val="center"/>
            </w:pPr>
            <w:r>
              <w:t>BELEDİYE MECLİSİ</w:t>
            </w:r>
          </w:p>
        </w:tc>
      </w:tr>
    </w:tbl>
    <w:p w:rsidR="00F4766D" w:rsidRDefault="00F4766D" w:rsidP="00F4766D">
      <w:pPr>
        <w:tabs>
          <w:tab w:val="left" w:pos="1935"/>
        </w:tabs>
        <w:jc w:val="both"/>
      </w:pPr>
    </w:p>
    <w:p w:rsidR="00F4766D" w:rsidRDefault="00F4766D" w:rsidP="00F4766D">
      <w:pPr>
        <w:ind w:right="-1"/>
        <w:jc w:val="both"/>
      </w:pPr>
      <w:r>
        <w:t>Karar No: 973</w:t>
      </w:r>
      <w:r>
        <w:tab/>
      </w:r>
      <w:r>
        <w:tab/>
      </w:r>
      <w:r>
        <w:tab/>
        <w:t xml:space="preserve">  </w:t>
      </w:r>
      <w:r>
        <w:tab/>
      </w:r>
      <w:r>
        <w:tab/>
      </w:r>
      <w:r>
        <w:tab/>
        <w:t xml:space="preserve">                                                26.05.2021</w:t>
      </w:r>
    </w:p>
    <w:p w:rsidR="00F4766D" w:rsidRDefault="00F4766D" w:rsidP="00F4766D">
      <w:pPr>
        <w:jc w:val="both"/>
      </w:pPr>
    </w:p>
    <w:p w:rsidR="00F4766D" w:rsidRDefault="00F4766D" w:rsidP="00F4766D">
      <w:pPr>
        <w:jc w:val="center"/>
      </w:pPr>
      <w:r>
        <w:t>-4-</w:t>
      </w:r>
    </w:p>
    <w:p w:rsidR="000C3E30" w:rsidRDefault="000C3E30" w:rsidP="000C3E30">
      <w:pPr>
        <w:ind w:firstLine="709"/>
        <w:jc w:val="both"/>
      </w:pPr>
    </w:p>
    <w:p w:rsidR="000C3E30" w:rsidRPr="00506086" w:rsidRDefault="000C3E30" w:rsidP="000C3E30">
      <w:pPr>
        <w:ind w:firstLine="709"/>
        <w:jc w:val="both"/>
      </w:pPr>
    </w:p>
    <w:p w:rsidR="000C3E30" w:rsidRDefault="000C3E30" w:rsidP="000C3E30">
      <w:pPr>
        <w:ind w:firstLine="709"/>
        <w:jc w:val="both"/>
      </w:pPr>
      <w:r w:rsidRPr="00307447">
        <w:rPr>
          <w:b/>
        </w:rPr>
        <w:t>ASKİ Genel Müdürlüğünün;</w:t>
      </w:r>
      <w:r w:rsidRPr="00506086">
        <w:t xml:space="preserve"> 28/05/2020 tarih ve E.15456 sayılı yazısı </w:t>
      </w:r>
      <w:proofErr w:type="gramStart"/>
      <w:r w:rsidRPr="00506086">
        <w:t>ile;</w:t>
      </w:r>
      <w:proofErr w:type="gramEnd"/>
      <w:r w:rsidRPr="00506086">
        <w:t xml:space="preserve"> plan çalışmasına konu alanda mevcut ve planlanan hatlarının bulunduğu belirtilerek, yazıları ekinde CD ortamında iletilen sayısal verilere işli hatlarının korunması gerektiğinin belirtildiği, yazı ekinde CD ortamında iletilen mevcut tesislerin planlama alanı dışında kaldığı, 394 ada 40-41 ve 42 </w:t>
      </w:r>
      <w:proofErr w:type="spellStart"/>
      <w:r w:rsidRPr="00506086">
        <w:t>nolu</w:t>
      </w:r>
      <w:proofErr w:type="spellEnd"/>
      <w:r w:rsidRPr="00506086">
        <w:t xml:space="preserve"> parseller ile 1 ada 17 </w:t>
      </w:r>
      <w:proofErr w:type="spellStart"/>
      <w:r w:rsidRPr="00506086">
        <w:t>nolu</w:t>
      </w:r>
      <w:proofErr w:type="spellEnd"/>
      <w:r w:rsidRPr="00506086">
        <w:t xml:space="preserve"> parsel arasındaki kadastro yolu ile 1 ada 17 </w:t>
      </w:r>
      <w:proofErr w:type="spellStart"/>
      <w:r w:rsidRPr="00506086">
        <w:t>nolu</w:t>
      </w:r>
      <w:proofErr w:type="spellEnd"/>
      <w:r w:rsidRPr="00506086">
        <w:t xml:space="preserve"> parselin kuzeyi ve güney cephesinden </w:t>
      </w:r>
      <w:r>
        <w:t>Ø</w:t>
      </w:r>
      <w:r w:rsidRPr="00506086">
        <w:t>110 PE hattının projelendirildiği, bu hatların bulunduğu kısımların önerilen plan onama sınırları dışında kaldığı,</w:t>
      </w:r>
    </w:p>
    <w:p w:rsidR="000C3E30" w:rsidRPr="00506086" w:rsidRDefault="000C3E30" w:rsidP="000C3E30">
      <w:pPr>
        <w:ind w:firstLine="709"/>
        <w:jc w:val="both"/>
      </w:pPr>
    </w:p>
    <w:p w:rsidR="000C3E30" w:rsidRDefault="000C3E30" w:rsidP="000C3E30">
      <w:pPr>
        <w:ind w:firstLine="709"/>
        <w:jc w:val="both"/>
      </w:pPr>
      <w:r w:rsidRPr="00307447">
        <w:rPr>
          <w:b/>
        </w:rPr>
        <w:t>Çevre ve Şehircilik İl Müdürlüğünün</w:t>
      </w:r>
      <w:r>
        <w:rPr>
          <w:b/>
        </w:rPr>
        <w:t>;</w:t>
      </w:r>
      <w:r w:rsidRPr="00506086">
        <w:t xml:space="preserve"> </w:t>
      </w:r>
      <w:proofErr w:type="gramStart"/>
      <w:r w:rsidRPr="00506086">
        <w:t>29/06/2020</w:t>
      </w:r>
      <w:proofErr w:type="gramEnd"/>
      <w:r w:rsidRPr="00506086">
        <w:t xml:space="preserve"> tarihli ve E.49871 sayılı yazısında, plan teklifine konu parsellerin Hazine mülkiyetinde olmadığı, yaklaşık 135 m</w:t>
      </w:r>
      <w:r w:rsidRPr="007A5A0D">
        <w:rPr>
          <w:vertAlign w:val="superscript"/>
        </w:rPr>
        <w:t>2</w:t>
      </w:r>
      <w:r w:rsidRPr="00506086">
        <w:t xml:space="preserve"> Devletin hüküm ve tasarrufu altında olan kısmın planlama alanı içerisinde yer alan kısma ilişkin ileride yapılacak parselasyon planı sürecinde imar uygulamasının İmar Kanunu'nun 18. maddesine göre yapılması, Hazine taşınmazından gerekli DOP kesintisi yapıldıktan sonra kalan kısmın tamamının planlama alanına </w:t>
      </w:r>
      <w:proofErr w:type="spellStart"/>
      <w:r w:rsidRPr="00506086">
        <w:t>şuyulandırılması</w:t>
      </w:r>
      <w:proofErr w:type="spellEnd"/>
      <w:r w:rsidRPr="00506086">
        <w:t xml:space="preserve"> ve planlama sürecinde yapılacak imar ve parselasyon planlarında Çevre ve Şehircilik İl Müdürlüğünün görüşlerinin alınması planlama sürecinin her aşamasında idarelerinin bilgilendirilmesi koşulu ile imar planı çalışmalarının yapılmasında sakınca bulunmadığının belirtildiği,</w:t>
      </w:r>
    </w:p>
    <w:p w:rsidR="00F4766D" w:rsidRDefault="00F4766D" w:rsidP="000C3E30">
      <w:pPr>
        <w:ind w:firstLine="709"/>
        <w:jc w:val="both"/>
      </w:pPr>
    </w:p>
    <w:p w:rsidR="000C3E30" w:rsidRDefault="000C3E30" w:rsidP="000C3E30">
      <w:pPr>
        <w:ind w:firstLine="709"/>
        <w:jc w:val="both"/>
      </w:pPr>
      <w:r w:rsidRPr="007A5A0D">
        <w:rPr>
          <w:b/>
        </w:rPr>
        <w:t>İl Tarım ve Orman Müdürlüğünün</w:t>
      </w:r>
      <w:r w:rsidRPr="00506086">
        <w:t xml:space="preserve"> 27.01.2021 gün 2080402 sayılı yazısında, Beypazarı İlçesi, </w:t>
      </w:r>
      <w:proofErr w:type="spellStart"/>
      <w:r w:rsidRPr="00506086">
        <w:t>Ayvaşık</w:t>
      </w:r>
      <w:proofErr w:type="spellEnd"/>
      <w:r w:rsidRPr="00506086">
        <w:t xml:space="preserve"> Mahallesi sınır</w:t>
      </w:r>
      <w:r>
        <w:t>l</w:t>
      </w:r>
      <w:r w:rsidRPr="00506086">
        <w:t xml:space="preserve">arı içerisinde </w:t>
      </w:r>
      <w:proofErr w:type="spellStart"/>
      <w:r w:rsidRPr="00506086">
        <w:t>Belko</w:t>
      </w:r>
      <w:proofErr w:type="spellEnd"/>
      <w:r w:rsidRPr="00506086">
        <w:t xml:space="preserve"> Ankara Asfalt Enerji </w:t>
      </w:r>
      <w:proofErr w:type="spellStart"/>
      <w:r w:rsidRPr="00506086">
        <w:t>İnş</w:t>
      </w:r>
      <w:proofErr w:type="spellEnd"/>
      <w:r w:rsidRPr="00506086">
        <w:t xml:space="preserve">. San. Tic. Ltd. Şti. tarafından "Damacana Dolum Tesisi Amaçlı İmar Planı" çalışması yapılmak istenilen taşınmazlarının yerinde incelenmesi ile hazırlanan rapor ve eklerinin İl Toprak Koruma Kurulunun 17.09.2020 tarihli toplantısında görüşülerek 2020/5 sayılı kararı ve Bakanlığın Tarım Reformu Genel Müdürlüğünün 22.01.2021 gün 205401 sayılı yazılarına istinaden; Kanunun 3. Maddesinin (ğ) bendi gereğince Kuru Marjinal Tarım Arazisi (KTA) olarak tespit edilmiş olan ve yazımları ekinde vaziyet planında belirtilen 1,3718 hektarlık alanın tarım dışı amaçla kullanımına Bakanlıklarınca izin verildiği, verilen bu iznin </w:t>
      </w:r>
      <w:proofErr w:type="gramStart"/>
      <w:r w:rsidRPr="00506086">
        <w:t>09/12/2017</w:t>
      </w:r>
      <w:proofErr w:type="gramEnd"/>
      <w:r w:rsidRPr="00506086">
        <w:t xml:space="preserve"> tarihli Resmi Gazete'de yayımlanan Tarım Arazilerinin Korunması, Kullanılması ve Planlanmas</w:t>
      </w:r>
      <w:r>
        <w:t>ın</w:t>
      </w:r>
      <w:r w:rsidRPr="00506086">
        <w:t>a Dair Yönetmeliğin 12'nci maddesinin sekizinci fıkrası gereği, izninin verildiği tarihinden itibaren iki yıl süre ile geçerli olduğu, planların onaylanmaması durumunda geçersiz kabul edileceğinin belirtildiği,</w:t>
      </w:r>
    </w:p>
    <w:p w:rsidR="00F4766D" w:rsidRDefault="00F4766D" w:rsidP="000C3E30">
      <w:pPr>
        <w:ind w:firstLine="709"/>
        <w:jc w:val="both"/>
      </w:pPr>
    </w:p>
    <w:p w:rsidR="000C3E30" w:rsidRDefault="000C3E30" w:rsidP="000C3E30">
      <w:pPr>
        <w:ind w:firstLine="709"/>
        <w:jc w:val="both"/>
      </w:pPr>
      <w:r w:rsidRPr="007A5A0D">
        <w:rPr>
          <w:b/>
        </w:rPr>
        <w:t>Çevre ve Şehircilik İl Müdürlüğünün</w:t>
      </w:r>
      <w:r w:rsidRPr="00506086">
        <w:t xml:space="preserve"> 08.07.2020 gün E.54950 sayılı yazısında; incelenme neticesinde AR:2020/128 </w:t>
      </w:r>
      <w:proofErr w:type="spellStart"/>
      <w:r w:rsidRPr="00506086">
        <w:t>nolu</w:t>
      </w:r>
      <w:proofErr w:type="spellEnd"/>
      <w:r w:rsidRPr="00506086">
        <w:t xml:space="preserve"> doğal mineralli su işletme ruhsatı alanında doğal mineralli su dolum ve paketleme faaliyeti faaliyetinin 25.11.2014 tarih ve 29186 sayılı Resmi Gazetede yayımlanarak yürürlüğe giren ÇED Yönetmeliği Seçme, Eleme Kriterleri Uygulanacak Projeler Listesi (EK-</w:t>
      </w:r>
      <w:r>
        <w:t>II</w:t>
      </w:r>
      <w:r w:rsidRPr="00506086">
        <w:t>)'</w:t>
      </w:r>
      <w:proofErr w:type="spellStart"/>
      <w:r w:rsidRPr="00506086">
        <w:t>nin</w:t>
      </w:r>
      <w:proofErr w:type="spellEnd"/>
      <w:r w:rsidRPr="00506086">
        <w:t xml:space="preserve"> 47. </w:t>
      </w:r>
      <w:r>
        <w:t>m</w:t>
      </w:r>
      <w:r w:rsidRPr="00506086">
        <w:t>adde (</w:t>
      </w:r>
      <w:proofErr w:type="gramStart"/>
      <w:r w:rsidRPr="00506086">
        <w:t>Değişik:RG</w:t>
      </w:r>
      <w:proofErr w:type="gramEnd"/>
      <w:r w:rsidRPr="00506086">
        <w:t>-26/5/2017-30077) 300.000 m</w:t>
      </w:r>
      <w:r w:rsidRPr="007A5A0D">
        <w:rPr>
          <w:vertAlign w:val="superscript"/>
        </w:rPr>
        <w:t>3</w:t>
      </w:r>
      <w:r w:rsidRPr="00506086">
        <w:t>/yıl ve üzerinde, yeraltından su çıkarma veya suyu yeraltında depolama projeleri, kapsamında yer aldığı, ancak kapasitenin 53539,2 m</w:t>
      </w:r>
      <w:r w:rsidRPr="007A5A0D">
        <w:rPr>
          <w:vertAlign w:val="superscript"/>
        </w:rPr>
        <w:t>3</w:t>
      </w:r>
      <w:r w:rsidRPr="00506086">
        <w:t xml:space="preserve">/yıl olması nedeniyle ÇED Yönetmeliği kapsamı dışında değerlendirildiği, bahse konu faaliyet ile ilgili olarak: 2872 sayılı Çevre Kanunu ve bu Kanuna istinaden çıkan yönetmeliklere uyulması ve diğer </w:t>
      </w:r>
      <w:proofErr w:type="spellStart"/>
      <w:r w:rsidRPr="00506086">
        <w:t>mer'i</w:t>
      </w:r>
      <w:proofErr w:type="spellEnd"/>
      <w:r w:rsidRPr="00506086">
        <w:t xml:space="preserve"> mevzuat kapsamında öngörülen gerekli tüm izin/tedbirlerin alınması, ekolojik dengenin bozulmaması, çevrenin korunması ve geliştirilmesine yönelik tedbirlere riayet edilmesi, proses kapsamında değişiklik veya kapasite artışının planlanması durumunda Müdürlüklerine başvuru yapılması gerektiğinin belirtildiği,</w:t>
      </w:r>
    </w:p>
    <w:p w:rsidR="00F4766D" w:rsidRDefault="00F4766D" w:rsidP="000C3E30">
      <w:pPr>
        <w:ind w:firstLine="709"/>
        <w:jc w:val="both"/>
      </w:pPr>
    </w:p>
    <w:p w:rsidR="00F4766D" w:rsidRDefault="00F4766D" w:rsidP="000C3E3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766D" w:rsidTr="00CC6A00">
        <w:trPr>
          <w:trHeight w:val="1008"/>
        </w:trPr>
        <w:tc>
          <w:tcPr>
            <w:tcW w:w="3510" w:type="dxa"/>
          </w:tcPr>
          <w:p w:rsidR="00F4766D" w:rsidRDefault="00F4766D" w:rsidP="00CC6A00">
            <w:pPr>
              <w:ind w:left="708" w:firstLine="708"/>
            </w:pPr>
            <w:r>
              <w:lastRenderedPageBreak/>
              <w:t>T.C.</w:t>
            </w:r>
          </w:p>
          <w:p w:rsidR="00F4766D" w:rsidRDefault="00F4766D" w:rsidP="00CC6A00">
            <w:pPr>
              <w:jc w:val="center"/>
            </w:pPr>
            <w:r>
              <w:t>ANKARA BÜYÜKŞEHİR</w:t>
            </w:r>
          </w:p>
          <w:p w:rsidR="00F4766D" w:rsidRDefault="00F4766D" w:rsidP="00CC6A00">
            <w:pPr>
              <w:jc w:val="center"/>
            </w:pPr>
            <w:r>
              <w:t>BELEDİYE MECLİSİ</w:t>
            </w:r>
          </w:p>
        </w:tc>
      </w:tr>
    </w:tbl>
    <w:p w:rsidR="00F4766D" w:rsidRDefault="00F4766D" w:rsidP="00F4766D">
      <w:pPr>
        <w:tabs>
          <w:tab w:val="left" w:pos="1935"/>
        </w:tabs>
        <w:jc w:val="both"/>
      </w:pPr>
    </w:p>
    <w:p w:rsidR="00F4766D" w:rsidRDefault="00F4766D" w:rsidP="00F4766D">
      <w:pPr>
        <w:ind w:right="-1"/>
        <w:jc w:val="both"/>
      </w:pPr>
      <w:r>
        <w:t>Karar No: 973</w:t>
      </w:r>
      <w:r>
        <w:tab/>
      </w:r>
      <w:r>
        <w:tab/>
      </w:r>
      <w:r>
        <w:tab/>
        <w:t xml:space="preserve">  </w:t>
      </w:r>
      <w:r>
        <w:tab/>
      </w:r>
      <w:r>
        <w:tab/>
      </w:r>
      <w:r>
        <w:tab/>
        <w:t xml:space="preserve">                                                26.05.2021</w:t>
      </w:r>
    </w:p>
    <w:p w:rsidR="00F4766D" w:rsidRDefault="00F4766D" w:rsidP="00F4766D">
      <w:pPr>
        <w:jc w:val="both"/>
      </w:pPr>
    </w:p>
    <w:p w:rsidR="00F4766D" w:rsidRDefault="00F4766D" w:rsidP="00F4766D">
      <w:pPr>
        <w:jc w:val="center"/>
      </w:pPr>
      <w:r>
        <w:t>-4-</w:t>
      </w:r>
    </w:p>
    <w:p w:rsidR="00F4766D" w:rsidRDefault="00F4766D" w:rsidP="000C3E30">
      <w:pPr>
        <w:ind w:firstLine="709"/>
        <w:jc w:val="both"/>
      </w:pPr>
    </w:p>
    <w:p w:rsidR="00F4766D" w:rsidRDefault="00F4766D" w:rsidP="000C3E30">
      <w:pPr>
        <w:ind w:firstLine="709"/>
        <w:jc w:val="both"/>
      </w:pPr>
    </w:p>
    <w:p w:rsidR="000C3E30" w:rsidRDefault="000C3E30" w:rsidP="000C3E30">
      <w:pPr>
        <w:ind w:firstLine="709"/>
        <w:jc w:val="both"/>
      </w:pPr>
      <w:r w:rsidRPr="007A5A0D">
        <w:rPr>
          <w:b/>
        </w:rPr>
        <w:t>Enerji ve Tabii Kaynaklar Bakanlığı, Maden ve Petrol İşleri Genel Müdürlüğünün</w:t>
      </w:r>
      <w:r w:rsidRPr="00506086">
        <w:t xml:space="preserve"> 22.05.2020 gün E.420528 sayılı yazısında, konu ile ilgili olarak imar planı yapımına konu 1,37 hektarlık alanın koordinatlarında </w:t>
      </w:r>
      <w:proofErr w:type="gramStart"/>
      <w:r w:rsidRPr="00506086">
        <w:t>04/05/2020</w:t>
      </w:r>
      <w:proofErr w:type="gramEnd"/>
      <w:r w:rsidRPr="00506086">
        <w:t xml:space="preserve"> tarih ve saat 10:11 itibariyle Genel Müdürlük sistemi üzerinde yapılan inceleme sonucunda; girişimli bulunan sahalara ait Coğrafi Bilgi Sistem sorgulamasına yönelik veriler yazıları ekinde Başkanlığımıza gönderilmekle birlikte, imar planı yapılması planlanan alanla girişimli durumda bulunan ve yazıları ekinde bilgileri gönderilen işletme ruhsat sahaları için, 3213 sayılı Maden Kanunu'nun 7. maddesinin 12. fıkrası "İmar alanları içinde kalan madencilik faaliyetleri, ilgili yerel </w:t>
      </w:r>
      <w:r>
        <w:t>m</w:t>
      </w:r>
      <w:r w:rsidRPr="00506086">
        <w:t>erciden izin alınarak yapılır. Ruhsat alındıktan sonra imar alanları içine alınan maden sahalarına bu hüküm uygulanmaz, imar planı bulunmayan alanlarda yapılan veya yapılacak olan madencilik faaliyetleri ile bu faaliyetlere bağlı geçici tesisler ve bunların müştemilatı için imar planı yapılmaz. İşletme ruhsatları çevre düzeni ve imar planları notuna işl</w:t>
      </w:r>
      <w:r>
        <w:t>enir...</w:t>
      </w:r>
      <w:r w:rsidRPr="00506086">
        <w:t xml:space="preserve">" hükmü ve ayrıca Maden Yönetmeliği'nin 118. maddesinin 1.fıkrasında yer alan "İmar alanları içinde kalan madencilik faaliyetleri, ilgili yerel merciden izin alarak yapılır. Ruhsat alındıktan sonra imar alanları içine alınan maden sahalarına bu hüküm uygulanmaz. Bu yönde değerlendirme yapılırken imar planının kesinleşme tarih ve maden ruhsatının hak sağladığı ilk müracaat tarihi göz önünde bulundurulur. </w:t>
      </w:r>
      <w:proofErr w:type="gramStart"/>
      <w:r w:rsidRPr="00506086">
        <w:t>İmar planlarında orman arazisi olarak görülen ve orman idaresinden izin alınarak madencilik faaliyetleri sürdürülen alanlar için imar pla</w:t>
      </w:r>
      <w:r>
        <w:t>nı</w:t>
      </w:r>
      <w:r w:rsidRPr="00506086">
        <w:t xml:space="preserve"> istenmez." hükmü çerçevesinde işlem tesis edilmesinin gerektiği, ayrıca imar planının onaylanması durumunda, onaylamaya esas karar ile birlikte imar planı onama sınırına ait UTM 6 derecelik (ED-50) dilime esas pafta ve koordinatların Genel Müdürlüğe gönderilmesi halinde sistem kayıtlarımıza işlenmesi sağlanacağı da belirtilerek görüş istenen alanla çakışmak durumda bulunan söz konusu jeotermal kaynaklar ve mineralli sular işletme ruhsat sahası ile ilgili olarak Valilikten de görüş alınmasının uygun olacağı bildirildiği, konuya ilişkin </w:t>
      </w:r>
      <w:r w:rsidRPr="007A5A0D">
        <w:rPr>
          <w:b/>
        </w:rPr>
        <w:t>Ankara Valiliği Yatırım İzleme ve Koordinasyon Başkanlığı</w:t>
      </w:r>
      <w:r>
        <w:rPr>
          <w:b/>
        </w:rPr>
        <w:t>’</w:t>
      </w:r>
      <w:r w:rsidRPr="007A5A0D">
        <w:rPr>
          <w:b/>
        </w:rPr>
        <w:t xml:space="preserve">nın </w:t>
      </w:r>
      <w:r w:rsidRPr="00506086">
        <w:t xml:space="preserve">09.02.2021 tarih E.7149 sayılı yazısında söz konusu alanda Başkanlıklarınca Beypazarı Karakoca Maden Suyu İşletmeleri A.Ş.'ye verilmiş olan İR:2016/05 numaralı doğal mineralli su işletme ruhsatı bulunmaktadır. </w:t>
      </w:r>
      <w:proofErr w:type="gramEnd"/>
      <w:r w:rsidRPr="00506086">
        <w:t xml:space="preserve">Bahse konu parsel İR:2016/05 </w:t>
      </w:r>
      <w:proofErr w:type="spellStart"/>
      <w:r w:rsidRPr="00506086">
        <w:t>nolu</w:t>
      </w:r>
      <w:proofErr w:type="spellEnd"/>
      <w:r w:rsidRPr="00506086">
        <w:t xml:space="preserve"> doğal mineralli su işletme ruhsatı için hazırlanarak onaylatılan kaynak koruma alanına ait koruma </w:t>
      </w:r>
      <w:proofErr w:type="spellStart"/>
      <w:r w:rsidRPr="00506086">
        <w:t>zonlarından</w:t>
      </w:r>
      <w:proofErr w:type="spellEnd"/>
      <w:r w:rsidRPr="00506086">
        <w:t xml:space="preserve"> 3.</w:t>
      </w:r>
      <w:proofErr w:type="spellStart"/>
      <w:r w:rsidRPr="00506086">
        <w:t>zonun</w:t>
      </w:r>
      <w:proofErr w:type="spellEnd"/>
      <w:r w:rsidRPr="00506086">
        <w:t xml:space="preserve"> dışında kaldığından ilgili parsel üzerinde imar planı çalışması yapılmasında mevzuat açısından bir sakınca bulunmadığının belirtildiği,</w:t>
      </w:r>
    </w:p>
    <w:p w:rsidR="000C3E30" w:rsidRDefault="000C3E30" w:rsidP="000C3E30">
      <w:pPr>
        <w:ind w:firstLine="709"/>
        <w:jc w:val="both"/>
      </w:pPr>
    </w:p>
    <w:p w:rsidR="000C3E30" w:rsidRDefault="000C3E30" w:rsidP="000C3E30">
      <w:pPr>
        <w:ind w:firstLine="709"/>
        <w:jc w:val="both"/>
      </w:pPr>
      <w:r w:rsidRPr="00506086">
        <w:t>PLAN NOTLAR</w:t>
      </w:r>
      <w:r>
        <w:t>I</w:t>
      </w:r>
      <w:r w:rsidRPr="00506086">
        <w:t>:</w:t>
      </w:r>
    </w:p>
    <w:p w:rsidR="000C3E30" w:rsidRPr="00506086" w:rsidRDefault="000C3E30" w:rsidP="000C3E30">
      <w:pPr>
        <w:ind w:firstLine="709"/>
        <w:jc w:val="both"/>
      </w:pPr>
    </w:p>
    <w:p w:rsidR="000C3E30" w:rsidRDefault="000C3E30" w:rsidP="000C3E30">
      <w:pPr>
        <w:pStyle w:val="ListeParagraf"/>
        <w:numPr>
          <w:ilvl w:val="0"/>
          <w:numId w:val="2"/>
        </w:numPr>
        <w:ind w:left="0" w:firstLine="709"/>
        <w:contextualSpacing/>
        <w:jc w:val="both"/>
      </w:pPr>
      <w:r w:rsidRPr="007A5A0D">
        <w:t>KONUT DIŞI KENTSEL ÇALIŞMA ALANLARINDA</w:t>
      </w:r>
      <w:r>
        <w:t xml:space="preserve"> ÇEVRE SAĞLIĞI YÖNÜNDEN TEHLİKE </w:t>
      </w:r>
      <w:r w:rsidRPr="007A5A0D">
        <w:t>OLUŞTURMAYAN İMALATHANELER, PATLAYICI, PARLAYICI VE YANICI MADDELER İÇERMEYEN DEPOLAR, TOPTAN TİCARET PAZARLAMA VE DEPOLAMA ALANLARI, KONAKLAMA TESİSLERİ, LOKANTALAR, HALI SAHA, TENİS KORTU GİBİ AÇIK SPOR TESİSLERİ VE DÜĞÜN SALONU, SU DOLUM VE DEPOLAMA TESİSLERİ İLE İLGİLİ KENTSEL ÇALIŞMA ALANLARI YAPILABİLİR.</w:t>
      </w:r>
    </w:p>
    <w:p w:rsidR="000C3E30" w:rsidRDefault="000C3E30" w:rsidP="000C3E30">
      <w:pPr>
        <w:pStyle w:val="ListeParagraf"/>
        <w:numPr>
          <w:ilvl w:val="0"/>
          <w:numId w:val="2"/>
        </w:numPr>
        <w:ind w:left="0" w:firstLine="709"/>
        <w:contextualSpacing/>
        <w:jc w:val="both"/>
      </w:pPr>
      <w:r w:rsidRPr="007A5A0D">
        <w:t xml:space="preserve">KONUT DIŞI KENTSEL ÇALIŞMA ALANINDA E=1.50 </w:t>
      </w:r>
      <w:proofErr w:type="spellStart"/>
      <w:r w:rsidRPr="007A5A0D">
        <w:t>Yençok</w:t>
      </w:r>
      <w:proofErr w:type="spellEnd"/>
      <w:r w:rsidRPr="007A5A0D">
        <w:t>=30 M OLACAKTIR.</w:t>
      </w:r>
    </w:p>
    <w:p w:rsidR="000C3E30" w:rsidRDefault="000C3E30" w:rsidP="000C3E30">
      <w:pPr>
        <w:pStyle w:val="ListeParagraf"/>
        <w:numPr>
          <w:ilvl w:val="0"/>
          <w:numId w:val="2"/>
        </w:numPr>
        <w:ind w:left="0" w:firstLine="709"/>
        <w:contextualSpacing/>
        <w:jc w:val="both"/>
      </w:pPr>
      <w:r w:rsidRPr="007A5A0D">
        <w:t xml:space="preserve">ENERJİ VE TABİİ KAYNAKLAR BAKANLIĞI MADEN VE PETROL İŞLERİ GENEL MÜDÜRLÜĞÜ </w:t>
      </w:r>
      <w:proofErr w:type="gramStart"/>
      <w:r w:rsidRPr="007A5A0D">
        <w:t>22/05/2020</w:t>
      </w:r>
      <w:proofErr w:type="gramEnd"/>
      <w:r w:rsidRPr="007A5A0D">
        <w:t xml:space="preserve"> TARİHLİ 420528 SAYILI KURUM GÖRÜŞÜNDE BELİRTİLEN HUSUSLARA UYULACAKTIR.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766D" w:rsidTr="00CC6A00">
        <w:trPr>
          <w:trHeight w:val="1008"/>
        </w:trPr>
        <w:tc>
          <w:tcPr>
            <w:tcW w:w="3510" w:type="dxa"/>
          </w:tcPr>
          <w:p w:rsidR="00F4766D" w:rsidRDefault="00F4766D" w:rsidP="00CC6A00">
            <w:pPr>
              <w:ind w:left="708" w:firstLine="708"/>
            </w:pPr>
            <w:r>
              <w:lastRenderedPageBreak/>
              <w:t>T.C.</w:t>
            </w:r>
          </w:p>
          <w:p w:rsidR="00F4766D" w:rsidRDefault="00F4766D" w:rsidP="00CC6A00">
            <w:pPr>
              <w:jc w:val="center"/>
            </w:pPr>
            <w:r>
              <w:t>ANKARA BÜYÜKŞEHİR</w:t>
            </w:r>
          </w:p>
          <w:p w:rsidR="00F4766D" w:rsidRDefault="00F4766D" w:rsidP="00CC6A00">
            <w:pPr>
              <w:jc w:val="center"/>
            </w:pPr>
            <w:r>
              <w:t>BELEDİYE MECLİSİ</w:t>
            </w:r>
          </w:p>
        </w:tc>
      </w:tr>
    </w:tbl>
    <w:p w:rsidR="00F4766D" w:rsidRDefault="00F4766D" w:rsidP="00F4766D">
      <w:pPr>
        <w:tabs>
          <w:tab w:val="left" w:pos="1935"/>
        </w:tabs>
        <w:jc w:val="both"/>
      </w:pPr>
    </w:p>
    <w:p w:rsidR="00F4766D" w:rsidRDefault="00F4766D" w:rsidP="00F4766D">
      <w:pPr>
        <w:ind w:right="-1"/>
        <w:jc w:val="both"/>
      </w:pPr>
      <w:r>
        <w:t>Karar No: 973</w:t>
      </w:r>
      <w:r>
        <w:tab/>
      </w:r>
      <w:r>
        <w:tab/>
      </w:r>
      <w:r>
        <w:tab/>
        <w:t xml:space="preserve">  </w:t>
      </w:r>
      <w:r>
        <w:tab/>
      </w:r>
      <w:r>
        <w:tab/>
      </w:r>
      <w:r>
        <w:tab/>
        <w:t xml:space="preserve">                                                26.05.2021</w:t>
      </w:r>
    </w:p>
    <w:p w:rsidR="00F4766D" w:rsidRDefault="00F4766D" w:rsidP="00F4766D">
      <w:pPr>
        <w:jc w:val="both"/>
      </w:pPr>
    </w:p>
    <w:p w:rsidR="00F4766D" w:rsidRDefault="00F4766D" w:rsidP="00F4766D">
      <w:pPr>
        <w:jc w:val="center"/>
      </w:pPr>
      <w:r>
        <w:t>-5-</w:t>
      </w:r>
    </w:p>
    <w:p w:rsidR="00F4766D" w:rsidRDefault="00F4766D" w:rsidP="00F4766D">
      <w:pPr>
        <w:contextualSpacing/>
        <w:jc w:val="both"/>
      </w:pPr>
    </w:p>
    <w:p w:rsidR="00F4766D" w:rsidRDefault="00F4766D" w:rsidP="00F4766D">
      <w:pPr>
        <w:contextualSpacing/>
        <w:jc w:val="both"/>
      </w:pPr>
    </w:p>
    <w:p w:rsidR="00F4766D" w:rsidRDefault="00F4766D" w:rsidP="00F4766D">
      <w:pPr>
        <w:contextualSpacing/>
        <w:jc w:val="both"/>
      </w:pPr>
    </w:p>
    <w:p w:rsidR="000C3E30" w:rsidRDefault="000C3E30" w:rsidP="000C3E30">
      <w:pPr>
        <w:pStyle w:val="ListeParagraf"/>
        <w:numPr>
          <w:ilvl w:val="0"/>
          <w:numId w:val="2"/>
        </w:numPr>
        <w:ind w:left="0" w:firstLine="709"/>
        <w:contextualSpacing/>
        <w:jc w:val="both"/>
      </w:pPr>
      <w:r w:rsidRPr="007A5A0D">
        <w:t xml:space="preserve">MİLLİ SAVUNMA BAKANLIĞI LOJİSTİK GENEL MÜDÜRLÜĞÜ ANKARA İNŞAAT EMLAK BÖLGE BAŞKANLIĞI </w:t>
      </w:r>
      <w:proofErr w:type="gramStart"/>
      <w:r w:rsidRPr="007A5A0D">
        <w:t>02/06/2020</w:t>
      </w:r>
      <w:proofErr w:type="gramEnd"/>
      <w:r w:rsidRPr="007A5A0D">
        <w:t xml:space="preserve"> TARİHLİ 281 SAYILI KURUM GÖRÜŞÜNDE BELİRTİLEN HUSUSLARA UYULACAKTIR.</w:t>
      </w:r>
    </w:p>
    <w:p w:rsidR="000C3E30" w:rsidRDefault="000C3E30" w:rsidP="000C3E30">
      <w:pPr>
        <w:pStyle w:val="ListeParagraf"/>
        <w:ind w:left="0"/>
        <w:contextualSpacing/>
        <w:jc w:val="both"/>
      </w:pPr>
    </w:p>
    <w:p w:rsidR="000C3E30" w:rsidRDefault="000C3E30" w:rsidP="000C3E30">
      <w:pPr>
        <w:pStyle w:val="ListeParagraf"/>
        <w:numPr>
          <w:ilvl w:val="0"/>
          <w:numId w:val="2"/>
        </w:numPr>
        <w:ind w:left="0" w:firstLine="709"/>
        <w:contextualSpacing/>
        <w:jc w:val="both"/>
      </w:pPr>
      <w:r w:rsidRPr="007A5A0D">
        <w:t xml:space="preserve">KÜLTÜR VE TURİZM BAKANLIĞI KÜLTÜR VARLIKLARI VE MÜZELER GENEL MÜDÜRLÜĞÜ ANKARA KÜLTÜR VARLIKLARINI KORUMA BÖLGE KURULU MÜDÜRLÜĞÜ </w:t>
      </w:r>
      <w:proofErr w:type="gramStart"/>
      <w:r w:rsidRPr="007A5A0D">
        <w:t>12/05/2020</w:t>
      </w:r>
      <w:proofErr w:type="gramEnd"/>
      <w:r w:rsidRPr="007A5A0D">
        <w:t xml:space="preserve"> TARİHLİ 338859 SAYILI KURUM GÖRÜŞÜNDE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rsidRPr="007A5A0D">
        <w:t xml:space="preserve">ULAŞTIRMA VE ALTYAPI BAKANLIĞI KARAYOLLARI GENEL MÜDÜRLÜĞÜ TAŞINMAZLAR DAİRESİ BAŞKANLIĞI </w:t>
      </w:r>
      <w:proofErr w:type="gramStart"/>
      <w:r w:rsidRPr="007A5A0D">
        <w:t>04/06/2020</w:t>
      </w:r>
      <w:proofErr w:type="gramEnd"/>
      <w:r w:rsidRPr="007A5A0D">
        <w:t xml:space="preserve"> TARİHLİ 116068 SAYILI KURUM GÖRÜŞÜNDE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rsidRPr="007A5A0D">
        <w:t>TÜRKİYE ELEKTRİK İLETİM A.Ş. GENEL MÜDÜRLÜĞÜ ÇEVRE VE KAMULAŞTIRMA DAİRESİ BAŞKANLIĞI COĞRAFİ BİLGİ SİSTEMLERİ GENEL MÜDÜRLÜĞÜ 162053 SAYILI KURUM GÖRÜŞÜNDE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rsidRPr="007A5A0D">
        <w:t>BORU HATLARI İLE PETROL TAŞIMA A.Ş. ETÜT VE PROJE DAİRE BAŞKANLIĞI 2232331 SAYILI KURUM GÖRÜŞÜNDE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t>BAŞKENT DOĞALG</w:t>
      </w:r>
      <w:r w:rsidRPr="007A5A0D">
        <w:t xml:space="preserve">AZ DAĞITIM GAYRİMENKUL YATIRIM ORTAKLIĞI A.Ş. ALTYAPI KONTROL MÜD. HARİTA VE CBS BİRİMİ </w:t>
      </w:r>
      <w:proofErr w:type="gramStart"/>
      <w:r w:rsidRPr="007A5A0D">
        <w:t>12/05/2020</w:t>
      </w:r>
      <w:proofErr w:type="gramEnd"/>
      <w:r w:rsidRPr="007A5A0D">
        <w:t xml:space="preserve"> TARİHLİ 17996 SAYILI KURUM GÖRÜŞÜNDE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rsidRPr="007A5A0D">
        <w:t xml:space="preserve">ANKARA VALİLİĞİ ÇEVRE VE ŞEHİRCİLİK İL MÜDÜRLÜĞÜ </w:t>
      </w:r>
      <w:proofErr w:type="gramStart"/>
      <w:r w:rsidRPr="007A5A0D">
        <w:t>08/06/2020</w:t>
      </w:r>
      <w:proofErr w:type="gramEnd"/>
      <w:r w:rsidRPr="007A5A0D">
        <w:t xml:space="preserve"> TARİHLİ 42433 SAYILI VE 29/06/2020 TARİHLİ VE 49871 SAYILI KURUM GÖRÜŞLERİNDE BELİRTİLEN HUSUSLARA UYULACAKTIR.</w:t>
      </w:r>
    </w:p>
    <w:p w:rsidR="00F4766D" w:rsidRDefault="00F4766D" w:rsidP="00F4766D">
      <w:pPr>
        <w:pStyle w:val="ListeParagraf"/>
      </w:pPr>
    </w:p>
    <w:p w:rsidR="000C3E30" w:rsidRDefault="000C3E30" w:rsidP="000C3E30">
      <w:pPr>
        <w:pStyle w:val="ListeParagraf"/>
        <w:numPr>
          <w:ilvl w:val="0"/>
          <w:numId w:val="2"/>
        </w:numPr>
        <w:ind w:left="0" w:firstLine="709"/>
        <w:contextualSpacing/>
        <w:jc w:val="both"/>
      </w:pPr>
      <w:r w:rsidRPr="007A5A0D">
        <w:t xml:space="preserve">ORMAN GENEL MÜDÜRLÜĞÜ ANKARA ORMAN BÖLGE MÜDÜRLÜĞÜ </w:t>
      </w:r>
      <w:proofErr w:type="gramStart"/>
      <w:r w:rsidRPr="007A5A0D">
        <w:t>10/07/2020</w:t>
      </w:r>
      <w:proofErr w:type="gramEnd"/>
      <w:r w:rsidRPr="007A5A0D">
        <w:t xml:space="preserve"> TARİHLİ 1416234 SAYILI KURUM GÖRÜŞÜNDE BELİRTİLEN HUSUSLARA UYULACAKTIR.</w:t>
      </w:r>
    </w:p>
    <w:p w:rsidR="000C3E30" w:rsidRDefault="000C3E30" w:rsidP="000C3E30">
      <w:pPr>
        <w:contextualSpacing/>
        <w:jc w:val="both"/>
      </w:pPr>
    </w:p>
    <w:p w:rsidR="000C3E30" w:rsidRDefault="000C3E30" w:rsidP="000C3E30">
      <w:pPr>
        <w:contextualSpacing/>
        <w:jc w:val="both"/>
      </w:pPr>
    </w:p>
    <w:p w:rsidR="00F4766D" w:rsidRDefault="000C3E30" w:rsidP="000C3E30">
      <w:pPr>
        <w:pStyle w:val="ListeParagraf"/>
        <w:numPr>
          <w:ilvl w:val="0"/>
          <w:numId w:val="2"/>
        </w:numPr>
        <w:ind w:left="0" w:firstLine="709"/>
        <w:contextualSpacing/>
        <w:jc w:val="both"/>
      </w:pPr>
      <w:r w:rsidRPr="00D44D21">
        <w:t xml:space="preserve">TARIM VE ORMAN BAKANLIĞI DEVLET SU İŞLERİ GENEL MÜDÜRLÜĞÜ 5. BÖLGE MÜDÜRLÜĞÜNÜN </w:t>
      </w:r>
      <w:proofErr w:type="gramStart"/>
      <w:r w:rsidRPr="00D44D21">
        <w:t>17/06/2020</w:t>
      </w:r>
      <w:proofErr w:type="gramEnd"/>
      <w:r w:rsidRPr="00D44D21">
        <w:t xml:space="preserve"> TARİHLİ 325988 SAYILI KURUM GÖRÜŞÜNDE BELİRTİLEN HUSUSLARA UYULACAKTIR. GÖRÜŞTE, "ALAN İÇERİSİNDEN GEÇEN KURU DERENİN HER İKİ ŞEVİ ÜZERİNDEN VE GÜNEYİNDEN GEÇEN DERENİN SAĞ ŞEVİ ÜZERİNDEN İTİBAREN 10 AR METRE ŞERİTVARİ (DERE BOYUNCA) KORUMA BANDI BIRAKILMASI, GEREKMEKTEDİR. 1 ADA 17 PARSELİN İÇİNDEN GEÇEN DERENİN SOL SAHİL TARAFI TAŞKIN ALANINDA KALMAKTADIR, BU NEDENLE ALANDA HİÇBİR YAPILAŞMAYA GİDİLMEMESİ GEREKMEKTEDİR.</w:t>
      </w:r>
      <w:r>
        <w:t xml:space="preserve"> </w:t>
      </w:r>
      <w:r w:rsidRPr="00D44D21">
        <w:t xml:space="preserve">DERELERE </w:t>
      </w:r>
      <w:r>
        <w:t xml:space="preserve">PERSONELDEN KAYNAKLI VE </w:t>
      </w:r>
      <w:r w:rsidRPr="00D44D21">
        <w:t>İNŞAAT ATIKLARIN ATILMAMASI/</w:t>
      </w: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766D" w:rsidTr="00CC6A00">
        <w:trPr>
          <w:trHeight w:val="1008"/>
        </w:trPr>
        <w:tc>
          <w:tcPr>
            <w:tcW w:w="3510" w:type="dxa"/>
          </w:tcPr>
          <w:p w:rsidR="00F4766D" w:rsidRDefault="00F4766D" w:rsidP="00CC6A00">
            <w:pPr>
              <w:ind w:left="708" w:firstLine="708"/>
            </w:pPr>
            <w:r>
              <w:lastRenderedPageBreak/>
              <w:t>T.C.</w:t>
            </w:r>
          </w:p>
          <w:p w:rsidR="00F4766D" w:rsidRDefault="00F4766D" w:rsidP="00CC6A00">
            <w:pPr>
              <w:jc w:val="center"/>
            </w:pPr>
            <w:r>
              <w:t>ANKARA BÜYÜKŞEHİR</w:t>
            </w:r>
          </w:p>
          <w:p w:rsidR="00F4766D" w:rsidRDefault="00F4766D" w:rsidP="00CC6A00">
            <w:pPr>
              <w:jc w:val="center"/>
            </w:pPr>
            <w:r>
              <w:t>BELEDİYE MECLİSİ</w:t>
            </w:r>
          </w:p>
        </w:tc>
      </w:tr>
    </w:tbl>
    <w:p w:rsidR="00F4766D" w:rsidRDefault="00F4766D" w:rsidP="00F4766D">
      <w:pPr>
        <w:tabs>
          <w:tab w:val="left" w:pos="1935"/>
        </w:tabs>
        <w:jc w:val="both"/>
      </w:pPr>
    </w:p>
    <w:p w:rsidR="00F4766D" w:rsidRDefault="00F4766D" w:rsidP="00F4766D">
      <w:pPr>
        <w:ind w:right="-1"/>
        <w:jc w:val="both"/>
      </w:pPr>
      <w:r>
        <w:t>Karar No: 973</w:t>
      </w:r>
      <w:r>
        <w:tab/>
      </w:r>
      <w:r>
        <w:tab/>
      </w:r>
      <w:r>
        <w:tab/>
        <w:t xml:space="preserve">  </w:t>
      </w:r>
      <w:r>
        <w:tab/>
      </w:r>
      <w:r>
        <w:tab/>
      </w:r>
      <w:r>
        <w:tab/>
        <w:t xml:space="preserve">                                                26.05.2021</w:t>
      </w:r>
    </w:p>
    <w:p w:rsidR="00F4766D" w:rsidRDefault="00F4766D" w:rsidP="00F4766D">
      <w:pPr>
        <w:jc w:val="both"/>
      </w:pPr>
    </w:p>
    <w:p w:rsidR="00F4766D" w:rsidRDefault="00F4766D" w:rsidP="00F4766D">
      <w:pPr>
        <w:jc w:val="center"/>
      </w:pPr>
      <w:r>
        <w:t>-6-</w:t>
      </w:r>
    </w:p>
    <w:p w:rsidR="00F4766D" w:rsidRDefault="00F4766D" w:rsidP="00F4766D">
      <w:pPr>
        <w:contextualSpacing/>
        <w:jc w:val="both"/>
      </w:pPr>
    </w:p>
    <w:p w:rsidR="00F4766D" w:rsidRDefault="00F4766D" w:rsidP="00F4766D">
      <w:pPr>
        <w:contextualSpacing/>
        <w:jc w:val="both"/>
      </w:pPr>
    </w:p>
    <w:p w:rsidR="00F4766D" w:rsidRDefault="00F4766D" w:rsidP="00F4766D">
      <w:pPr>
        <w:contextualSpacing/>
        <w:jc w:val="both"/>
      </w:pPr>
    </w:p>
    <w:p w:rsidR="000C3E30" w:rsidRPr="00D44D21" w:rsidRDefault="000C3E30" w:rsidP="00F4766D">
      <w:pPr>
        <w:contextualSpacing/>
        <w:jc w:val="both"/>
      </w:pPr>
      <w:proofErr w:type="gramStart"/>
      <w:r w:rsidRPr="00D44D21">
        <w:t xml:space="preserve">STOKLANMAMASI, YAMAÇ, ÇEVRE YÜZEY SULARINA VE KURU DERELERİN OLASI TAŞKINLARINA </w:t>
      </w:r>
      <w:r>
        <w:t xml:space="preserve">KARŞI TÜM TEDBİRLERİN ALINMASI, </w:t>
      </w:r>
      <w:r w:rsidRPr="00D44D21">
        <w:t>TAŞINMAZDAKİ YAPILAŞMADAN DOLAYI OLUŞABİLECEK VE 3. KİŞİLERİN GÖREBİLECEĞİ ZARAR ZİYANDAN DSİ'NİN SORUMLU TUTULMAMASI, DSİ'DEN ZARAR ZİYAN TALEP EDİLMEMESİ, SU İHTİYACININ YERALTI SUYUNDAN TEMİN EDİLMEK İSTENMESİ HALİNDE 167 SAYILI KANUN GEREĞİ DSİ'DEN İZİN ALINMASI VE ATIKLAR KONUSUNDA SU KİRLİLİĞİ KONTROL YÖNETMELİĞİ İLE KATI AT</w:t>
      </w:r>
      <w:r>
        <w:t>I</w:t>
      </w:r>
      <w:r w:rsidRPr="00D44D21">
        <w:t>K YÖNETMELİĞİNDE BELİRTİLEN ESASLARA UYULMASI, DERE YATAKLARINA HAFRİYAT VE ATIK ATILMAMASI</w:t>
      </w:r>
      <w:r>
        <w:t xml:space="preserve"> </w:t>
      </w:r>
      <w:r w:rsidRPr="00D44D21">
        <w:t>/</w:t>
      </w:r>
      <w:r>
        <w:t xml:space="preserve"> </w:t>
      </w:r>
      <w:r w:rsidRPr="00D44D21">
        <w:t xml:space="preserve">STOKLANMAMASI, DOĞAL DERE YATAĞI AKIŞ KESİTİNE VE YÖNÜNE MÜDAHALE EDİLMEMESİ GEREKTİĞİ BELİRTİLMİŞTİR. </w:t>
      </w:r>
      <w:proofErr w:type="gramEnd"/>
      <w:r w:rsidRPr="00D44D21">
        <w:t>DEVLET SU İŞLERİ GENEL MÜDÜRLÜĞÜ 5.BÖLGE MÜDÜRLÜĞÜ GÖRÜŞÜ ALINMADAN PLAN DEĞİŞİKLİĞİ YAPILAMAZ.</w:t>
      </w:r>
    </w:p>
    <w:p w:rsidR="000C3E30" w:rsidRDefault="000C3E30" w:rsidP="000C3E30">
      <w:pPr>
        <w:pStyle w:val="ListeParagraf"/>
        <w:numPr>
          <w:ilvl w:val="0"/>
          <w:numId w:val="2"/>
        </w:numPr>
        <w:ind w:left="0" w:firstLine="709"/>
        <w:contextualSpacing/>
        <w:jc w:val="both"/>
      </w:pPr>
      <w:r w:rsidRPr="008C3A25">
        <w:t xml:space="preserve">ORMAN GENEL MÜDÜRLÜĞÜ ANKARA ORMAN BÖLGE MÜDÜRLÜĞÜ </w:t>
      </w:r>
      <w:proofErr w:type="gramStart"/>
      <w:r w:rsidRPr="008C3A25">
        <w:t>10/07/2020</w:t>
      </w:r>
      <w:proofErr w:type="gramEnd"/>
      <w:r w:rsidRPr="008C3A25">
        <w:t xml:space="preserve"> TARİHLİ 1416234 SAYILI KURUM GÖRÜŞÜNDE BELİRTİLEN HUSUSLARA UYULACAKTIR.</w:t>
      </w:r>
    </w:p>
    <w:p w:rsidR="000C3E30" w:rsidRDefault="000C3E30" w:rsidP="000C3E30">
      <w:pPr>
        <w:pStyle w:val="ListeParagraf"/>
        <w:numPr>
          <w:ilvl w:val="0"/>
          <w:numId w:val="2"/>
        </w:numPr>
        <w:ind w:left="0" w:firstLine="709"/>
        <w:contextualSpacing/>
        <w:jc w:val="both"/>
      </w:pPr>
      <w:r w:rsidRPr="008C3A25">
        <w:t>ANKARA VALİLİĞİ İL TARIM VE ORMAN MÜDÜRLÜĞÜ 280402 SAYILI KURUM GÖRÜŞÜNDE BELİRTİLEN HUSUSLARA UYULACAKTIR.</w:t>
      </w:r>
    </w:p>
    <w:p w:rsidR="000C3E30" w:rsidRDefault="000C3E30" w:rsidP="000C3E30">
      <w:pPr>
        <w:pStyle w:val="ListeParagraf"/>
        <w:numPr>
          <w:ilvl w:val="0"/>
          <w:numId w:val="2"/>
        </w:numPr>
        <w:ind w:left="0" w:firstLine="709"/>
        <w:contextualSpacing/>
        <w:jc w:val="both"/>
      </w:pPr>
      <w:r w:rsidRPr="008C3A25">
        <w:t>ANKARA BÜYÜKŞEHİR BELEDİYESİ ASKİ GENEL MÜD</w:t>
      </w:r>
      <w:r>
        <w:t xml:space="preserve">ÜRLÜĞÜ </w:t>
      </w:r>
      <w:proofErr w:type="gramStart"/>
      <w:r>
        <w:t>28/05/2020</w:t>
      </w:r>
      <w:proofErr w:type="gramEnd"/>
      <w:r>
        <w:t xml:space="preserve"> TARİHLİ 15456 </w:t>
      </w:r>
      <w:r w:rsidRPr="008C3A25">
        <w:t>SAYILI KURUM GÖRÜŞÜNDE BELİRTİLEN ESASLARA UYULACAKTIR.</w:t>
      </w:r>
    </w:p>
    <w:p w:rsidR="000C3E30" w:rsidRDefault="000C3E30" w:rsidP="000C3E30">
      <w:pPr>
        <w:pStyle w:val="ListeParagraf"/>
        <w:numPr>
          <w:ilvl w:val="0"/>
          <w:numId w:val="2"/>
        </w:numPr>
        <w:ind w:left="0" w:firstLine="709"/>
        <w:contextualSpacing/>
        <w:jc w:val="both"/>
      </w:pPr>
      <w:r w:rsidRPr="008C3A25">
        <w:t xml:space="preserve">BAŞKENT ELEKTRİK DAĞITIM A.Ş. </w:t>
      </w:r>
      <w:proofErr w:type="gramStart"/>
      <w:r w:rsidRPr="008C3A25">
        <w:t>12/05/2020</w:t>
      </w:r>
      <w:proofErr w:type="gramEnd"/>
      <w:r w:rsidRPr="008C3A25">
        <w:t xml:space="preserve"> TARİHLİ 64221 SAYILI KURUM GÖRÜŞÜNDE BELİRTİLEN HUSUSLARA UYULACAKTIR.</w:t>
      </w:r>
    </w:p>
    <w:p w:rsidR="000C3E30" w:rsidRDefault="000C3E30" w:rsidP="000C3E30">
      <w:pPr>
        <w:pStyle w:val="ListeParagraf"/>
        <w:numPr>
          <w:ilvl w:val="0"/>
          <w:numId w:val="2"/>
        </w:numPr>
        <w:ind w:left="0" w:firstLine="709"/>
        <w:contextualSpacing/>
        <w:jc w:val="both"/>
      </w:pPr>
      <w:r>
        <w:t xml:space="preserve">ANKARA </w:t>
      </w:r>
      <w:r w:rsidRPr="008C3A25">
        <w:t>VALİLİĞİ YATIRIM İZLEME VE KOORDİNASYON</w:t>
      </w:r>
      <w:r>
        <w:t xml:space="preserve"> BAŞKANLIĞININ </w:t>
      </w:r>
      <w:proofErr w:type="gramStart"/>
      <w:r>
        <w:t>09/02/2021</w:t>
      </w:r>
      <w:proofErr w:type="gramEnd"/>
      <w:r>
        <w:t xml:space="preserve"> TARİH</w:t>
      </w:r>
      <w:r w:rsidRPr="008C3A25">
        <w:t>Lİ 7149 SAYILI</w:t>
      </w:r>
      <w:r>
        <w:t xml:space="preserve"> KURUM GÖRÜŞÜNDE BELİRTİLEN </w:t>
      </w:r>
      <w:r w:rsidRPr="008C3A25">
        <w:t>HUSUSLARA UYULACAKTIR.</w:t>
      </w:r>
    </w:p>
    <w:p w:rsidR="000C3E30" w:rsidRDefault="000C3E30" w:rsidP="000C3E30">
      <w:pPr>
        <w:pStyle w:val="ListeParagraf"/>
        <w:numPr>
          <w:ilvl w:val="0"/>
          <w:numId w:val="2"/>
        </w:numPr>
        <w:ind w:left="0" w:firstLine="709"/>
        <w:contextualSpacing/>
        <w:jc w:val="both"/>
      </w:pPr>
      <w:proofErr w:type="gramStart"/>
      <w:r w:rsidRPr="008C3A25">
        <w:t>03/03/2021</w:t>
      </w:r>
      <w:proofErr w:type="gramEnd"/>
      <w:r w:rsidRPr="008C3A25">
        <w:t xml:space="preserve"> TARİH 413561</w:t>
      </w:r>
      <w:r>
        <w:t xml:space="preserve"> </w:t>
      </w:r>
      <w:r w:rsidRPr="008C3A25">
        <w:t>SAYILI ANKARA İLİ BEYPAZARI İLÇESİ AYVAŞIK 394 ADA 40-41-42 VE 1 ADA 17 PARSEL İÇİN ONAYLI İMARA ESAS JEOLOJİK-JEOTEKNİK ETÜD RAPORU HUSUSLARINA UYULACAKTIR.</w:t>
      </w:r>
    </w:p>
    <w:p w:rsidR="000C3E30" w:rsidRPr="008C3A25" w:rsidRDefault="000C3E30" w:rsidP="000C3E30">
      <w:pPr>
        <w:pStyle w:val="ListeParagraf"/>
        <w:numPr>
          <w:ilvl w:val="0"/>
          <w:numId w:val="2"/>
        </w:numPr>
        <w:ind w:left="0" w:firstLine="709"/>
        <w:contextualSpacing/>
        <w:jc w:val="both"/>
      </w:pPr>
      <w:r w:rsidRPr="008C3A25">
        <w:t>BU PLAN VE PLAN NOTLARINDA BELİRTİLMEYEN HUSUSLARDA 3194 SAYILI İMAR KANUNU İLE İLGİLİ YÖNETMELİK HUSUSLARI GEÇERLİDİR.</w:t>
      </w:r>
    </w:p>
    <w:p w:rsidR="000C3E30" w:rsidRDefault="000C3E30" w:rsidP="000C3E30">
      <w:pPr>
        <w:ind w:firstLine="709"/>
        <w:jc w:val="both"/>
      </w:pPr>
    </w:p>
    <w:p w:rsidR="000C3E30" w:rsidRDefault="000C3E30" w:rsidP="000C3E30">
      <w:pPr>
        <w:ind w:firstLine="709"/>
        <w:jc w:val="both"/>
      </w:pPr>
      <w:r>
        <w:t>Ş</w:t>
      </w:r>
      <w:r w:rsidRPr="00506086">
        <w:t xml:space="preserve">eklinde 19 adet plan notu önerildiği, </w:t>
      </w:r>
    </w:p>
    <w:p w:rsidR="000C3E30" w:rsidRPr="00506086" w:rsidRDefault="000C3E30" w:rsidP="000C3E30">
      <w:pPr>
        <w:ind w:firstLine="709"/>
        <w:jc w:val="both"/>
      </w:pPr>
    </w:p>
    <w:p w:rsidR="005B2B24" w:rsidRPr="006D741C" w:rsidRDefault="000C3E30" w:rsidP="004D0D29">
      <w:pPr>
        <w:ind w:firstLine="709"/>
        <w:jc w:val="both"/>
      </w:pPr>
      <w:r>
        <w:t xml:space="preserve">Hususları tespit edilmiş olup, </w:t>
      </w:r>
      <w:r w:rsidRPr="00506086">
        <w:t xml:space="preserve">Beypazarı İlçesi, </w:t>
      </w:r>
      <w:proofErr w:type="spellStart"/>
      <w:r w:rsidRPr="00506086">
        <w:t>Ayvaşık</w:t>
      </w:r>
      <w:proofErr w:type="spellEnd"/>
      <w:r>
        <w:t xml:space="preserve"> Mahallesi 394 ada 40, 41 ve 42 </w:t>
      </w:r>
      <w:r w:rsidRPr="00506086">
        <w:t xml:space="preserve">parseller ile kısmen 1 ada 17 </w:t>
      </w:r>
      <w:proofErr w:type="spellStart"/>
      <w:r w:rsidRPr="00506086">
        <w:t>nolu</w:t>
      </w:r>
      <w:proofErr w:type="spellEnd"/>
      <w:r w:rsidRPr="00506086">
        <w:t xml:space="preserve"> parsel</w:t>
      </w:r>
      <w:r>
        <w:t>d</w:t>
      </w:r>
      <w:r w:rsidRPr="00506086">
        <w:t xml:space="preserve">e </w:t>
      </w:r>
      <w:r>
        <w:t>1/5000 ölçekli Nazım İmar Planının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0A1AEE" w:rsidRDefault="000A1AEE" w:rsidP="005B2B24">
      <w:pPr>
        <w:ind w:firstLine="708"/>
        <w:jc w:val="both"/>
      </w:pPr>
    </w:p>
    <w:p w:rsidR="00F4766D" w:rsidRDefault="00F4766D"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4D3376" w:rsidRDefault="004D3376" w:rsidP="004D3376">
      <w:pPr>
        <w:tabs>
          <w:tab w:val="center" w:pos="4748"/>
          <w:tab w:val="left" w:pos="5430"/>
        </w:tabs>
      </w:pP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Default="004D3376" w:rsidP="004D3376">
      <w:pPr>
        <w:jc w:val="center"/>
      </w:pPr>
    </w:p>
    <w:p w:rsidR="004D3376"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643751" w:rsidRDefault="004D3376" w:rsidP="004D3376">
      <w:pPr>
        <w:jc w:val="center"/>
      </w:pPr>
    </w:p>
    <w:p w:rsidR="004D3376" w:rsidRPr="0079394E" w:rsidRDefault="004D3376" w:rsidP="004D3376">
      <w:pPr>
        <w:pStyle w:val="Balk7"/>
        <w:jc w:val="center"/>
        <w:rPr>
          <w:b/>
          <w:bCs/>
        </w:rPr>
      </w:pPr>
      <w:r w:rsidRPr="003B0AF0">
        <w:t>BÜYÜKŞEHİR BELEDİYE MECLİSİ BAŞKANLIĞINA</w:t>
      </w:r>
    </w:p>
    <w:p w:rsidR="004D3376" w:rsidRDefault="004D3376" w:rsidP="004D3376">
      <w:pPr>
        <w:jc w:val="both"/>
      </w:pPr>
    </w:p>
    <w:p w:rsidR="004D3376" w:rsidRPr="00557251" w:rsidRDefault="004D3376" w:rsidP="004D3376">
      <w:pPr>
        <w:jc w:val="both"/>
      </w:pPr>
    </w:p>
    <w:p w:rsidR="004D3376" w:rsidRPr="00C811E5" w:rsidRDefault="004D3376" w:rsidP="004D3376">
      <w:pPr>
        <w:ind w:firstLine="708"/>
        <w:jc w:val="both"/>
        <w:rPr>
          <w:bCs/>
        </w:rPr>
      </w:pPr>
      <w:r w:rsidRPr="001A7487">
        <w:t xml:space="preserve">Beypazarı İlçesi </w:t>
      </w:r>
      <w:proofErr w:type="spellStart"/>
      <w:r w:rsidRPr="001A7487">
        <w:t>Ayvaşık</w:t>
      </w:r>
      <w:proofErr w:type="spellEnd"/>
      <w:r w:rsidRPr="001A7487">
        <w:t xml:space="preserve"> Mahallesi 394 ada 40, 41, 42 parseller ile kısmen 1 ada 17 parselde 1/5000 ölçekli nazım imar plan değişikliğine ilişkin </w:t>
      </w:r>
      <w:r w:rsidRPr="00C811E5">
        <w:t xml:space="preserve">İmar ve Bayındırlık Komisyonunun </w:t>
      </w:r>
      <w:r>
        <w:t>22</w:t>
      </w:r>
      <w:r w:rsidRPr="00C811E5">
        <w:t>.0</w:t>
      </w:r>
      <w:r>
        <w:t>3</w:t>
      </w:r>
      <w:r w:rsidRPr="00C811E5">
        <w:t xml:space="preserve">.2021 tarih ve </w:t>
      </w:r>
      <w:r>
        <w:t>867</w:t>
      </w:r>
      <w:r w:rsidRPr="00C811E5">
        <w:t xml:space="preserve"> sayılı raporu ile komisyonumuza yeniden havale edilen dosya incelendi.</w:t>
      </w:r>
    </w:p>
    <w:p w:rsidR="004D3376" w:rsidRPr="00C811E5" w:rsidRDefault="004D3376" w:rsidP="004D3376">
      <w:pPr>
        <w:jc w:val="both"/>
      </w:pPr>
    </w:p>
    <w:p w:rsidR="004D3376" w:rsidRDefault="004D3376" w:rsidP="004D3376">
      <w:pPr>
        <w:ind w:firstLine="709"/>
        <w:jc w:val="both"/>
      </w:pPr>
      <w:r w:rsidRPr="00C811E5">
        <w:t xml:space="preserve">Komisyonumuzca yapılan incelemeler neticesinde; </w:t>
      </w:r>
      <w:r w:rsidRPr="00506086">
        <w:t xml:space="preserve">BELKO Ankara Kömür Asfalt Enerji İnşaat Sanayi ve Ticaret Ltd. </w:t>
      </w:r>
      <w:proofErr w:type="spellStart"/>
      <w:r w:rsidRPr="00506086">
        <w:t>Şti.'nin</w:t>
      </w:r>
      <w:proofErr w:type="spellEnd"/>
      <w:r w:rsidRPr="00506086">
        <w:t xml:space="preserve"> Başkanlık evrakına 03.03.202l</w:t>
      </w:r>
      <w:r>
        <w:t xml:space="preserve"> </w:t>
      </w:r>
      <w:r w:rsidRPr="00506086">
        <w:t xml:space="preserve">tarih ve 33766 sayılı ile kayıtlı; Beypazarı İlçesi, </w:t>
      </w:r>
      <w:proofErr w:type="spellStart"/>
      <w:r w:rsidRPr="00506086">
        <w:t>Ayvaşık</w:t>
      </w:r>
      <w:proofErr w:type="spellEnd"/>
      <w:r w:rsidRPr="00506086">
        <w:t xml:space="preserve"> Mahallesi 394 ada 40,</w:t>
      </w:r>
      <w:r>
        <w:t xml:space="preserve"> </w:t>
      </w:r>
      <w:r w:rsidRPr="00506086">
        <w:t xml:space="preserve">41 ve 42 </w:t>
      </w:r>
      <w:proofErr w:type="spellStart"/>
      <w:r w:rsidRPr="00506086">
        <w:t>nolu</w:t>
      </w:r>
      <w:proofErr w:type="spellEnd"/>
      <w:r w:rsidRPr="00506086">
        <w:t xml:space="preserve"> parseller ile kısmen 1 ada 17 </w:t>
      </w:r>
      <w:proofErr w:type="spellStart"/>
      <w:r w:rsidRPr="00506086">
        <w:t>nolu</w:t>
      </w:r>
      <w:proofErr w:type="spellEnd"/>
      <w:r w:rsidRPr="00506086">
        <w:t xml:space="preserve"> parsele ilişkin 1/5000 ölçekli Nazım İmar Planı </w:t>
      </w:r>
      <w:proofErr w:type="gramStart"/>
      <w:r w:rsidRPr="00506086">
        <w:t>teklifi</w:t>
      </w:r>
      <w:r>
        <w:t xml:space="preserve">nin </w:t>
      </w:r>
      <w:r w:rsidRPr="00506086">
        <w:t xml:space="preserve"> 5216</w:t>
      </w:r>
      <w:proofErr w:type="gramEnd"/>
      <w:r w:rsidRPr="00506086">
        <w:t xml:space="preserve"> sayılı </w:t>
      </w:r>
      <w:r>
        <w:t>Y</w:t>
      </w:r>
      <w:r w:rsidRPr="00506086">
        <w:t xml:space="preserve">asa gereğince bir karar alınmak üzere </w:t>
      </w:r>
      <w:r>
        <w:t xml:space="preserve">İmar ve Şehircilik Dairesi </w:t>
      </w:r>
      <w:r w:rsidRPr="00506086">
        <w:t>Başkanlığı</w:t>
      </w:r>
      <w:r>
        <w:t>na sunulduğu,</w:t>
      </w:r>
    </w:p>
    <w:p w:rsidR="004D3376" w:rsidRPr="00506086" w:rsidRDefault="004D3376" w:rsidP="004D3376">
      <w:pPr>
        <w:ind w:firstLine="709"/>
        <w:jc w:val="both"/>
      </w:pPr>
    </w:p>
    <w:p w:rsidR="004D3376" w:rsidRDefault="004D3376" w:rsidP="004D3376">
      <w:pPr>
        <w:ind w:firstLine="709"/>
        <w:jc w:val="both"/>
        <w:rPr>
          <w:b/>
        </w:rPr>
      </w:pPr>
      <w:r w:rsidRPr="00506086">
        <w:rPr>
          <w:b/>
        </w:rPr>
        <w:t>Yapılan İncelemede;</w:t>
      </w:r>
    </w:p>
    <w:p w:rsidR="004D3376" w:rsidRPr="00506086" w:rsidRDefault="004D3376" w:rsidP="004D3376">
      <w:pPr>
        <w:ind w:firstLine="709"/>
        <w:jc w:val="both"/>
        <w:rPr>
          <w:b/>
        </w:rPr>
      </w:pPr>
    </w:p>
    <w:p w:rsidR="004D3376" w:rsidRDefault="004D3376" w:rsidP="004D3376">
      <w:pPr>
        <w:ind w:firstLine="709"/>
        <w:jc w:val="both"/>
      </w:pPr>
      <w:r w:rsidRPr="00506086">
        <w:t xml:space="preserve">Plan teklifine konu alanın </w:t>
      </w:r>
      <w:proofErr w:type="spellStart"/>
      <w:r w:rsidRPr="00506086">
        <w:t>Ayvaşık</w:t>
      </w:r>
      <w:proofErr w:type="spellEnd"/>
      <w:r w:rsidRPr="00506086">
        <w:t xml:space="preserve"> Mahallesi 394 ada 40, 41 ve 42 </w:t>
      </w:r>
      <w:proofErr w:type="spellStart"/>
      <w:r w:rsidRPr="00506086">
        <w:t>nolu</w:t>
      </w:r>
      <w:proofErr w:type="spellEnd"/>
      <w:r w:rsidRPr="00506086">
        <w:t xml:space="preserve"> parsellerin tamamı ile 1 ada 17 </w:t>
      </w:r>
      <w:proofErr w:type="spellStart"/>
      <w:r w:rsidRPr="00506086">
        <w:t>nolu</w:t>
      </w:r>
      <w:proofErr w:type="spellEnd"/>
      <w:r w:rsidRPr="00506086">
        <w:t xml:space="preserve"> parselin 1000 m</w:t>
      </w:r>
      <w:r w:rsidRPr="00506086">
        <w:rPr>
          <w:vertAlign w:val="superscript"/>
        </w:rPr>
        <w:t>2</w:t>
      </w:r>
      <w:r w:rsidRPr="00506086">
        <w:t>'lik kuzey kısmını içeren yaklaşık 13650 m</w:t>
      </w:r>
      <w:r w:rsidRPr="00506086">
        <w:rPr>
          <w:vertAlign w:val="superscript"/>
        </w:rPr>
        <w:t>2</w:t>
      </w:r>
      <w:r w:rsidRPr="00506086">
        <w:t>'lik alanı kapsadığı,</w:t>
      </w:r>
    </w:p>
    <w:p w:rsidR="004D3376" w:rsidRPr="00506086" w:rsidRDefault="004D3376" w:rsidP="004D3376">
      <w:pPr>
        <w:ind w:firstLine="709"/>
        <w:jc w:val="both"/>
      </w:pPr>
    </w:p>
    <w:p w:rsidR="004D3376" w:rsidRPr="00506086" w:rsidRDefault="004D3376" w:rsidP="004D3376">
      <w:pPr>
        <w:ind w:firstLine="709"/>
        <w:jc w:val="both"/>
      </w:pPr>
      <w:proofErr w:type="spellStart"/>
      <w:proofErr w:type="gramStart"/>
      <w:r w:rsidRPr="00506086">
        <w:t>Ayvaşık</w:t>
      </w:r>
      <w:proofErr w:type="spellEnd"/>
      <w:r w:rsidRPr="00506086">
        <w:t xml:space="preserve"> Mahallesi 394 ada 40, 41 ve 42 </w:t>
      </w:r>
      <w:proofErr w:type="spellStart"/>
      <w:r w:rsidRPr="00506086">
        <w:t>nolu</w:t>
      </w:r>
      <w:proofErr w:type="spellEnd"/>
      <w:r w:rsidRPr="00506086">
        <w:t xml:space="preserve"> parsellerin Başkanlığımız iştiraki BELKO Ankara Kömür Asfalt Enerji İnşaat Sanayi ve Ticaret Ltd. Şti mülkiyetinde olduğu, 1 ada 17 </w:t>
      </w:r>
      <w:proofErr w:type="spellStart"/>
      <w:r w:rsidRPr="00506086">
        <w:t>nolu</w:t>
      </w:r>
      <w:proofErr w:type="spellEnd"/>
      <w:r w:rsidRPr="00506086">
        <w:t xml:space="preserve"> parselin ise özel mülkiyete konu olduğu 1 ada 17 </w:t>
      </w:r>
      <w:proofErr w:type="spellStart"/>
      <w:r w:rsidRPr="00506086">
        <w:t>nolu</w:t>
      </w:r>
      <w:proofErr w:type="spellEnd"/>
      <w:r w:rsidRPr="00506086">
        <w:t xml:space="preserve"> parsel maliklerinin parselin kuzey kesiminde yer alan 1000 m</w:t>
      </w:r>
      <w:r w:rsidRPr="00506086">
        <w:rPr>
          <w:vertAlign w:val="superscript"/>
        </w:rPr>
        <w:t>2</w:t>
      </w:r>
      <w:r w:rsidRPr="00506086">
        <w:t>'lik kısmının, imar planı teklifine konu edilmesine muvafakat edildiğinin parsel maliklerince beyan edildiği,</w:t>
      </w:r>
      <w:proofErr w:type="gramEnd"/>
    </w:p>
    <w:p w:rsidR="004D3376" w:rsidRDefault="004D3376" w:rsidP="004D3376">
      <w:pPr>
        <w:ind w:firstLine="709"/>
        <w:jc w:val="both"/>
      </w:pPr>
      <w:proofErr w:type="gramStart"/>
      <w:r w:rsidRPr="00506086">
        <w:t>Plan teklifi ile 394 ada 40,</w:t>
      </w:r>
      <w:r>
        <w:t xml:space="preserve"> </w:t>
      </w:r>
      <w:r w:rsidRPr="00506086">
        <w:t xml:space="preserve">41 ve 42 </w:t>
      </w:r>
      <w:proofErr w:type="spellStart"/>
      <w:r w:rsidRPr="00506086">
        <w:t>nolu</w:t>
      </w:r>
      <w:proofErr w:type="spellEnd"/>
      <w:r w:rsidRPr="00506086">
        <w:t xml:space="preserve"> parsellerin yaklaşık 12220 m</w:t>
      </w:r>
      <w:r w:rsidRPr="00506086">
        <w:rPr>
          <w:vertAlign w:val="superscript"/>
        </w:rPr>
        <w:t>2</w:t>
      </w:r>
      <w:r>
        <w:t>'lik kısmının E:</w:t>
      </w:r>
      <w:r w:rsidRPr="00506086">
        <w:t xml:space="preserve">1,50 </w:t>
      </w:r>
      <w:proofErr w:type="spellStart"/>
      <w:r w:rsidRPr="00506086">
        <w:t>Yençok</w:t>
      </w:r>
      <w:proofErr w:type="spellEnd"/>
      <w:r w:rsidRPr="00506086">
        <w:t xml:space="preserve">:30 m. yapılaşma koşulları Konut Dışı Kentsel Çalışma Alanı olarak önerildiği, Konut Dışı Kentsel Çalışma Alanına erişimin 1 ada 17 </w:t>
      </w:r>
      <w:proofErr w:type="spellStart"/>
      <w:r w:rsidRPr="00506086">
        <w:t>nolu</w:t>
      </w:r>
      <w:proofErr w:type="spellEnd"/>
      <w:r w:rsidRPr="00506086">
        <w:t xml:space="preserve"> parsel içinden geçerek parselin batısındaki kadastro yoluna bağlantı sağlayan 10 m. genişliğindeki yol ile sağlandığı, 10 metre genişliğindeki yolun konut dışı kentsel çalışma alanına erişim sağladığı kısmında </w:t>
      </w:r>
      <w:proofErr w:type="spellStart"/>
      <w:r w:rsidRPr="00506086">
        <w:t>kuldesak</w:t>
      </w:r>
      <w:proofErr w:type="spellEnd"/>
      <w:r w:rsidRPr="00506086">
        <w:t xml:space="preserve"> yapılarak otopark ile sonlandırıldığı,</w:t>
      </w:r>
      <w:proofErr w:type="gramEnd"/>
    </w:p>
    <w:p w:rsidR="004D3376" w:rsidRPr="00506086" w:rsidRDefault="004D3376" w:rsidP="004D3376">
      <w:pPr>
        <w:ind w:firstLine="709"/>
        <w:jc w:val="both"/>
      </w:pPr>
    </w:p>
    <w:p w:rsidR="004D3376" w:rsidRPr="00506086" w:rsidRDefault="004D3376" w:rsidP="004D3376">
      <w:pPr>
        <w:ind w:firstLine="709"/>
        <w:jc w:val="both"/>
        <w:rPr>
          <w:b/>
        </w:rPr>
      </w:pPr>
      <w:r w:rsidRPr="00506086">
        <w:rPr>
          <w:b/>
        </w:rPr>
        <w:t>Plan yapımına esas kurum/kuruluş görüşlerinin alındığı,</w:t>
      </w:r>
    </w:p>
    <w:p w:rsidR="004D3376" w:rsidRDefault="004D3376" w:rsidP="004D3376">
      <w:pPr>
        <w:ind w:firstLine="709"/>
        <w:jc w:val="both"/>
      </w:pPr>
      <w:r w:rsidRPr="00506086">
        <w:rPr>
          <w:b/>
        </w:rPr>
        <w:t>Orman Genel Müdürlüğü Ankara Orman Bölge Müdürlüğünün;</w:t>
      </w:r>
      <w:r w:rsidRPr="00506086">
        <w:t xml:space="preserve"> 10.07.2020 tarih ve E.1416234 sayılı yazısında, söz konusu parsellerin orman ve orman sayıla</w:t>
      </w:r>
      <w:r>
        <w:t>n</w:t>
      </w:r>
      <w:r w:rsidRPr="00506086">
        <w:t xml:space="preserve"> alanlarla ilgisinin bulunmadığı ve kurumlarının sorumlu olduğu alanlar bakımında sakınca bulunmadığının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Başkent Doğalgaz Dağıtım A.Ş. Genel Müdürlüğünün;</w:t>
      </w:r>
      <w:r>
        <w:t xml:space="preserve"> </w:t>
      </w:r>
      <w:proofErr w:type="gramStart"/>
      <w:r>
        <w:t>12/05/2020</w:t>
      </w:r>
      <w:proofErr w:type="gramEnd"/>
      <w:r>
        <w:t xml:space="preserve"> tarih ve E.</w:t>
      </w:r>
      <w:r w:rsidRPr="00506086">
        <w:t>17996 sayılı yazısında, söz konusu parseller içerisinde sorumluluklarında bulunan herhangi bir altyapı tesisinin yer almadığının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Başkent Elektrik Dağıtım A.Ş. Ge</w:t>
      </w:r>
      <w:r>
        <w:rPr>
          <w:b/>
        </w:rPr>
        <w:t>n</w:t>
      </w:r>
      <w:r w:rsidRPr="00307447">
        <w:rPr>
          <w:b/>
        </w:rPr>
        <w:t>el Müdürlüğünün;</w:t>
      </w:r>
      <w:r w:rsidRPr="00506086">
        <w:t xml:space="preserve"> </w:t>
      </w:r>
      <w:proofErr w:type="gramStart"/>
      <w:r w:rsidRPr="00506086">
        <w:t>12/05/2020</w:t>
      </w:r>
      <w:proofErr w:type="gramEnd"/>
      <w:r w:rsidRPr="00506086">
        <w:t xml:space="preserve"> tarih ve E.64221 sayılı yazısında, söz konusu parsellerin bulunduğu alana ilişkin bölgedeki altyapı ve üstyapı tesislerine ait güzergah bilgileri yazıları ekinde sunularak, söz konusu parseller üzerinde herhangi bir kamulaştırma sürecinin bulunmadığı ve yapılacak çalışmalarda elektrik kuvvetli akım tesisleri yönetmeliğinde belirtilen yatay ve düşey emniyet mesafelerine riayet edilmesi gerektiğinin belirtildiği, yazı ekinde iletilen bölgedeki altyapı ve üstyapı tesislerinin plan çalışmasına konu alanları içe</w:t>
      </w:r>
      <w:r>
        <w:t>rm</w:t>
      </w:r>
      <w:r w:rsidRPr="00506086">
        <w:t>ediği,</w:t>
      </w: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Default="004D3376" w:rsidP="004D3376">
      <w:pPr>
        <w:jc w:val="center"/>
      </w:pPr>
    </w:p>
    <w:p w:rsidR="004D3376"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643751" w:rsidRDefault="004D3376" w:rsidP="004D3376">
      <w:pPr>
        <w:jc w:val="center"/>
      </w:pPr>
    </w:p>
    <w:p w:rsidR="004D3376" w:rsidRPr="0079394E" w:rsidRDefault="004D3376" w:rsidP="004D3376">
      <w:pPr>
        <w:pStyle w:val="Balk7"/>
        <w:jc w:val="center"/>
        <w:rPr>
          <w:b/>
          <w:bCs/>
        </w:rPr>
      </w:pPr>
      <w:r>
        <w:t>-2-</w:t>
      </w:r>
    </w:p>
    <w:p w:rsidR="004D3376" w:rsidRPr="00506086" w:rsidRDefault="004D3376" w:rsidP="004D3376">
      <w:pPr>
        <w:jc w:val="both"/>
      </w:pPr>
    </w:p>
    <w:p w:rsidR="004D3376" w:rsidRDefault="004D3376" w:rsidP="004D3376">
      <w:pPr>
        <w:ind w:firstLine="709"/>
        <w:jc w:val="both"/>
      </w:pPr>
      <w:r>
        <w:rPr>
          <w:b/>
        </w:rPr>
        <w:t>Çevre v</w:t>
      </w:r>
      <w:r w:rsidRPr="00307447">
        <w:rPr>
          <w:b/>
        </w:rPr>
        <w:t>e Şehircilik İl Müdürlüğünün;</w:t>
      </w:r>
      <w:r w:rsidRPr="00506086">
        <w:t xml:space="preserve"> 08/06/2020 t</w:t>
      </w:r>
      <w:r>
        <w:t>arihli ve E.</w:t>
      </w:r>
      <w:r w:rsidRPr="00506086">
        <w:t xml:space="preserve">42433 sayılı yazısı </w:t>
      </w:r>
      <w:proofErr w:type="gramStart"/>
      <w:r w:rsidRPr="00506086">
        <w:t>ile,</w:t>
      </w:r>
      <w:proofErr w:type="gramEnd"/>
      <w:r w:rsidRPr="00506086">
        <w:t xml:space="preserve"> 2863 sayılı Kültür ve Tabiat Varlıklarını Koruma Kanununa göre korunması gerekli tabiat varlığına (mağara, anıt ağaç, fosil yatağı, v.b) rastlanılmadığı, ancak çalışmalar sırasında herhangi bir tabiat varlığına rastlanılması durumunda Çevre ve Şehircilik İl Müdürlüğüne bilgi verilmesinin gerektiğinin belirtildiği ve söz konusu alan ile ilgili 6306 sayılı Kanun kapsamında ilan edilen riskli alan veya rezerv yapı alanı olduğuna dair Çevre ve Şehircilik İl Müdürlüğüne ulaşan herhangi bir bilgi</w:t>
      </w:r>
      <w:r>
        <w:t>nin bulunmadığının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TEİAŞ Genel Müdürlüğünün;</w:t>
      </w:r>
      <w:r>
        <w:t xml:space="preserve"> </w:t>
      </w:r>
      <w:proofErr w:type="spellStart"/>
      <w:r>
        <w:t>Bila</w:t>
      </w:r>
      <w:proofErr w:type="spellEnd"/>
      <w:r>
        <w:t xml:space="preserve"> tarihli ve E.</w:t>
      </w:r>
      <w:r w:rsidRPr="00506086">
        <w:t xml:space="preserve">162053 sayılı yazısı </w:t>
      </w:r>
      <w:proofErr w:type="gramStart"/>
      <w:r w:rsidRPr="00506086">
        <w:t>ile,</w:t>
      </w:r>
      <w:proofErr w:type="gramEnd"/>
      <w:r w:rsidRPr="00506086">
        <w:t xml:space="preserve"> planlama alanında teşekküllerine ait mevcut ve yapım aşamasında herhangi bir tesislerinin bulunmadığının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BOTAŞ Genel Müdürlüğünün;</w:t>
      </w:r>
      <w:r w:rsidRPr="00506086">
        <w:t xml:space="preserve"> </w:t>
      </w:r>
      <w:proofErr w:type="spellStart"/>
      <w:r w:rsidRPr="00506086">
        <w:t>Bila</w:t>
      </w:r>
      <w:proofErr w:type="spellEnd"/>
      <w:r w:rsidRPr="00506086">
        <w:t xml:space="preserve"> tarihli ve E.2232331 sayılı yazısı ile: planlama alanına ilişkin mevcut ya da planlanan boru hattı ve tesislerinin bulunmadığının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Milli Savunma Bakanlığı Ankara İnşaat Emlak Bölge Başkanlığının;</w:t>
      </w:r>
      <w:r w:rsidRPr="00506086">
        <w:t xml:space="preserve"> 02/06/2020 tarih ve E.305694 -281 sayılı yazısı </w:t>
      </w:r>
      <w:proofErr w:type="gramStart"/>
      <w:r w:rsidRPr="00506086">
        <w:t>ile;</w:t>
      </w:r>
      <w:proofErr w:type="gramEnd"/>
      <w:r w:rsidRPr="00506086">
        <w:t xml:space="preserve"> söz konusu bölgede Milli Savunma Bakanlığı bağlısı (Jandarma Genel Komutanlığı hariç) askeri alan, ANT akaryakıt boru hattı, mania planı, askeri yasak ve güvenlik bölgesi bulunmadığının belirtildiği,</w:t>
      </w:r>
    </w:p>
    <w:p w:rsidR="004D3376" w:rsidRPr="00506086" w:rsidRDefault="004D3376" w:rsidP="004D3376">
      <w:pPr>
        <w:ind w:firstLine="709"/>
        <w:jc w:val="both"/>
      </w:pPr>
    </w:p>
    <w:p w:rsidR="004D3376" w:rsidRDefault="004D3376" w:rsidP="004D3376">
      <w:pPr>
        <w:ind w:firstLine="709"/>
        <w:jc w:val="both"/>
      </w:pPr>
      <w:r w:rsidRPr="00307447">
        <w:rPr>
          <w:b/>
        </w:rPr>
        <w:t>Çevre ve Şehircilik İl Müdürlüğü'nün;</w:t>
      </w:r>
      <w:r w:rsidRPr="00506086">
        <w:t xml:space="preserve"> 03.03.2021 gün E.413561 sayılı yazısında; İmar planına esas Jeolojik ve </w:t>
      </w:r>
      <w:proofErr w:type="spellStart"/>
      <w:r w:rsidRPr="00506086">
        <w:t>Jeoteknik</w:t>
      </w:r>
      <w:proofErr w:type="spellEnd"/>
      <w:r w:rsidRPr="00506086">
        <w:t xml:space="preserve"> Etüt raporunun 03.03.2021 tarihinde onaylandığının bildirildiği, plan teklifine konu alanın yerleşime uygunluk açısından Önlem Alınabilecek Nitelikte </w:t>
      </w:r>
      <w:proofErr w:type="spellStart"/>
      <w:r w:rsidRPr="00506086">
        <w:t>Stabilite</w:t>
      </w:r>
      <w:proofErr w:type="spellEnd"/>
      <w:r w:rsidRPr="00506086">
        <w:t xml:space="preserve"> Sorunlu Alanlar (ÖA-2-1) olarak tespit edildiği,</w:t>
      </w:r>
    </w:p>
    <w:p w:rsidR="004D3376" w:rsidRPr="00506086" w:rsidRDefault="004D3376" w:rsidP="004D3376">
      <w:pPr>
        <w:ind w:firstLine="709"/>
        <w:jc w:val="both"/>
      </w:pPr>
    </w:p>
    <w:p w:rsidR="004D3376" w:rsidRDefault="004D3376" w:rsidP="004D3376">
      <w:pPr>
        <w:ind w:firstLine="709"/>
        <w:jc w:val="both"/>
      </w:pPr>
      <w:r w:rsidRPr="00307447">
        <w:rPr>
          <w:b/>
        </w:rPr>
        <w:t>Devlet Su İşleri Genel Müdürlüğü 5. Bölge Müdürlüğünün;</w:t>
      </w:r>
      <w:r w:rsidRPr="00506086">
        <w:t xml:space="preserve"> </w:t>
      </w:r>
      <w:proofErr w:type="gramStart"/>
      <w:r w:rsidRPr="00506086">
        <w:t>17/06/2020</w:t>
      </w:r>
      <w:proofErr w:type="gramEnd"/>
      <w:r w:rsidRPr="00506086">
        <w:t xml:space="preserve"> tarih ve E.325988 sayılı yazısı ile özetle; planlama alanının içme-kullanma suyu temin edilen baraj ve göl koruma al</w:t>
      </w:r>
      <w:r>
        <w:t>a</w:t>
      </w:r>
      <w:r w:rsidRPr="00506086">
        <w:t xml:space="preserve">nı içinde bulunmadığı, ancak alanın batısından geçen Aksu deresinin sağ şevi üzerinden ve taşınmazın güneyinden geçen sağ şevi üzerinden itibaren 10 m. </w:t>
      </w:r>
      <w:proofErr w:type="spellStart"/>
      <w:r w:rsidRPr="00506086">
        <w:t>şeritvari</w:t>
      </w:r>
      <w:proofErr w:type="spellEnd"/>
      <w:r w:rsidRPr="00506086">
        <w:t xml:space="preserve"> alanın (dereler boyunca) koruma bandı olarak bırakılması, ayrıca 1 ada 17 parselin içinden geçen derenin sol sahil tarafı taşkın alanında kalmakta olup, bu alanda hiçbir yapılaşmaya gidilmemesinin gerektiği, yamaç ve çevre yüzey sularına karşı tüm tedbirlerin alınması, 3. </w:t>
      </w:r>
      <w:r>
        <w:t>k</w:t>
      </w:r>
      <w:r w:rsidRPr="00506086">
        <w:t xml:space="preserve">işilerin görebileceği zarar ziyandan </w:t>
      </w:r>
      <w:proofErr w:type="spellStart"/>
      <w:r w:rsidRPr="00506086">
        <w:t>DSİ'nin</w:t>
      </w:r>
      <w:proofErr w:type="spellEnd"/>
      <w:r w:rsidRPr="00506086">
        <w:t xml:space="preserve"> sorumlu tutulmaması, Su Kirliliği Kontrol Yönetmeliği ile Katı atık Yönetmeliğinde belirtilen esaslara uyulması gerektiği yönünde görüş verildiği,</w:t>
      </w:r>
    </w:p>
    <w:p w:rsidR="004D3376" w:rsidRPr="00506086" w:rsidRDefault="004D3376" w:rsidP="004D3376">
      <w:pPr>
        <w:ind w:firstLine="709"/>
        <w:jc w:val="both"/>
      </w:pPr>
    </w:p>
    <w:p w:rsidR="004D3376" w:rsidRDefault="004D3376" w:rsidP="004D3376">
      <w:pPr>
        <w:ind w:firstLine="709"/>
        <w:jc w:val="both"/>
      </w:pPr>
      <w:r w:rsidRPr="00307447">
        <w:rPr>
          <w:b/>
        </w:rPr>
        <w:t>Ankara Kültür Varlıklarını Koruma Bölge Kurulu Müdürlüğünün;</w:t>
      </w:r>
      <w:r w:rsidRPr="00506086">
        <w:t xml:space="preserve"> 12/05/2020 tarih ve E.338859 sayılı yazısı </w:t>
      </w:r>
      <w:proofErr w:type="gramStart"/>
      <w:r w:rsidRPr="00506086">
        <w:t>ile;</w:t>
      </w:r>
      <w:proofErr w:type="gramEnd"/>
      <w:r w:rsidRPr="00506086">
        <w:t xml:space="preserve"> plan çalışmasına konu alanın </w:t>
      </w:r>
      <w:proofErr w:type="spellStart"/>
      <w:r w:rsidRPr="00506086">
        <w:t>İnözü</w:t>
      </w:r>
      <w:proofErr w:type="spellEnd"/>
      <w:r w:rsidRPr="00506086">
        <w:t xml:space="preserve"> Vadisinin iki yakasında tescil edilen 1. Derece Arkeolojik sit olarak tescil edilen alanların dışında kaldığı ve parseller üzerinde kurum uzmanlarınca yapılan yüzey araştırmasında 2863 sayılı </w:t>
      </w:r>
      <w:r>
        <w:t>Y</w:t>
      </w:r>
      <w:r w:rsidRPr="00506086">
        <w:t xml:space="preserve">asa kapsamında herhangi bir kültür varlığına rastlanılmadığı, ancak yapılacak uygulamalar sırasında herhangi bir kültür varlığına rastlanılması durumunda 2863 sayılı </w:t>
      </w:r>
      <w:r>
        <w:t>Y</w:t>
      </w:r>
      <w:r w:rsidRPr="00506086">
        <w:t xml:space="preserve">asanın 4. </w:t>
      </w:r>
      <w:r>
        <w:t>m</w:t>
      </w:r>
      <w:r w:rsidRPr="00506086">
        <w:t>addesi gereği çalışmaların ivedilikle durdurularak, ilgili kurumlara haber verilmesi gerektiğinin belirtildiği,</w:t>
      </w:r>
    </w:p>
    <w:p w:rsidR="004D3376" w:rsidRDefault="004D3376" w:rsidP="004D3376">
      <w:pPr>
        <w:ind w:firstLine="709"/>
        <w:jc w:val="both"/>
      </w:pPr>
    </w:p>
    <w:p w:rsidR="004D3376" w:rsidRDefault="004D3376" w:rsidP="004D3376">
      <w:pPr>
        <w:jc w:val="both"/>
      </w:pPr>
    </w:p>
    <w:p w:rsidR="004D3376" w:rsidRDefault="004D3376" w:rsidP="004D3376">
      <w:pPr>
        <w:jc w:val="both"/>
      </w:pP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Pr="00643751"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4D3376" w:rsidRDefault="004D3376" w:rsidP="004D3376">
      <w:pPr>
        <w:pStyle w:val="Balk7"/>
        <w:jc w:val="center"/>
        <w:rPr>
          <w:b/>
          <w:bCs/>
        </w:rPr>
      </w:pPr>
      <w:r>
        <w:t>-3-</w:t>
      </w:r>
    </w:p>
    <w:p w:rsidR="004D3376" w:rsidRPr="00506086" w:rsidRDefault="004D3376" w:rsidP="004D3376">
      <w:pPr>
        <w:ind w:firstLine="709"/>
        <w:jc w:val="both"/>
      </w:pPr>
    </w:p>
    <w:p w:rsidR="004D3376" w:rsidRDefault="004D3376" w:rsidP="004D3376">
      <w:pPr>
        <w:ind w:firstLine="709"/>
        <w:jc w:val="both"/>
      </w:pPr>
      <w:r w:rsidRPr="00307447">
        <w:rPr>
          <w:b/>
        </w:rPr>
        <w:t>Karayolları Genel Müdürlüğü Taşınmazlar Dairesi Başkanlığının;</w:t>
      </w:r>
      <w:r>
        <w:t xml:space="preserve"> 04/06/2020 tarih ve E.</w:t>
      </w:r>
      <w:r w:rsidRPr="00506086">
        <w:t xml:space="preserve">116068 sayılı yazısı </w:t>
      </w:r>
      <w:proofErr w:type="gramStart"/>
      <w:r w:rsidRPr="00506086">
        <w:t>ile;</w:t>
      </w:r>
      <w:proofErr w:type="gramEnd"/>
      <w:r w:rsidRPr="00506086">
        <w:t xml:space="preserve"> söz konusu parsellerin yer aldığı kesimin mevcut ve planlanan yol güzergahlarının dışında kaldığı ve imar planı yapılmasında idarelerince herhangi bir sakıncanın bulunmadığının belirtildiği,</w:t>
      </w:r>
    </w:p>
    <w:p w:rsidR="004D3376" w:rsidRPr="00506086" w:rsidRDefault="004D3376" w:rsidP="004D3376">
      <w:pPr>
        <w:jc w:val="both"/>
      </w:pPr>
    </w:p>
    <w:p w:rsidR="004D3376" w:rsidRDefault="004D3376" w:rsidP="004D3376">
      <w:pPr>
        <w:ind w:firstLine="709"/>
        <w:jc w:val="both"/>
      </w:pPr>
      <w:r w:rsidRPr="00307447">
        <w:rPr>
          <w:b/>
        </w:rPr>
        <w:t>ASKİ Genel Müdürlüğünün;</w:t>
      </w:r>
      <w:r w:rsidRPr="00506086">
        <w:t xml:space="preserve"> 28/05/2020 tarih ve E.15456 sayılı yazısı </w:t>
      </w:r>
      <w:proofErr w:type="gramStart"/>
      <w:r w:rsidRPr="00506086">
        <w:t>ile;</w:t>
      </w:r>
      <w:proofErr w:type="gramEnd"/>
      <w:r w:rsidRPr="00506086">
        <w:t xml:space="preserve"> plan çalışmasına konu alanda mevcut ve planlanan hatlarının bulunduğu belirtilerek, yazıları ekinde CD ortamında iletilen sayısal verilere işli hatlarının korunması gerektiğinin belirtildiği, yazı ekinde CD ortamında iletilen mevcut tesislerin planlama alanı dışında kaldığı, 394 ada 40-41 ve 42 </w:t>
      </w:r>
      <w:proofErr w:type="spellStart"/>
      <w:r w:rsidRPr="00506086">
        <w:t>nolu</w:t>
      </w:r>
      <w:proofErr w:type="spellEnd"/>
      <w:r w:rsidRPr="00506086">
        <w:t xml:space="preserve"> parseller ile 1 ada 17 </w:t>
      </w:r>
      <w:proofErr w:type="spellStart"/>
      <w:r w:rsidRPr="00506086">
        <w:t>nolu</w:t>
      </w:r>
      <w:proofErr w:type="spellEnd"/>
      <w:r w:rsidRPr="00506086">
        <w:t xml:space="preserve"> parsel arasındaki kadastro yolu ile 1 ada 17 </w:t>
      </w:r>
      <w:proofErr w:type="spellStart"/>
      <w:r w:rsidRPr="00506086">
        <w:t>nolu</w:t>
      </w:r>
      <w:proofErr w:type="spellEnd"/>
      <w:r w:rsidRPr="00506086">
        <w:t xml:space="preserve"> parselin kuzeyi ve güney cephesinden </w:t>
      </w:r>
      <w:r>
        <w:t>Ø</w:t>
      </w:r>
      <w:r w:rsidRPr="00506086">
        <w:t>110 PE hattının projelendirildiği, bu hatların bulunduğu kısımların önerilen plan onama sınırları dışında kaldığı,</w:t>
      </w:r>
    </w:p>
    <w:p w:rsidR="004D3376" w:rsidRPr="00506086" w:rsidRDefault="004D3376" w:rsidP="004D3376">
      <w:pPr>
        <w:ind w:firstLine="709"/>
        <w:jc w:val="both"/>
      </w:pPr>
    </w:p>
    <w:p w:rsidR="004D3376" w:rsidRDefault="004D3376" w:rsidP="004D3376">
      <w:pPr>
        <w:ind w:firstLine="709"/>
        <w:jc w:val="both"/>
      </w:pPr>
      <w:r w:rsidRPr="00307447">
        <w:rPr>
          <w:b/>
        </w:rPr>
        <w:t>Çevre ve Şehircilik İl Müdürlüğünün</w:t>
      </w:r>
      <w:r>
        <w:rPr>
          <w:b/>
        </w:rPr>
        <w:t>;</w:t>
      </w:r>
      <w:r w:rsidRPr="00506086">
        <w:t xml:space="preserve"> </w:t>
      </w:r>
      <w:proofErr w:type="gramStart"/>
      <w:r w:rsidRPr="00506086">
        <w:t>29/06/2020</w:t>
      </w:r>
      <w:proofErr w:type="gramEnd"/>
      <w:r w:rsidRPr="00506086">
        <w:t xml:space="preserve"> tarihli ve E.49871 sayılı yazısında, plan teklifine konu parsellerin Hazine mülkiyetinde olmadığı, yaklaşık 135 m</w:t>
      </w:r>
      <w:r w:rsidRPr="007A5A0D">
        <w:rPr>
          <w:vertAlign w:val="superscript"/>
        </w:rPr>
        <w:t>2</w:t>
      </w:r>
      <w:r w:rsidRPr="00506086">
        <w:t xml:space="preserve"> Devletin hüküm ve tasarrufu altında olan kısmın planlama alanı içerisinde yer alan kısma ilişkin ileride yapılacak parselasyon planı sürecinde imar uygulamasının İmar Kanunu'nun 18. maddesine göre yapılması, Hazine taşınmazından gerekli DOP kesintisi yapıldıktan sonra kalan kısmın tamamının planlama alanına </w:t>
      </w:r>
      <w:proofErr w:type="spellStart"/>
      <w:r w:rsidRPr="00506086">
        <w:t>şuyulandırılması</w:t>
      </w:r>
      <w:proofErr w:type="spellEnd"/>
      <w:r w:rsidRPr="00506086">
        <w:t xml:space="preserve"> ve planlama sürecinde yapılacak imar ve parselasyon planlarında Çevre ve Şehircilik İl Müdürlüğünün görüşlerinin alınması planlama sürecinin her aşamasında idarelerinin bilgilendirilmesi koşulu ile imar planı çalışmalarının yapılmasında sakınca bulunmadığının belirtildiği,</w:t>
      </w:r>
    </w:p>
    <w:p w:rsidR="004D3376" w:rsidRPr="00506086" w:rsidRDefault="004D3376" w:rsidP="004D3376">
      <w:pPr>
        <w:ind w:firstLine="709"/>
        <w:jc w:val="both"/>
      </w:pPr>
    </w:p>
    <w:p w:rsidR="004D3376" w:rsidRDefault="004D3376" w:rsidP="004D3376">
      <w:pPr>
        <w:ind w:firstLine="709"/>
        <w:jc w:val="both"/>
      </w:pPr>
      <w:r w:rsidRPr="007A5A0D">
        <w:rPr>
          <w:b/>
        </w:rPr>
        <w:t>İl Tarım ve Orman Müdürlüğünün</w:t>
      </w:r>
      <w:r w:rsidRPr="00506086">
        <w:t xml:space="preserve"> 27.01.2021 gün 2080402 sayılı yazısında, Beypazarı İlçesi, </w:t>
      </w:r>
      <w:proofErr w:type="spellStart"/>
      <w:r w:rsidRPr="00506086">
        <w:t>Ayvaşık</w:t>
      </w:r>
      <w:proofErr w:type="spellEnd"/>
      <w:r w:rsidRPr="00506086">
        <w:t xml:space="preserve"> Mahallesi sınır</w:t>
      </w:r>
      <w:r>
        <w:t>l</w:t>
      </w:r>
      <w:r w:rsidRPr="00506086">
        <w:t xml:space="preserve">arı içerisinde </w:t>
      </w:r>
      <w:proofErr w:type="spellStart"/>
      <w:r w:rsidRPr="00506086">
        <w:t>Belko</w:t>
      </w:r>
      <w:proofErr w:type="spellEnd"/>
      <w:r w:rsidRPr="00506086">
        <w:t xml:space="preserve"> Ankara Asfalt Enerji </w:t>
      </w:r>
      <w:proofErr w:type="spellStart"/>
      <w:r w:rsidRPr="00506086">
        <w:t>İnş</w:t>
      </w:r>
      <w:proofErr w:type="spellEnd"/>
      <w:r w:rsidRPr="00506086">
        <w:t xml:space="preserve">. San. Tic. Ltd. Şti. tarafından "Damacana Dolum Tesisi Amaçlı İmar Planı" çalışması yapılmak istenilen taşınmazlarının yerinde incelenmesi ile hazırlanan rapor ve eklerinin İl Toprak Koruma Kurulunun 17.09.2020 tarihli toplantısında görüşülerek 2020/5 sayılı kararı ve Bakanlığın Tarım Reformu Genel Müdürlüğünün 22.01.2021 gün 205401 sayılı yazılarına istinaden; Kanunun 3. Maddesinin (ğ) bendi gereğince Kuru Marjinal Tarım Arazisi (KTA) olarak tespit edilmiş olan ve yazımları ekinde vaziyet planında belirtilen 1,3718 hektarlık alanın tarım dışı amaçla kullanımına Bakanlıklarınca izin verildiği, verilen bu iznin </w:t>
      </w:r>
      <w:proofErr w:type="gramStart"/>
      <w:r w:rsidRPr="00506086">
        <w:t>09/12/2017</w:t>
      </w:r>
      <w:proofErr w:type="gramEnd"/>
      <w:r w:rsidRPr="00506086">
        <w:t xml:space="preserve"> tarihli Resmi Gazete'de yayımlanan Tarım Arazilerinin Korunması, Kullanılması ve Planlanmas</w:t>
      </w:r>
      <w:r>
        <w:t>ın</w:t>
      </w:r>
      <w:r w:rsidRPr="00506086">
        <w:t>a Dair Yönetmeliğin 12'nci maddesinin sekizinci fıkrası gereği, izninin verildiği tarihinden itibaren iki yıl süre ile geçerli olduğu, planların onaylanmaması durumunda geçersiz kabul edileceğinin belirtildiği,</w:t>
      </w:r>
    </w:p>
    <w:p w:rsidR="004D3376" w:rsidRPr="00506086" w:rsidRDefault="004D3376" w:rsidP="004D3376">
      <w:pPr>
        <w:ind w:firstLine="709"/>
        <w:jc w:val="both"/>
      </w:pPr>
    </w:p>
    <w:p w:rsidR="004D3376" w:rsidRDefault="004D3376" w:rsidP="004D3376">
      <w:pPr>
        <w:ind w:firstLine="709"/>
        <w:jc w:val="both"/>
      </w:pPr>
      <w:r w:rsidRPr="007A5A0D">
        <w:rPr>
          <w:b/>
        </w:rPr>
        <w:t>Çevre ve Şehircilik İl Müdürlüğünün</w:t>
      </w:r>
      <w:r w:rsidRPr="00506086">
        <w:t xml:space="preserve"> 08.07.2020 gün E.54950 sayılı yazısında; incelenme neticesinde AR:2020/128 </w:t>
      </w:r>
      <w:proofErr w:type="spellStart"/>
      <w:r w:rsidRPr="00506086">
        <w:t>nolu</w:t>
      </w:r>
      <w:proofErr w:type="spellEnd"/>
      <w:r w:rsidRPr="00506086">
        <w:t xml:space="preserve"> doğal mineralli su işletme ruhsatı alanında doğal mineralli su dolum ve paketleme faaliyeti faaliyetinin 25.11.2014 tarih ve 29186 sayılı Resmi Gazetede yayımlanarak yürürlüğe giren ÇED Yönetmeliği Seçme, Eleme Kriterleri Uygulanacak Projeler Listesi (EK-</w:t>
      </w:r>
      <w:r>
        <w:t>II</w:t>
      </w:r>
      <w:r w:rsidRPr="00506086">
        <w:t>)'</w:t>
      </w:r>
      <w:proofErr w:type="spellStart"/>
      <w:r w:rsidRPr="00506086">
        <w:t>nin</w:t>
      </w:r>
      <w:proofErr w:type="spellEnd"/>
      <w:r w:rsidRPr="00506086">
        <w:t xml:space="preserve"> 47. </w:t>
      </w:r>
      <w:r>
        <w:t>m</w:t>
      </w:r>
      <w:r w:rsidRPr="00506086">
        <w:t>adde (</w:t>
      </w:r>
      <w:proofErr w:type="gramStart"/>
      <w:r w:rsidRPr="00506086">
        <w:t>Değişik:RG</w:t>
      </w:r>
      <w:proofErr w:type="gramEnd"/>
      <w:r w:rsidRPr="00506086">
        <w:t>-26/5/2017-30077) 300.000 m</w:t>
      </w:r>
      <w:r w:rsidRPr="007A5A0D">
        <w:rPr>
          <w:vertAlign w:val="superscript"/>
        </w:rPr>
        <w:t>3</w:t>
      </w:r>
      <w:r w:rsidRPr="00506086">
        <w:t>/yıl ve üzerinde, yeraltından su çıkarma veya suyu yeraltında depolama projeleri, kapsamında yer aldığı, ancak kapasitenin 53539,2 m</w:t>
      </w:r>
      <w:r w:rsidRPr="007A5A0D">
        <w:rPr>
          <w:vertAlign w:val="superscript"/>
        </w:rPr>
        <w:t>3</w:t>
      </w:r>
      <w:r w:rsidRPr="00506086">
        <w:t xml:space="preserve">/yıl olması nedeniyle ÇED Yönetmeliği kapsamı dışında değerlendirildiği, bahse konu faaliyet ile ilgili olarak: 2872 sayılı Çevre Kanunu ve bu Kanuna istinaden çıkan yönetmeliklere uyulması ve diğer </w:t>
      </w:r>
      <w:proofErr w:type="spellStart"/>
      <w:r w:rsidRPr="00506086">
        <w:t>mer'i</w:t>
      </w:r>
      <w:proofErr w:type="spellEnd"/>
      <w:r w:rsidRPr="00506086">
        <w:t xml:space="preserve"> mevzuat kapsamında öngörülen gerekli tüm izin/tedbirlerin alınması, ekolojik dengenin bozulmaması, çevrenin korunması ve geliştirilmesine yönelik tedbirlere riayet edilmesi, proses kapsamında değişiklik veya kapasite artışının planlanması durumunda Müdürlüklerine başvuru yapılması gerektiğinin belirtildiği,</w:t>
      </w: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Default="004D3376" w:rsidP="004D3376">
      <w:pPr>
        <w:jc w:val="center"/>
      </w:pPr>
    </w:p>
    <w:p w:rsidR="004D3376"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643751" w:rsidRDefault="004D3376" w:rsidP="004D3376">
      <w:pPr>
        <w:jc w:val="center"/>
      </w:pPr>
    </w:p>
    <w:p w:rsidR="004D3376" w:rsidRPr="0079394E" w:rsidRDefault="004D3376" w:rsidP="004D3376">
      <w:pPr>
        <w:pStyle w:val="Balk7"/>
        <w:jc w:val="center"/>
        <w:rPr>
          <w:b/>
          <w:bCs/>
        </w:rPr>
      </w:pPr>
      <w:r>
        <w:t>-4-</w:t>
      </w:r>
    </w:p>
    <w:p w:rsidR="004D3376" w:rsidRPr="00506086" w:rsidRDefault="004D3376" w:rsidP="004D3376">
      <w:pPr>
        <w:jc w:val="both"/>
      </w:pPr>
    </w:p>
    <w:p w:rsidR="004D3376" w:rsidRDefault="004D3376" w:rsidP="004D3376">
      <w:pPr>
        <w:ind w:firstLine="709"/>
        <w:jc w:val="both"/>
      </w:pPr>
      <w:r w:rsidRPr="007A5A0D">
        <w:rPr>
          <w:b/>
        </w:rPr>
        <w:t>Enerji ve Tabii Kaynaklar Bakanlığı, Maden ve Petrol İşleri Genel Müdürlüğünün</w:t>
      </w:r>
      <w:r w:rsidRPr="00506086">
        <w:t xml:space="preserve"> 22.05.2020 gün E.420528 sayılı yazısında, konu ile ilgili olarak imar planı yapımına konu 1,37 hektarlık alanın koordinatlarında </w:t>
      </w:r>
      <w:proofErr w:type="gramStart"/>
      <w:r w:rsidRPr="00506086">
        <w:t>04/05/2020</w:t>
      </w:r>
      <w:proofErr w:type="gramEnd"/>
      <w:r w:rsidRPr="00506086">
        <w:t xml:space="preserve"> tarih ve saat 10:11 itibariyle Genel Müdürlük sistemi üzerinde yapılan inceleme sonucunda; girişimli bulunan sahalara ait Coğrafi Bilgi Sistem sorgulamasına yönelik veriler yazıları ekinde Başkanlığımıza gönderilmekle birlikte, imar planı yapılması planlanan alanla girişimli durumda bulunan ve yazıları ekinde bilgileri gönderilen işletme ruhsat sahaları için, 3213 sayılı Maden Kanunu'nun 7. maddesinin 12. fıkrası "İmar alanları içinde kalan madencilik faaliyetleri, ilgili yerel </w:t>
      </w:r>
      <w:r>
        <w:t>m</w:t>
      </w:r>
      <w:r w:rsidRPr="00506086">
        <w:t>erciden izin alınarak yapılır. Ruhsat alındıktan sonra imar alanları içine alınan maden sahalarına bu hüküm uygulanmaz, imar planı bulunmayan alanlarda yapılan veya yapılacak olan madencilik faaliyetleri ile bu faaliyetlere bağlı geçici tesisler ve bunların müştemilatı için imar planı yapılmaz. İşletme ruhsatları çevre düzeni ve imar planları notuna işl</w:t>
      </w:r>
      <w:r>
        <w:t>enir...</w:t>
      </w:r>
      <w:r w:rsidRPr="00506086">
        <w:t xml:space="preserve">" hükmü ve ayrıca Maden Yönetmeliği'nin 118. maddesinin 1.fıkrasında yer alan "İmar alanları içinde kalan madencilik faaliyetleri, ilgili yerel merciden izin alarak yapılır. Ruhsat alındıktan sonra imar alanları içine alınan maden sahalarına bu hüküm uygulanmaz. Bu yönde değerlendirme yapılırken imar planının kesinleşme tarih ve maden ruhsatının hak sağladığı ilk müracaat tarihi göz önünde bulundurulur. </w:t>
      </w:r>
      <w:proofErr w:type="gramStart"/>
      <w:r w:rsidRPr="00506086">
        <w:t>İmar planlarında orman arazisi olarak görülen ve orman idaresinden izin alınarak madencilik faaliyetleri sürdürülen alanlar için imar pla</w:t>
      </w:r>
      <w:r>
        <w:t>nı</w:t>
      </w:r>
      <w:r w:rsidRPr="00506086">
        <w:t xml:space="preserve"> istenmez." hükmü çerçevesinde işlem tesis edilmesinin gerektiği, ayrıca imar planının onaylanması durumunda, onaylamaya esas karar ile birlikte imar planı onama sınırına ait UTM 6 derecelik (ED-50) dilime esas pafta ve koordinatların Genel Müdürlüğe gönderilmesi halinde sistem kayıtlarımıza işlenmesi sağlanacağı da belirtilerek görüş istenen alanla çakışmak durumda bulunan söz konusu jeotermal kaynaklar ve mineralli sular işletme ruhsat sahası ile ilgili olarak Valilikten de görüş alınmasının uygun olacağı bildirildiği, konuya ilişkin </w:t>
      </w:r>
      <w:r w:rsidRPr="007A5A0D">
        <w:rPr>
          <w:b/>
        </w:rPr>
        <w:t>Ankara Valiliği Yatırım İzleme ve Koordinasyon Başkanlığı</w:t>
      </w:r>
      <w:r>
        <w:rPr>
          <w:b/>
        </w:rPr>
        <w:t>’</w:t>
      </w:r>
      <w:r w:rsidRPr="007A5A0D">
        <w:rPr>
          <w:b/>
        </w:rPr>
        <w:t xml:space="preserve">nın </w:t>
      </w:r>
      <w:r w:rsidRPr="00506086">
        <w:t xml:space="preserve">09.02.2021 tarih E.7149 sayılı yazısında söz konusu alanda Başkanlıklarınca Beypazarı Karakoca Maden Suyu İşletmeleri A.Ş.'ye verilmiş olan İR:2016/05 numaralı doğal mineralli su işletme ruhsatı bulunmaktadır. </w:t>
      </w:r>
      <w:proofErr w:type="gramEnd"/>
      <w:r w:rsidRPr="00506086">
        <w:t xml:space="preserve">Bahse konu parsel İR:2016/05 </w:t>
      </w:r>
      <w:proofErr w:type="spellStart"/>
      <w:r w:rsidRPr="00506086">
        <w:t>nolu</w:t>
      </w:r>
      <w:proofErr w:type="spellEnd"/>
      <w:r w:rsidRPr="00506086">
        <w:t xml:space="preserve"> doğal mineralli su işletme ruhsatı için hazırlanarak onaylatılan kaynak koruma alanına ait koruma </w:t>
      </w:r>
      <w:proofErr w:type="spellStart"/>
      <w:r w:rsidRPr="00506086">
        <w:t>zonlarından</w:t>
      </w:r>
      <w:proofErr w:type="spellEnd"/>
      <w:r w:rsidRPr="00506086">
        <w:t xml:space="preserve"> 3.</w:t>
      </w:r>
      <w:proofErr w:type="spellStart"/>
      <w:r w:rsidRPr="00506086">
        <w:t>zonun</w:t>
      </w:r>
      <w:proofErr w:type="spellEnd"/>
      <w:r w:rsidRPr="00506086">
        <w:t xml:space="preserve"> dışında kaldığından ilgili parsel üzerinde imar planı çalışması yapılmasında mevzuat açısından bir sakınca bulunmadığının belirtildiği,</w:t>
      </w:r>
    </w:p>
    <w:p w:rsidR="004D3376" w:rsidRPr="00506086" w:rsidRDefault="004D3376" w:rsidP="004D3376">
      <w:pPr>
        <w:ind w:firstLine="709"/>
        <w:jc w:val="both"/>
      </w:pPr>
    </w:p>
    <w:p w:rsidR="004D3376" w:rsidRDefault="004D3376" w:rsidP="004D3376">
      <w:pPr>
        <w:ind w:firstLine="709"/>
        <w:jc w:val="both"/>
      </w:pPr>
      <w:r w:rsidRPr="00506086">
        <w:t>PLAN NOTLAR</w:t>
      </w:r>
      <w:r>
        <w:t>I</w:t>
      </w:r>
      <w:r w:rsidRPr="00506086">
        <w:t>:</w:t>
      </w:r>
    </w:p>
    <w:p w:rsidR="004D3376" w:rsidRPr="00506086" w:rsidRDefault="004D3376" w:rsidP="004D3376">
      <w:pPr>
        <w:ind w:firstLine="709"/>
        <w:jc w:val="both"/>
      </w:pPr>
    </w:p>
    <w:p w:rsidR="004D3376" w:rsidRDefault="004D3376" w:rsidP="004D3376">
      <w:pPr>
        <w:pStyle w:val="ListeParagraf"/>
        <w:numPr>
          <w:ilvl w:val="0"/>
          <w:numId w:val="3"/>
        </w:numPr>
        <w:ind w:left="0" w:firstLine="709"/>
        <w:contextualSpacing/>
        <w:jc w:val="both"/>
      </w:pPr>
      <w:r w:rsidRPr="007A5A0D">
        <w:t>KONUT DIŞI KENTSEL ÇALIŞMA ALANLARINDA</w:t>
      </w:r>
      <w:r>
        <w:t xml:space="preserve"> ÇEVRE SAĞLIĞI YÖNÜNDEN TEHLİKE </w:t>
      </w:r>
      <w:r w:rsidRPr="007A5A0D">
        <w:t>OLUŞTURMAYAN İMALATHANELER, PATLAYICI, PARLAYICI VE YANICI MADDELER İÇERMEYEN DEPOLAR, TOPTAN TİCARET PAZARLAMA VE DEPOLAMA ALANLARI, KONAKLAMA TESİSLERİ, LOKANTALAR, HALI SAHA, TENİS KORTU GİBİ AÇIK SPOR TESİSLERİ VE DÜĞÜN SALONU, SU DOLUM VE DEPOLAMA TESİSLERİ İLE İLGİLİ KENTSEL ÇALIŞMA ALANLARI YAPILABİLİR.</w:t>
      </w:r>
    </w:p>
    <w:p w:rsidR="004D3376" w:rsidRDefault="004D3376" w:rsidP="004D3376">
      <w:pPr>
        <w:pStyle w:val="ListeParagraf"/>
        <w:numPr>
          <w:ilvl w:val="0"/>
          <w:numId w:val="3"/>
        </w:numPr>
        <w:ind w:left="0" w:firstLine="709"/>
        <w:contextualSpacing/>
        <w:jc w:val="both"/>
      </w:pPr>
      <w:r w:rsidRPr="007A5A0D">
        <w:t xml:space="preserve">KONUT DIŞI KENTSEL ÇALIŞMA ALANINDA E=1.50 </w:t>
      </w:r>
      <w:proofErr w:type="spellStart"/>
      <w:r w:rsidRPr="007A5A0D">
        <w:t>Yençok</w:t>
      </w:r>
      <w:proofErr w:type="spellEnd"/>
      <w:r w:rsidRPr="007A5A0D">
        <w:t>=30 M OLACAKTIR.</w:t>
      </w:r>
    </w:p>
    <w:p w:rsidR="004D3376" w:rsidRDefault="004D3376" w:rsidP="004D3376">
      <w:pPr>
        <w:pStyle w:val="ListeParagraf"/>
        <w:numPr>
          <w:ilvl w:val="0"/>
          <w:numId w:val="3"/>
        </w:numPr>
        <w:ind w:left="0" w:firstLine="709"/>
        <w:contextualSpacing/>
        <w:jc w:val="both"/>
      </w:pPr>
      <w:r w:rsidRPr="007A5A0D">
        <w:t xml:space="preserve">ENERJİ VE TABİİ KAYNAKLAR BAKANLIĞI MADEN VE PETROL İŞLERİ GENEL MÜDÜRLÜĞÜ </w:t>
      </w:r>
      <w:proofErr w:type="gramStart"/>
      <w:r w:rsidRPr="007A5A0D">
        <w:t>22/05/2020</w:t>
      </w:r>
      <w:proofErr w:type="gramEnd"/>
      <w:r w:rsidRPr="007A5A0D">
        <w:t xml:space="preserve"> TARİHLİ 420528 SAYILI KURUM GÖRÜŞÜNDE BELİRTİLEN HUSUSLARA UYULACAKTIR.</w:t>
      </w:r>
    </w:p>
    <w:p w:rsidR="004D3376" w:rsidRDefault="004D3376" w:rsidP="004D3376">
      <w:pPr>
        <w:contextualSpacing/>
        <w:jc w:val="both"/>
      </w:pP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Default="004D3376" w:rsidP="004D3376">
      <w:pPr>
        <w:jc w:val="center"/>
      </w:pPr>
    </w:p>
    <w:p w:rsidR="004D3376"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643751" w:rsidRDefault="004D3376" w:rsidP="004D3376">
      <w:pPr>
        <w:jc w:val="center"/>
      </w:pPr>
    </w:p>
    <w:p w:rsidR="004D3376" w:rsidRPr="0079394E" w:rsidRDefault="004D3376" w:rsidP="004D3376">
      <w:pPr>
        <w:pStyle w:val="Balk7"/>
        <w:jc w:val="center"/>
        <w:rPr>
          <w:b/>
          <w:bCs/>
        </w:rPr>
      </w:pPr>
      <w:r>
        <w:t>-5-</w:t>
      </w:r>
    </w:p>
    <w:p w:rsidR="004D3376" w:rsidRDefault="004D3376" w:rsidP="004D3376">
      <w:pPr>
        <w:contextualSpacing/>
        <w:jc w:val="both"/>
      </w:pPr>
    </w:p>
    <w:p w:rsidR="004D3376" w:rsidRDefault="004D3376" w:rsidP="004D3376">
      <w:pPr>
        <w:pStyle w:val="ListeParagraf"/>
        <w:numPr>
          <w:ilvl w:val="0"/>
          <w:numId w:val="3"/>
        </w:numPr>
        <w:ind w:left="0" w:firstLine="709"/>
        <w:contextualSpacing/>
        <w:jc w:val="both"/>
      </w:pPr>
      <w:r w:rsidRPr="007A5A0D">
        <w:t xml:space="preserve">MİLLİ SAVUNMA BAKANLIĞI LOJİSTİK GENEL MÜDÜRLÜĞÜ ANKARA İNŞAAT EMLAK BÖLGE BAŞKANLIĞI </w:t>
      </w:r>
      <w:proofErr w:type="gramStart"/>
      <w:r w:rsidRPr="007A5A0D">
        <w:t>02/06/2020</w:t>
      </w:r>
      <w:proofErr w:type="gramEnd"/>
      <w:r w:rsidRPr="007A5A0D">
        <w:t xml:space="preserve"> TARİHLİ 281 SAYILI KURUM GÖRÜŞÜNDE BELİRTİLEN HUSUSLARA UYULACAKTIR.</w:t>
      </w:r>
    </w:p>
    <w:p w:rsidR="004D3376" w:rsidRDefault="004D3376" w:rsidP="004D3376">
      <w:pPr>
        <w:pStyle w:val="ListeParagraf"/>
        <w:numPr>
          <w:ilvl w:val="0"/>
          <w:numId w:val="3"/>
        </w:numPr>
        <w:ind w:left="0" w:firstLine="709"/>
        <w:contextualSpacing/>
        <w:jc w:val="both"/>
      </w:pPr>
      <w:r w:rsidRPr="007A5A0D">
        <w:t xml:space="preserve">KÜLTÜR VE TURİZM BAKANLIĞI KÜLTÜR VARLIKLARI VE MÜZELER GENEL MÜDÜRLÜĞÜ ANKARA KÜLTÜR VARLIKLARINI KORUMA BÖLGE KURULU MÜDÜRLÜĞÜ </w:t>
      </w:r>
      <w:proofErr w:type="gramStart"/>
      <w:r w:rsidRPr="007A5A0D">
        <w:t>12/05/2020</w:t>
      </w:r>
      <w:proofErr w:type="gramEnd"/>
      <w:r w:rsidRPr="007A5A0D">
        <w:t xml:space="preserve"> TARİHLİ 338859 SAYILI KURUM GÖRÜŞÜNDE BELİRTİLEN HUSUSLARA UYULACAKTIR.</w:t>
      </w:r>
    </w:p>
    <w:p w:rsidR="004D3376" w:rsidRDefault="004D3376" w:rsidP="004D3376">
      <w:pPr>
        <w:pStyle w:val="ListeParagraf"/>
        <w:numPr>
          <w:ilvl w:val="0"/>
          <w:numId w:val="3"/>
        </w:numPr>
        <w:ind w:left="0" w:firstLine="709"/>
        <w:contextualSpacing/>
        <w:jc w:val="both"/>
      </w:pPr>
      <w:r w:rsidRPr="007A5A0D">
        <w:t xml:space="preserve">ULAŞTIRMA VE ALTYAPI BAKANLIĞI KARAYOLLARI GENEL MÜDÜRLÜĞÜ TAŞINMAZLAR DAİRESİ BAŞKANLIĞI </w:t>
      </w:r>
      <w:proofErr w:type="gramStart"/>
      <w:r w:rsidRPr="007A5A0D">
        <w:t>04/06/2020</w:t>
      </w:r>
      <w:proofErr w:type="gramEnd"/>
      <w:r w:rsidRPr="007A5A0D">
        <w:t xml:space="preserve"> TARİHLİ 116068 SAYILI KURUM GÖRÜŞÜNDE BELİRTİLEN HUSUSLARA UYULACAKTIR.</w:t>
      </w:r>
    </w:p>
    <w:p w:rsidR="004D3376" w:rsidRDefault="004D3376" w:rsidP="004D3376">
      <w:pPr>
        <w:pStyle w:val="ListeParagraf"/>
        <w:numPr>
          <w:ilvl w:val="0"/>
          <w:numId w:val="3"/>
        </w:numPr>
        <w:ind w:left="0" w:firstLine="709"/>
        <w:contextualSpacing/>
        <w:jc w:val="both"/>
      </w:pPr>
      <w:r w:rsidRPr="007A5A0D">
        <w:t>TÜRKİYE ELEKTRİK İLETİM A.Ş. GENEL MÜDÜRLÜĞÜ ÇEVRE VE KAMULAŞTIRMA DAİRESİ BAŞKANLIĞI COĞRAFİ BİLGİ SİSTEMLERİ GENEL MÜDÜRLÜĞÜ 162053 SAYILI KURUM GÖRÜŞÜNDE BELİRTİLEN HUSUSLARA UYULACAKTIR.</w:t>
      </w:r>
    </w:p>
    <w:p w:rsidR="004D3376" w:rsidRDefault="004D3376" w:rsidP="004D3376">
      <w:pPr>
        <w:pStyle w:val="ListeParagraf"/>
        <w:numPr>
          <w:ilvl w:val="0"/>
          <w:numId w:val="3"/>
        </w:numPr>
        <w:ind w:left="0" w:firstLine="709"/>
        <w:contextualSpacing/>
        <w:jc w:val="both"/>
      </w:pPr>
      <w:r w:rsidRPr="007A5A0D">
        <w:t>BORU HATLARI İLE PETROL TAŞIMA A.Ş. ETÜT VE PROJE DAİRE BAŞKANLIĞI 2232331 SAYILI KURUM GÖRÜŞÜNDE BELİRTİLEN HUSUSLARA UYULACAKTIR.</w:t>
      </w:r>
    </w:p>
    <w:p w:rsidR="004D3376" w:rsidRDefault="004D3376" w:rsidP="004D3376">
      <w:pPr>
        <w:pStyle w:val="ListeParagraf"/>
        <w:numPr>
          <w:ilvl w:val="0"/>
          <w:numId w:val="3"/>
        </w:numPr>
        <w:ind w:left="0" w:firstLine="709"/>
        <w:contextualSpacing/>
        <w:jc w:val="both"/>
      </w:pPr>
      <w:r>
        <w:t>BAŞKENT DOĞALG</w:t>
      </w:r>
      <w:r w:rsidRPr="007A5A0D">
        <w:t xml:space="preserve">AZ DAĞITIM GAYRİMENKUL YATIRIM ORTAKLIĞI A.Ş. ALTYAPI KONTROL MÜD. HARİTA VE CBS BİRİMİ </w:t>
      </w:r>
      <w:proofErr w:type="gramStart"/>
      <w:r w:rsidRPr="007A5A0D">
        <w:t>12/05/2020</w:t>
      </w:r>
      <w:proofErr w:type="gramEnd"/>
      <w:r w:rsidRPr="007A5A0D">
        <w:t xml:space="preserve"> TARİHLİ 17996 SAYILI KURUM GÖRÜŞÜNDE BELİRTİLEN HUSUSLARA UYULACAKTIR.</w:t>
      </w:r>
    </w:p>
    <w:p w:rsidR="004D3376" w:rsidRDefault="004D3376" w:rsidP="004D3376">
      <w:pPr>
        <w:pStyle w:val="ListeParagraf"/>
        <w:numPr>
          <w:ilvl w:val="0"/>
          <w:numId w:val="3"/>
        </w:numPr>
        <w:ind w:left="0" w:firstLine="709"/>
        <w:contextualSpacing/>
        <w:jc w:val="both"/>
      </w:pPr>
      <w:r w:rsidRPr="007A5A0D">
        <w:t xml:space="preserve">ANKARA VALİLİĞİ ÇEVRE VE ŞEHİRCİLİK İL MÜDÜRLÜĞÜ </w:t>
      </w:r>
      <w:proofErr w:type="gramStart"/>
      <w:r w:rsidRPr="007A5A0D">
        <w:t>08/06/2020</w:t>
      </w:r>
      <w:proofErr w:type="gramEnd"/>
      <w:r w:rsidRPr="007A5A0D">
        <w:t xml:space="preserve"> TARİHLİ 42433 SAYILI VE 29/06/2020 TARİHLİ VE 49871 SAYILI KURUM GÖRÜŞLERİNDE BELİRTİLEN HUSUSLARA UYULACAKTIR.</w:t>
      </w:r>
    </w:p>
    <w:p w:rsidR="004D3376" w:rsidRDefault="004D3376" w:rsidP="004D3376">
      <w:pPr>
        <w:pStyle w:val="ListeParagraf"/>
        <w:numPr>
          <w:ilvl w:val="0"/>
          <w:numId w:val="3"/>
        </w:numPr>
        <w:ind w:left="0" w:firstLine="709"/>
        <w:contextualSpacing/>
        <w:jc w:val="both"/>
      </w:pPr>
      <w:r w:rsidRPr="007A5A0D">
        <w:t xml:space="preserve">ORMAN GENEL MÜDÜRLÜĞÜ ANKARA ORMAN BÖLGE MÜDÜRLÜĞÜ </w:t>
      </w:r>
      <w:proofErr w:type="gramStart"/>
      <w:r w:rsidRPr="007A5A0D">
        <w:t>10/07/2020</w:t>
      </w:r>
      <w:proofErr w:type="gramEnd"/>
      <w:r w:rsidRPr="007A5A0D">
        <w:t xml:space="preserve"> TARİHLİ 1416234 SAYILI KURUM GÖRÜŞÜNDE BELİRTİLEN HUSUSLARA UYULACAKTIR.</w:t>
      </w:r>
    </w:p>
    <w:p w:rsidR="004D3376" w:rsidRDefault="004D3376" w:rsidP="004D3376">
      <w:pPr>
        <w:pStyle w:val="ListeParagraf"/>
        <w:numPr>
          <w:ilvl w:val="0"/>
          <w:numId w:val="3"/>
        </w:numPr>
        <w:ind w:left="0" w:firstLine="709"/>
        <w:contextualSpacing/>
        <w:jc w:val="both"/>
      </w:pPr>
      <w:r w:rsidRPr="00D44D21">
        <w:t xml:space="preserve">TARIM VE ORMAN BAKANLIĞI DEVLET SU İŞLERİ GENEL MÜDÜRLÜĞÜ 5. BÖLGE MÜDÜRLÜĞÜNÜN </w:t>
      </w:r>
      <w:proofErr w:type="gramStart"/>
      <w:r w:rsidRPr="00D44D21">
        <w:t>17/06/2020</w:t>
      </w:r>
      <w:proofErr w:type="gramEnd"/>
      <w:r w:rsidRPr="00D44D21">
        <w:t xml:space="preserve"> TARİHLİ 325988 SAYILI KURUM GÖRÜŞÜNDE BELİRTİLEN HUSUSLARA UYULACAKTIR. GÖRÜŞTE, "ALAN İÇERİSİNDEN GEÇEN KURU DERENİN HER İKİ ŞEVİ ÜZERİNDEN VE GÜNEYİNDEN GEÇEN DERENİN SAĞ ŞEVİ ÜZERİNDEN İTİBAREN 10 AR METRE ŞERİTVARİ (DERE BOYUNCA) KORUMA BANDI BIRAKILMASI, GEREKMEKTEDİR. 1 ADA 17 PARSELİN İÇİNDEN GEÇEN DERENİN SOL SAHİL TARAFI TAŞKIN ALANINDA KALMAKTADIR, BU NEDENLE ALANDA HİÇBİR YAPILAŞMAYA GİDİLMEMESİ GEREKMEKTEDİR.</w:t>
      </w:r>
      <w:r>
        <w:t xml:space="preserve"> </w:t>
      </w:r>
      <w:proofErr w:type="gramStart"/>
      <w:r w:rsidRPr="00D44D21">
        <w:t xml:space="preserve">DERELERE </w:t>
      </w:r>
      <w:r>
        <w:t xml:space="preserve">PERSONELDEN KAYNAKLI VE </w:t>
      </w:r>
      <w:r w:rsidRPr="00D44D21">
        <w:t>İNŞAAT ATIKLARIN ATILMAMASI/</w:t>
      </w:r>
      <w:r>
        <w:t xml:space="preserve"> </w:t>
      </w:r>
      <w:r w:rsidRPr="00D44D21">
        <w:t xml:space="preserve">STOKLANMAMASI, YAMAÇ, ÇEVRE YÜZEY SULARINA VE KURU DERELERİN OLASI TAŞKINLARINA </w:t>
      </w:r>
      <w:r>
        <w:t xml:space="preserve">KARŞI TÜM TEDBİRLERİN ALINMASI, </w:t>
      </w:r>
      <w:r w:rsidRPr="00D44D21">
        <w:t>TAŞINMAZDAKİ YAPILAŞMADAN DOLAYI OLUŞABİLECEK VE 3. KİŞİLERİN GÖREBİLECEĞİ ZARAR ZİYANDAN DSİ'NİN SORUMLU TUTULMAMASI, DSİ'DEN ZARAR ZİYAN TALEP EDİLMEMESİ, SU İHTİYACININ YERALTI SUYUNDAN TEMİN EDİLMEK İSTENMESİ HALİNDE 167 SAYILI KANUN GEREĞİ DSİ'DEN İZİN ALINMASI VE ATIKLAR KONUSUNDA SU KİRLİLİĞİ KONTROL YÖNETMELİĞİ İLE KATI AT</w:t>
      </w:r>
      <w:r>
        <w:t>I</w:t>
      </w:r>
      <w:r w:rsidRPr="00D44D21">
        <w:t>K YÖNETMELİĞİNDE BELİRTİLEN ESASLARA UYULMASI, DERE YATAKLARINA HAFRİYAT VE ATIK ATILMAMASI</w:t>
      </w:r>
      <w:r>
        <w:t xml:space="preserve"> </w:t>
      </w:r>
      <w:r w:rsidRPr="00D44D21">
        <w:t>/</w:t>
      </w:r>
      <w:r>
        <w:t xml:space="preserve"> </w:t>
      </w:r>
      <w:r w:rsidRPr="00D44D21">
        <w:t>STOKLANMAMASI, DOĞAL DERE YATAĞI</w:t>
      </w:r>
      <w:proofErr w:type="gramEnd"/>
    </w:p>
    <w:p w:rsidR="004D3376" w:rsidRDefault="004D3376" w:rsidP="004D3376">
      <w:pPr>
        <w:contextualSpacing/>
        <w:jc w:val="both"/>
      </w:pPr>
    </w:p>
    <w:p w:rsidR="004D3376" w:rsidRDefault="004D3376" w:rsidP="004D3376">
      <w:pPr>
        <w:tabs>
          <w:tab w:val="center" w:pos="4748"/>
          <w:tab w:val="left" w:pos="5430"/>
        </w:tabs>
        <w:jc w:val="center"/>
      </w:pPr>
    </w:p>
    <w:p w:rsidR="004D3376" w:rsidRPr="003B0AF0" w:rsidRDefault="004D3376" w:rsidP="004D3376">
      <w:pPr>
        <w:tabs>
          <w:tab w:val="center" w:pos="4748"/>
          <w:tab w:val="left" w:pos="5430"/>
        </w:tabs>
        <w:jc w:val="center"/>
      </w:pPr>
      <w:r w:rsidRPr="003B0AF0">
        <w:lastRenderedPageBreak/>
        <w:t>T.C.</w:t>
      </w:r>
    </w:p>
    <w:p w:rsidR="004D3376" w:rsidRPr="003B0AF0" w:rsidRDefault="004D3376" w:rsidP="004D3376">
      <w:pPr>
        <w:jc w:val="center"/>
      </w:pPr>
      <w:r w:rsidRPr="003B0AF0">
        <w:t>ANKARA BÜYÜKŞEHİR BELEDİYE MECLİSİ</w:t>
      </w:r>
    </w:p>
    <w:p w:rsidR="004D3376" w:rsidRDefault="004D3376" w:rsidP="004D3376">
      <w:pPr>
        <w:jc w:val="center"/>
      </w:pPr>
      <w:r w:rsidRPr="003B0AF0">
        <w:t>İmar ve Bayındırlık Komisyonu Raporu</w:t>
      </w:r>
    </w:p>
    <w:p w:rsidR="004D3376" w:rsidRDefault="004D3376" w:rsidP="004D3376">
      <w:pPr>
        <w:jc w:val="center"/>
      </w:pPr>
    </w:p>
    <w:p w:rsidR="004D3376" w:rsidRDefault="004D3376" w:rsidP="004D3376">
      <w:pPr>
        <w:jc w:val="center"/>
      </w:pPr>
      <w:r w:rsidRPr="003B0AF0">
        <w:t xml:space="preserve">Rapor No: </w:t>
      </w:r>
      <w:r>
        <w:t>92</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4D3376" w:rsidRPr="00643751" w:rsidRDefault="004D3376" w:rsidP="004D3376">
      <w:pPr>
        <w:jc w:val="center"/>
      </w:pPr>
    </w:p>
    <w:p w:rsidR="004D3376" w:rsidRDefault="004D3376" w:rsidP="004D3376">
      <w:pPr>
        <w:pStyle w:val="Balk7"/>
        <w:jc w:val="center"/>
      </w:pPr>
      <w:r>
        <w:t>-6-</w:t>
      </w:r>
    </w:p>
    <w:p w:rsidR="004D3376" w:rsidRPr="004D3376" w:rsidRDefault="004D3376" w:rsidP="004D3376"/>
    <w:p w:rsidR="004D3376" w:rsidRDefault="004D3376" w:rsidP="004D3376">
      <w:pPr>
        <w:contextualSpacing/>
        <w:jc w:val="both"/>
      </w:pPr>
    </w:p>
    <w:p w:rsidR="004D3376" w:rsidRPr="00D44D21" w:rsidRDefault="004D3376" w:rsidP="004D3376">
      <w:pPr>
        <w:contextualSpacing/>
        <w:jc w:val="both"/>
      </w:pPr>
      <w:r w:rsidRPr="00D44D21">
        <w:t>AKIŞ KESİTİNE VE YÖNÜNE MÜDAHALE EDİLMEMESİ GEREKTİĞİ BELİRTİLMİŞTİR. DEVLET SU İŞLERİ GENEL MÜDÜRLÜĞÜ 5.BÖLGE MÜDÜRLÜĞÜ GÖRÜŞÜ ALINMADAN PLAN DEĞİŞİKLİĞİ YAPILAMAZ.</w:t>
      </w:r>
    </w:p>
    <w:p w:rsidR="004D3376" w:rsidRDefault="004D3376" w:rsidP="004D3376">
      <w:pPr>
        <w:pStyle w:val="ListeParagraf"/>
        <w:numPr>
          <w:ilvl w:val="0"/>
          <w:numId w:val="3"/>
        </w:numPr>
        <w:ind w:left="0" w:firstLine="709"/>
        <w:contextualSpacing/>
        <w:jc w:val="both"/>
      </w:pPr>
      <w:r w:rsidRPr="008C3A25">
        <w:t xml:space="preserve">ORMAN GENEL MÜDÜRLÜĞÜ ANKARA ORMAN BÖLGE MÜDÜRLÜĞÜ </w:t>
      </w:r>
      <w:proofErr w:type="gramStart"/>
      <w:r w:rsidRPr="008C3A25">
        <w:t>10/07/2020</w:t>
      </w:r>
      <w:proofErr w:type="gramEnd"/>
      <w:r w:rsidRPr="008C3A25">
        <w:t xml:space="preserve"> TARİHLİ 1416234 SAYILI KURUM GÖRÜŞÜNDE BELİRTİLEN HUSUSLARA UYULACAKTIR.</w:t>
      </w:r>
    </w:p>
    <w:p w:rsidR="004D3376" w:rsidRDefault="004D3376" w:rsidP="004D3376">
      <w:pPr>
        <w:pStyle w:val="ListeParagraf"/>
        <w:numPr>
          <w:ilvl w:val="0"/>
          <w:numId w:val="3"/>
        </w:numPr>
        <w:ind w:left="0" w:firstLine="709"/>
        <w:contextualSpacing/>
        <w:jc w:val="both"/>
      </w:pPr>
      <w:r w:rsidRPr="008C3A25">
        <w:t>ANKARA VALİLİĞİ İL TARIM VE ORMAN MÜDÜRLÜĞÜ 280402 SAYILI KURUM GÖRÜŞÜNDE BELİRTİLEN HUSUSLARA UYULACAKTIR.</w:t>
      </w:r>
    </w:p>
    <w:p w:rsidR="004D3376" w:rsidRDefault="004D3376" w:rsidP="004D3376">
      <w:pPr>
        <w:pStyle w:val="ListeParagraf"/>
        <w:numPr>
          <w:ilvl w:val="0"/>
          <w:numId w:val="3"/>
        </w:numPr>
        <w:ind w:left="0" w:firstLine="709"/>
        <w:contextualSpacing/>
        <w:jc w:val="both"/>
      </w:pPr>
      <w:r w:rsidRPr="008C3A25">
        <w:t>ANKARA BÜYÜKŞEHİR BELEDİYESİ ASKİ GENEL MÜD</w:t>
      </w:r>
      <w:r>
        <w:t xml:space="preserve">ÜRLÜĞÜ </w:t>
      </w:r>
      <w:proofErr w:type="gramStart"/>
      <w:r>
        <w:t>28/05/2020</w:t>
      </w:r>
      <w:proofErr w:type="gramEnd"/>
      <w:r>
        <w:t xml:space="preserve"> TARİHLİ 15456 </w:t>
      </w:r>
      <w:r w:rsidRPr="008C3A25">
        <w:t>SAYILI KURUM GÖRÜŞÜNDE BELİRTİLEN ESASLARA UYULACAKTIR.</w:t>
      </w:r>
    </w:p>
    <w:p w:rsidR="004D3376" w:rsidRDefault="004D3376" w:rsidP="004D3376">
      <w:pPr>
        <w:pStyle w:val="ListeParagraf"/>
        <w:numPr>
          <w:ilvl w:val="0"/>
          <w:numId w:val="3"/>
        </w:numPr>
        <w:ind w:left="0" w:firstLine="709"/>
        <w:contextualSpacing/>
        <w:jc w:val="both"/>
      </w:pPr>
      <w:r w:rsidRPr="008C3A25">
        <w:t xml:space="preserve">BAŞKENT ELEKTRİK DAĞITIM A.Ş. </w:t>
      </w:r>
      <w:proofErr w:type="gramStart"/>
      <w:r w:rsidRPr="008C3A25">
        <w:t>12/05/2020</w:t>
      </w:r>
      <w:proofErr w:type="gramEnd"/>
      <w:r w:rsidRPr="008C3A25">
        <w:t xml:space="preserve"> TARİHLİ 64221 SAYILI KURUM GÖRÜŞÜNDE BELİRTİLEN HUSUSLARA UYULACAKTIR.</w:t>
      </w:r>
    </w:p>
    <w:p w:rsidR="004D3376" w:rsidRDefault="004D3376" w:rsidP="004D3376">
      <w:pPr>
        <w:pStyle w:val="ListeParagraf"/>
        <w:numPr>
          <w:ilvl w:val="0"/>
          <w:numId w:val="3"/>
        </w:numPr>
        <w:ind w:left="0" w:firstLine="709"/>
        <w:contextualSpacing/>
        <w:jc w:val="both"/>
      </w:pPr>
      <w:r>
        <w:t xml:space="preserve">ANKARA </w:t>
      </w:r>
      <w:r w:rsidRPr="008C3A25">
        <w:t>VALİLİĞİ YATIRIM İZLEME VE KOORDİNASYON</w:t>
      </w:r>
      <w:r>
        <w:t xml:space="preserve"> BAŞKANLIĞININ </w:t>
      </w:r>
      <w:proofErr w:type="gramStart"/>
      <w:r>
        <w:t>09/02/2021</w:t>
      </w:r>
      <w:proofErr w:type="gramEnd"/>
      <w:r>
        <w:t xml:space="preserve"> TARİH</w:t>
      </w:r>
      <w:r w:rsidRPr="008C3A25">
        <w:t>Lİ 7149 SAYILI</w:t>
      </w:r>
      <w:r>
        <w:t xml:space="preserve"> KURUM GÖRÜŞÜNDE BELİRTİLEN </w:t>
      </w:r>
      <w:r w:rsidRPr="008C3A25">
        <w:t>HUSUSLARA UYULACAKTIR.</w:t>
      </w:r>
    </w:p>
    <w:p w:rsidR="004D3376" w:rsidRDefault="004D3376" w:rsidP="004D3376">
      <w:pPr>
        <w:pStyle w:val="ListeParagraf"/>
        <w:numPr>
          <w:ilvl w:val="0"/>
          <w:numId w:val="3"/>
        </w:numPr>
        <w:ind w:left="0" w:firstLine="709"/>
        <w:contextualSpacing/>
        <w:jc w:val="both"/>
      </w:pPr>
      <w:proofErr w:type="gramStart"/>
      <w:r w:rsidRPr="008C3A25">
        <w:t>03/03/2021</w:t>
      </w:r>
      <w:proofErr w:type="gramEnd"/>
      <w:r w:rsidRPr="008C3A25">
        <w:t xml:space="preserve"> TARİH 413561</w:t>
      </w:r>
      <w:r>
        <w:t xml:space="preserve"> </w:t>
      </w:r>
      <w:r w:rsidRPr="008C3A25">
        <w:t>SAYILI ANKARA İLİ BEYPAZARI İLÇESİ AYVAŞIK 394 ADA 40-41-42 VE 1 ADA 17 PARSEL İÇİN ONAYLI İMARA ESAS JEOLOJİK-JEOTEKNİK ETÜD RAPORU HUSUSLARINA UYULACAKTIR.</w:t>
      </w:r>
    </w:p>
    <w:p w:rsidR="004D3376" w:rsidRPr="008C3A25" w:rsidRDefault="004D3376" w:rsidP="004D3376">
      <w:pPr>
        <w:pStyle w:val="ListeParagraf"/>
        <w:numPr>
          <w:ilvl w:val="0"/>
          <w:numId w:val="3"/>
        </w:numPr>
        <w:ind w:left="0" w:firstLine="709"/>
        <w:contextualSpacing/>
        <w:jc w:val="both"/>
      </w:pPr>
      <w:r w:rsidRPr="008C3A25">
        <w:t>BU PLAN VE PLAN NOTLARINDA BELİRTİLMEYEN HUSUSLARDA 3194 SAYILI İMAR KANUNU İLE İLGİLİ YÖNETMELİK HUSUSLARI GEÇERLİDİR.</w:t>
      </w:r>
    </w:p>
    <w:p w:rsidR="004D3376" w:rsidRDefault="004D3376" w:rsidP="004D3376">
      <w:pPr>
        <w:ind w:firstLine="709"/>
        <w:jc w:val="both"/>
      </w:pPr>
    </w:p>
    <w:p w:rsidR="004D3376" w:rsidRDefault="004D3376" w:rsidP="004D3376">
      <w:pPr>
        <w:ind w:firstLine="709"/>
        <w:jc w:val="both"/>
      </w:pPr>
      <w:r>
        <w:t>Ş</w:t>
      </w:r>
      <w:r w:rsidRPr="00506086">
        <w:t xml:space="preserve">eklinde 19 adet plan notu önerildiği, </w:t>
      </w:r>
    </w:p>
    <w:p w:rsidR="004D3376" w:rsidRPr="00506086" w:rsidRDefault="004D3376" w:rsidP="004D3376">
      <w:pPr>
        <w:ind w:firstLine="709"/>
        <w:jc w:val="both"/>
      </w:pPr>
    </w:p>
    <w:p w:rsidR="004D3376" w:rsidRDefault="004D3376" w:rsidP="004D3376">
      <w:pPr>
        <w:ind w:firstLine="709"/>
        <w:jc w:val="both"/>
      </w:pPr>
      <w:r>
        <w:t xml:space="preserve">Hususları tespit edilmiş olup, </w:t>
      </w:r>
      <w:r w:rsidRPr="00506086">
        <w:t xml:space="preserve">Beypazarı İlçesi, </w:t>
      </w:r>
      <w:proofErr w:type="spellStart"/>
      <w:r w:rsidRPr="00506086">
        <w:t>Ayvaşık</w:t>
      </w:r>
      <w:proofErr w:type="spellEnd"/>
      <w:r>
        <w:t xml:space="preserve"> Mahallesi 394 ada 40, 41 ve 42 </w:t>
      </w:r>
      <w:r w:rsidRPr="00506086">
        <w:t xml:space="preserve">parseller ile kısmen 1 ada 17 </w:t>
      </w:r>
      <w:proofErr w:type="spellStart"/>
      <w:r w:rsidRPr="00506086">
        <w:t>nolu</w:t>
      </w:r>
      <w:proofErr w:type="spellEnd"/>
      <w:r w:rsidRPr="00506086">
        <w:t xml:space="preserve"> parsel</w:t>
      </w:r>
      <w:r>
        <w:t>d</w:t>
      </w:r>
      <w:r w:rsidRPr="00506086">
        <w:t xml:space="preserve">e </w:t>
      </w:r>
      <w:r>
        <w:t>1/5000 ölçekli Nazım İmar Planının “onayı” komisyonumuzca oybirliği ile uygun görülmüştür.</w:t>
      </w:r>
    </w:p>
    <w:p w:rsidR="004D3376" w:rsidRDefault="004D3376" w:rsidP="004D3376">
      <w:pPr>
        <w:ind w:firstLine="709"/>
        <w:jc w:val="both"/>
      </w:pPr>
    </w:p>
    <w:p w:rsidR="004D3376" w:rsidRDefault="004D3376" w:rsidP="004D3376">
      <w:pPr>
        <w:ind w:firstLine="709"/>
        <w:jc w:val="both"/>
      </w:pPr>
      <w:r w:rsidRPr="005C331A">
        <w:t>Raporumuz Büyükşehir Belediye Meclisinin onayına arz olunur.</w:t>
      </w:r>
    </w:p>
    <w:p w:rsidR="004D3376" w:rsidRDefault="004D3376" w:rsidP="004D3376">
      <w:pPr>
        <w:jc w:val="both"/>
      </w:pPr>
    </w:p>
    <w:p w:rsidR="004D3376" w:rsidRPr="00604721" w:rsidRDefault="004D3376" w:rsidP="004D3376">
      <w:pPr>
        <w:jc w:val="both"/>
      </w:pPr>
    </w:p>
    <w:p w:rsidR="004D3376" w:rsidRDefault="004D3376" w:rsidP="004D3376">
      <w:pPr>
        <w:jc w:val="both"/>
      </w:pPr>
      <w:r>
        <w:t xml:space="preserve">            Mehmet Emin AYAZ               </w:t>
      </w:r>
      <w:r>
        <w:tab/>
        <w:t xml:space="preserve"> Gürkan DEMİRKESEN   </w:t>
      </w:r>
      <w:r>
        <w:tab/>
      </w:r>
      <w:r>
        <w:tab/>
      </w:r>
      <w:proofErr w:type="spellStart"/>
      <w:r>
        <w:t>Atila</w:t>
      </w:r>
      <w:proofErr w:type="spellEnd"/>
      <w:r>
        <w:t xml:space="preserve"> ÇELİK</w:t>
      </w:r>
    </w:p>
    <w:p w:rsidR="004D3376" w:rsidRDefault="004D3376" w:rsidP="004D337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D3376" w:rsidRDefault="004D3376" w:rsidP="004D3376">
      <w:pPr>
        <w:tabs>
          <w:tab w:val="left" w:pos="8508"/>
        </w:tabs>
        <w:jc w:val="both"/>
      </w:pPr>
      <w:r>
        <w:t xml:space="preserve">          </w:t>
      </w:r>
    </w:p>
    <w:p w:rsidR="004D3376" w:rsidRDefault="004D3376" w:rsidP="004D3376">
      <w:pPr>
        <w:tabs>
          <w:tab w:val="left" w:pos="8508"/>
        </w:tabs>
        <w:jc w:val="both"/>
      </w:pPr>
    </w:p>
    <w:p w:rsidR="004D3376" w:rsidRDefault="004D3376" w:rsidP="004D337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D3376" w:rsidRDefault="004D3376" w:rsidP="004D3376">
      <w:pPr>
        <w:ind w:firstLine="708"/>
        <w:jc w:val="both"/>
      </w:pPr>
      <w:r>
        <w:t>Üye</w:t>
      </w:r>
      <w:r>
        <w:tab/>
      </w:r>
      <w:r>
        <w:tab/>
      </w:r>
      <w:r>
        <w:tab/>
      </w:r>
      <w:r>
        <w:tab/>
      </w:r>
      <w:r>
        <w:tab/>
        <w:t xml:space="preserve">          Üye</w:t>
      </w:r>
      <w:r>
        <w:tab/>
      </w:r>
      <w:r>
        <w:tab/>
      </w:r>
      <w:r>
        <w:tab/>
      </w:r>
      <w:r>
        <w:tab/>
        <w:t xml:space="preserve">    Üye</w:t>
      </w:r>
    </w:p>
    <w:p w:rsidR="004D3376" w:rsidRDefault="004D3376" w:rsidP="004D3376">
      <w:pPr>
        <w:jc w:val="both"/>
      </w:pPr>
    </w:p>
    <w:p w:rsidR="004D3376" w:rsidRDefault="004D3376" w:rsidP="004D3376">
      <w:pPr>
        <w:jc w:val="both"/>
      </w:pPr>
    </w:p>
    <w:p w:rsidR="004D3376" w:rsidRDefault="004D3376" w:rsidP="004D337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D3376" w:rsidRDefault="004D3376" w:rsidP="004D3376">
      <w:pPr>
        <w:jc w:val="both"/>
      </w:pPr>
      <w:r>
        <w:t xml:space="preserve">        Üye</w:t>
      </w:r>
      <w:r>
        <w:tab/>
      </w:r>
      <w:r>
        <w:tab/>
      </w:r>
      <w:r>
        <w:tab/>
      </w:r>
      <w:r>
        <w:tab/>
      </w:r>
      <w:r>
        <w:tab/>
      </w:r>
      <w:r>
        <w:tab/>
        <w:t>Üye</w:t>
      </w:r>
      <w:r>
        <w:tab/>
      </w:r>
      <w:r>
        <w:tab/>
      </w:r>
      <w:r>
        <w:tab/>
      </w:r>
      <w:r>
        <w:tab/>
        <w:t xml:space="preserve">      Üye</w:t>
      </w:r>
      <w:r>
        <w:tab/>
      </w:r>
    </w:p>
    <w:p w:rsidR="004D3376" w:rsidRPr="006D741C" w:rsidRDefault="004D3376" w:rsidP="00635698">
      <w:pPr>
        <w:jc w:val="both"/>
      </w:pPr>
    </w:p>
    <w:sectPr w:rsidR="004D3376"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30" w:rsidRDefault="000C3E30" w:rsidP="000C3E30">
      <w:r>
        <w:separator/>
      </w:r>
    </w:p>
  </w:endnote>
  <w:endnote w:type="continuationSeparator" w:id="0">
    <w:p w:rsidR="000C3E30" w:rsidRDefault="000C3E30"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30" w:rsidRDefault="000C3E30" w:rsidP="000C3E30">
      <w:r>
        <w:separator/>
      </w:r>
    </w:p>
  </w:footnote>
  <w:footnote w:type="continuationSeparator" w:id="0">
    <w:p w:rsidR="000C3E30" w:rsidRDefault="000C3E30"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37A625D3"/>
    <w:multiLevelType w:val="hybridMultilevel"/>
    <w:tmpl w:val="836648A4"/>
    <w:lvl w:ilvl="0" w:tplc="D6B809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1E65768"/>
    <w:multiLevelType w:val="hybridMultilevel"/>
    <w:tmpl w:val="D4FEBC0E"/>
    <w:lvl w:ilvl="0" w:tplc="14A445D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376"/>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801"/>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rsid w:val="000C3E30"/>
    <w:pPr>
      <w:tabs>
        <w:tab w:val="center" w:pos="4536"/>
        <w:tab w:val="right" w:pos="9072"/>
      </w:tabs>
    </w:pPr>
  </w:style>
  <w:style w:type="character" w:customStyle="1" w:styleId="stbilgiChar">
    <w:name w:val="Üstbilgi Char"/>
    <w:basedOn w:val="VarsaylanParagrafYazTipi"/>
    <w:link w:val="stbilgi"/>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BB62-4371-4D2F-9883-C4265A5B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4609</Words>
  <Characters>31954</Characters>
  <Application>Microsoft Office Word</Application>
  <DocSecurity>0</DocSecurity>
  <Lines>266</Lines>
  <Paragraphs>72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2021-05-27T10:19:00Z</cp:lastPrinted>
  <dcterms:created xsi:type="dcterms:W3CDTF">2021-05-27T10:19:00Z</dcterms:created>
  <dcterms:modified xsi:type="dcterms:W3CDTF">2021-05-30T09:15:00Z</dcterms:modified>
</cp:coreProperties>
</file>