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A6" w:rsidRDefault="005641A6"/>
    <w:p w:rsidR="005641A6" w:rsidRDefault="005641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5641A6" w:rsidRDefault="005641A6" w:rsidP="00196A60">
      <w:pPr>
        <w:jc w:val="both"/>
      </w:pPr>
    </w:p>
    <w:p w:rsidR="005641A6" w:rsidRDefault="005641A6" w:rsidP="00196A60">
      <w:pPr>
        <w:jc w:val="both"/>
      </w:pPr>
    </w:p>
    <w:p w:rsidR="00F46302" w:rsidRDefault="00F46302" w:rsidP="00196A60">
      <w:pPr>
        <w:jc w:val="both"/>
      </w:pPr>
    </w:p>
    <w:p w:rsidR="00196A60" w:rsidRDefault="00A8283E" w:rsidP="00196A60">
      <w:pPr>
        <w:jc w:val="both"/>
      </w:pPr>
      <w:r>
        <w:t>Karar No:836</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5641A6" w:rsidRDefault="005641A6" w:rsidP="00BA38A3">
      <w:pPr>
        <w:ind w:right="543"/>
      </w:pPr>
    </w:p>
    <w:p w:rsidR="005641A6" w:rsidRDefault="005641A6" w:rsidP="00BA38A3">
      <w:pPr>
        <w:ind w:right="543"/>
      </w:pPr>
    </w:p>
    <w:p w:rsidR="005641A6" w:rsidRPr="008857DD" w:rsidRDefault="005641A6" w:rsidP="00BA38A3">
      <w:pPr>
        <w:ind w:right="543"/>
      </w:pPr>
    </w:p>
    <w:p w:rsidR="007002F5" w:rsidRPr="008857DD" w:rsidRDefault="00933209" w:rsidP="007002F5">
      <w:pPr>
        <w:ind w:firstLine="708"/>
        <w:jc w:val="both"/>
      </w:pPr>
      <w:r>
        <w:t xml:space="preserve">Altındağ Belediye Meclisinin 04.11.2019 tarih ve 588 sayılı kararına </w:t>
      </w:r>
      <w:r w:rsidR="00042938" w:rsidRPr="008857DD">
        <w:t>ilişkin</w:t>
      </w:r>
      <w:r w:rsidR="00F3632D" w:rsidRPr="008857DD">
        <w:t xml:space="preserve"> </w:t>
      </w:r>
      <w:r w:rsidR="00FA7A1A">
        <w:t xml:space="preserve">İmar ve Bayındırlık </w:t>
      </w:r>
      <w:r w:rsidR="00D52BA4">
        <w:t>Komisyonunun 2</w:t>
      </w:r>
      <w:r w:rsidR="002B4C92">
        <w:t>7</w:t>
      </w:r>
      <w:r w:rsidR="00D52BA4">
        <w:t>.07</w:t>
      </w:r>
      <w:r w:rsidR="00FA7A1A">
        <w:t xml:space="preserve">.2020 gün ve </w:t>
      </w:r>
      <w:r>
        <w:t>100</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B34178" w:rsidRDefault="00486C82" w:rsidP="00933209">
      <w:pPr>
        <w:spacing w:after="180"/>
        <w:ind w:left="20" w:right="20" w:firstLine="688"/>
        <w:jc w:val="both"/>
      </w:pPr>
      <w:proofErr w:type="gramStart"/>
      <w:r>
        <w:t xml:space="preserve">Konu üzerinde yapılan incelemeler neticesinde; </w:t>
      </w:r>
      <w:r w:rsidR="00933209">
        <w:t>Altındağ Belediye Meclisinin 04.11.2019 tarih ve 588 sayılı kararına ilişkin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 “reddi”</w:t>
      </w:r>
      <w:r w:rsidR="002F1EA1">
        <w:t xml:space="preserve">ne </w:t>
      </w:r>
      <w:r w:rsidR="005B5AC9" w:rsidRPr="002D4E52">
        <w:t>ilişkin İmar ve Bayındırlık Komisyonu Raporu</w:t>
      </w:r>
      <w:r w:rsidR="00933209">
        <w:t xml:space="preserve"> oylanarak oybirliği</w:t>
      </w:r>
      <w:r w:rsidR="00AB7D01" w:rsidRPr="002D4E52">
        <w:t xml:space="preserve"> ile kabul edildi.</w:t>
      </w:r>
      <w:proofErr w:type="gramEnd"/>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Pr>
        <w:pStyle w:val="GvdeMetniGirintisi2"/>
        <w:ind w:firstLine="0"/>
      </w:pPr>
    </w:p>
    <w:p w:rsidR="0066553E" w:rsidRDefault="0066553E" w:rsidP="0066553E"/>
    <w:p w:rsidR="0066553E" w:rsidRDefault="0066553E" w:rsidP="0066553E">
      <w:pPr>
        <w:jc w:val="center"/>
      </w:pPr>
    </w:p>
    <w:p w:rsidR="0066553E" w:rsidRPr="00C04909" w:rsidRDefault="0066553E" w:rsidP="0066553E">
      <w:pPr>
        <w:jc w:val="center"/>
      </w:pPr>
      <w:r w:rsidRPr="00C04909">
        <w:t>T.C.</w:t>
      </w:r>
    </w:p>
    <w:p w:rsidR="0066553E" w:rsidRPr="00C04909" w:rsidRDefault="0066553E" w:rsidP="0066553E">
      <w:pPr>
        <w:jc w:val="center"/>
      </w:pPr>
      <w:r w:rsidRPr="00C04909">
        <w:t>ANKARA BÜYÜKŞEHİR BELEDİYE MECLİSİ</w:t>
      </w:r>
    </w:p>
    <w:p w:rsidR="0066553E" w:rsidRDefault="0066553E" w:rsidP="0066553E">
      <w:pPr>
        <w:jc w:val="center"/>
      </w:pPr>
      <w:r>
        <w:t xml:space="preserve">İmar ve Bayındırlık </w:t>
      </w:r>
      <w:r w:rsidRPr="00C04909">
        <w:t>Komisyon</w:t>
      </w:r>
      <w:r>
        <w:t>u Raporu</w:t>
      </w:r>
    </w:p>
    <w:p w:rsidR="0066553E" w:rsidRDefault="0066553E" w:rsidP="0066553E">
      <w:pPr>
        <w:jc w:val="center"/>
      </w:pPr>
    </w:p>
    <w:p w:rsidR="0066553E" w:rsidRDefault="0066553E" w:rsidP="0066553E">
      <w:pPr>
        <w:jc w:val="center"/>
      </w:pPr>
      <w:r>
        <w:tab/>
      </w:r>
    </w:p>
    <w:p w:rsidR="0066553E" w:rsidRPr="0066553E" w:rsidRDefault="0066553E" w:rsidP="0066553E">
      <w:pPr>
        <w:jc w:val="both"/>
      </w:pPr>
      <w:r w:rsidRPr="00C04909">
        <w:t>Rapor No:</w:t>
      </w:r>
      <w:r>
        <w:t xml:space="preserve"> 100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66553E" w:rsidRPr="00132A52" w:rsidRDefault="0066553E" w:rsidP="0066553E"/>
    <w:p w:rsidR="0066553E" w:rsidRPr="0066553E" w:rsidRDefault="0066553E" w:rsidP="0066553E">
      <w:pPr>
        <w:pStyle w:val="Balk7"/>
        <w:jc w:val="center"/>
      </w:pPr>
      <w:r w:rsidRPr="0066553E">
        <w:rPr>
          <w:bCs/>
        </w:rPr>
        <w:t>BÜYÜKŞEHİR BELEDİYE MECLİSİ BAŞKANLIĞINA</w:t>
      </w:r>
      <w:r w:rsidRPr="0066553E">
        <w:t xml:space="preserve"> </w:t>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r>
      <w:r w:rsidRPr="0066553E">
        <w:rPr>
          <w:vanish/>
        </w:rPr>
        <w:pgNum/>
        <w:t>20</w:t>
      </w:r>
    </w:p>
    <w:p w:rsidR="0066553E" w:rsidRDefault="0066553E" w:rsidP="0066553E">
      <w:pPr>
        <w:pStyle w:val="ListeParagraf"/>
        <w:spacing w:line="240" w:lineRule="atLeast"/>
        <w:ind w:left="0" w:firstLine="708"/>
        <w:jc w:val="both"/>
      </w:pPr>
    </w:p>
    <w:p w:rsidR="0066553E" w:rsidRDefault="0066553E" w:rsidP="0066553E">
      <w:pPr>
        <w:pStyle w:val="ListeParagraf"/>
        <w:spacing w:line="240" w:lineRule="atLeast"/>
        <w:ind w:left="0" w:firstLine="708"/>
        <w:jc w:val="both"/>
      </w:pPr>
    </w:p>
    <w:p w:rsidR="0066553E" w:rsidRDefault="0066553E" w:rsidP="0066553E">
      <w:pPr>
        <w:pStyle w:val="ListeParagraf"/>
        <w:spacing w:line="240" w:lineRule="atLeast"/>
        <w:ind w:left="0" w:firstLine="708"/>
        <w:jc w:val="both"/>
      </w:pPr>
    </w:p>
    <w:p w:rsidR="0066553E" w:rsidRDefault="0066553E" w:rsidP="0066553E">
      <w:pPr>
        <w:pStyle w:val="ListeParagraf"/>
        <w:spacing w:line="240" w:lineRule="atLeast"/>
        <w:ind w:left="0" w:firstLine="708"/>
        <w:jc w:val="both"/>
      </w:pPr>
      <w:r>
        <w:t>Altındağ Belediye Meclisinin 04.11.2019 tarih ve 588 sayılı kararına ilişkin Üye Mustafa Burak ALTINSOY ve arkadaşlarının önergesi Belediye Meclisimizin 08.07.2020 gün ve 55.gündem maddesi olarak komisyonumuza havale edilen önergesi incelendi.</w:t>
      </w:r>
    </w:p>
    <w:p w:rsidR="0066553E" w:rsidRDefault="0066553E" w:rsidP="0066553E">
      <w:pPr>
        <w:shd w:val="clear" w:color="auto" w:fill="FFFFFF"/>
        <w:autoSpaceDE w:val="0"/>
        <w:autoSpaceDN w:val="0"/>
        <w:adjustRightInd w:val="0"/>
        <w:jc w:val="both"/>
      </w:pPr>
    </w:p>
    <w:p w:rsidR="0066553E" w:rsidRDefault="0066553E" w:rsidP="0066553E">
      <w:pPr>
        <w:pStyle w:val="ListeParagraf"/>
        <w:tabs>
          <w:tab w:val="left" w:pos="0"/>
        </w:tabs>
        <w:ind w:left="0"/>
        <w:contextualSpacing/>
        <w:jc w:val="both"/>
      </w:pPr>
      <w:r>
        <w:tab/>
      </w:r>
      <w:proofErr w:type="gramStart"/>
      <w:r w:rsidRPr="00B756A1">
        <w:t xml:space="preserve">Komisyonumuzca yapılan incelemeler neticesinde; </w:t>
      </w:r>
      <w:r>
        <w:t>Altındağ Belediye Meclisinin 04.11.2019 tarih ve 588 sayılı kararına ilişkin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oybirliğiyle uygun görülmüştür.</w:t>
      </w:r>
      <w:proofErr w:type="gramEnd"/>
    </w:p>
    <w:p w:rsidR="0066553E" w:rsidRDefault="0066553E" w:rsidP="0066553E">
      <w:pPr>
        <w:pStyle w:val="ListeParagraf"/>
        <w:tabs>
          <w:tab w:val="left" w:pos="0"/>
        </w:tabs>
        <w:ind w:left="0"/>
        <w:contextualSpacing/>
        <w:jc w:val="both"/>
      </w:pPr>
    </w:p>
    <w:p w:rsidR="0066553E" w:rsidRDefault="0066553E" w:rsidP="0066553E">
      <w:pPr>
        <w:pStyle w:val="ListeParagraf"/>
        <w:tabs>
          <w:tab w:val="left" w:pos="0"/>
        </w:tabs>
        <w:ind w:left="0"/>
        <w:contextualSpacing/>
        <w:jc w:val="both"/>
      </w:pPr>
      <w:r>
        <w:t xml:space="preserve">         </w:t>
      </w:r>
      <w:r w:rsidRPr="00D92734">
        <w:t>Raporumuz Büyükşehir Belediye Meclisinin onayına arz olunur.</w:t>
      </w:r>
    </w:p>
    <w:p w:rsidR="0066553E" w:rsidRDefault="0066553E" w:rsidP="0066553E">
      <w:pPr>
        <w:jc w:val="both"/>
      </w:pPr>
    </w:p>
    <w:p w:rsidR="0066553E" w:rsidRDefault="0066553E" w:rsidP="0066553E">
      <w:pPr>
        <w:jc w:val="both"/>
      </w:pPr>
    </w:p>
    <w:p w:rsidR="0066553E" w:rsidRDefault="0066553E" w:rsidP="0066553E">
      <w:pPr>
        <w:jc w:val="both"/>
      </w:pPr>
      <w:r>
        <w:t xml:space="preserve">              Mehmet Emin AYAZ                        Gürkan DEMİRKESEN             Kerem ERDEM</w:t>
      </w:r>
    </w:p>
    <w:p w:rsidR="0066553E" w:rsidRDefault="0066553E" w:rsidP="0066553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6553E" w:rsidRDefault="0066553E" w:rsidP="0066553E">
      <w:pPr>
        <w:jc w:val="both"/>
      </w:pPr>
    </w:p>
    <w:p w:rsidR="0066553E" w:rsidRDefault="0066553E" w:rsidP="0066553E">
      <w:pPr>
        <w:jc w:val="both"/>
      </w:pPr>
    </w:p>
    <w:p w:rsidR="0066553E" w:rsidRDefault="0066553E" w:rsidP="0066553E">
      <w:pPr>
        <w:jc w:val="both"/>
      </w:pPr>
    </w:p>
    <w:p w:rsidR="0066553E" w:rsidRDefault="0066553E" w:rsidP="0066553E">
      <w:pPr>
        <w:jc w:val="both"/>
      </w:pPr>
    </w:p>
    <w:p w:rsidR="0066553E" w:rsidRDefault="0066553E" w:rsidP="0066553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6553E" w:rsidRDefault="0066553E" w:rsidP="0066553E">
      <w:pPr>
        <w:ind w:firstLine="708"/>
        <w:jc w:val="both"/>
      </w:pPr>
      <w:r>
        <w:t>Üye</w:t>
      </w:r>
      <w:r>
        <w:tab/>
      </w:r>
      <w:r>
        <w:tab/>
      </w:r>
      <w:r>
        <w:tab/>
      </w:r>
      <w:r>
        <w:tab/>
      </w:r>
      <w:r>
        <w:tab/>
      </w:r>
      <w:r>
        <w:tab/>
        <w:t>Üye</w:t>
      </w:r>
      <w:r>
        <w:tab/>
      </w:r>
      <w:r>
        <w:tab/>
      </w:r>
      <w:r>
        <w:tab/>
      </w:r>
      <w:r>
        <w:tab/>
        <w:t>Üye</w:t>
      </w:r>
    </w:p>
    <w:p w:rsidR="0066553E" w:rsidRDefault="0066553E" w:rsidP="0066553E">
      <w:pPr>
        <w:jc w:val="both"/>
      </w:pPr>
    </w:p>
    <w:p w:rsidR="0066553E" w:rsidRDefault="0066553E" w:rsidP="0066553E">
      <w:pPr>
        <w:jc w:val="both"/>
      </w:pPr>
    </w:p>
    <w:p w:rsidR="0066553E" w:rsidRDefault="0066553E" w:rsidP="0066553E">
      <w:pPr>
        <w:jc w:val="both"/>
      </w:pPr>
    </w:p>
    <w:p w:rsidR="0066553E" w:rsidRDefault="0066553E" w:rsidP="0066553E">
      <w:pPr>
        <w:jc w:val="both"/>
      </w:pPr>
    </w:p>
    <w:p w:rsidR="0066553E" w:rsidRDefault="0066553E" w:rsidP="0066553E">
      <w:pPr>
        <w:jc w:val="both"/>
      </w:pPr>
      <w:r>
        <w:t xml:space="preserve">         Gökhan ARICI</w:t>
      </w:r>
      <w:r>
        <w:tab/>
      </w:r>
      <w:r>
        <w:tab/>
        <w:t xml:space="preserve">           </w:t>
      </w:r>
      <w:proofErr w:type="spellStart"/>
      <w:r>
        <w:t>Müslüm</w:t>
      </w:r>
      <w:proofErr w:type="spellEnd"/>
      <w:r>
        <w:t xml:space="preserve"> TEKİN</w:t>
      </w:r>
      <w:r>
        <w:tab/>
        <w:t xml:space="preserve">              Fikret KARADAVUT</w:t>
      </w:r>
    </w:p>
    <w:p w:rsidR="0066553E" w:rsidRDefault="0066553E" w:rsidP="0066553E">
      <w:pPr>
        <w:jc w:val="both"/>
      </w:pPr>
      <w:r>
        <w:tab/>
        <w:t xml:space="preserve">     Üye</w:t>
      </w:r>
      <w:r>
        <w:tab/>
      </w:r>
      <w:r>
        <w:tab/>
      </w:r>
      <w:r>
        <w:tab/>
      </w:r>
      <w:r>
        <w:tab/>
      </w:r>
      <w:r>
        <w:tab/>
        <w:t>Üye</w:t>
      </w:r>
      <w:r>
        <w:tab/>
      </w:r>
      <w:r>
        <w:tab/>
      </w:r>
      <w:r>
        <w:tab/>
      </w:r>
      <w:r>
        <w:tab/>
        <w:t xml:space="preserve">   Üye</w:t>
      </w:r>
      <w:r>
        <w:tab/>
      </w:r>
    </w:p>
    <w:p w:rsidR="0066553E" w:rsidRDefault="0066553E" w:rsidP="0066553E">
      <w:pPr>
        <w:pStyle w:val="ListeParagraf"/>
        <w:tabs>
          <w:tab w:val="left" w:pos="0"/>
          <w:tab w:val="left" w:pos="709"/>
        </w:tabs>
        <w:ind w:left="0"/>
        <w:jc w:val="both"/>
      </w:pPr>
    </w:p>
    <w:p w:rsidR="0066553E" w:rsidRDefault="0066553E" w:rsidP="0066553E">
      <w:pPr>
        <w:jc w:val="both"/>
      </w:pPr>
    </w:p>
    <w:p w:rsidR="0066553E" w:rsidRDefault="0066553E" w:rsidP="0066553E">
      <w:pPr>
        <w:pStyle w:val="GvdeMetniGirintisi2"/>
        <w:ind w:firstLine="0"/>
      </w:pPr>
    </w:p>
    <w:p w:rsidR="0066553E" w:rsidRDefault="0066553E" w:rsidP="0066553E">
      <w:pPr>
        <w:pStyle w:val="GvdeMetniGirintisi2"/>
        <w:ind w:firstLine="0"/>
      </w:pPr>
    </w:p>
    <w:sectPr w:rsidR="0066553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00E4"/>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1184"/>
    <w:rsid w:val="0054624E"/>
    <w:rsid w:val="0055276B"/>
    <w:rsid w:val="00554599"/>
    <w:rsid w:val="00554BFE"/>
    <w:rsid w:val="00554F86"/>
    <w:rsid w:val="00555298"/>
    <w:rsid w:val="00555C93"/>
    <w:rsid w:val="00557343"/>
    <w:rsid w:val="005641A6"/>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553E"/>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40FA"/>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2199</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2020-08-13T08:12:00Z</cp:lastPrinted>
  <dcterms:created xsi:type="dcterms:W3CDTF">2020-08-13T08:12:00Z</dcterms:created>
  <dcterms:modified xsi:type="dcterms:W3CDTF">2020-08-19T14:39:00Z</dcterms:modified>
</cp:coreProperties>
</file>