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567793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567793" w:rsidP="005A6D3A">
      <w:pPr>
        <w:ind w:firstLine="708"/>
        <w:jc w:val="both"/>
      </w:pPr>
      <w:r>
        <w:t>Polatlı İlçesindeki ana cadde üzerindeki yaya geçit çizgilerinin yenilenmesine</w:t>
      </w:r>
      <w:r w:rsidR="00BC1F82">
        <w:t xml:space="preserve">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 w:rsidR="00521408">
        <w:t>3</w:t>
      </w:r>
      <w:r>
        <w:t>7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5A6D3A">
      <w:pPr>
        <w:ind w:firstLine="708"/>
        <w:jc w:val="both"/>
      </w:pPr>
    </w:p>
    <w:p w:rsidR="008561E4" w:rsidRPr="003D0923" w:rsidRDefault="00530CD2" w:rsidP="00BC1F82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567793">
        <w:rPr>
          <w:sz w:val="24"/>
          <w:szCs w:val="24"/>
        </w:rPr>
        <w:t>Polatlı İlçesinde ana cadde üzerinde bulunan yaya geçit çizgilerinin kaybolmaya yüz tutmuş olduğu, bu nedenle yaya geçit çizgilerinin yenilenmesine</w:t>
      </w:r>
      <w:r w:rsidR="00567793" w:rsidRPr="003D0923">
        <w:rPr>
          <w:color w:val="000000"/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32C" w:rsidRPr="009105A8" w:rsidRDefault="00AB132C" w:rsidP="00AB132C">
      <w:pPr>
        <w:jc w:val="center"/>
      </w:pPr>
      <w:r w:rsidRPr="009105A8">
        <w:lastRenderedPageBreak/>
        <w:t>T.C.</w:t>
      </w:r>
    </w:p>
    <w:p w:rsidR="00AB132C" w:rsidRPr="009105A8" w:rsidRDefault="00AB132C" w:rsidP="00AB132C">
      <w:pPr>
        <w:jc w:val="center"/>
      </w:pPr>
      <w:r w:rsidRPr="009105A8">
        <w:t>ANKARA BÜYÜKŞEHİR BELEDİYE MECLİSİ</w:t>
      </w:r>
    </w:p>
    <w:p w:rsidR="00AB132C" w:rsidRPr="009105A8" w:rsidRDefault="00AB132C" w:rsidP="00AB132C">
      <w:pPr>
        <w:ind w:firstLine="709"/>
      </w:pPr>
      <w:r w:rsidRPr="009105A8">
        <w:t xml:space="preserve">                                      Kent Estetiği Komisyonu Raporu</w:t>
      </w:r>
    </w:p>
    <w:p w:rsidR="00AB132C" w:rsidRPr="009105A8" w:rsidRDefault="00AB132C" w:rsidP="00AB132C">
      <w:pPr>
        <w:spacing w:line="240" w:lineRule="atLeast"/>
      </w:pPr>
    </w:p>
    <w:p w:rsidR="00AB132C" w:rsidRPr="009105A8" w:rsidRDefault="00AB132C" w:rsidP="00AB132C">
      <w:pPr>
        <w:spacing w:line="240" w:lineRule="atLeast"/>
      </w:pPr>
    </w:p>
    <w:p w:rsidR="00AB132C" w:rsidRPr="009105A8" w:rsidRDefault="00AB132C" w:rsidP="00AB132C">
      <w:pPr>
        <w:spacing w:line="240" w:lineRule="atLeast"/>
      </w:pPr>
      <w:r w:rsidRPr="009105A8">
        <w:t xml:space="preserve">Rapor No: </w:t>
      </w:r>
      <w:r>
        <w:t>37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AB132C" w:rsidRPr="009105A8" w:rsidRDefault="00AB132C" w:rsidP="00AB132C">
      <w:pPr>
        <w:jc w:val="center"/>
      </w:pPr>
    </w:p>
    <w:p w:rsidR="00AB132C" w:rsidRPr="009105A8" w:rsidRDefault="00AB132C" w:rsidP="00AB132C">
      <w:pPr>
        <w:jc w:val="center"/>
      </w:pPr>
    </w:p>
    <w:p w:rsidR="00AB132C" w:rsidRPr="009105A8" w:rsidRDefault="00AB132C" w:rsidP="00AB132C">
      <w:pPr>
        <w:jc w:val="center"/>
      </w:pPr>
      <w:r w:rsidRPr="009105A8">
        <w:t>BÜYÜKŞEHİR BELEDİYE MECLİSİ BAŞKANLIĞINA</w:t>
      </w:r>
    </w:p>
    <w:p w:rsidR="00AB132C" w:rsidRPr="009105A8" w:rsidRDefault="00AB132C" w:rsidP="00AB132C">
      <w:pPr>
        <w:jc w:val="center"/>
      </w:pPr>
    </w:p>
    <w:p w:rsidR="00AB132C" w:rsidRPr="009105A8" w:rsidRDefault="00AB132C" w:rsidP="00AB132C">
      <w:pPr>
        <w:jc w:val="center"/>
      </w:pPr>
    </w:p>
    <w:p w:rsidR="00AB132C" w:rsidRPr="009105A8" w:rsidRDefault="00AB132C" w:rsidP="00AB132C">
      <w:pPr>
        <w:jc w:val="center"/>
      </w:pPr>
    </w:p>
    <w:p w:rsidR="00AB132C" w:rsidRPr="009105A8" w:rsidRDefault="00AB132C" w:rsidP="00AB132C">
      <w:pPr>
        <w:pStyle w:val="GvdeMetni"/>
        <w:ind w:firstLine="708"/>
      </w:pPr>
      <w:r>
        <w:t xml:space="preserve">Polatlı İlçesindeki ana cadde üzerindeki yaya geçit çizgilerinin yenilenmesine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49</w:t>
      </w:r>
      <w:r w:rsidRPr="009105A8">
        <w:t>. gündem maddesi olarak komisyonumuza havale edilen dosya incelendi.</w:t>
      </w:r>
    </w:p>
    <w:p w:rsidR="00AB132C" w:rsidRPr="009105A8" w:rsidRDefault="00AB132C" w:rsidP="00AB132C">
      <w:pPr>
        <w:pStyle w:val="GvdeMetni"/>
        <w:ind w:firstLine="708"/>
      </w:pPr>
    </w:p>
    <w:p w:rsidR="00AB132C" w:rsidRPr="009105A8" w:rsidRDefault="00AB132C" w:rsidP="00AB132C">
      <w:pPr>
        <w:pStyle w:val="GvdeMetni"/>
        <w:ind w:firstLine="708"/>
      </w:pPr>
      <w:r w:rsidRPr="009105A8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9105A8">
        <w:t xml:space="preserve">verdiği önergede; </w:t>
      </w:r>
      <w:r>
        <w:t xml:space="preserve">Polatlı İlçesindeki ana cadde üzerindeki yaya geçit çizgilerinin yenilenmesinin </w:t>
      </w:r>
      <w:r w:rsidRPr="009105A8">
        <w:t>istenildiği;</w:t>
      </w:r>
    </w:p>
    <w:p w:rsidR="00AB132C" w:rsidRPr="009105A8" w:rsidRDefault="00AB132C" w:rsidP="00AB132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B132C" w:rsidRPr="00DD2C18" w:rsidRDefault="00AB132C" w:rsidP="00AB132C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Polatlı İlçesinde ana cadde üzerinde bulunan yaya geçit çizgilerinin kaybolmaya yüz tutmuş olduğu, bu nedenle yaya geçit çizgilerinin yenilenmesi komisyonumuzca</w:t>
      </w:r>
      <w:r w:rsidRPr="00DD2C18">
        <w:rPr>
          <w:sz w:val="24"/>
          <w:szCs w:val="24"/>
        </w:rPr>
        <w:t xml:space="preserve"> uygun görülmüştür.</w:t>
      </w:r>
    </w:p>
    <w:p w:rsidR="00AB132C" w:rsidRPr="009105A8" w:rsidRDefault="00AB132C" w:rsidP="00AB132C">
      <w:pPr>
        <w:tabs>
          <w:tab w:val="left" w:pos="7899"/>
        </w:tabs>
        <w:jc w:val="both"/>
      </w:pPr>
      <w:r w:rsidRPr="009105A8">
        <w:tab/>
      </w:r>
    </w:p>
    <w:p w:rsidR="00AB132C" w:rsidRPr="009105A8" w:rsidRDefault="00AB132C" w:rsidP="00AB132C">
      <w:pPr>
        <w:jc w:val="both"/>
      </w:pPr>
    </w:p>
    <w:p w:rsidR="00AB132C" w:rsidRDefault="00AB132C" w:rsidP="00AB132C">
      <w:pPr>
        <w:ind w:firstLine="708"/>
        <w:jc w:val="both"/>
      </w:pPr>
      <w:r w:rsidRPr="009105A8">
        <w:t>Raporumuz Büyükşehir Belediye Meclisinin Onayına arz olunur.</w:t>
      </w:r>
    </w:p>
    <w:p w:rsidR="00AB132C" w:rsidRDefault="00AB132C" w:rsidP="00AB132C">
      <w:pPr>
        <w:ind w:firstLine="708"/>
        <w:jc w:val="both"/>
      </w:pPr>
    </w:p>
    <w:p w:rsidR="00AB132C" w:rsidRDefault="00AB132C" w:rsidP="00AB132C">
      <w:pPr>
        <w:jc w:val="both"/>
      </w:pPr>
    </w:p>
    <w:p w:rsidR="00AB132C" w:rsidRPr="009105A8" w:rsidRDefault="00AB132C" w:rsidP="00AB132C">
      <w:pPr>
        <w:jc w:val="both"/>
      </w:pPr>
    </w:p>
    <w:p w:rsidR="00AB132C" w:rsidRPr="009105A8" w:rsidRDefault="00AB132C" w:rsidP="00AB132C"/>
    <w:p w:rsidR="00AB132C" w:rsidRPr="009105A8" w:rsidRDefault="00AB132C" w:rsidP="00AB132C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AB132C" w:rsidRPr="009105A8" w:rsidTr="00D15119">
        <w:trPr>
          <w:trHeight w:val="1417"/>
        </w:trPr>
        <w:tc>
          <w:tcPr>
            <w:tcW w:w="3245" w:type="dxa"/>
          </w:tcPr>
          <w:p w:rsidR="00AB132C" w:rsidRPr="009105A8" w:rsidRDefault="00AB132C" w:rsidP="00D15119">
            <w:pPr>
              <w:jc w:val="center"/>
            </w:pPr>
            <w:r w:rsidRPr="009105A8">
              <w:t>Emre ARSLANTAŞ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AB132C" w:rsidRPr="009105A8" w:rsidRDefault="00AB132C" w:rsidP="00D15119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AB132C" w:rsidRPr="009105A8" w:rsidRDefault="00AB132C" w:rsidP="00D15119">
            <w:pPr>
              <w:jc w:val="center"/>
            </w:pPr>
            <w:r w:rsidRPr="009105A8">
              <w:t>Ahmet ÖZTÜRK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</w:tr>
      <w:tr w:rsidR="00AB132C" w:rsidRPr="009105A8" w:rsidTr="00D15119">
        <w:trPr>
          <w:trHeight w:val="1417"/>
        </w:trPr>
        <w:tc>
          <w:tcPr>
            <w:tcW w:w="3245" w:type="dxa"/>
            <w:vAlign w:val="center"/>
          </w:tcPr>
          <w:p w:rsidR="00AB132C" w:rsidRPr="009105A8" w:rsidRDefault="00AB132C" w:rsidP="00D15119">
            <w:pPr>
              <w:jc w:val="center"/>
            </w:pPr>
            <w:r w:rsidRPr="009105A8">
              <w:t>Muhammed Abdullah ÖZER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B132C" w:rsidRPr="009105A8" w:rsidRDefault="00AB132C" w:rsidP="00D15119">
            <w:pPr>
              <w:jc w:val="center"/>
            </w:pPr>
            <w:r w:rsidRPr="009105A8">
              <w:t>Nihat YALÇIN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B132C" w:rsidRPr="009105A8" w:rsidRDefault="00AB132C" w:rsidP="00D15119">
            <w:pPr>
              <w:jc w:val="center"/>
            </w:pPr>
            <w:r w:rsidRPr="009105A8">
              <w:t>Özdemir TURGUT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</w:tr>
      <w:tr w:rsidR="00AB132C" w:rsidRPr="009105A8" w:rsidTr="00D15119">
        <w:trPr>
          <w:trHeight w:val="1417"/>
        </w:trPr>
        <w:tc>
          <w:tcPr>
            <w:tcW w:w="3245" w:type="dxa"/>
            <w:vAlign w:val="bottom"/>
          </w:tcPr>
          <w:p w:rsidR="00AB132C" w:rsidRPr="009105A8" w:rsidRDefault="00AB132C" w:rsidP="00D15119">
            <w:pPr>
              <w:jc w:val="center"/>
            </w:pPr>
            <w:r w:rsidRPr="009105A8">
              <w:t>İdris Yavuz CENGİZ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B132C" w:rsidRPr="009105A8" w:rsidRDefault="00AB132C" w:rsidP="00D15119">
            <w:pPr>
              <w:jc w:val="center"/>
            </w:pPr>
            <w:r w:rsidRPr="009105A8">
              <w:t>Sinan DAŞTAN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B132C" w:rsidRPr="009105A8" w:rsidRDefault="00AB132C" w:rsidP="00D15119">
            <w:pPr>
              <w:jc w:val="center"/>
            </w:pPr>
            <w:r w:rsidRPr="009105A8">
              <w:t>Ayhan YAĞCI</w:t>
            </w:r>
          </w:p>
          <w:p w:rsidR="00AB132C" w:rsidRPr="009105A8" w:rsidRDefault="00AB132C" w:rsidP="00D15119">
            <w:pPr>
              <w:jc w:val="center"/>
            </w:pPr>
            <w:r w:rsidRPr="009105A8">
              <w:t>Üye</w:t>
            </w:r>
          </w:p>
        </w:tc>
      </w:tr>
    </w:tbl>
    <w:p w:rsidR="00AB132C" w:rsidRPr="009105A8" w:rsidRDefault="00AB132C" w:rsidP="00AB132C"/>
    <w:p w:rsidR="00AB132C" w:rsidRDefault="00AB132C" w:rsidP="00AB13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AB132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57D60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32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0E09-1433-4B99-B6A5-A3E5FE21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2020-11-18T09:09:00Z</cp:lastPrinted>
  <dcterms:created xsi:type="dcterms:W3CDTF">2020-11-18T09:10:00Z</dcterms:created>
  <dcterms:modified xsi:type="dcterms:W3CDTF">2020-11-21T14:59:00Z</dcterms:modified>
</cp:coreProperties>
</file>