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866783" w:rsidTr="00866783">
        <w:trPr>
          <w:trHeight w:val="1008"/>
        </w:trPr>
        <w:tc>
          <w:tcPr>
            <w:tcW w:w="3510" w:type="dxa"/>
            <w:hideMark/>
          </w:tcPr>
          <w:p w:rsidR="00866783" w:rsidRDefault="00866783">
            <w:pPr>
              <w:ind w:left="708" w:firstLine="708"/>
            </w:pPr>
            <w:r>
              <w:t>T.C.</w:t>
            </w:r>
          </w:p>
          <w:p w:rsidR="00866783" w:rsidRDefault="00866783">
            <w:pPr>
              <w:jc w:val="center"/>
            </w:pPr>
            <w:r>
              <w:t>ANKARA BÜYÜKŞEHİR</w:t>
            </w:r>
          </w:p>
          <w:p w:rsidR="00866783" w:rsidRDefault="00866783">
            <w:pPr>
              <w:jc w:val="center"/>
            </w:pPr>
            <w:r>
              <w:t>BELEDİYE MECLİSİ</w:t>
            </w:r>
          </w:p>
        </w:tc>
      </w:tr>
    </w:tbl>
    <w:p w:rsidR="00196A60" w:rsidRDefault="00196A60" w:rsidP="00196A60">
      <w:pPr>
        <w:jc w:val="both"/>
      </w:pPr>
    </w:p>
    <w:p w:rsidR="00196A60" w:rsidRDefault="00196A60" w:rsidP="00196A60">
      <w:pPr>
        <w:jc w:val="both"/>
      </w:pPr>
    </w:p>
    <w:p w:rsidR="00196A60" w:rsidRDefault="00196A60" w:rsidP="00196A60">
      <w:pPr>
        <w:jc w:val="both"/>
      </w:pPr>
    </w:p>
    <w:p w:rsidR="00196A60" w:rsidRDefault="00196A60" w:rsidP="00196A60">
      <w:pPr>
        <w:jc w:val="both"/>
      </w:pPr>
      <w:r>
        <w:t>Karar No:786</w:t>
      </w:r>
      <w:r>
        <w:tab/>
      </w:r>
      <w:r>
        <w:tab/>
      </w:r>
      <w:r>
        <w:tab/>
      </w:r>
      <w:r>
        <w:tab/>
      </w:r>
      <w:r>
        <w:tab/>
      </w:r>
      <w:r>
        <w:tab/>
      </w:r>
      <w:r>
        <w:tab/>
      </w:r>
      <w:r>
        <w:tab/>
      </w:r>
      <w:r>
        <w:tab/>
        <w:t xml:space="preserve">     </w:t>
      </w:r>
      <w:r>
        <w:tab/>
        <w:t>11.08.2020</w:t>
      </w:r>
    </w:p>
    <w:p w:rsidR="00196A60" w:rsidRDefault="00196A60" w:rsidP="00196A60">
      <w:pPr>
        <w:ind w:left="720" w:right="543"/>
        <w:jc w:val="center"/>
      </w:pPr>
    </w:p>
    <w:p w:rsidR="00196A60" w:rsidRDefault="00196A60" w:rsidP="00196A60">
      <w:pPr>
        <w:ind w:left="720" w:right="543"/>
        <w:jc w:val="center"/>
      </w:pPr>
      <w:r>
        <w:t>K A R A R</w:t>
      </w:r>
    </w:p>
    <w:p w:rsidR="00196A60" w:rsidRDefault="00196A60" w:rsidP="00196A60">
      <w:pPr>
        <w:ind w:left="720" w:right="543"/>
        <w:jc w:val="center"/>
      </w:pPr>
    </w:p>
    <w:p w:rsidR="00196A60" w:rsidRDefault="00196A60" w:rsidP="00196A60">
      <w:pPr>
        <w:ind w:left="720" w:right="543"/>
        <w:jc w:val="center"/>
      </w:pPr>
    </w:p>
    <w:p w:rsidR="00196A60" w:rsidRPr="008857DD" w:rsidRDefault="00196A60" w:rsidP="00196A60">
      <w:pPr>
        <w:ind w:left="720" w:right="543"/>
        <w:jc w:val="center"/>
      </w:pPr>
    </w:p>
    <w:p w:rsidR="007002F5" w:rsidRPr="008857DD" w:rsidRDefault="00196A60" w:rsidP="007002F5">
      <w:pPr>
        <w:ind w:firstLine="708"/>
        <w:jc w:val="both"/>
      </w:pPr>
      <w:r>
        <w:t>Şereflikoçhisar İlçesi enerji iletim hattı 1/1000 ölçekli uygulama imar plan değişikliğine</w:t>
      </w:r>
      <w:r w:rsidRPr="008857DD">
        <w:t xml:space="preserve"> </w:t>
      </w:r>
      <w:r w:rsidR="00042938" w:rsidRPr="008857DD">
        <w:t>ilişkin</w:t>
      </w:r>
      <w:r w:rsidR="00F3632D" w:rsidRPr="008857DD">
        <w:t xml:space="preserve"> </w:t>
      </w:r>
      <w:r w:rsidR="00FA7A1A">
        <w:t xml:space="preserve">İmar ve Bayındırlık </w:t>
      </w:r>
      <w:r w:rsidR="00D52BA4">
        <w:t>Komisyonunun 21.07</w:t>
      </w:r>
      <w:r w:rsidR="00FA7A1A">
        <w:t xml:space="preserve">.2020 gün ve </w:t>
      </w:r>
      <w:r>
        <w:t>51</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196A60" w:rsidRPr="008873E7" w:rsidRDefault="00D52BA4" w:rsidP="00196A60">
      <w:pPr>
        <w:pStyle w:val="ListeParagraf"/>
        <w:tabs>
          <w:tab w:val="left" w:pos="0"/>
        </w:tabs>
        <w:ind w:left="0"/>
        <w:contextualSpacing/>
        <w:jc w:val="both"/>
      </w:pPr>
      <w:r>
        <w:tab/>
      </w:r>
      <w:r w:rsidR="00486C82">
        <w:t xml:space="preserve">Konu üzerinde yapılan incelemeler neticesinde; </w:t>
      </w:r>
      <w:r w:rsidR="00196A60" w:rsidRPr="008873E7">
        <w:t>Şereflikoçhisar Belediyesi İmar ve Şehircilik Müdürlüğünün 20.01.2020 gün ve 182 sayılı yazısı eki Şereflikoçhisar Belediye Meclisinin 02.01.2020 gün ve 6 sayılı kararı ile uygun bulunan 1/1000 ölçekli uygulama imar planı değişiklik teklifi</w:t>
      </w:r>
      <w:r w:rsidR="00196A60">
        <w:t xml:space="preserve">nin İmar ve Şehircilik Dairesi </w:t>
      </w:r>
      <w:r w:rsidR="00196A60" w:rsidRPr="008873E7">
        <w:t>Başkanlığı</w:t>
      </w:r>
      <w:r w:rsidR="00196A60">
        <w:t>na sunulduğu,</w:t>
      </w:r>
    </w:p>
    <w:p w:rsidR="00196A60" w:rsidRDefault="00196A60" w:rsidP="00196A60">
      <w:pPr>
        <w:shd w:val="clear" w:color="auto" w:fill="FFFFFF"/>
        <w:autoSpaceDE w:val="0"/>
        <w:autoSpaceDN w:val="0"/>
        <w:adjustRightInd w:val="0"/>
        <w:ind w:firstLine="708"/>
        <w:jc w:val="both"/>
      </w:pPr>
    </w:p>
    <w:p w:rsidR="00196A60" w:rsidRPr="008873E7" w:rsidRDefault="00196A60" w:rsidP="00196A60">
      <w:pPr>
        <w:shd w:val="clear" w:color="auto" w:fill="FFFFFF"/>
        <w:autoSpaceDE w:val="0"/>
        <w:autoSpaceDN w:val="0"/>
        <w:adjustRightInd w:val="0"/>
        <w:ind w:firstLine="708"/>
        <w:jc w:val="both"/>
      </w:pPr>
      <w:r w:rsidRPr="008873E7">
        <w:t>Yapılan incelemede;</w:t>
      </w:r>
    </w:p>
    <w:p w:rsidR="00196A60" w:rsidRDefault="00196A60" w:rsidP="00196A60">
      <w:pPr>
        <w:shd w:val="clear" w:color="auto" w:fill="FFFFFF"/>
        <w:autoSpaceDE w:val="0"/>
        <w:autoSpaceDN w:val="0"/>
        <w:adjustRightInd w:val="0"/>
        <w:ind w:firstLine="708"/>
        <w:jc w:val="both"/>
      </w:pPr>
      <w:proofErr w:type="gramStart"/>
      <w:r w:rsidRPr="008873E7">
        <w:t>Türkiye Elektrik İletim A.Ş. Genel Müdürlüğü 8. Bölge Müdürlüğü Ankara Bölge Müdür Yardımcılığı İnşaat ve Emlak Müdürlüğü tarafından, "Ankara Metropoliten Bölgesi'nin 2025 yıl</w:t>
      </w:r>
      <w:r>
        <w:t>ın</w:t>
      </w:r>
      <w:r w:rsidRPr="008873E7">
        <w:t>a kadar gelişimine paralel olarak enerji iletim sisteminde acil, kısa, orta ve uzun dönemde alınması gereken önlemler ve yeni kurulması gereken tesislerin belirlenmesi konusunda yaptırılan araştırma raporuna dayalı olarak, söz konusu bölgeye güvenilir ve kaliteli enerji</w:t>
      </w:r>
      <w:proofErr w:type="gramEnd"/>
      <w:r w:rsidRPr="008873E7">
        <w:t xml:space="preserve"> hizmeti sunabilmek amacıyla Ankara İli, Şereflikoçhisar İlçesi sınırları içerisinde 230 m. uzunluğunda "154 </w:t>
      </w:r>
      <w:proofErr w:type="spellStart"/>
      <w:r w:rsidRPr="008873E7">
        <w:t>kV</w:t>
      </w:r>
      <w:proofErr w:type="spellEnd"/>
      <w:r w:rsidRPr="008873E7">
        <w:t xml:space="preserve"> Kızılırmak-Şereflikoçhisar (Yenileme) Enerji İletim Hattı'</w:t>
      </w:r>
      <w:r>
        <w:t>nın</w:t>
      </w:r>
      <w:r w:rsidRPr="008873E7">
        <w:t xml:space="preserve"> tesis edilerek işletmeye alınması planlandığı ve bu konuda Belediye Başkanlığımızdan, bağlı olduğu </w:t>
      </w:r>
      <w:r>
        <w:t>İ</w:t>
      </w:r>
      <w:r w:rsidRPr="008873E7">
        <w:t>lçe belediyesinden görüş, bilgi-belge ayrıca Enerji ve Tabii Kaynaklar Bakanlığından da kamu yara</w:t>
      </w:r>
      <w:r>
        <w:t>rı</w:t>
      </w:r>
      <w:r w:rsidRPr="008873E7">
        <w:t xml:space="preserve"> kararı alındığı,</w:t>
      </w:r>
    </w:p>
    <w:p w:rsidR="00196A60" w:rsidRPr="008873E7" w:rsidRDefault="00196A60" w:rsidP="00196A60">
      <w:pPr>
        <w:shd w:val="clear" w:color="auto" w:fill="FFFFFF"/>
        <w:autoSpaceDE w:val="0"/>
        <w:autoSpaceDN w:val="0"/>
        <w:adjustRightInd w:val="0"/>
        <w:ind w:firstLine="708"/>
        <w:jc w:val="both"/>
      </w:pPr>
    </w:p>
    <w:p w:rsidR="00196A60" w:rsidRPr="008873E7" w:rsidRDefault="00196A60" w:rsidP="00196A60">
      <w:pPr>
        <w:shd w:val="clear" w:color="auto" w:fill="FFFFFF"/>
        <w:autoSpaceDE w:val="0"/>
        <w:autoSpaceDN w:val="0"/>
        <w:adjustRightInd w:val="0"/>
        <w:ind w:firstLine="708"/>
        <w:jc w:val="both"/>
      </w:pPr>
      <w:r w:rsidRPr="008873E7">
        <w:t>TE</w:t>
      </w:r>
      <w:r>
        <w:t>İ</w:t>
      </w:r>
      <w:r w:rsidRPr="008873E7">
        <w:t xml:space="preserve">AŞ tarafından tesis edilecek 154 </w:t>
      </w:r>
      <w:proofErr w:type="spellStart"/>
      <w:r w:rsidRPr="008873E7">
        <w:t>kV</w:t>
      </w:r>
      <w:proofErr w:type="spellEnd"/>
      <w:r w:rsidRPr="008873E7">
        <w:t xml:space="preserve"> Kızılırmak- Şereflikoçhisar (Yenileme) Enerji İletim Hattı çalışması ile, Türkiye genelinde </w:t>
      </w:r>
      <w:proofErr w:type="gramStart"/>
      <w:r w:rsidRPr="008873E7">
        <w:t>enterkonnekte</w:t>
      </w:r>
      <w:proofErr w:type="gramEnd"/>
      <w:r w:rsidRPr="008873E7">
        <w:t xml:space="preserve"> sistem ile birbirine bağlı 154 </w:t>
      </w:r>
      <w:proofErr w:type="spellStart"/>
      <w:r w:rsidRPr="008873E7">
        <w:t>kV</w:t>
      </w:r>
      <w:proofErr w:type="spellEnd"/>
      <w:r w:rsidRPr="008873E7">
        <w:t xml:space="preserve"> gerilim kademesinde, enerji ihtiyaç sahiplerine daha güvenli, sürekli ve kesintisiz enerji sağlanabileceği,</w:t>
      </w:r>
    </w:p>
    <w:p w:rsidR="00196A60" w:rsidRPr="008873E7" w:rsidRDefault="00196A60" w:rsidP="00196A60">
      <w:pPr>
        <w:shd w:val="clear" w:color="auto" w:fill="FFFFFF"/>
        <w:autoSpaceDE w:val="0"/>
        <w:autoSpaceDN w:val="0"/>
        <w:adjustRightInd w:val="0"/>
        <w:ind w:firstLine="708"/>
        <w:jc w:val="both"/>
      </w:pPr>
      <w:r w:rsidRPr="008873E7">
        <w:t xml:space="preserve">154 </w:t>
      </w:r>
      <w:proofErr w:type="spellStart"/>
      <w:r w:rsidRPr="008873E7">
        <w:t>kV</w:t>
      </w:r>
      <w:proofErr w:type="spellEnd"/>
      <w:r w:rsidRPr="008873E7">
        <w:t xml:space="preserve"> Kızılırmak-Şereflikoçhisar (Yenileme) Enerji İletim Hattı </w:t>
      </w:r>
      <w:proofErr w:type="gramStart"/>
      <w:r w:rsidRPr="008873E7">
        <w:t>güzergahına</w:t>
      </w:r>
      <w:proofErr w:type="gramEnd"/>
      <w:r w:rsidRPr="008873E7">
        <w:t xml:space="preserve"> isabet eden parseller için, Kamulaştırma Kanunu hükümlerine göre hak sahiplerini mağdur etmemek ve tespit edilen kamulaştırma bedellerini hak sahiplerine bir an önce ödeyebilmek amacı ile TEİAŞ 8. Bölge Müdürlüğü tarafından kamulaştırma işlemlerine başlanabilmesi için, TEİAŞ Genel Müdürlüğü Yönetim Kurulunca Kamulaştırmaya Başlama Kara</w:t>
      </w:r>
      <w:r>
        <w:t>rı</w:t>
      </w:r>
      <w:r w:rsidRPr="008873E7">
        <w:t xml:space="preserve"> alınabilmesi için Enerji İletim Hattı'n</w:t>
      </w:r>
      <w:r>
        <w:t>ın</w:t>
      </w:r>
      <w:r w:rsidRPr="008873E7">
        <w:t xml:space="preserve"> yürürlükte bulunan imar planlarında tahsisinin yapılması gerektiği, bu nedenle mevcut uygulama imar planı dikkate alınarak hazırlanan "154 </w:t>
      </w:r>
      <w:proofErr w:type="spellStart"/>
      <w:r w:rsidRPr="008873E7">
        <w:t>kV</w:t>
      </w:r>
      <w:proofErr w:type="spellEnd"/>
      <w:r w:rsidRPr="008873E7">
        <w:t xml:space="preserve"> Kızılırmak- Şereflikoçhisar (Yenileme) Enerji İletim Hatt</w:t>
      </w:r>
      <w:r>
        <w:t>ı</w:t>
      </w:r>
      <w:r w:rsidRPr="008873E7">
        <w:t>na ait 1/1000 Ölçekli Uygulama İmar Planı Değişikliği" teklifinin Şereflikoçhisar Belediyesinin 02.01.20120 gün 6 sayılı kararıyla uygun görüldüğü,</w:t>
      </w:r>
    </w:p>
    <w:p w:rsidR="00196A60" w:rsidRPr="008873E7" w:rsidRDefault="00196A60" w:rsidP="00196A60">
      <w:pPr>
        <w:shd w:val="clear" w:color="auto" w:fill="FFFFFF"/>
        <w:autoSpaceDE w:val="0"/>
        <w:autoSpaceDN w:val="0"/>
        <w:adjustRightInd w:val="0"/>
        <w:ind w:firstLine="708"/>
        <w:jc w:val="both"/>
      </w:pPr>
      <w:r w:rsidRPr="008873E7">
        <w:t>Plan değişiklik teklifinde;</w:t>
      </w:r>
    </w:p>
    <w:p w:rsidR="00196A60" w:rsidRPr="008873E7" w:rsidRDefault="00196A60" w:rsidP="00196A60">
      <w:pPr>
        <w:shd w:val="clear" w:color="auto" w:fill="FFFFFF"/>
        <w:autoSpaceDE w:val="0"/>
        <w:autoSpaceDN w:val="0"/>
        <w:adjustRightInd w:val="0"/>
        <w:ind w:firstLine="708"/>
        <w:jc w:val="both"/>
      </w:pPr>
      <w:r w:rsidRPr="008873E7">
        <w:t>"1-Enerji iletim hattı altında yapılacak her türlü proje, uygulama ve inşaat öncesinde Türkiye Elektrik İletim A.Ş.(TEİAŞ)'tan görüş alınacaktır.</w:t>
      </w:r>
    </w:p>
    <w:p w:rsidR="00196A60" w:rsidRPr="008873E7" w:rsidRDefault="00196A60" w:rsidP="00196A60">
      <w:pPr>
        <w:shd w:val="clear" w:color="auto" w:fill="FFFFFF"/>
        <w:autoSpaceDE w:val="0"/>
        <w:autoSpaceDN w:val="0"/>
        <w:adjustRightInd w:val="0"/>
        <w:ind w:firstLine="708"/>
        <w:jc w:val="both"/>
      </w:pPr>
      <w:r w:rsidRPr="008873E7">
        <w:t xml:space="preserve">2-Enerji iletim hattı altındaki yapılaşmalarda </w:t>
      </w:r>
      <w:proofErr w:type="gramStart"/>
      <w:r w:rsidRPr="008873E7">
        <w:t>30/11/2000</w:t>
      </w:r>
      <w:proofErr w:type="gramEnd"/>
      <w:r w:rsidRPr="008873E7">
        <w:t xml:space="preserve"> tarihli ve 24246 sayılı resmi gazete'de yayımlanan elektrik kuvvetli akım tesisleri yönetmeliği hükümlerine uyulacaktır.</w:t>
      </w:r>
    </w:p>
    <w:p w:rsidR="00196A60" w:rsidRDefault="00196A60" w:rsidP="00196A60">
      <w:pPr>
        <w:shd w:val="clear" w:color="auto" w:fill="FFFFFF"/>
        <w:autoSpaceDE w:val="0"/>
        <w:autoSpaceDN w:val="0"/>
        <w:adjustRightInd w:val="0"/>
        <w:ind w:firstLine="708"/>
        <w:jc w:val="both"/>
      </w:pPr>
      <w:r w:rsidRPr="008873E7">
        <w:t>3-Bu plan ve plan notlarında belirtilmeyen hususlarda, 3194 sayılı imar kanunu ve ilgili yönetmelikleri ve Şereflikoçhisar Belediyesi M</w:t>
      </w:r>
      <w:r>
        <w:t>e</w:t>
      </w:r>
      <w:r w:rsidRPr="008873E7">
        <w:t xml:space="preserve">clisi'nin 14.12.1984 tarihi ile onaylanan Ankara </w:t>
      </w:r>
      <w:r>
        <w:t>İ</w:t>
      </w:r>
      <w:r w:rsidRPr="008873E7">
        <w:t xml:space="preserve">li, Şereflikoçhisar </w:t>
      </w:r>
      <w:r>
        <w:t>İ</w:t>
      </w:r>
      <w:r w:rsidRPr="008873E7">
        <w:t>lçesi 1/1000 ölçekli uygulama imar planı plan notla</w:t>
      </w:r>
      <w:r>
        <w:t>rı</w:t>
      </w:r>
      <w:r w:rsidRPr="008873E7">
        <w:t xml:space="preserve"> geçerlidir.</w:t>
      </w:r>
    </w:p>
    <w:p w:rsidR="00196A60" w:rsidRDefault="00196A60" w:rsidP="00196A60">
      <w:pPr>
        <w:shd w:val="clear" w:color="auto" w:fill="FFFFFF"/>
        <w:autoSpaceDE w:val="0"/>
        <w:autoSpaceDN w:val="0"/>
        <w:adjustRightInd w:val="0"/>
        <w:ind w:firstLine="708"/>
        <w:jc w:val="both"/>
      </w:pPr>
    </w:p>
    <w:p w:rsidR="00196A60" w:rsidRDefault="00196A60" w:rsidP="00196A60">
      <w:pPr>
        <w:shd w:val="clear" w:color="auto" w:fill="FFFFFF"/>
        <w:autoSpaceDE w:val="0"/>
        <w:autoSpaceDN w:val="0"/>
        <w:adjustRightInd w:val="0"/>
        <w:ind w:firstLine="708"/>
        <w:jc w:val="both"/>
      </w:pPr>
    </w:p>
    <w:p w:rsidR="00196A60" w:rsidRDefault="00196A60" w:rsidP="00196A60">
      <w:pPr>
        <w:shd w:val="clear" w:color="auto" w:fill="FFFFFF"/>
        <w:autoSpaceDE w:val="0"/>
        <w:autoSpaceDN w:val="0"/>
        <w:adjustRightInd w:val="0"/>
        <w:ind w:firstLine="708"/>
        <w:jc w:val="both"/>
      </w:pPr>
    </w:p>
    <w:tbl>
      <w:tblPr>
        <w:tblW w:w="0" w:type="auto"/>
        <w:tblLook w:val="04A0"/>
      </w:tblPr>
      <w:tblGrid>
        <w:gridCol w:w="3510"/>
      </w:tblGrid>
      <w:tr w:rsidR="00866783" w:rsidTr="00866783">
        <w:trPr>
          <w:trHeight w:val="1008"/>
        </w:trPr>
        <w:tc>
          <w:tcPr>
            <w:tcW w:w="3510" w:type="dxa"/>
            <w:hideMark/>
          </w:tcPr>
          <w:p w:rsidR="00866783" w:rsidRDefault="00866783">
            <w:pPr>
              <w:ind w:left="708" w:firstLine="708"/>
            </w:pPr>
            <w:r>
              <w:t>T.C.</w:t>
            </w:r>
          </w:p>
          <w:p w:rsidR="00866783" w:rsidRDefault="00866783">
            <w:pPr>
              <w:jc w:val="center"/>
            </w:pPr>
            <w:r>
              <w:t>ANKARA BÜYÜKŞEHİR</w:t>
            </w:r>
          </w:p>
          <w:p w:rsidR="00866783" w:rsidRDefault="00866783">
            <w:pPr>
              <w:jc w:val="center"/>
            </w:pPr>
            <w:r>
              <w:t>BELEDİYE MECLİSİ</w:t>
            </w:r>
          </w:p>
        </w:tc>
      </w:tr>
    </w:tbl>
    <w:p w:rsidR="00196A60" w:rsidRDefault="00196A60" w:rsidP="00196A60">
      <w:pPr>
        <w:jc w:val="both"/>
      </w:pPr>
    </w:p>
    <w:p w:rsidR="00196A60" w:rsidRDefault="00196A60" w:rsidP="00196A60">
      <w:pPr>
        <w:jc w:val="both"/>
      </w:pPr>
    </w:p>
    <w:p w:rsidR="00196A60" w:rsidRDefault="00196A60" w:rsidP="00196A60">
      <w:pPr>
        <w:jc w:val="both"/>
      </w:pPr>
    </w:p>
    <w:p w:rsidR="00196A60" w:rsidRDefault="00196A60" w:rsidP="00196A60">
      <w:pPr>
        <w:jc w:val="both"/>
      </w:pPr>
      <w:r>
        <w:t>Karar No:786</w:t>
      </w:r>
      <w:r>
        <w:tab/>
      </w:r>
      <w:r>
        <w:tab/>
      </w:r>
      <w:r>
        <w:tab/>
      </w:r>
      <w:r>
        <w:tab/>
      </w:r>
      <w:r>
        <w:tab/>
      </w:r>
      <w:r>
        <w:tab/>
      </w:r>
      <w:r>
        <w:tab/>
      </w:r>
      <w:r>
        <w:tab/>
      </w:r>
      <w:r>
        <w:tab/>
        <w:t xml:space="preserve">     </w:t>
      </w:r>
      <w:r>
        <w:tab/>
        <w:t>11.08.2020</w:t>
      </w:r>
    </w:p>
    <w:p w:rsidR="00196A60" w:rsidRDefault="00196A60" w:rsidP="00196A60">
      <w:pPr>
        <w:shd w:val="clear" w:color="auto" w:fill="FFFFFF"/>
        <w:autoSpaceDE w:val="0"/>
        <w:autoSpaceDN w:val="0"/>
        <w:adjustRightInd w:val="0"/>
        <w:jc w:val="both"/>
      </w:pPr>
    </w:p>
    <w:p w:rsidR="00196A60" w:rsidRDefault="00196A60" w:rsidP="00196A60">
      <w:pPr>
        <w:shd w:val="clear" w:color="auto" w:fill="FFFFFF"/>
        <w:autoSpaceDE w:val="0"/>
        <w:autoSpaceDN w:val="0"/>
        <w:adjustRightInd w:val="0"/>
        <w:jc w:val="center"/>
      </w:pPr>
      <w:r>
        <w:t>-2-</w:t>
      </w:r>
    </w:p>
    <w:p w:rsidR="00196A60" w:rsidRDefault="00196A60" w:rsidP="00196A60">
      <w:pPr>
        <w:shd w:val="clear" w:color="auto" w:fill="FFFFFF"/>
        <w:autoSpaceDE w:val="0"/>
        <w:autoSpaceDN w:val="0"/>
        <w:adjustRightInd w:val="0"/>
        <w:jc w:val="both"/>
      </w:pPr>
    </w:p>
    <w:p w:rsidR="00196A60" w:rsidRPr="008873E7" w:rsidRDefault="00196A60" w:rsidP="00196A60">
      <w:pPr>
        <w:shd w:val="clear" w:color="auto" w:fill="FFFFFF"/>
        <w:autoSpaceDE w:val="0"/>
        <w:autoSpaceDN w:val="0"/>
        <w:adjustRightInd w:val="0"/>
        <w:jc w:val="both"/>
      </w:pPr>
    </w:p>
    <w:p w:rsidR="00196A60" w:rsidRPr="008873E7" w:rsidRDefault="00196A60" w:rsidP="00196A60">
      <w:pPr>
        <w:shd w:val="clear" w:color="auto" w:fill="FFFFFF"/>
        <w:autoSpaceDE w:val="0"/>
        <w:autoSpaceDN w:val="0"/>
        <w:adjustRightInd w:val="0"/>
        <w:ind w:firstLine="708"/>
        <w:jc w:val="both"/>
      </w:pPr>
      <w:r w:rsidRPr="008873E7">
        <w:t>4-Enerji iletim hattının mevcut uygulama imar planı onama sınırlarını aşan kısımlarını kapsayan sahalar için imar planı hazırlanması durumunda, Türkiye Elektrik İletim A.Ş. (TEİAŞ)'tan görüş alınacaktır.</w:t>
      </w:r>
      <w:r w:rsidRPr="00C12F9F">
        <w:t xml:space="preserve"> </w:t>
      </w:r>
      <w:r w:rsidRPr="008873E7">
        <w:t>"</w:t>
      </w:r>
    </w:p>
    <w:p w:rsidR="00196A60" w:rsidRDefault="00196A60" w:rsidP="00196A60">
      <w:pPr>
        <w:pStyle w:val="ListeParagraf"/>
        <w:tabs>
          <w:tab w:val="left" w:pos="0"/>
        </w:tabs>
        <w:contextualSpacing/>
        <w:jc w:val="both"/>
      </w:pPr>
    </w:p>
    <w:p w:rsidR="00196A60" w:rsidRDefault="00196A60" w:rsidP="00196A60">
      <w:pPr>
        <w:pStyle w:val="ListeParagraf"/>
        <w:tabs>
          <w:tab w:val="left" w:pos="0"/>
        </w:tabs>
        <w:contextualSpacing/>
        <w:jc w:val="both"/>
      </w:pPr>
      <w:r>
        <w:tab/>
      </w:r>
      <w:r w:rsidRPr="008873E7">
        <w:t>Şeklinde 4 adet plan notu bulunduğu,</w:t>
      </w:r>
    </w:p>
    <w:p w:rsidR="00196A60" w:rsidRDefault="00196A60" w:rsidP="00196A60">
      <w:pPr>
        <w:pStyle w:val="ListeParagraf"/>
        <w:tabs>
          <w:tab w:val="left" w:pos="0"/>
        </w:tabs>
        <w:contextualSpacing/>
        <w:jc w:val="both"/>
      </w:pPr>
    </w:p>
    <w:p w:rsidR="00196A60" w:rsidRDefault="00196A60" w:rsidP="00196A60">
      <w:pPr>
        <w:shd w:val="clear" w:color="auto" w:fill="FFFFFF"/>
        <w:autoSpaceDE w:val="0"/>
        <w:autoSpaceDN w:val="0"/>
        <w:adjustRightInd w:val="0"/>
        <w:ind w:firstLine="708"/>
        <w:jc w:val="both"/>
      </w:pPr>
      <w:proofErr w:type="gramStart"/>
      <w:r w:rsidRPr="008873E7">
        <w:t>Şereflikoçhisar Belediye Meclisince 14.12.1984 tarihinde onaylanan mevcut imar planında, plan değişikliğine konu alanın yol ve E:0.50 yapılaşma koşulları ile Sanayi alanı (Boğaziçi Mahallesi 993 ada 70 parsel) olarak tanımlanan alan ile kısmen de imar planı bulunmayan alanı kapsadığı, sunulan plan teklifinde sanayi alanı içinde direk yeri ayrıldığı ve enerji nakil hattı ile koruma kuşağının plana işlendiği</w:t>
      </w:r>
      <w:r>
        <w:t>,</w:t>
      </w:r>
      <w:proofErr w:type="gramEnd"/>
    </w:p>
    <w:p w:rsidR="00196A60" w:rsidRPr="008873E7" w:rsidRDefault="00196A60" w:rsidP="00196A60">
      <w:pPr>
        <w:shd w:val="clear" w:color="auto" w:fill="FFFFFF"/>
        <w:autoSpaceDE w:val="0"/>
        <w:autoSpaceDN w:val="0"/>
        <w:adjustRightInd w:val="0"/>
        <w:ind w:firstLine="708"/>
        <w:jc w:val="both"/>
      </w:pPr>
    </w:p>
    <w:p w:rsidR="00196A60" w:rsidRDefault="00196A60" w:rsidP="00196A60">
      <w:pPr>
        <w:shd w:val="clear" w:color="auto" w:fill="FFFFFF"/>
        <w:autoSpaceDE w:val="0"/>
        <w:autoSpaceDN w:val="0"/>
        <w:adjustRightInd w:val="0"/>
        <w:ind w:firstLine="708"/>
        <w:jc w:val="both"/>
      </w:pPr>
      <w:r w:rsidRPr="008873E7">
        <w:t>Başkanlığımızca yapılan değerlendirmede; mevcu</w:t>
      </w:r>
      <w:r>
        <w:t>t</w:t>
      </w:r>
      <w:r w:rsidRPr="008873E7">
        <w:t xml:space="preserve"> imar planı bulunmayan ancak plan değişikliği onama sınırında gösterilen kısımların plan değişikliği onama sınırı dışında kalacak şekilde düzenleme yapılması, plan </w:t>
      </w:r>
      <w:proofErr w:type="spellStart"/>
      <w:r w:rsidRPr="008873E7">
        <w:t>lejand</w:t>
      </w:r>
      <w:r>
        <w:t>ın</w:t>
      </w:r>
      <w:proofErr w:type="spellEnd"/>
      <w:r w:rsidRPr="008873E7">
        <w:t xml:space="preserve"> da mevcut imar planı sınırı gösteriminin iptal edilmesi, mevcut imar planında sanayi alanının yapı yükseklik kararı belirlenmemiş olmasına karşın sunulan paftada </w:t>
      </w:r>
      <w:proofErr w:type="spellStart"/>
      <w:proofErr w:type="gramStart"/>
      <w:r w:rsidRPr="008873E7">
        <w:t>Hmax</w:t>
      </w:r>
      <w:proofErr w:type="spellEnd"/>
      <w:r w:rsidRPr="008873E7">
        <w:t>:S</w:t>
      </w:r>
      <w:r>
        <w:t>e</w:t>
      </w:r>
      <w:r w:rsidRPr="008873E7">
        <w:t>rbest</w:t>
      </w:r>
      <w:proofErr w:type="gramEnd"/>
      <w:r w:rsidRPr="008873E7">
        <w:t xml:space="preserve"> </w:t>
      </w:r>
      <w:proofErr w:type="spellStart"/>
      <w:r w:rsidRPr="008873E7">
        <w:t>notasyonu</w:t>
      </w:r>
      <w:proofErr w:type="spellEnd"/>
      <w:r w:rsidRPr="008873E7">
        <w:t xml:space="preserve"> düşüldüğünden </w:t>
      </w:r>
      <w:proofErr w:type="spellStart"/>
      <w:r w:rsidRPr="008873E7">
        <w:t>Hmax</w:t>
      </w:r>
      <w:proofErr w:type="spellEnd"/>
      <w:r w:rsidRPr="008873E7">
        <w:t xml:space="preserve">:Serbest </w:t>
      </w:r>
      <w:proofErr w:type="spellStart"/>
      <w:r w:rsidRPr="008873E7">
        <w:t>notasyonunun</w:t>
      </w:r>
      <w:proofErr w:type="spellEnd"/>
      <w:r w:rsidRPr="008873E7">
        <w:t xml:space="preserve"> iptal edilmesi gerektiği görüş ve kanaatine varıl</w:t>
      </w:r>
      <w:r>
        <w:t>dığı,</w:t>
      </w:r>
    </w:p>
    <w:p w:rsidR="00196A60" w:rsidRDefault="00196A60" w:rsidP="00196A60">
      <w:pPr>
        <w:shd w:val="clear" w:color="auto" w:fill="FFFFFF"/>
        <w:autoSpaceDE w:val="0"/>
        <w:autoSpaceDN w:val="0"/>
        <w:adjustRightInd w:val="0"/>
        <w:ind w:firstLine="708"/>
        <w:jc w:val="both"/>
      </w:pPr>
    </w:p>
    <w:p w:rsidR="00D52BA4" w:rsidRDefault="00196A60" w:rsidP="00196A60">
      <w:pPr>
        <w:pStyle w:val="ListeParagraf"/>
        <w:tabs>
          <w:tab w:val="left" w:pos="0"/>
        </w:tabs>
        <w:ind w:left="0"/>
        <w:contextualSpacing/>
        <w:jc w:val="both"/>
      </w:pPr>
      <w:r>
        <w:tab/>
        <w:t>Hususları tespit edilmiş olup, İlç</w:t>
      </w:r>
      <w:r w:rsidRPr="008873E7">
        <w:t xml:space="preserve">e Belediye Meclisinin 2020/6 sayılı kararının </w:t>
      </w:r>
      <w:r>
        <w:t>“</w:t>
      </w:r>
      <w:proofErr w:type="spellStart"/>
      <w:r>
        <w:t>tadilen</w:t>
      </w:r>
      <w:proofErr w:type="spellEnd"/>
      <w:r>
        <w:t xml:space="preserve"> </w:t>
      </w:r>
      <w:proofErr w:type="spellStart"/>
      <w:r>
        <w:t>onayı”</w:t>
      </w:r>
      <w:r>
        <w:rPr>
          <w:color w:val="000000"/>
        </w:rPr>
        <w:t>na</w:t>
      </w:r>
      <w:proofErr w:type="spellEnd"/>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D52BA4" w:rsidRDefault="00D52BA4" w:rsidP="00DC5B25">
      <w:pPr>
        <w:ind w:firstLine="708"/>
        <w:jc w:val="both"/>
      </w:pPr>
    </w:p>
    <w:p w:rsidR="00AB7D01" w:rsidRDefault="00AB7D01" w:rsidP="00DC5B25">
      <w:pPr>
        <w:ind w:firstLine="708"/>
        <w:jc w:val="both"/>
      </w:pPr>
    </w:p>
    <w:p w:rsidR="00196A60" w:rsidRDefault="00196A60" w:rsidP="00DC5B25">
      <w:pPr>
        <w:ind w:firstLine="708"/>
        <w:jc w:val="both"/>
      </w:pPr>
    </w:p>
    <w:p w:rsidR="00196A60" w:rsidRDefault="00196A60" w:rsidP="00DC5B25">
      <w:pPr>
        <w:ind w:firstLine="708"/>
        <w:jc w:val="both"/>
      </w:pPr>
    </w:p>
    <w:p w:rsidR="001D411A" w:rsidRDefault="001D411A"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Default="004C1037" w:rsidP="004C1037">
      <w:pPr>
        <w:pStyle w:val="GvdeMetniGirintisi2"/>
        <w:ind w:firstLine="0"/>
      </w:pPr>
    </w:p>
    <w:p w:rsidR="004C1037" w:rsidRPr="00C04909" w:rsidRDefault="004C1037" w:rsidP="004C1037">
      <w:pPr>
        <w:jc w:val="center"/>
      </w:pPr>
      <w:r w:rsidRPr="00C04909">
        <w:lastRenderedPageBreak/>
        <w:t>T.C.</w:t>
      </w:r>
    </w:p>
    <w:p w:rsidR="004C1037" w:rsidRPr="00C04909" w:rsidRDefault="004C1037" w:rsidP="004C1037">
      <w:pPr>
        <w:jc w:val="center"/>
      </w:pPr>
      <w:r w:rsidRPr="00C04909">
        <w:t>ANKARA BÜYÜKŞEHİR BELEDİYE MECLİSİ</w:t>
      </w:r>
    </w:p>
    <w:p w:rsidR="004C1037" w:rsidRDefault="004C1037" w:rsidP="004C1037">
      <w:pPr>
        <w:jc w:val="center"/>
      </w:pPr>
      <w:r>
        <w:t xml:space="preserve">İmar ve Bayındırlık </w:t>
      </w:r>
      <w:r w:rsidRPr="00C04909">
        <w:t>Komisyon</w:t>
      </w:r>
      <w:r>
        <w:t>u Raporu</w:t>
      </w:r>
    </w:p>
    <w:p w:rsidR="004C1037" w:rsidRPr="00C04909" w:rsidRDefault="004C1037" w:rsidP="004C1037">
      <w:pPr>
        <w:jc w:val="both"/>
      </w:pPr>
      <w:r w:rsidRPr="00C04909">
        <w:t>Rapor No:</w:t>
      </w:r>
      <w:r>
        <w:t xml:space="preserve"> 51</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4C1037" w:rsidRPr="004D7F1D" w:rsidRDefault="004C1037" w:rsidP="004C1037"/>
    <w:p w:rsidR="004C1037" w:rsidRPr="004C1037" w:rsidRDefault="004C1037" w:rsidP="004C1037">
      <w:pPr>
        <w:pStyle w:val="Balk7"/>
        <w:jc w:val="center"/>
      </w:pPr>
      <w:r w:rsidRPr="004C1037">
        <w:rPr>
          <w:bCs/>
        </w:rPr>
        <w:t>BÜYÜKŞEHİR BELEDİYE MECLİSİ BAŞKANLIĞINA</w:t>
      </w:r>
      <w:r w:rsidRPr="004C1037">
        <w:t xml:space="preserve"> </w:t>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r>
      <w:r w:rsidRPr="004C1037">
        <w:rPr>
          <w:vanish/>
        </w:rPr>
        <w:pgNum/>
        <w:t>20</w:t>
      </w:r>
    </w:p>
    <w:p w:rsidR="004C1037" w:rsidRDefault="004C1037" w:rsidP="004C1037">
      <w:pPr>
        <w:pStyle w:val="ListeParagraf"/>
        <w:ind w:left="1134"/>
        <w:jc w:val="both"/>
      </w:pPr>
    </w:p>
    <w:p w:rsidR="004C1037" w:rsidRDefault="004C1037" w:rsidP="004C1037">
      <w:pPr>
        <w:pStyle w:val="ListeParagraf"/>
        <w:ind w:left="1134"/>
        <w:jc w:val="both"/>
      </w:pPr>
    </w:p>
    <w:p w:rsidR="004C1037" w:rsidRDefault="004C1037" w:rsidP="004C1037">
      <w:pPr>
        <w:pStyle w:val="ListeParagraf"/>
        <w:tabs>
          <w:tab w:val="left" w:pos="0"/>
        </w:tabs>
        <w:ind w:left="0"/>
        <w:contextualSpacing/>
        <w:jc w:val="both"/>
      </w:pPr>
      <w:r>
        <w:tab/>
        <w:t xml:space="preserve">Şereflikoçhisar İlçesi enerji iletim hattı 1/1000 ölçekli uygulama imar plan değişikliğine ilişkin </w:t>
      </w:r>
      <w:r w:rsidRPr="0065455F">
        <w:t xml:space="preserve">Büyükşehir Belediye Meclisinin </w:t>
      </w:r>
      <w:r>
        <w:t xml:space="preserve">08.07.2020 </w:t>
      </w:r>
      <w:r w:rsidRPr="0065455F">
        <w:t xml:space="preserve">tarih ve </w:t>
      </w:r>
      <w:r>
        <w:t>199.</w:t>
      </w:r>
      <w:r w:rsidRPr="0065455F">
        <w:t>gündem maddesi olarak komisyonumuza havale edilen dosya incelendi.</w:t>
      </w:r>
    </w:p>
    <w:p w:rsidR="004C1037" w:rsidRDefault="004C1037" w:rsidP="004C1037">
      <w:pPr>
        <w:pStyle w:val="ListeParagraf"/>
        <w:tabs>
          <w:tab w:val="left" w:pos="0"/>
        </w:tabs>
        <w:contextualSpacing/>
        <w:jc w:val="both"/>
      </w:pPr>
    </w:p>
    <w:p w:rsidR="004C1037" w:rsidRPr="008873E7" w:rsidRDefault="004C1037" w:rsidP="004C1037">
      <w:pPr>
        <w:pStyle w:val="ListeParagraf"/>
        <w:tabs>
          <w:tab w:val="left" w:pos="0"/>
        </w:tabs>
        <w:ind w:left="0"/>
        <w:contextualSpacing/>
        <w:jc w:val="both"/>
      </w:pPr>
      <w:r>
        <w:tab/>
      </w:r>
      <w:r w:rsidRPr="004D2161">
        <w:t>Komisyonumuzca yapılan incelemeler neticesinde;</w:t>
      </w:r>
      <w:r w:rsidRPr="00112FD8">
        <w:t xml:space="preserve"> </w:t>
      </w:r>
      <w:r w:rsidRPr="008873E7">
        <w:t>Şereflikoçhisar Belediyesi İmar ve Şehircilik Müdürlüğünün 20.01.2020 gün ve 182 sayılı yazısı eki Şereflikoçhisar Belediye Meclisinin 02.01.2020 gün ve 6 sayılı kararı ile uygun bulunan 1/1000 ölçekli uygulama imar planı değişiklik teklifi</w:t>
      </w:r>
      <w:r>
        <w:t xml:space="preserve">nin İmar ve Şehircilik Dairesi </w:t>
      </w:r>
      <w:r w:rsidRPr="008873E7">
        <w:t>Başkanlığı</w:t>
      </w:r>
      <w:r>
        <w:t>na sunulduğu,</w:t>
      </w:r>
    </w:p>
    <w:p w:rsidR="004C1037" w:rsidRDefault="004C1037" w:rsidP="004C1037">
      <w:pPr>
        <w:shd w:val="clear" w:color="auto" w:fill="FFFFFF"/>
        <w:autoSpaceDE w:val="0"/>
        <w:autoSpaceDN w:val="0"/>
        <w:adjustRightInd w:val="0"/>
        <w:ind w:firstLine="708"/>
        <w:jc w:val="both"/>
      </w:pPr>
    </w:p>
    <w:p w:rsidR="004C1037" w:rsidRPr="008873E7" w:rsidRDefault="004C1037" w:rsidP="004C1037">
      <w:pPr>
        <w:shd w:val="clear" w:color="auto" w:fill="FFFFFF"/>
        <w:autoSpaceDE w:val="0"/>
        <w:autoSpaceDN w:val="0"/>
        <w:adjustRightInd w:val="0"/>
        <w:ind w:firstLine="708"/>
        <w:jc w:val="both"/>
      </w:pPr>
      <w:r w:rsidRPr="008873E7">
        <w:t>Yapılan incelemede;</w:t>
      </w:r>
    </w:p>
    <w:p w:rsidR="004C1037" w:rsidRDefault="004C1037" w:rsidP="004C1037">
      <w:pPr>
        <w:shd w:val="clear" w:color="auto" w:fill="FFFFFF"/>
        <w:autoSpaceDE w:val="0"/>
        <w:autoSpaceDN w:val="0"/>
        <w:adjustRightInd w:val="0"/>
        <w:ind w:firstLine="708"/>
        <w:jc w:val="both"/>
      </w:pPr>
      <w:proofErr w:type="gramStart"/>
      <w:r w:rsidRPr="008873E7">
        <w:t>Türkiye Elektrik İletim A.Ş. Genel Müdürlüğü 8. Bölge Müdürlüğü Ankara Bölge Müdür Yardımcılığı İnşaat ve Emlak Müdürlüğü tarafından, "Ankara Metropoliten Bölgesi'nin 2025 yıl</w:t>
      </w:r>
      <w:r>
        <w:t>ın</w:t>
      </w:r>
      <w:r w:rsidRPr="008873E7">
        <w:t xml:space="preserve">a kadar gelişimine paralel olarak enerji iletim sisteminde acil, kısa, orta ve uzun dönemde alınması gereken önlemler ve yeni kurulması gereken tesislerin belirlenmesi konusunda yaptırılan araştırma raporuna dayalı olarak, söz konusu bölgeye güvenilir ve kaliteli enerji hizmeti sunabilmek amacıyla Ankara İli, Şereflikoçhisar İlçesi sınırları içerisinde 230 m. uzunluğunda "154 </w:t>
      </w:r>
      <w:proofErr w:type="spellStart"/>
      <w:r w:rsidRPr="008873E7">
        <w:t>kV</w:t>
      </w:r>
      <w:proofErr w:type="spellEnd"/>
      <w:r w:rsidRPr="008873E7">
        <w:t xml:space="preserve"> Kızılırmak-Şereflikoçhisar (Yenileme) Enerji İletim Hattı'</w:t>
      </w:r>
      <w:r>
        <w:t>nın</w:t>
      </w:r>
      <w:r w:rsidRPr="008873E7">
        <w:t xml:space="preserve"> tesis edilerek işletmeye alınması planlandığı ve bu konuda Belediye Başkanlığımızdan, bağlı olduğu </w:t>
      </w:r>
      <w:r>
        <w:t>İ</w:t>
      </w:r>
      <w:r w:rsidRPr="008873E7">
        <w:t>lçe belediyesinden görüş, bilgi-belge ayrıca Enerji ve Tabii Kaynaklar Bakanlığından da kamu yara</w:t>
      </w:r>
      <w:r>
        <w:t>rı</w:t>
      </w:r>
      <w:r w:rsidRPr="008873E7">
        <w:t xml:space="preserve"> kararı alındığı,</w:t>
      </w:r>
      <w:proofErr w:type="gramEnd"/>
    </w:p>
    <w:p w:rsidR="004C1037" w:rsidRPr="008873E7" w:rsidRDefault="004C1037" w:rsidP="004C1037">
      <w:pPr>
        <w:shd w:val="clear" w:color="auto" w:fill="FFFFFF"/>
        <w:autoSpaceDE w:val="0"/>
        <w:autoSpaceDN w:val="0"/>
        <w:adjustRightInd w:val="0"/>
        <w:ind w:firstLine="708"/>
        <w:jc w:val="both"/>
      </w:pPr>
    </w:p>
    <w:p w:rsidR="004C1037" w:rsidRPr="008873E7" w:rsidRDefault="004C1037" w:rsidP="004C1037">
      <w:pPr>
        <w:shd w:val="clear" w:color="auto" w:fill="FFFFFF"/>
        <w:autoSpaceDE w:val="0"/>
        <w:autoSpaceDN w:val="0"/>
        <w:adjustRightInd w:val="0"/>
        <w:ind w:firstLine="708"/>
        <w:jc w:val="both"/>
      </w:pPr>
      <w:r w:rsidRPr="008873E7">
        <w:t>TE</w:t>
      </w:r>
      <w:r>
        <w:t>İ</w:t>
      </w:r>
      <w:r w:rsidRPr="008873E7">
        <w:t xml:space="preserve">AŞ tarafından tesis edilecek 154 </w:t>
      </w:r>
      <w:proofErr w:type="spellStart"/>
      <w:r w:rsidRPr="008873E7">
        <w:t>kV</w:t>
      </w:r>
      <w:proofErr w:type="spellEnd"/>
      <w:r w:rsidRPr="008873E7">
        <w:t xml:space="preserve"> Kızılırmak- Şereflikoçhisar (Yenileme) Enerji İletim Hattı çalışması ile, Türkiye genelinde </w:t>
      </w:r>
      <w:proofErr w:type="gramStart"/>
      <w:r w:rsidRPr="008873E7">
        <w:t>enterkonnekte</w:t>
      </w:r>
      <w:proofErr w:type="gramEnd"/>
      <w:r w:rsidRPr="008873E7">
        <w:t xml:space="preserve"> sistem ile birbirine bağlı 154 </w:t>
      </w:r>
      <w:proofErr w:type="spellStart"/>
      <w:r w:rsidRPr="008873E7">
        <w:t>kV</w:t>
      </w:r>
      <w:proofErr w:type="spellEnd"/>
      <w:r w:rsidRPr="008873E7">
        <w:t xml:space="preserve"> gerilim kademesinde, enerji ihtiyaç sahiplerine daha güvenli, sürekli ve kesintisiz enerji sağlanabileceği,</w:t>
      </w:r>
    </w:p>
    <w:p w:rsidR="004C1037" w:rsidRPr="008873E7" w:rsidRDefault="004C1037" w:rsidP="004C1037">
      <w:pPr>
        <w:shd w:val="clear" w:color="auto" w:fill="FFFFFF"/>
        <w:autoSpaceDE w:val="0"/>
        <w:autoSpaceDN w:val="0"/>
        <w:adjustRightInd w:val="0"/>
        <w:ind w:firstLine="708"/>
        <w:jc w:val="both"/>
      </w:pPr>
      <w:r w:rsidRPr="008873E7">
        <w:t xml:space="preserve">154 </w:t>
      </w:r>
      <w:proofErr w:type="spellStart"/>
      <w:r w:rsidRPr="008873E7">
        <w:t>kV</w:t>
      </w:r>
      <w:proofErr w:type="spellEnd"/>
      <w:r w:rsidRPr="008873E7">
        <w:t xml:space="preserve"> Kızılırmak-Şereflikoçhisar (Yenileme) Enerji İletim Hattı </w:t>
      </w:r>
      <w:proofErr w:type="gramStart"/>
      <w:r w:rsidRPr="008873E7">
        <w:t>güzergahına</w:t>
      </w:r>
      <w:proofErr w:type="gramEnd"/>
      <w:r w:rsidRPr="008873E7">
        <w:t xml:space="preserve"> isabet eden parseller için, Kamulaştırma Kanunu hükümlerine göre hak sahiplerini mağdur etmemek ve tespit edilen kamulaştırma bedellerini hak sahiplerine bir an önce ödeyebilmek amacı ile TEİAŞ 8. Bölge Müdürlüğü tarafından kamulaştırma işlemlerine başlanabilmesi için, TEİAŞ Genel Müdürlüğü Yönetim Kurulunca Kamulaştırmaya Başlama Kara</w:t>
      </w:r>
      <w:r>
        <w:t>rı</w:t>
      </w:r>
      <w:r w:rsidRPr="008873E7">
        <w:t xml:space="preserve"> alınabilmesi için Enerji İletim Hattı'n</w:t>
      </w:r>
      <w:r>
        <w:t>ın</w:t>
      </w:r>
      <w:r w:rsidRPr="008873E7">
        <w:t xml:space="preserve"> yürürlükte bulunan imar planlarında tahsisinin yapılması gerektiği, bu nedenle mevcut uygulama imar planı dikkate alınarak hazırlanan "154 </w:t>
      </w:r>
      <w:proofErr w:type="spellStart"/>
      <w:r w:rsidRPr="008873E7">
        <w:t>kV</w:t>
      </w:r>
      <w:proofErr w:type="spellEnd"/>
      <w:r w:rsidRPr="008873E7">
        <w:t xml:space="preserve"> Kızılırmak- Şereflikoçhisar (Yenileme) Enerji İletim Hatt</w:t>
      </w:r>
      <w:r>
        <w:t>ı</w:t>
      </w:r>
      <w:r w:rsidRPr="008873E7">
        <w:t>na ait 1/1000 Ölçekli Uygulama İmar Planı Değişikliği" teklifinin Şereflikoçhisar Belediyesinin 02.01.20120 gün 6 sayılı kararıyla uygun görüldüğü,</w:t>
      </w:r>
    </w:p>
    <w:p w:rsidR="004C1037" w:rsidRPr="008873E7" w:rsidRDefault="004C1037" w:rsidP="004C1037">
      <w:pPr>
        <w:shd w:val="clear" w:color="auto" w:fill="FFFFFF"/>
        <w:autoSpaceDE w:val="0"/>
        <w:autoSpaceDN w:val="0"/>
        <w:adjustRightInd w:val="0"/>
        <w:ind w:firstLine="708"/>
        <w:jc w:val="both"/>
      </w:pPr>
      <w:r w:rsidRPr="008873E7">
        <w:t>Plan değişiklik teklifinde;</w:t>
      </w:r>
    </w:p>
    <w:p w:rsidR="004C1037" w:rsidRPr="008873E7" w:rsidRDefault="004C1037" w:rsidP="004C1037">
      <w:pPr>
        <w:shd w:val="clear" w:color="auto" w:fill="FFFFFF"/>
        <w:autoSpaceDE w:val="0"/>
        <w:autoSpaceDN w:val="0"/>
        <w:adjustRightInd w:val="0"/>
        <w:ind w:firstLine="708"/>
        <w:jc w:val="both"/>
      </w:pPr>
      <w:r w:rsidRPr="008873E7">
        <w:t>"1-Enerji iletim hattı altında yapılacak her türlü proje, uygulama ve inşaat öncesinde Türkiye Elektrik İletim A.Ş.(TEİAŞ)'tan görüş alınacaktır.</w:t>
      </w:r>
    </w:p>
    <w:p w:rsidR="004C1037" w:rsidRPr="008873E7" w:rsidRDefault="004C1037" w:rsidP="004C1037">
      <w:pPr>
        <w:shd w:val="clear" w:color="auto" w:fill="FFFFFF"/>
        <w:autoSpaceDE w:val="0"/>
        <w:autoSpaceDN w:val="0"/>
        <w:adjustRightInd w:val="0"/>
        <w:ind w:firstLine="708"/>
        <w:jc w:val="both"/>
      </w:pPr>
      <w:r w:rsidRPr="008873E7">
        <w:t xml:space="preserve">2-Enerji iletim hattı altındaki yapılaşmalarda </w:t>
      </w:r>
      <w:proofErr w:type="gramStart"/>
      <w:r w:rsidRPr="008873E7">
        <w:t>30/11/2000</w:t>
      </w:r>
      <w:proofErr w:type="gramEnd"/>
      <w:r w:rsidRPr="008873E7">
        <w:t xml:space="preserve"> tarihli ve 24246 sayılı resmi gazete'de yayımlanan elektrik kuvvetli akım tesisleri yönetmeliği hükümlerine uyulacaktır.</w:t>
      </w:r>
    </w:p>
    <w:p w:rsidR="004C1037" w:rsidRPr="008873E7" w:rsidRDefault="004C1037" w:rsidP="004C1037">
      <w:pPr>
        <w:shd w:val="clear" w:color="auto" w:fill="FFFFFF"/>
        <w:autoSpaceDE w:val="0"/>
        <w:autoSpaceDN w:val="0"/>
        <w:adjustRightInd w:val="0"/>
        <w:ind w:firstLine="708"/>
        <w:jc w:val="both"/>
      </w:pPr>
      <w:r w:rsidRPr="008873E7">
        <w:t>3-Bu plan ve plan notlarında belirtilmeyen hususlarda, 3194 sayılı imar kanunu ve ilgili yönetmelikleri ve Şereflikoçhisar Belediyesi M</w:t>
      </w:r>
      <w:r>
        <w:t>e</w:t>
      </w:r>
      <w:r w:rsidRPr="008873E7">
        <w:t xml:space="preserve">clisi'nin 14.12.1984 tarihi ile onaylanan Ankara </w:t>
      </w:r>
      <w:r>
        <w:t>İ</w:t>
      </w:r>
      <w:r w:rsidRPr="008873E7">
        <w:t xml:space="preserve">li, Şereflikoçhisar </w:t>
      </w:r>
      <w:r>
        <w:t>İ</w:t>
      </w:r>
      <w:r w:rsidRPr="008873E7">
        <w:t>lçesi 1/1000 ölçekli uygulama imar planı plan notla</w:t>
      </w:r>
      <w:r>
        <w:t>rı</w:t>
      </w:r>
      <w:r w:rsidRPr="008873E7">
        <w:t xml:space="preserve"> geçerlidir.</w:t>
      </w:r>
    </w:p>
    <w:p w:rsidR="004C1037" w:rsidRPr="008873E7" w:rsidRDefault="004C1037" w:rsidP="004C1037">
      <w:pPr>
        <w:shd w:val="clear" w:color="auto" w:fill="FFFFFF"/>
        <w:autoSpaceDE w:val="0"/>
        <w:autoSpaceDN w:val="0"/>
        <w:adjustRightInd w:val="0"/>
        <w:ind w:firstLine="708"/>
        <w:jc w:val="both"/>
      </w:pPr>
      <w:r w:rsidRPr="008873E7">
        <w:t>4-Enerji iletim hattının mevcut uygulama imar planı onama sınırlarını aşan kısımlarını kapsayan sahalar için imar planı hazırlanması durumunda, Türkiye Elektrik İletim A.Ş. (TEİAŞ)'tan görüş alınacaktır.</w:t>
      </w:r>
      <w:r w:rsidRPr="00C12F9F">
        <w:t xml:space="preserve"> </w:t>
      </w:r>
      <w:r w:rsidRPr="008873E7">
        <w:t>"</w:t>
      </w:r>
    </w:p>
    <w:p w:rsidR="004C1037" w:rsidRDefault="004C1037" w:rsidP="004C1037">
      <w:pPr>
        <w:pStyle w:val="ListeParagraf"/>
        <w:tabs>
          <w:tab w:val="left" w:pos="0"/>
        </w:tabs>
        <w:contextualSpacing/>
        <w:jc w:val="both"/>
      </w:pPr>
    </w:p>
    <w:p w:rsidR="004C1037" w:rsidRDefault="004C1037" w:rsidP="004C1037">
      <w:pPr>
        <w:pStyle w:val="ListeParagraf"/>
        <w:tabs>
          <w:tab w:val="left" w:pos="0"/>
        </w:tabs>
        <w:contextualSpacing/>
        <w:jc w:val="both"/>
      </w:pPr>
      <w:r>
        <w:tab/>
      </w:r>
      <w:r w:rsidRPr="008873E7">
        <w:t>Şeklinde 4 adet plan notu bulunduğu,</w:t>
      </w:r>
    </w:p>
    <w:p w:rsidR="004C1037" w:rsidRDefault="004C1037" w:rsidP="004C1037">
      <w:pPr>
        <w:jc w:val="center"/>
      </w:pPr>
    </w:p>
    <w:p w:rsidR="004C1037" w:rsidRPr="00C04909" w:rsidRDefault="004C1037" w:rsidP="004C1037">
      <w:pPr>
        <w:jc w:val="center"/>
      </w:pPr>
      <w:r w:rsidRPr="00C04909">
        <w:t>T.C.</w:t>
      </w:r>
    </w:p>
    <w:p w:rsidR="004C1037" w:rsidRPr="00C04909" w:rsidRDefault="004C1037" w:rsidP="004C1037">
      <w:pPr>
        <w:jc w:val="center"/>
      </w:pPr>
      <w:r w:rsidRPr="00C04909">
        <w:t>ANKARA BÜYÜKŞEHİR BELEDİYE MECLİSİ</w:t>
      </w:r>
    </w:p>
    <w:p w:rsidR="004C1037" w:rsidRDefault="004C1037" w:rsidP="004C1037">
      <w:pPr>
        <w:jc w:val="center"/>
      </w:pPr>
      <w:r>
        <w:t xml:space="preserve">İmar ve Bayındırlık </w:t>
      </w:r>
      <w:r w:rsidRPr="00C04909">
        <w:t>Komisyon</w:t>
      </w:r>
      <w:r>
        <w:t>u Raporu</w:t>
      </w:r>
    </w:p>
    <w:p w:rsidR="004C1037" w:rsidRPr="00C04909" w:rsidRDefault="004C1037" w:rsidP="004C1037">
      <w:pPr>
        <w:jc w:val="both"/>
      </w:pPr>
      <w:r w:rsidRPr="00C04909">
        <w:t>Rapor No:</w:t>
      </w:r>
      <w:r>
        <w:t xml:space="preserve"> 51</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4C1037" w:rsidRDefault="004C1037" w:rsidP="004C1037">
      <w:pPr>
        <w:pStyle w:val="ListeParagraf"/>
        <w:tabs>
          <w:tab w:val="left" w:pos="0"/>
        </w:tabs>
        <w:contextualSpacing/>
        <w:jc w:val="center"/>
      </w:pPr>
    </w:p>
    <w:p w:rsidR="004C1037" w:rsidRDefault="004C1037" w:rsidP="004C1037">
      <w:pPr>
        <w:pStyle w:val="ListeParagraf"/>
        <w:tabs>
          <w:tab w:val="left" w:pos="0"/>
        </w:tabs>
        <w:contextualSpacing/>
        <w:jc w:val="center"/>
      </w:pPr>
    </w:p>
    <w:p w:rsidR="004C1037" w:rsidRDefault="004C1037" w:rsidP="004C1037">
      <w:pPr>
        <w:pStyle w:val="ListeParagraf"/>
        <w:tabs>
          <w:tab w:val="left" w:pos="0"/>
        </w:tabs>
        <w:contextualSpacing/>
        <w:jc w:val="center"/>
      </w:pPr>
      <w:r>
        <w:t>-2-</w:t>
      </w:r>
    </w:p>
    <w:p w:rsidR="004C1037" w:rsidRPr="008873E7" w:rsidRDefault="004C1037" w:rsidP="004C1037">
      <w:pPr>
        <w:pStyle w:val="ListeParagraf"/>
        <w:tabs>
          <w:tab w:val="left" w:pos="0"/>
        </w:tabs>
        <w:contextualSpacing/>
        <w:jc w:val="both"/>
      </w:pPr>
    </w:p>
    <w:p w:rsidR="004C1037" w:rsidRDefault="004C1037" w:rsidP="004C1037">
      <w:pPr>
        <w:shd w:val="clear" w:color="auto" w:fill="FFFFFF"/>
        <w:autoSpaceDE w:val="0"/>
        <w:autoSpaceDN w:val="0"/>
        <w:adjustRightInd w:val="0"/>
        <w:ind w:firstLine="708"/>
        <w:jc w:val="both"/>
      </w:pPr>
      <w:proofErr w:type="gramStart"/>
      <w:r w:rsidRPr="008873E7">
        <w:t>Şereflikoçhisar Belediye Meclisince 14.12.1984 tarihinde onaylanan mevcut imar planında, plan değişikliğine konu alanın yol ve E:0.50 yapılaşma koşulları ile Sanayi alanı (Boğaziçi Mahallesi 993 ada 70 parsel) olarak tanımlanan alan ile kısmen de imar planı bulunmayan alanı kapsadığı, sunulan plan teklifinde sanayi alanı içinde direk yeri ayrıldığı ve enerji nakil hattı ile koruma kuşağının plana işlendiği</w:t>
      </w:r>
      <w:r>
        <w:t>,</w:t>
      </w:r>
      <w:proofErr w:type="gramEnd"/>
    </w:p>
    <w:p w:rsidR="004C1037" w:rsidRPr="008873E7" w:rsidRDefault="004C1037" w:rsidP="004C1037">
      <w:pPr>
        <w:shd w:val="clear" w:color="auto" w:fill="FFFFFF"/>
        <w:autoSpaceDE w:val="0"/>
        <w:autoSpaceDN w:val="0"/>
        <w:adjustRightInd w:val="0"/>
        <w:ind w:firstLine="708"/>
        <w:jc w:val="both"/>
      </w:pPr>
    </w:p>
    <w:p w:rsidR="004C1037" w:rsidRDefault="004C1037" w:rsidP="004C1037">
      <w:pPr>
        <w:shd w:val="clear" w:color="auto" w:fill="FFFFFF"/>
        <w:autoSpaceDE w:val="0"/>
        <w:autoSpaceDN w:val="0"/>
        <w:adjustRightInd w:val="0"/>
        <w:ind w:firstLine="708"/>
        <w:jc w:val="both"/>
      </w:pPr>
      <w:r w:rsidRPr="008873E7">
        <w:t>Başkanlığımızca yapılan değerlendirmede; mevcu</w:t>
      </w:r>
      <w:r>
        <w:t>t</w:t>
      </w:r>
      <w:r w:rsidRPr="008873E7">
        <w:t xml:space="preserve"> imar planı bulunmayan ancak plan değişikliği onama sınırında gösterilen kısımların plan değişikliği onama sınırı dışında kalacak şekilde düzenleme yapılması, plan </w:t>
      </w:r>
      <w:proofErr w:type="spellStart"/>
      <w:r w:rsidRPr="008873E7">
        <w:t>lejand</w:t>
      </w:r>
      <w:r>
        <w:t>ın</w:t>
      </w:r>
      <w:proofErr w:type="spellEnd"/>
      <w:r w:rsidRPr="008873E7">
        <w:t xml:space="preserve"> da mevcut imar planı sınırı gösteriminin iptal edilmesi, mevcut imar planında sanayi alanının yapı yükseklik kararı belirlenmemiş olmasına karşın sunulan paftada </w:t>
      </w:r>
      <w:proofErr w:type="spellStart"/>
      <w:proofErr w:type="gramStart"/>
      <w:r w:rsidRPr="008873E7">
        <w:t>Hmax</w:t>
      </w:r>
      <w:proofErr w:type="spellEnd"/>
      <w:r w:rsidRPr="008873E7">
        <w:t>:S</w:t>
      </w:r>
      <w:r>
        <w:t>e</w:t>
      </w:r>
      <w:r w:rsidRPr="008873E7">
        <w:t>rbest</w:t>
      </w:r>
      <w:proofErr w:type="gramEnd"/>
      <w:r w:rsidRPr="008873E7">
        <w:t xml:space="preserve"> </w:t>
      </w:r>
      <w:proofErr w:type="spellStart"/>
      <w:r w:rsidRPr="008873E7">
        <w:t>notasyonu</w:t>
      </w:r>
      <w:proofErr w:type="spellEnd"/>
      <w:r w:rsidRPr="008873E7">
        <w:t xml:space="preserve"> düşüldüğünden </w:t>
      </w:r>
      <w:proofErr w:type="spellStart"/>
      <w:r w:rsidRPr="008873E7">
        <w:t>Hmax</w:t>
      </w:r>
      <w:proofErr w:type="spellEnd"/>
      <w:r w:rsidRPr="008873E7">
        <w:t xml:space="preserve">:Serbest </w:t>
      </w:r>
      <w:proofErr w:type="spellStart"/>
      <w:r w:rsidRPr="008873E7">
        <w:t>notasyonunun</w:t>
      </w:r>
      <w:proofErr w:type="spellEnd"/>
      <w:r w:rsidRPr="008873E7">
        <w:t xml:space="preserve"> iptal edilmesi gerektiği görüş ve kanaatine varıl</w:t>
      </w:r>
      <w:r>
        <w:t>dığı,</w:t>
      </w:r>
    </w:p>
    <w:p w:rsidR="004C1037" w:rsidRDefault="004C1037" w:rsidP="004C1037">
      <w:pPr>
        <w:shd w:val="clear" w:color="auto" w:fill="FFFFFF"/>
        <w:autoSpaceDE w:val="0"/>
        <w:autoSpaceDN w:val="0"/>
        <w:adjustRightInd w:val="0"/>
        <w:ind w:firstLine="708"/>
        <w:jc w:val="both"/>
      </w:pPr>
    </w:p>
    <w:p w:rsidR="004C1037" w:rsidRPr="008873E7" w:rsidRDefault="004C1037" w:rsidP="004C1037">
      <w:pPr>
        <w:shd w:val="clear" w:color="auto" w:fill="FFFFFF"/>
        <w:autoSpaceDE w:val="0"/>
        <w:autoSpaceDN w:val="0"/>
        <w:adjustRightInd w:val="0"/>
        <w:ind w:firstLine="708"/>
        <w:jc w:val="both"/>
      </w:pPr>
      <w:r>
        <w:t>Hususları tespit edilmiş olup, İlç</w:t>
      </w:r>
      <w:r w:rsidRPr="008873E7">
        <w:t xml:space="preserve">e Belediye Meclisinin 2020/6 sayılı kararının </w:t>
      </w:r>
      <w:r>
        <w:t>“</w:t>
      </w:r>
      <w:proofErr w:type="spellStart"/>
      <w:r>
        <w:t>tadilen</w:t>
      </w:r>
      <w:proofErr w:type="spellEnd"/>
      <w:r>
        <w:t xml:space="preserve"> onayı” komisyonumuzca oybirliğiyle uygun görülmüştür.</w:t>
      </w:r>
    </w:p>
    <w:p w:rsidR="004C1037" w:rsidRPr="008873E7" w:rsidRDefault="004C1037" w:rsidP="004C1037">
      <w:pPr>
        <w:pStyle w:val="ListeParagraf"/>
        <w:tabs>
          <w:tab w:val="left" w:pos="0"/>
        </w:tabs>
        <w:contextualSpacing/>
        <w:jc w:val="both"/>
      </w:pPr>
    </w:p>
    <w:p w:rsidR="004C1037" w:rsidRDefault="004C1037" w:rsidP="004C1037">
      <w:pPr>
        <w:pStyle w:val="ListeParagraf"/>
        <w:tabs>
          <w:tab w:val="left" w:pos="0"/>
        </w:tabs>
        <w:ind w:left="0"/>
        <w:contextualSpacing/>
        <w:jc w:val="both"/>
      </w:pPr>
      <w:r>
        <w:tab/>
      </w:r>
      <w:r w:rsidRPr="00D92734">
        <w:t>Raporumuz Büyükşehir Belediye Meclisinin onayına arz olunur.</w:t>
      </w:r>
    </w:p>
    <w:p w:rsidR="004C1037" w:rsidRDefault="004C1037" w:rsidP="004C1037">
      <w:pPr>
        <w:jc w:val="both"/>
      </w:pPr>
    </w:p>
    <w:p w:rsidR="004C1037" w:rsidRDefault="004C1037" w:rsidP="004C1037">
      <w:pPr>
        <w:jc w:val="both"/>
      </w:pPr>
    </w:p>
    <w:p w:rsidR="004C1037" w:rsidRDefault="004C1037" w:rsidP="004C1037">
      <w:pPr>
        <w:jc w:val="both"/>
      </w:pPr>
    </w:p>
    <w:p w:rsidR="004C1037" w:rsidRDefault="004C1037" w:rsidP="004C1037">
      <w:pPr>
        <w:jc w:val="both"/>
      </w:pPr>
      <w:r>
        <w:t xml:space="preserve">            Mehmet Emin AYAZ                     Gürkan </w:t>
      </w:r>
      <w:proofErr w:type="gramStart"/>
      <w:r>
        <w:t>DEMİRKESEN           Kerem</w:t>
      </w:r>
      <w:proofErr w:type="gramEnd"/>
      <w:r>
        <w:t xml:space="preserve"> ERDEM</w:t>
      </w:r>
    </w:p>
    <w:p w:rsidR="004C1037" w:rsidRDefault="004C1037" w:rsidP="004C103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C1037" w:rsidRDefault="004C1037" w:rsidP="004C1037">
      <w:pPr>
        <w:jc w:val="both"/>
      </w:pPr>
    </w:p>
    <w:p w:rsidR="004C1037" w:rsidRDefault="004C1037" w:rsidP="004C1037">
      <w:pPr>
        <w:jc w:val="both"/>
      </w:pPr>
    </w:p>
    <w:p w:rsidR="004C1037" w:rsidRDefault="004C1037" w:rsidP="004C1037">
      <w:pPr>
        <w:jc w:val="both"/>
      </w:pPr>
    </w:p>
    <w:p w:rsidR="004C1037" w:rsidRDefault="004C1037" w:rsidP="004C103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C1037" w:rsidRDefault="004C1037" w:rsidP="004C1037">
      <w:pPr>
        <w:ind w:firstLine="708"/>
        <w:jc w:val="both"/>
      </w:pPr>
      <w:r>
        <w:t xml:space="preserve">    Üye</w:t>
      </w:r>
      <w:r>
        <w:tab/>
      </w:r>
      <w:r>
        <w:tab/>
      </w:r>
      <w:r>
        <w:tab/>
      </w:r>
      <w:r>
        <w:tab/>
      </w:r>
      <w:r>
        <w:tab/>
        <w:t xml:space="preserve">         Üye</w:t>
      </w:r>
      <w:r>
        <w:tab/>
      </w:r>
      <w:r>
        <w:tab/>
      </w:r>
      <w:r>
        <w:tab/>
      </w:r>
      <w:r>
        <w:tab/>
        <w:t>Üye</w:t>
      </w:r>
    </w:p>
    <w:p w:rsidR="004C1037" w:rsidRDefault="004C1037" w:rsidP="004C1037">
      <w:pPr>
        <w:jc w:val="both"/>
      </w:pPr>
    </w:p>
    <w:p w:rsidR="004C1037" w:rsidRDefault="004C1037" w:rsidP="004C1037">
      <w:pPr>
        <w:jc w:val="both"/>
      </w:pPr>
    </w:p>
    <w:p w:rsidR="004C1037" w:rsidRDefault="004C1037" w:rsidP="004C1037">
      <w:pPr>
        <w:jc w:val="both"/>
      </w:pPr>
    </w:p>
    <w:p w:rsidR="004C1037" w:rsidRDefault="004C1037" w:rsidP="004C1037">
      <w:pPr>
        <w:jc w:val="both"/>
      </w:pPr>
      <w:r>
        <w:t>Gökhan ARICI</w:t>
      </w:r>
      <w:r>
        <w:tab/>
      </w:r>
      <w:r>
        <w:tab/>
        <w:t xml:space="preserve">           </w:t>
      </w:r>
      <w:proofErr w:type="spellStart"/>
      <w:r>
        <w:t>Müslüm</w:t>
      </w:r>
      <w:proofErr w:type="spellEnd"/>
      <w:r>
        <w:t xml:space="preserve"> TEKİN</w:t>
      </w:r>
      <w:r>
        <w:tab/>
        <w:t xml:space="preserve">                     Fikret KARADAVUT</w:t>
      </w:r>
    </w:p>
    <w:p w:rsidR="004C1037" w:rsidRDefault="004C1037" w:rsidP="004C1037">
      <w:pPr>
        <w:jc w:val="both"/>
      </w:pPr>
      <w:r>
        <w:t xml:space="preserve">       Üye</w:t>
      </w:r>
      <w:r>
        <w:tab/>
      </w:r>
      <w:r>
        <w:tab/>
      </w:r>
      <w:r>
        <w:tab/>
      </w:r>
      <w:r>
        <w:tab/>
        <w:t xml:space="preserve">          Üye</w:t>
      </w:r>
      <w:r>
        <w:tab/>
      </w:r>
      <w:r>
        <w:tab/>
      </w:r>
      <w:r>
        <w:tab/>
      </w:r>
      <w:r>
        <w:tab/>
        <w:t xml:space="preserve">                Üye</w:t>
      </w:r>
      <w:r>
        <w:tab/>
      </w:r>
    </w:p>
    <w:p w:rsidR="004C1037" w:rsidRDefault="004C1037" w:rsidP="004C1037">
      <w:pPr>
        <w:pStyle w:val="ListeParagraf"/>
        <w:tabs>
          <w:tab w:val="left" w:pos="0"/>
          <w:tab w:val="left" w:pos="709"/>
        </w:tabs>
        <w:jc w:val="both"/>
      </w:pPr>
    </w:p>
    <w:p w:rsidR="004C1037" w:rsidRDefault="004C1037" w:rsidP="004C1037">
      <w:pPr>
        <w:jc w:val="both"/>
      </w:pPr>
    </w:p>
    <w:p w:rsidR="004C1037" w:rsidRDefault="004C1037" w:rsidP="004C1037">
      <w:pPr>
        <w:jc w:val="both"/>
      </w:pPr>
    </w:p>
    <w:p w:rsidR="004C1037" w:rsidRDefault="004C1037" w:rsidP="004C1037">
      <w:pPr>
        <w:pStyle w:val="GvdeMetniGirintisi2"/>
        <w:ind w:firstLine="0"/>
      </w:pPr>
    </w:p>
    <w:sectPr w:rsidR="004C1037"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6764"/>
    <w:rsid w:val="00187300"/>
    <w:rsid w:val="001876AD"/>
    <w:rsid w:val="00191B63"/>
    <w:rsid w:val="00191B73"/>
    <w:rsid w:val="0019302D"/>
    <w:rsid w:val="001932F8"/>
    <w:rsid w:val="0019377A"/>
    <w:rsid w:val="00195597"/>
    <w:rsid w:val="00195A16"/>
    <w:rsid w:val="00196A60"/>
    <w:rsid w:val="0019745B"/>
    <w:rsid w:val="001A1019"/>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5D55"/>
    <w:rsid w:val="00317F9F"/>
    <w:rsid w:val="003200A5"/>
    <w:rsid w:val="00320EC7"/>
    <w:rsid w:val="00324761"/>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037"/>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3D90"/>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66783"/>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763"/>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s>
</file>

<file path=word/webSettings.xml><?xml version="1.0" encoding="utf-8"?>
<w:webSettings xmlns:r="http://schemas.openxmlformats.org/officeDocument/2006/relationships" xmlns:w="http://schemas.openxmlformats.org/wordprocessingml/2006/main">
  <w:divs>
    <w:div w:id="43456650">
      <w:bodyDiv w:val="1"/>
      <w:marLeft w:val="0"/>
      <w:marRight w:val="0"/>
      <w:marTop w:val="0"/>
      <w:marBottom w:val="0"/>
      <w:divBdr>
        <w:top w:val="none" w:sz="0" w:space="0" w:color="auto"/>
        <w:left w:val="none" w:sz="0" w:space="0" w:color="auto"/>
        <w:bottom w:val="none" w:sz="0" w:space="0" w:color="auto"/>
        <w:right w:val="none" w:sz="0" w:space="0" w:color="auto"/>
      </w:divBdr>
    </w:div>
    <w:div w:id="521555392">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95334830">
      <w:bodyDiv w:val="1"/>
      <w:marLeft w:val="0"/>
      <w:marRight w:val="0"/>
      <w:marTop w:val="0"/>
      <w:marBottom w:val="0"/>
      <w:divBdr>
        <w:top w:val="none" w:sz="0" w:space="0" w:color="auto"/>
        <w:left w:val="none" w:sz="0" w:space="0" w:color="auto"/>
        <w:bottom w:val="none" w:sz="0" w:space="0" w:color="auto"/>
        <w:right w:val="none" w:sz="0" w:space="0" w:color="auto"/>
      </w:divBdr>
    </w:div>
    <w:div w:id="17950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1205</Words>
  <Characters>9035</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2020-08-12T07:47:00Z</cp:lastPrinted>
  <dcterms:created xsi:type="dcterms:W3CDTF">2020-08-12T07:47:00Z</dcterms:created>
  <dcterms:modified xsi:type="dcterms:W3CDTF">2020-08-19T12:34:00Z</dcterms:modified>
</cp:coreProperties>
</file>