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634D7D">
        <w:t>708</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C97027">
        <w:t>13</w:t>
      </w:r>
      <w:r>
        <w:t>.</w:t>
      </w:r>
      <w:r w:rsidR="00923BD1">
        <w:t>0</w:t>
      </w:r>
      <w:r w:rsidR="008E0986">
        <w:t>7</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4257A" w:rsidRPr="00634D7D" w:rsidRDefault="00634D7D" w:rsidP="0044257A">
      <w:pPr>
        <w:ind w:firstLine="708"/>
        <w:jc w:val="both"/>
      </w:pPr>
      <w:r w:rsidRPr="00634D7D">
        <w:t xml:space="preserve">5393 Sayılı Belediye Kanunun Belediyenin görev ve sorumlulukları başlıklı 14.maddesinin (b) bendi uyarınca Belediyemizce Gıda Bankası Kurulmasına </w:t>
      </w:r>
      <w:r w:rsidR="0044257A" w:rsidRPr="00634D7D">
        <w:t xml:space="preserve">ilişkin </w:t>
      </w:r>
      <w:r w:rsidR="001954E4" w:rsidRPr="00634D7D">
        <w:t>Hukuk ve Tarifeler</w:t>
      </w:r>
      <w:r w:rsidR="00FB7964" w:rsidRPr="00634D7D">
        <w:t xml:space="preserve"> </w:t>
      </w:r>
      <w:r w:rsidR="0044257A" w:rsidRPr="00634D7D">
        <w:t xml:space="preserve">Komisyonunun </w:t>
      </w:r>
      <w:r w:rsidR="00C97027" w:rsidRPr="00634D7D">
        <w:t>20</w:t>
      </w:r>
      <w:r w:rsidR="008E0986" w:rsidRPr="00634D7D">
        <w:t>.03</w:t>
      </w:r>
      <w:r w:rsidR="0044257A" w:rsidRPr="00634D7D">
        <w:t xml:space="preserve">.2020 gün ve </w:t>
      </w:r>
      <w:r w:rsidRPr="00634D7D">
        <w:t>128</w:t>
      </w:r>
      <w:r w:rsidR="0044257A" w:rsidRPr="00634D7D">
        <w:t xml:space="preserve"> sayılı raporu Büyükşehir Belediye Meclisimizin </w:t>
      </w:r>
      <w:r w:rsidR="00C97027" w:rsidRPr="00634D7D">
        <w:t>13</w:t>
      </w:r>
      <w:r w:rsidR="0044257A" w:rsidRPr="00634D7D">
        <w:t>.</w:t>
      </w:r>
      <w:r w:rsidR="008E0986" w:rsidRPr="00634D7D">
        <w:t>07</w:t>
      </w:r>
      <w:r w:rsidR="0044257A" w:rsidRPr="00634D7D">
        <w:t>.2020 tarihli toplantısında okundu.</w:t>
      </w:r>
    </w:p>
    <w:p w:rsidR="0044257A" w:rsidRPr="00634D7D" w:rsidRDefault="0044257A" w:rsidP="0044257A">
      <w:pPr>
        <w:ind w:firstLine="708"/>
        <w:jc w:val="both"/>
      </w:pPr>
    </w:p>
    <w:p w:rsidR="0044257A" w:rsidRPr="00634D7D" w:rsidRDefault="0044257A" w:rsidP="00415213">
      <w:pPr>
        <w:pStyle w:val="Gvdemetni1"/>
        <w:shd w:val="clear" w:color="auto" w:fill="auto"/>
        <w:spacing w:line="240" w:lineRule="auto"/>
        <w:ind w:left="23" w:right="23" w:firstLine="688"/>
        <w:jc w:val="both"/>
        <w:rPr>
          <w:sz w:val="24"/>
          <w:szCs w:val="24"/>
        </w:rPr>
      </w:pPr>
      <w:r w:rsidRPr="00634D7D">
        <w:rPr>
          <w:sz w:val="24"/>
          <w:szCs w:val="24"/>
        </w:rPr>
        <w:t>Konu üzerinde yapılan görüşmeler neticesinde;</w:t>
      </w:r>
      <w:r w:rsidR="00C97027" w:rsidRPr="00634D7D">
        <w:rPr>
          <w:sz w:val="24"/>
          <w:szCs w:val="24"/>
        </w:rPr>
        <w:t xml:space="preserve"> </w:t>
      </w:r>
      <w:r w:rsidR="00634D7D" w:rsidRPr="00634D7D">
        <w:rPr>
          <w:sz w:val="24"/>
          <w:szCs w:val="24"/>
        </w:rPr>
        <w:t>Derneklerle protokol imzalamadan önce hangi dernekle hangi konuda protokol imzalanacağı ve imzalanacak protokolün taslağının meclisin görüş ve onayına sunulması ve meclisin kabul etmesinden sonra uygulamaya konulması</w:t>
      </w:r>
      <w:r w:rsidR="005558A8" w:rsidRPr="00634D7D">
        <w:rPr>
          <w:sz w:val="24"/>
          <w:szCs w:val="24"/>
        </w:rPr>
        <w:t>n</w:t>
      </w:r>
      <w:r w:rsidR="00415213" w:rsidRPr="00634D7D">
        <w:rPr>
          <w:sz w:val="24"/>
          <w:szCs w:val="24"/>
        </w:rPr>
        <w:t>a</w:t>
      </w:r>
      <w:r w:rsidR="00CB25E4" w:rsidRPr="00634D7D">
        <w:rPr>
          <w:sz w:val="24"/>
          <w:szCs w:val="24"/>
        </w:rPr>
        <w:t xml:space="preserve"> </w:t>
      </w:r>
      <w:r w:rsidRPr="00634D7D">
        <w:rPr>
          <w:color w:val="000000"/>
          <w:sz w:val="24"/>
          <w:szCs w:val="24"/>
        </w:rPr>
        <w:t>ilişkin</w:t>
      </w:r>
      <w:r w:rsidRPr="00634D7D">
        <w:rPr>
          <w:sz w:val="24"/>
          <w:szCs w:val="24"/>
        </w:rPr>
        <w:t xml:space="preserve"> </w:t>
      </w:r>
      <w:r w:rsidR="001954E4" w:rsidRPr="00634D7D">
        <w:rPr>
          <w:sz w:val="24"/>
          <w:szCs w:val="24"/>
        </w:rPr>
        <w:t>Hukuk ve Tarifeler</w:t>
      </w:r>
      <w:r w:rsidR="00C97027" w:rsidRPr="00634D7D">
        <w:rPr>
          <w:sz w:val="24"/>
          <w:szCs w:val="24"/>
        </w:rPr>
        <w:t xml:space="preserve"> </w:t>
      </w:r>
      <w:r w:rsidRPr="00634D7D">
        <w:rPr>
          <w:sz w:val="24"/>
          <w:szCs w:val="24"/>
        </w:rPr>
        <w:t xml:space="preserve">Komisyonu Raporu </w:t>
      </w:r>
      <w:r w:rsidR="00CA4540" w:rsidRPr="00634D7D">
        <w:rPr>
          <w:sz w:val="24"/>
          <w:szCs w:val="24"/>
        </w:rPr>
        <w:t xml:space="preserve">oylanarak </w:t>
      </w:r>
      <w:r w:rsidRPr="00634D7D">
        <w:rPr>
          <w:sz w:val="24"/>
          <w:szCs w:val="24"/>
        </w:rPr>
        <w:t>oybirliği ile kabul edildi.</w:t>
      </w:r>
    </w:p>
    <w:p w:rsidR="008561E4" w:rsidRPr="009C69F4" w:rsidRDefault="008561E4" w:rsidP="0044257A">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C97027" w:rsidP="008E0986">
            <w:pPr>
              <w:autoSpaceDE w:val="0"/>
              <w:autoSpaceDN w:val="0"/>
              <w:adjustRightInd w:val="0"/>
              <w:jc w:val="center"/>
              <w:rPr>
                <w:color w:val="000000"/>
              </w:rPr>
            </w:pPr>
            <w:r>
              <w:rPr>
                <w:color w:val="000000"/>
              </w:rPr>
              <w:t>Fatih ÜNAL</w:t>
            </w:r>
          </w:p>
          <w:p w:rsidR="008E0986" w:rsidRDefault="008E0986" w:rsidP="00C97027">
            <w:pPr>
              <w:autoSpaceDE w:val="0"/>
              <w:autoSpaceDN w:val="0"/>
              <w:adjustRightInd w:val="0"/>
              <w:jc w:val="center"/>
              <w:rPr>
                <w:color w:val="000000"/>
              </w:rPr>
            </w:pPr>
            <w:r>
              <w:rPr>
                <w:color w:val="000000"/>
              </w:rPr>
              <w:t>Meclis</w:t>
            </w:r>
            <w:r w:rsidR="00C97027">
              <w:rPr>
                <w:color w:val="000000"/>
              </w:rPr>
              <w:t xml:space="preserve"> 1.</w:t>
            </w:r>
            <w:r>
              <w:rPr>
                <w:color w:val="000000"/>
              </w:rPr>
              <w:t>Başkan</w:t>
            </w:r>
            <w:r w:rsidR="00C97027">
              <w:rPr>
                <w:color w:val="000000"/>
              </w:rPr>
              <w:t xml:space="preserve"> V.</w:t>
            </w:r>
          </w:p>
        </w:tc>
        <w:tc>
          <w:tcPr>
            <w:tcW w:w="3147" w:type="dxa"/>
            <w:vAlign w:val="center"/>
          </w:tcPr>
          <w:p w:rsidR="008E0986" w:rsidRDefault="00C97027" w:rsidP="008E0986">
            <w:pPr>
              <w:autoSpaceDE w:val="0"/>
              <w:autoSpaceDN w:val="0"/>
              <w:adjustRightInd w:val="0"/>
              <w:jc w:val="center"/>
              <w:rPr>
                <w:color w:val="000000"/>
              </w:rPr>
            </w:pPr>
            <w:r>
              <w:rPr>
                <w:color w:val="000000"/>
              </w:rPr>
              <w:t>Harun ÖZTÜRK</w:t>
            </w:r>
          </w:p>
          <w:p w:rsidR="008E0986" w:rsidRDefault="00C97027" w:rsidP="008E0986">
            <w:pPr>
              <w:tabs>
                <w:tab w:val="left" w:pos="3268"/>
              </w:tabs>
              <w:jc w:val="center"/>
              <w:rPr>
                <w:color w:val="000000"/>
              </w:rPr>
            </w:pPr>
            <w:r>
              <w:rPr>
                <w:color w:val="000000"/>
              </w:rPr>
              <w:t>Y.</w:t>
            </w:r>
            <w:r w:rsidR="008E0986">
              <w:rPr>
                <w:color w:val="000000"/>
              </w:rPr>
              <w:t xml:space="preserve">Divan </w:t>
            </w:r>
            <w:proofErr w:type="gramStart"/>
            <w:r w:rsidR="008E0986">
              <w:rPr>
                <w:color w:val="000000"/>
              </w:rPr>
              <w:t>Katibi</w:t>
            </w:r>
            <w:proofErr w:type="gramEnd"/>
          </w:p>
        </w:tc>
        <w:tc>
          <w:tcPr>
            <w:tcW w:w="3062" w:type="dxa"/>
            <w:vAlign w:val="center"/>
          </w:tcPr>
          <w:p w:rsidR="00D27C11" w:rsidRDefault="00D27C11" w:rsidP="00D27C11">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8E0986" w:rsidRDefault="008E0986" w:rsidP="008E0986">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B15809" w:rsidRDefault="00B15809"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4C1C22">
      <w:pPr>
        <w:ind w:left="20" w:right="20" w:firstLine="688"/>
        <w:jc w:val="both"/>
      </w:pPr>
    </w:p>
    <w:p w:rsidR="000C7AAA" w:rsidRDefault="000C7AAA" w:rsidP="000C7AAA">
      <w:pPr>
        <w:jc w:val="center"/>
      </w:pPr>
    </w:p>
    <w:p w:rsidR="000C7AAA" w:rsidRPr="002630F5" w:rsidRDefault="000C7AAA" w:rsidP="000C7AAA">
      <w:pPr>
        <w:jc w:val="center"/>
      </w:pPr>
      <w:r w:rsidRPr="002630F5">
        <w:t>T.C.</w:t>
      </w:r>
    </w:p>
    <w:p w:rsidR="000C7AAA" w:rsidRPr="002630F5" w:rsidRDefault="000C7AAA" w:rsidP="000C7AAA">
      <w:pPr>
        <w:jc w:val="center"/>
      </w:pPr>
      <w:r w:rsidRPr="002630F5">
        <w:t>ANKARA BÜYÜKŞEHİR BELEDİYE MECLİSİ</w:t>
      </w:r>
    </w:p>
    <w:p w:rsidR="000C7AAA" w:rsidRDefault="000C7AAA" w:rsidP="000C7AAA">
      <w:pPr>
        <w:ind w:firstLine="708"/>
        <w:jc w:val="center"/>
      </w:pPr>
      <w:r>
        <w:t>Hukuk ve Tarifeler Komisyonu</w:t>
      </w:r>
      <w:r w:rsidRPr="002630F5">
        <w:t xml:space="preserve"> Raporu</w:t>
      </w:r>
    </w:p>
    <w:p w:rsidR="000C7AAA" w:rsidRDefault="000C7AAA" w:rsidP="000C7AAA">
      <w:pPr>
        <w:ind w:firstLine="708"/>
      </w:pPr>
    </w:p>
    <w:p w:rsidR="000C7AAA" w:rsidRPr="002630F5" w:rsidRDefault="000C7AAA" w:rsidP="000C7AAA">
      <w:pPr>
        <w:jc w:val="both"/>
      </w:pPr>
      <w:r w:rsidRPr="002630F5">
        <w:t>Rapor No:</w:t>
      </w:r>
      <w:r>
        <w:t xml:space="preserve">128   </w:t>
      </w:r>
      <w:r w:rsidRPr="002630F5">
        <w:tab/>
      </w:r>
      <w:r w:rsidRPr="002630F5">
        <w:tab/>
      </w:r>
      <w:r w:rsidRPr="002630F5">
        <w:tab/>
      </w:r>
      <w:r w:rsidRPr="002630F5">
        <w:tab/>
      </w:r>
      <w:r w:rsidRPr="002630F5">
        <w:tab/>
      </w:r>
      <w:r w:rsidRPr="002630F5">
        <w:tab/>
      </w:r>
      <w:r w:rsidRPr="002630F5">
        <w:tab/>
      </w:r>
      <w:r w:rsidRPr="002630F5">
        <w:tab/>
      </w:r>
      <w:r w:rsidR="008866B8">
        <w:tab/>
        <w:t xml:space="preserve"> </w:t>
      </w:r>
      <w:r>
        <w:t>20</w:t>
      </w:r>
      <w:r w:rsidRPr="002630F5">
        <w:t>.</w:t>
      </w:r>
      <w:r>
        <w:t>03</w:t>
      </w:r>
      <w:r w:rsidRPr="002630F5">
        <w:t>.20</w:t>
      </w:r>
      <w:r>
        <w:t>20</w:t>
      </w:r>
    </w:p>
    <w:p w:rsidR="000C7AAA" w:rsidRDefault="000C7AAA" w:rsidP="000C7AAA">
      <w:pPr>
        <w:jc w:val="both"/>
      </w:pPr>
    </w:p>
    <w:p w:rsidR="000C7AAA" w:rsidRDefault="000C7AAA" w:rsidP="000C7AAA">
      <w:pPr>
        <w:jc w:val="center"/>
      </w:pPr>
      <w:r w:rsidRPr="002630F5">
        <w:t>BÜYÜKŞEHİR BELEDİYE MECLİSİ BAŞKANLIĞINA</w:t>
      </w:r>
    </w:p>
    <w:p w:rsidR="000C7AAA" w:rsidRDefault="000C7AAA" w:rsidP="000C7AAA">
      <w:pPr>
        <w:jc w:val="center"/>
      </w:pPr>
    </w:p>
    <w:p w:rsidR="000C7AAA" w:rsidRPr="002630F5" w:rsidRDefault="000C7AAA" w:rsidP="000C7AAA">
      <w:pPr>
        <w:jc w:val="center"/>
      </w:pPr>
    </w:p>
    <w:p w:rsidR="000C7AAA" w:rsidRPr="002630F5" w:rsidRDefault="000C7AAA" w:rsidP="000C7AAA">
      <w:pPr>
        <w:jc w:val="both"/>
      </w:pPr>
    </w:p>
    <w:p w:rsidR="000C7AAA" w:rsidRPr="001F2940" w:rsidRDefault="000C7AAA" w:rsidP="000C7AAA">
      <w:pPr>
        <w:pStyle w:val="GvdeMetni"/>
        <w:tabs>
          <w:tab w:val="left" w:pos="9356"/>
        </w:tabs>
        <w:ind w:firstLine="709"/>
        <w:contextualSpacing/>
      </w:pPr>
      <w:r>
        <w:t xml:space="preserve">5393 Sayılı Belediye Kanunun Belediyenin görev ve sorumlulukları başlıklı 14.maddesinin (b) bendi uyarınca Belediyemizce Gıda Bankası Kurulmasına </w:t>
      </w:r>
      <w:r w:rsidRPr="007C0BA7">
        <w:t xml:space="preserve">ilişkin Büyükşehir Belediye Meclisinin </w:t>
      </w:r>
      <w:r>
        <w:t>11</w:t>
      </w:r>
      <w:r w:rsidRPr="007C0BA7">
        <w:t>.0</w:t>
      </w:r>
      <w:r>
        <w:t>3</w:t>
      </w:r>
      <w:r w:rsidRPr="007C0BA7">
        <w:t xml:space="preserve">.2020 gün ve </w:t>
      </w:r>
      <w:r>
        <w:t>03</w:t>
      </w:r>
      <w:r w:rsidRPr="007C0BA7">
        <w:t>. gündem maddesi olarak</w:t>
      </w:r>
      <w:r>
        <w:t xml:space="preserve"> </w:t>
      </w:r>
      <w:r w:rsidRPr="007C0BA7">
        <w:t>komisyonumuza havale edilen dosya incelendi.</w:t>
      </w:r>
    </w:p>
    <w:p w:rsidR="000C7AAA" w:rsidRPr="001F2940" w:rsidRDefault="000C7AAA" w:rsidP="000C7AAA">
      <w:pPr>
        <w:pStyle w:val="GvdeMetni"/>
        <w:tabs>
          <w:tab w:val="left" w:pos="9356"/>
        </w:tabs>
        <w:ind w:firstLine="709"/>
        <w:contextualSpacing/>
      </w:pPr>
    </w:p>
    <w:p w:rsidR="000C7AAA" w:rsidRPr="00C04945" w:rsidRDefault="000C7AAA" w:rsidP="000C7AAA">
      <w:pPr>
        <w:ind w:firstLine="708"/>
        <w:jc w:val="both"/>
      </w:pPr>
      <w:r w:rsidRPr="00C04945">
        <w:t xml:space="preserve">Başkanlık Teklifinde; </w:t>
      </w:r>
      <w:r w:rsidRPr="001E3999">
        <w:t xml:space="preserve">Gıda </w:t>
      </w:r>
      <w:proofErr w:type="spellStart"/>
      <w:proofErr w:type="gramStart"/>
      <w:r w:rsidRPr="001E3999">
        <w:t>istarfını</w:t>
      </w:r>
      <w:proofErr w:type="spellEnd"/>
      <w:r w:rsidRPr="001E3999">
        <w:t xml:space="preserve"> ,kayıplarını</w:t>
      </w:r>
      <w:proofErr w:type="gramEnd"/>
      <w:r w:rsidRPr="001E3999">
        <w:t xml:space="preserve"> azaltmak ve </w:t>
      </w:r>
      <w:proofErr w:type="spellStart"/>
      <w:r w:rsidRPr="001E3999">
        <w:t>farkındalıkları</w:t>
      </w:r>
      <w:proofErr w:type="spellEnd"/>
      <w:r w:rsidRPr="001E3999">
        <w:t xml:space="preserve"> artırmak amacıyla kurulan dernek/dernekler ile ihtiyaç olan proto</w:t>
      </w:r>
      <w:bookmarkStart w:id="0" w:name="_GoBack"/>
      <w:bookmarkEnd w:id="0"/>
      <w:r w:rsidRPr="001E3999">
        <w:t xml:space="preserve">kolün imzalanmasını </w:t>
      </w:r>
      <w:proofErr w:type="spellStart"/>
      <w:r w:rsidRPr="001E3999">
        <w:t>teminen</w:t>
      </w:r>
      <w:proofErr w:type="spellEnd"/>
      <w:r w:rsidRPr="001E3999">
        <w:t xml:space="preserve"> Ankara Büyükşehir Belediyesi Genel Sekreterlik Makamına yetki verilmesi ile Belediyemiz bütçe imkanları doğrultusunda gerekli iş ve işlemlerin yapılması amacıyla Sosyal Hizmetler Dairesi Başkanlığının görevlendirilmesi  için Belediye Meclisi tarafından havale edilen Ankara Büyükşehir Belediyesi Başkanlık Makamının 10.03.2020 tarih, 81229061-819-E.5724 sayılı ve Gıda Bankası konulu yazı komisyonumuzca incelendi.</w:t>
      </w:r>
    </w:p>
    <w:p w:rsidR="000C7AAA" w:rsidRPr="00C04945" w:rsidRDefault="000C7AAA" w:rsidP="000C7AAA">
      <w:pPr>
        <w:pStyle w:val="Gvdemetni1"/>
        <w:shd w:val="clear" w:color="auto" w:fill="auto"/>
        <w:spacing w:line="240" w:lineRule="auto"/>
        <w:ind w:left="23" w:right="23" w:firstLine="688"/>
        <w:jc w:val="both"/>
        <w:rPr>
          <w:sz w:val="24"/>
          <w:szCs w:val="24"/>
        </w:rPr>
      </w:pPr>
    </w:p>
    <w:p w:rsidR="000C7AAA" w:rsidRDefault="000C7AAA" w:rsidP="000C7AAA">
      <w:pPr>
        <w:ind w:firstLine="708"/>
        <w:jc w:val="both"/>
      </w:pPr>
      <w:r w:rsidRPr="00C04945">
        <w:t>Komisyonumuzca yapılan incelemeler neticesinde;</w:t>
      </w:r>
      <w:r>
        <w:t xml:space="preserve"> Derneklerle protokol imzalamadan önce hangi dernekle hangi konuda protokol imzalanacağı ve imzalanacak protokolün taslağının meclisin görüş ve onayına sunulması ve meclisin kabul etmesinden sonra uygulamaya konulması komisyonumuzca uygun görülmüştür.</w:t>
      </w:r>
    </w:p>
    <w:p w:rsidR="000C7AAA" w:rsidRPr="00C04945" w:rsidRDefault="000C7AAA" w:rsidP="000C7AAA">
      <w:pPr>
        <w:ind w:firstLine="708"/>
        <w:jc w:val="both"/>
      </w:pPr>
    </w:p>
    <w:p w:rsidR="000C7AAA" w:rsidRPr="00C04945" w:rsidRDefault="000C7AAA" w:rsidP="000C7AAA">
      <w:pPr>
        <w:tabs>
          <w:tab w:val="left" w:pos="709"/>
          <w:tab w:val="left" w:pos="3828"/>
          <w:tab w:val="left" w:pos="4678"/>
          <w:tab w:val="left" w:pos="5387"/>
          <w:tab w:val="left" w:pos="9072"/>
        </w:tabs>
        <w:contextualSpacing/>
        <w:jc w:val="both"/>
      </w:pPr>
      <w:r w:rsidRPr="00C04945">
        <w:tab/>
        <w:t>Raporumuz Büyükşehir Belediye Meclisinin onayına arz olunur.</w:t>
      </w:r>
    </w:p>
    <w:p w:rsidR="000C7AAA" w:rsidRPr="00C04945" w:rsidRDefault="000C7AAA" w:rsidP="000C7AAA">
      <w:pPr>
        <w:tabs>
          <w:tab w:val="left" w:pos="709"/>
          <w:tab w:val="left" w:pos="3828"/>
          <w:tab w:val="left" w:pos="4678"/>
          <w:tab w:val="left" w:pos="5387"/>
          <w:tab w:val="left" w:pos="9072"/>
        </w:tabs>
        <w:contextualSpacing/>
        <w:jc w:val="both"/>
      </w:pPr>
    </w:p>
    <w:p w:rsidR="000C7AAA" w:rsidRDefault="000C7AAA" w:rsidP="000C7AAA">
      <w:pPr>
        <w:tabs>
          <w:tab w:val="left" w:pos="709"/>
          <w:tab w:val="left" w:pos="3828"/>
          <w:tab w:val="left" w:pos="4678"/>
          <w:tab w:val="left" w:pos="5387"/>
          <w:tab w:val="left" w:pos="9072"/>
        </w:tabs>
        <w:contextualSpacing/>
        <w:jc w:val="both"/>
      </w:pPr>
    </w:p>
    <w:p w:rsidR="000C7AAA" w:rsidRDefault="000C7AAA" w:rsidP="000C7AAA">
      <w:pPr>
        <w:tabs>
          <w:tab w:val="left" w:pos="709"/>
          <w:tab w:val="left" w:pos="3828"/>
          <w:tab w:val="left" w:pos="4678"/>
          <w:tab w:val="left" w:pos="5387"/>
          <w:tab w:val="left" w:pos="9072"/>
        </w:tabs>
        <w:contextualSpacing/>
        <w:jc w:val="both"/>
      </w:pPr>
    </w:p>
    <w:p w:rsidR="000C7AAA" w:rsidRDefault="000C7AAA" w:rsidP="000C7AAA">
      <w:pPr>
        <w:tabs>
          <w:tab w:val="left" w:pos="709"/>
          <w:tab w:val="left" w:pos="3828"/>
          <w:tab w:val="left" w:pos="4678"/>
          <w:tab w:val="left" w:pos="5387"/>
          <w:tab w:val="left" w:pos="9072"/>
        </w:tabs>
        <w:contextualSpacing/>
        <w:jc w:val="both"/>
      </w:pPr>
    </w:p>
    <w:tbl>
      <w:tblPr>
        <w:tblpPr w:leftFromText="141" w:rightFromText="141" w:vertAnchor="text" w:tblpY="-74"/>
        <w:tblW w:w="9538" w:type="dxa"/>
        <w:shd w:val="clear" w:color="auto" w:fill="FFFFFF" w:themeFill="background1"/>
        <w:tblLook w:val="04A0"/>
      </w:tblPr>
      <w:tblGrid>
        <w:gridCol w:w="3179"/>
        <w:gridCol w:w="3179"/>
        <w:gridCol w:w="3180"/>
      </w:tblGrid>
      <w:tr w:rsidR="000C7AAA" w:rsidRPr="00151DBB" w:rsidTr="00305D8C">
        <w:trPr>
          <w:trHeight w:val="1524"/>
        </w:trPr>
        <w:tc>
          <w:tcPr>
            <w:tcW w:w="3179" w:type="dxa"/>
            <w:shd w:val="clear" w:color="auto" w:fill="FFFFFF" w:themeFill="background1"/>
          </w:tcPr>
          <w:p w:rsidR="000C7AAA" w:rsidRDefault="000C7AAA" w:rsidP="00305D8C">
            <w:pPr>
              <w:jc w:val="center"/>
            </w:pPr>
            <w:r w:rsidRPr="00151DBB">
              <w:t>Ercan KINACI</w:t>
            </w:r>
          </w:p>
          <w:p w:rsidR="000C7AAA" w:rsidRPr="00151DBB" w:rsidRDefault="000C7AAA" w:rsidP="00305D8C">
            <w:pPr>
              <w:jc w:val="center"/>
            </w:pPr>
            <w:r w:rsidRPr="00151DBB">
              <w:t xml:space="preserve">Hukuk ve Tarifeler </w:t>
            </w:r>
            <w:proofErr w:type="spellStart"/>
            <w:r w:rsidRPr="00151DBB">
              <w:t>Koms</w:t>
            </w:r>
            <w:proofErr w:type="spellEnd"/>
            <w:r w:rsidRPr="00151DBB">
              <w:t xml:space="preserve">. </w:t>
            </w:r>
            <w:proofErr w:type="spellStart"/>
            <w:r w:rsidRPr="00151DBB">
              <w:t>Başk</w:t>
            </w:r>
            <w:proofErr w:type="spellEnd"/>
            <w:r w:rsidRPr="00151DBB">
              <w:t>.</w:t>
            </w:r>
          </w:p>
        </w:tc>
        <w:tc>
          <w:tcPr>
            <w:tcW w:w="3179" w:type="dxa"/>
            <w:shd w:val="clear" w:color="auto" w:fill="FFFFFF" w:themeFill="background1"/>
          </w:tcPr>
          <w:p w:rsidR="000C7AAA" w:rsidRDefault="000C7AAA" w:rsidP="00305D8C">
            <w:pPr>
              <w:jc w:val="center"/>
            </w:pPr>
            <w:r w:rsidRPr="00151DBB">
              <w:t>Abdullah Emin TEKİN</w:t>
            </w:r>
          </w:p>
          <w:p w:rsidR="000C7AAA" w:rsidRPr="00151DBB" w:rsidRDefault="000C7AAA" w:rsidP="00305D8C">
            <w:pPr>
              <w:jc w:val="center"/>
            </w:pPr>
            <w:r w:rsidRPr="00151DBB">
              <w:t>Başkan Vekili</w:t>
            </w:r>
          </w:p>
        </w:tc>
        <w:tc>
          <w:tcPr>
            <w:tcW w:w="3180" w:type="dxa"/>
            <w:shd w:val="clear" w:color="auto" w:fill="FFFFFF" w:themeFill="background1"/>
          </w:tcPr>
          <w:p w:rsidR="000C7AAA" w:rsidRDefault="000C7AAA" w:rsidP="00305D8C">
            <w:pPr>
              <w:jc w:val="center"/>
            </w:pPr>
            <w:r w:rsidRPr="00151DBB">
              <w:t>Baki DEMİRBAŞ</w:t>
            </w:r>
          </w:p>
          <w:p w:rsidR="000C7AAA" w:rsidRPr="00151DBB" w:rsidRDefault="000C7AAA" w:rsidP="00305D8C">
            <w:pPr>
              <w:jc w:val="center"/>
            </w:pPr>
            <w:r w:rsidRPr="00151DBB">
              <w:t>Üye</w:t>
            </w:r>
          </w:p>
          <w:p w:rsidR="000C7AAA" w:rsidRPr="00151DBB" w:rsidRDefault="000C7AAA" w:rsidP="00305D8C">
            <w:pPr>
              <w:jc w:val="center"/>
            </w:pPr>
          </w:p>
        </w:tc>
      </w:tr>
      <w:tr w:rsidR="000C7AAA" w:rsidRPr="00151DBB" w:rsidTr="00305D8C">
        <w:trPr>
          <w:trHeight w:val="1524"/>
        </w:trPr>
        <w:tc>
          <w:tcPr>
            <w:tcW w:w="3179" w:type="dxa"/>
            <w:shd w:val="clear" w:color="auto" w:fill="FFFFFF" w:themeFill="background1"/>
            <w:vAlign w:val="center"/>
          </w:tcPr>
          <w:p w:rsidR="000C7AAA" w:rsidRDefault="000C7AAA" w:rsidP="00305D8C">
            <w:pPr>
              <w:jc w:val="center"/>
            </w:pPr>
          </w:p>
          <w:p w:rsidR="000C7AAA" w:rsidRDefault="000C7AAA" w:rsidP="00305D8C">
            <w:pPr>
              <w:jc w:val="center"/>
            </w:pPr>
            <w:proofErr w:type="spellStart"/>
            <w:r w:rsidRPr="00151DBB">
              <w:t>Duhan</w:t>
            </w:r>
            <w:proofErr w:type="spellEnd"/>
            <w:r w:rsidRPr="00151DBB">
              <w:t xml:space="preserve"> KALKAN</w:t>
            </w:r>
          </w:p>
          <w:p w:rsidR="000C7AAA" w:rsidRPr="00151DBB" w:rsidRDefault="000C7AAA" w:rsidP="00305D8C">
            <w:pPr>
              <w:jc w:val="center"/>
            </w:pPr>
            <w:r w:rsidRPr="00151DBB">
              <w:t>Üye</w:t>
            </w:r>
          </w:p>
        </w:tc>
        <w:tc>
          <w:tcPr>
            <w:tcW w:w="3179" w:type="dxa"/>
            <w:shd w:val="clear" w:color="auto" w:fill="FFFFFF" w:themeFill="background1"/>
            <w:vAlign w:val="center"/>
          </w:tcPr>
          <w:p w:rsidR="000C7AAA" w:rsidRDefault="000C7AAA" w:rsidP="00305D8C">
            <w:pPr>
              <w:jc w:val="center"/>
            </w:pPr>
          </w:p>
          <w:p w:rsidR="000C7AAA" w:rsidRDefault="000C7AAA" w:rsidP="00305D8C">
            <w:pPr>
              <w:jc w:val="center"/>
            </w:pPr>
            <w:proofErr w:type="spellStart"/>
            <w:r>
              <w:t>A</w:t>
            </w:r>
            <w:r w:rsidRPr="00151DBB">
              <w:t>ysun</w:t>
            </w:r>
            <w:proofErr w:type="spellEnd"/>
            <w:r w:rsidRPr="00151DBB">
              <w:t xml:space="preserve"> Liman YAŞACAN</w:t>
            </w:r>
          </w:p>
          <w:p w:rsidR="000C7AAA" w:rsidRPr="00151DBB" w:rsidRDefault="000C7AAA" w:rsidP="00305D8C">
            <w:pPr>
              <w:jc w:val="center"/>
            </w:pPr>
            <w:r w:rsidRPr="00151DBB">
              <w:t>Üye</w:t>
            </w:r>
          </w:p>
        </w:tc>
        <w:tc>
          <w:tcPr>
            <w:tcW w:w="3180" w:type="dxa"/>
            <w:shd w:val="clear" w:color="auto" w:fill="FFFFFF" w:themeFill="background1"/>
            <w:vAlign w:val="center"/>
          </w:tcPr>
          <w:p w:rsidR="000C7AAA" w:rsidRDefault="000C7AAA" w:rsidP="00305D8C">
            <w:pPr>
              <w:jc w:val="center"/>
            </w:pPr>
          </w:p>
          <w:p w:rsidR="000C7AAA" w:rsidRDefault="000C7AAA" w:rsidP="00305D8C">
            <w:pPr>
              <w:jc w:val="center"/>
            </w:pPr>
            <w:r>
              <w:t>M</w:t>
            </w:r>
            <w:r w:rsidRPr="00151DBB">
              <w:t>ehmet ÜÇÖZ</w:t>
            </w:r>
          </w:p>
          <w:p w:rsidR="000C7AAA" w:rsidRPr="00151DBB" w:rsidRDefault="000C7AAA" w:rsidP="00305D8C">
            <w:pPr>
              <w:jc w:val="center"/>
            </w:pPr>
            <w:r w:rsidRPr="00151DBB">
              <w:t>Üye</w:t>
            </w:r>
          </w:p>
        </w:tc>
      </w:tr>
      <w:tr w:rsidR="000C7AAA" w:rsidRPr="00151DBB" w:rsidTr="00305D8C">
        <w:trPr>
          <w:trHeight w:val="1524"/>
        </w:trPr>
        <w:tc>
          <w:tcPr>
            <w:tcW w:w="3179" w:type="dxa"/>
            <w:shd w:val="clear" w:color="auto" w:fill="FFFFFF" w:themeFill="background1"/>
            <w:vAlign w:val="bottom"/>
          </w:tcPr>
          <w:p w:rsidR="000C7AAA" w:rsidRPr="00151DBB" w:rsidRDefault="000C7AAA" w:rsidP="00305D8C">
            <w:pPr>
              <w:jc w:val="center"/>
            </w:pPr>
          </w:p>
          <w:p w:rsidR="000C7AAA" w:rsidRDefault="000C7AAA" w:rsidP="00305D8C">
            <w:pPr>
              <w:jc w:val="center"/>
            </w:pPr>
          </w:p>
          <w:p w:rsidR="000C7AAA" w:rsidRDefault="000C7AAA" w:rsidP="00305D8C">
            <w:pPr>
              <w:jc w:val="center"/>
            </w:pPr>
          </w:p>
          <w:p w:rsidR="000C7AAA" w:rsidRDefault="000C7AAA" w:rsidP="00305D8C">
            <w:pPr>
              <w:jc w:val="center"/>
            </w:pPr>
            <w:r w:rsidRPr="00151DBB">
              <w:t>Ömer KOÇAK</w:t>
            </w:r>
          </w:p>
          <w:p w:rsidR="000C7AAA" w:rsidRPr="00151DBB" w:rsidRDefault="000C7AAA" w:rsidP="00305D8C">
            <w:pPr>
              <w:jc w:val="center"/>
            </w:pPr>
            <w:r w:rsidRPr="00151DBB">
              <w:t>Üye</w:t>
            </w:r>
          </w:p>
        </w:tc>
        <w:tc>
          <w:tcPr>
            <w:tcW w:w="3179" w:type="dxa"/>
            <w:shd w:val="clear" w:color="auto" w:fill="FFFFFF" w:themeFill="background1"/>
            <w:vAlign w:val="bottom"/>
          </w:tcPr>
          <w:p w:rsidR="000C7AAA" w:rsidRPr="00151DBB" w:rsidRDefault="000C7AAA" w:rsidP="00305D8C">
            <w:pPr>
              <w:jc w:val="center"/>
            </w:pPr>
          </w:p>
          <w:p w:rsidR="000C7AAA" w:rsidRPr="00151DBB" w:rsidRDefault="000C7AAA" w:rsidP="00305D8C">
            <w:pPr>
              <w:jc w:val="center"/>
            </w:pPr>
          </w:p>
          <w:p w:rsidR="000C7AAA" w:rsidRDefault="000C7AAA" w:rsidP="00305D8C">
            <w:pPr>
              <w:jc w:val="center"/>
            </w:pPr>
            <w:r>
              <w:t>H</w:t>
            </w:r>
            <w:r w:rsidRPr="00151DBB">
              <w:t>aydar DEMİR</w:t>
            </w:r>
          </w:p>
          <w:p w:rsidR="000C7AAA" w:rsidRPr="00151DBB" w:rsidRDefault="000C7AAA" w:rsidP="00305D8C">
            <w:pPr>
              <w:jc w:val="center"/>
            </w:pPr>
            <w:r w:rsidRPr="00151DBB">
              <w:t>Üye</w:t>
            </w:r>
          </w:p>
        </w:tc>
        <w:tc>
          <w:tcPr>
            <w:tcW w:w="3180" w:type="dxa"/>
            <w:shd w:val="clear" w:color="auto" w:fill="FFFFFF" w:themeFill="background1"/>
            <w:vAlign w:val="bottom"/>
          </w:tcPr>
          <w:p w:rsidR="000C7AAA" w:rsidRPr="00151DBB" w:rsidRDefault="000C7AAA" w:rsidP="00305D8C">
            <w:pPr>
              <w:jc w:val="center"/>
            </w:pPr>
          </w:p>
          <w:p w:rsidR="000C7AAA" w:rsidRDefault="000C7AAA" w:rsidP="00305D8C">
            <w:pPr>
              <w:jc w:val="center"/>
            </w:pPr>
            <w:r w:rsidRPr="00151DBB">
              <w:t>Selim ÇIRPANOĞLU</w:t>
            </w:r>
          </w:p>
          <w:p w:rsidR="000C7AAA" w:rsidRPr="00151DBB" w:rsidRDefault="000C7AAA" w:rsidP="00305D8C">
            <w:pPr>
              <w:jc w:val="center"/>
            </w:pPr>
            <w:r w:rsidRPr="00151DBB">
              <w:t>Üye</w:t>
            </w:r>
          </w:p>
        </w:tc>
      </w:tr>
    </w:tbl>
    <w:p w:rsidR="000C7AAA" w:rsidRDefault="000C7AAA" w:rsidP="000C7AAA">
      <w:pPr>
        <w:tabs>
          <w:tab w:val="left" w:pos="709"/>
          <w:tab w:val="left" w:pos="3828"/>
          <w:tab w:val="left" w:pos="4678"/>
          <w:tab w:val="left" w:pos="5387"/>
          <w:tab w:val="left" w:pos="9072"/>
        </w:tabs>
        <w:contextualSpacing/>
        <w:jc w:val="both"/>
      </w:pPr>
    </w:p>
    <w:p w:rsidR="000C7AAA" w:rsidRDefault="000C7AAA" w:rsidP="004C1C22">
      <w:pPr>
        <w:ind w:left="20" w:right="20" w:firstLine="688"/>
        <w:jc w:val="both"/>
      </w:pPr>
    </w:p>
    <w:sectPr w:rsidR="000C7AA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AE4" w:rsidRDefault="003C2AE4" w:rsidP="007A5AB5">
      <w:r>
        <w:separator/>
      </w:r>
    </w:p>
  </w:endnote>
  <w:endnote w:type="continuationSeparator" w:id="1">
    <w:p w:rsidR="003C2AE4" w:rsidRDefault="003C2A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AE4" w:rsidRDefault="003C2AE4" w:rsidP="007A5AB5">
      <w:r>
        <w:separator/>
      </w:r>
    </w:p>
  </w:footnote>
  <w:footnote w:type="continuationSeparator" w:id="1">
    <w:p w:rsidR="003C2AE4" w:rsidRDefault="003C2A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083D"/>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1DC4"/>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5DE"/>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C7AAA"/>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09A7"/>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4E4"/>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37F14"/>
    <w:rsid w:val="0024078A"/>
    <w:rsid w:val="002409F0"/>
    <w:rsid w:val="00241533"/>
    <w:rsid w:val="0024330E"/>
    <w:rsid w:val="002433E3"/>
    <w:rsid w:val="0024350E"/>
    <w:rsid w:val="0024467F"/>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13D8"/>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730"/>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2AE4"/>
    <w:rsid w:val="003C5BEB"/>
    <w:rsid w:val="003C5CF5"/>
    <w:rsid w:val="003C6696"/>
    <w:rsid w:val="003C72FC"/>
    <w:rsid w:val="003C7EAE"/>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4EEE"/>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213"/>
    <w:rsid w:val="00415D59"/>
    <w:rsid w:val="00416065"/>
    <w:rsid w:val="00416516"/>
    <w:rsid w:val="00416610"/>
    <w:rsid w:val="004201A2"/>
    <w:rsid w:val="00420DC8"/>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3ED"/>
    <w:rsid w:val="0043488E"/>
    <w:rsid w:val="00434F31"/>
    <w:rsid w:val="00435056"/>
    <w:rsid w:val="00435599"/>
    <w:rsid w:val="00436406"/>
    <w:rsid w:val="00436CE0"/>
    <w:rsid w:val="00436E10"/>
    <w:rsid w:val="00437525"/>
    <w:rsid w:val="0044257A"/>
    <w:rsid w:val="00442BD6"/>
    <w:rsid w:val="00443408"/>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4F60"/>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8A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012D"/>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001E"/>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204"/>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173B3"/>
    <w:rsid w:val="00620E4F"/>
    <w:rsid w:val="006219B8"/>
    <w:rsid w:val="00622D15"/>
    <w:rsid w:val="00624E20"/>
    <w:rsid w:val="00627759"/>
    <w:rsid w:val="00627A0A"/>
    <w:rsid w:val="00630759"/>
    <w:rsid w:val="006309F3"/>
    <w:rsid w:val="00630DBC"/>
    <w:rsid w:val="00631FAA"/>
    <w:rsid w:val="0063344F"/>
    <w:rsid w:val="00633657"/>
    <w:rsid w:val="0063456D"/>
    <w:rsid w:val="00634D7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0B7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743"/>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A9"/>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B4A"/>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7F6935"/>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40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66B8"/>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0FE4"/>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6E8"/>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8BF"/>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10A"/>
    <w:rsid w:val="00990C77"/>
    <w:rsid w:val="00992C90"/>
    <w:rsid w:val="00992E53"/>
    <w:rsid w:val="0099451B"/>
    <w:rsid w:val="009956F5"/>
    <w:rsid w:val="009A108E"/>
    <w:rsid w:val="009A12CC"/>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D41"/>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897"/>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523"/>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29F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27"/>
    <w:rsid w:val="00C970A2"/>
    <w:rsid w:val="00C970A9"/>
    <w:rsid w:val="00CA07A1"/>
    <w:rsid w:val="00CA3EDA"/>
    <w:rsid w:val="00CA4540"/>
    <w:rsid w:val="00CA689E"/>
    <w:rsid w:val="00CA6C51"/>
    <w:rsid w:val="00CB25E4"/>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1600"/>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C11"/>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2E72"/>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1212"/>
    <w:rsid w:val="00DE22C4"/>
    <w:rsid w:val="00DE2E50"/>
    <w:rsid w:val="00DE32CA"/>
    <w:rsid w:val="00DE4431"/>
    <w:rsid w:val="00DE5593"/>
    <w:rsid w:val="00DE57EB"/>
    <w:rsid w:val="00DF3EB8"/>
    <w:rsid w:val="00DF407E"/>
    <w:rsid w:val="00DF5903"/>
    <w:rsid w:val="00DF5CFB"/>
    <w:rsid w:val="00DF6011"/>
    <w:rsid w:val="00DF6581"/>
    <w:rsid w:val="00DF66D0"/>
    <w:rsid w:val="00DF7510"/>
    <w:rsid w:val="00E013BF"/>
    <w:rsid w:val="00E01677"/>
    <w:rsid w:val="00E0172A"/>
    <w:rsid w:val="00E033ED"/>
    <w:rsid w:val="00E03DC7"/>
    <w:rsid w:val="00E102CF"/>
    <w:rsid w:val="00E1033F"/>
    <w:rsid w:val="00E1058C"/>
    <w:rsid w:val="00E10D50"/>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18A5"/>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68A5"/>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AED"/>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6D9A"/>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964"/>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25CD"/>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uiPriority w:val="99"/>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uiPriority w:val="99"/>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24919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2245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2020-07-16T07:05:00Z</cp:lastPrinted>
  <dcterms:created xsi:type="dcterms:W3CDTF">2020-07-16T07:08:00Z</dcterms:created>
  <dcterms:modified xsi:type="dcterms:W3CDTF">2020-07-23T09:12:00Z</dcterms:modified>
</cp:coreProperties>
</file>