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Pr="006D00CC" w:rsidRDefault="0068568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8E4FD2">
        <w:t>8</w:t>
      </w:r>
      <w:r w:rsidR="006A3828">
        <w:t>9</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DE28D5" w:rsidRDefault="00DE28D5" w:rsidP="00E46E3B">
      <w:pPr>
        <w:ind w:right="-1"/>
        <w:jc w:val="both"/>
      </w:pPr>
    </w:p>
    <w:p w:rsidR="005E3DF0" w:rsidRDefault="002856BD" w:rsidP="005E3DF0">
      <w:pPr>
        <w:ind w:right="-1"/>
        <w:jc w:val="center"/>
      </w:pPr>
      <w:r w:rsidRPr="006D00CC">
        <w:t>K A R A R</w:t>
      </w:r>
    </w:p>
    <w:p w:rsidR="005E3DF0" w:rsidRDefault="005E3DF0" w:rsidP="007402B4">
      <w:pPr>
        <w:ind w:right="-1"/>
      </w:pPr>
    </w:p>
    <w:p w:rsidR="004200C0" w:rsidRDefault="004200C0" w:rsidP="007402B4">
      <w:pPr>
        <w:ind w:right="-1"/>
      </w:pPr>
    </w:p>
    <w:p w:rsidR="00DA5CC3" w:rsidRPr="006D00CC" w:rsidRDefault="00DA5CC3" w:rsidP="007402B4">
      <w:pPr>
        <w:ind w:right="-1"/>
      </w:pPr>
    </w:p>
    <w:p w:rsidR="00E46E3B" w:rsidRPr="006D00CC" w:rsidRDefault="006A3828" w:rsidP="009307A8">
      <w:pPr>
        <w:tabs>
          <w:tab w:val="left" w:pos="8789"/>
          <w:tab w:val="left" w:pos="8931"/>
        </w:tabs>
        <w:ind w:firstLine="708"/>
        <w:jc w:val="both"/>
      </w:pPr>
      <w:r>
        <w:t>Sincan İlçesi Mülk Mahallesi 277 ada 8 parselde 1/25000 ve 1/5000 ölçekli nazım imar plan değişikliğine</w:t>
      </w:r>
      <w:r w:rsidR="00C6339C"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200C0">
        <w:t>9</w:t>
      </w:r>
      <w:r>
        <w:t>6</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6A3828" w:rsidRDefault="006E608D" w:rsidP="006A3828">
      <w:pPr>
        <w:ind w:firstLine="709"/>
        <w:jc w:val="both"/>
      </w:pPr>
      <w:r w:rsidRPr="006D00CC">
        <w:t>Konu üzerin</w:t>
      </w:r>
      <w:r w:rsidR="003831F7" w:rsidRPr="006D00CC">
        <w:t xml:space="preserve">de yapılan görüşmelerden sonra; </w:t>
      </w:r>
      <w:r w:rsidR="006A3828" w:rsidRPr="00A70E23">
        <w:t xml:space="preserve">ATN </w:t>
      </w:r>
      <w:r w:rsidR="006A3828">
        <w:t xml:space="preserve"> </w:t>
      </w:r>
      <w:r w:rsidR="006A3828" w:rsidRPr="00A70E23">
        <w:t xml:space="preserve">İmar İnşaat Harita Proje Turizm </w:t>
      </w:r>
      <w:proofErr w:type="gramStart"/>
      <w:r w:rsidR="006A3828" w:rsidRPr="00A70E23">
        <w:t>San.Tic</w:t>
      </w:r>
      <w:proofErr w:type="gramEnd"/>
      <w:r w:rsidR="006A3828" w:rsidRPr="00A70E23">
        <w:t xml:space="preserve"> A.</w:t>
      </w:r>
      <w:proofErr w:type="spellStart"/>
      <w:r w:rsidR="006A3828" w:rsidRPr="00A70E23">
        <w:t>Ş'</w:t>
      </w:r>
      <w:r w:rsidR="006A3828">
        <w:t>ye</w:t>
      </w:r>
      <w:proofErr w:type="spellEnd"/>
      <w:r w:rsidR="006A3828" w:rsidRPr="00A70E23">
        <w:t xml:space="preserve"> ait 27/01/2021 tarih ve 193580 sayılı dilekçe ile Sincan İlçesi Mülk Mahallesi kadastro 277 ada 8 </w:t>
      </w:r>
      <w:proofErr w:type="spellStart"/>
      <w:r w:rsidR="006A3828" w:rsidRPr="00A70E23">
        <w:t>no'lu</w:t>
      </w:r>
      <w:proofErr w:type="spellEnd"/>
      <w:r w:rsidR="006A3828" w:rsidRPr="00A70E23">
        <w:t xml:space="preserve"> parsele ilişkin 1/25000 ölçekli ve 1/5000 ölçekli Nazım İmar Planı teklifi</w:t>
      </w:r>
      <w:r w:rsidR="006A3828">
        <w:t>nin</w:t>
      </w:r>
      <w:r w:rsidR="006A3828" w:rsidRPr="00A70E23">
        <w:t xml:space="preserve"> 5216 </w:t>
      </w:r>
      <w:r w:rsidR="006A3828">
        <w:t>s</w:t>
      </w:r>
      <w:r w:rsidR="006A3828" w:rsidRPr="00A70E23">
        <w:t>ayılı Kanun gereğince bir karar alı</w:t>
      </w:r>
      <w:r w:rsidR="006A3828">
        <w:t>nmak üzere sunulduğu,</w:t>
      </w:r>
    </w:p>
    <w:p w:rsidR="006A3828" w:rsidRPr="00A70E23" w:rsidRDefault="006A3828" w:rsidP="006A3828">
      <w:pPr>
        <w:ind w:firstLine="709"/>
        <w:jc w:val="both"/>
      </w:pPr>
    </w:p>
    <w:p w:rsidR="006A3828" w:rsidRPr="00A70E23" w:rsidRDefault="006A3828" w:rsidP="006A3828">
      <w:pPr>
        <w:ind w:firstLine="709"/>
        <w:jc w:val="both"/>
        <w:rPr>
          <w:b/>
          <w:u w:val="single"/>
        </w:rPr>
      </w:pPr>
      <w:r w:rsidRPr="00A70E23">
        <w:rPr>
          <w:b/>
          <w:u w:val="single"/>
        </w:rPr>
        <w:t>Plan açıklama raporu ve plan üzerinde yapılan incelemede;</w:t>
      </w:r>
    </w:p>
    <w:p w:rsidR="006A3828" w:rsidRDefault="006A3828" w:rsidP="006A3828">
      <w:pPr>
        <w:ind w:firstLine="709"/>
        <w:jc w:val="both"/>
      </w:pPr>
      <w:r w:rsidRPr="00A70E23">
        <w:t xml:space="preserve">-Planlama alanının Sincan İlçesi </w:t>
      </w:r>
      <w:proofErr w:type="spellStart"/>
      <w:r w:rsidRPr="00A70E23">
        <w:t>Yenikent</w:t>
      </w:r>
      <w:proofErr w:type="spellEnd"/>
      <w:r w:rsidRPr="00A70E23">
        <w:t>/Mülk Mahallesi sınırları içinde bulunan 277 ada 8 no.lu parseli</w:t>
      </w:r>
      <w:r>
        <w:t xml:space="preserve"> </w:t>
      </w:r>
      <w:r w:rsidRPr="00A70E23">
        <w:t>kapsadığı,</w:t>
      </w:r>
    </w:p>
    <w:p w:rsidR="006A3828" w:rsidRPr="00A70E23" w:rsidRDefault="006A3828" w:rsidP="006A3828">
      <w:pPr>
        <w:ind w:firstLine="709"/>
        <w:jc w:val="both"/>
      </w:pPr>
    </w:p>
    <w:p w:rsidR="006A3828" w:rsidRDefault="006A3828" w:rsidP="006A3828">
      <w:pPr>
        <w:ind w:firstLine="709"/>
        <w:jc w:val="both"/>
      </w:pPr>
      <w:r w:rsidRPr="00A70E23">
        <w:t xml:space="preserve">-Ankara </w:t>
      </w:r>
      <w:r>
        <w:t>İ</w:t>
      </w:r>
      <w:r w:rsidRPr="00A70E23">
        <w:t xml:space="preserve">li Sincan İlçesi </w:t>
      </w:r>
      <w:proofErr w:type="spellStart"/>
      <w:r w:rsidRPr="00A70E23">
        <w:t>Yenikent</w:t>
      </w:r>
      <w:proofErr w:type="spellEnd"/>
      <w:r w:rsidRPr="00A70E23">
        <w:t>/Mülk Mahallesi 277 ada 8 no.lu parselin yüzölçümünün 499,105.76 m</w:t>
      </w:r>
      <w:r w:rsidRPr="00A70E23">
        <w:rPr>
          <w:vertAlign w:val="superscript"/>
        </w:rPr>
        <w:t>2</w:t>
      </w:r>
      <w:r w:rsidRPr="00A70E23">
        <w:t xml:space="preserve"> olduğu ana taşınmaz niteliği tarla</w:t>
      </w:r>
      <w:r>
        <w:t xml:space="preserve"> olan parselin 1/2'sinin şirket, 1/2’</w:t>
      </w:r>
      <w:r w:rsidRPr="00A70E23">
        <w:t>sinin şahıs mülkiyetinde olduğu,</w:t>
      </w:r>
    </w:p>
    <w:p w:rsidR="006A3828" w:rsidRPr="00A70E23" w:rsidRDefault="006A3828" w:rsidP="006A3828">
      <w:pPr>
        <w:ind w:firstLine="709"/>
        <w:jc w:val="both"/>
      </w:pPr>
    </w:p>
    <w:p w:rsidR="006A3828" w:rsidRDefault="006A3828" w:rsidP="006A3828">
      <w:pPr>
        <w:ind w:firstLine="709"/>
        <w:jc w:val="both"/>
      </w:pPr>
      <w:r w:rsidRPr="00A70E23">
        <w:t xml:space="preserve">-1/25.000 ölçekli 2023 Başkent Ankara Nazım İmar Planında 277 ada 8 </w:t>
      </w:r>
      <w:proofErr w:type="spellStart"/>
      <w:r w:rsidRPr="00A70E23">
        <w:t>no'lu</w:t>
      </w:r>
      <w:proofErr w:type="spellEnd"/>
      <w:r w:rsidRPr="00A70E23">
        <w:t xml:space="preserve"> parselin büyük bir kısmı </w:t>
      </w:r>
      <w:r w:rsidRPr="00A70E23">
        <w:rPr>
          <w:b/>
        </w:rPr>
        <w:t>"Ağaçlandırılacak Alan",</w:t>
      </w:r>
      <w:r w:rsidRPr="00A70E23">
        <w:t xml:space="preserve"> bir kısmı ise </w:t>
      </w:r>
      <w:r w:rsidRPr="00A70E23">
        <w:rPr>
          <w:b/>
        </w:rPr>
        <w:t xml:space="preserve">"Orman" </w:t>
      </w:r>
      <w:r w:rsidRPr="00A70E23">
        <w:t>alanına isabet ettiği,</w:t>
      </w:r>
    </w:p>
    <w:p w:rsidR="006A3828" w:rsidRPr="00A70E23" w:rsidRDefault="006A3828" w:rsidP="006A3828">
      <w:pPr>
        <w:ind w:firstLine="709"/>
        <w:jc w:val="both"/>
      </w:pPr>
    </w:p>
    <w:p w:rsidR="006A3828" w:rsidRDefault="006A3828" w:rsidP="006A3828">
      <w:pPr>
        <w:ind w:firstLine="709"/>
        <w:jc w:val="both"/>
      </w:pPr>
      <w:r w:rsidRPr="00A70E23">
        <w:t xml:space="preserve">-Söz konusu parselin; 1/5000 ölçekli Nazım İmar Planı ve 1/1000 ölçekli Uygulama İmar Planının bulunmadığı, </w:t>
      </w:r>
    </w:p>
    <w:p w:rsidR="006A3828" w:rsidRDefault="006A3828" w:rsidP="006A3828">
      <w:pPr>
        <w:ind w:firstLine="709"/>
        <w:jc w:val="both"/>
      </w:pPr>
    </w:p>
    <w:p w:rsidR="006A3828" w:rsidRDefault="006A3828" w:rsidP="006A3828">
      <w:pPr>
        <w:ind w:firstLine="709"/>
        <w:jc w:val="both"/>
      </w:pPr>
      <w:r w:rsidRPr="00A70E23">
        <w:t xml:space="preserve">-Ankara İli Sincan İlçesi </w:t>
      </w:r>
      <w:proofErr w:type="spellStart"/>
      <w:r w:rsidRPr="00A70E23">
        <w:t>Yenikent</w:t>
      </w:r>
      <w:proofErr w:type="spellEnd"/>
      <w:r w:rsidRPr="00A70E23">
        <w:t xml:space="preserve">-Mülk Mahallesi 277 ada 8 </w:t>
      </w:r>
      <w:proofErr w:type="spellStart"/>
      <w:r w:rsidRPr="00A70E23">
        <w:t>no'lu</w:t>
      </w:r>
      <w:proofErr w:type="spellEnd"/>
      <w:r w:rsidRPr="00A70E23">
        <w:t xml:space="preserve"> parselde, 49.91 ha alanda hazırlanan İmar Planına Esas Jeolojik ve </w:t>
      </w:r>
      <w:proofErr w:type="spellStart"/>
      <w:r w:rsidRPr="00A70E23">
        <w:t>Jeoteknik</w:t>
      </w:r>
      <w:proofErr w:type="spellEnd"/>
      <w:r w:rsidRPr="00A70E23">
        <w:t xml:space="preserve"> Etüt Raporunun 27.09.2019 tarihinde Çevre ve Şehircilik İl Müdürlüğü tarafından onaylandığı,</w:t>
      </w:r>
    </w:p>
    <w:p w:rsidR="006A3828" w:rsidRPr="00A70E23" w:rsidRDefault="006A3828" w:rsidP="006A3828">
      <w:pPr>
        <w:ind w:firstLine="709"/>
        <w:jc w:val="both"/>
      </w:pPr>
    </w:p>
    <w:p w:rsidR="006A3828" w:rsidRPr="00A70E23" w:rsidRDefault="006A3828" w:rsidP="006A3828">
      <w:pPr>
        <w:ind w:firstLine="709"/>
        <w:jc w:val="both"/>
        <w:rPr>
          <w:b/>
          <w:u w:val="single"/>
        </w:rPr>
      </w:pPr>
      <w:r w:rsidRPr="00A70E23">
        <w:rPr>
          <w:b/>
          <w:u w:val="single"/>
        </w:rPr>
        <w:t>Planlama alanına ilişkin ilgili kurum görüşlerinde;</w:t>
      </w:r>
    </w:p>
    <w:p w:rsidR="006A3828" w:rsidRDefault="006A3828" w:rsidP="006A3828">
      <w:pPr>
        <w:ind w:firstLine="709"/>
        <w:jc w:val="both"/>
      </w:pPr>
      <w:proofErr w:type="gramStart"/>
      <w:r w:rsidRPr="00A70E23">
        <w:rPr>
          <w:b/>
        </w:rPr>
        <w:t>-Ankara Valiliği İl Tarım ve Orman Müdürlüğü'nün</w:t>
      </w:r>
      <w:r w:rsidRPr="00A70E23">
        <w:t xml:space="preserve"> 06.12.2018 tarih ve 3570646 sayılı yazısında ve</w:t>
      </w:r>
      <w:r>
        <w:t xml:space="preserve"> </w:t>
      </w:r>
      <w:r w:rsidRPr="00A70E23">
        <w:t xml:space="preserve">güncellenen 2021 </w:t>
      </w:r>
      <w:r>
        <w:t>tarihli 236399 sayılı yazısında</w:t>
      </w:r>
      <w:r w:rsidRPr="00A70E23">
        <w:t xml:space="preserve">; " söz konusu alanın, 5403 sayılı Toprak Koruma ve Arazi Kullanımı Kanununun 3. Maddesinin (i) bendine göre </w:t>
      </w:r>
      <w:r w:rsidRPr="00A70E23">
        <w:rPr>
          <w:b/>
        </w:rPr>
        <w:t>Tarım Dışı Arazi</w:t>
      </w:r>
      <w:r w:rsidRPr="00A70E23">
        <w:t xml:space="preserve"> olduğu tespit edildiğinden, Kanun kapsamında yapılacak herhangi bir işlem bulunmamaktadır."</w:t>
      </w:r>
      <w:r>
        <w:t xml:space="preserve"> </w:t>
      </w:r>
      <w:r w:rsidRPr="00A70E23">
        <w:t>denildiği,</w:t>
      </w:r>
      <w:proofErr w:type="gramEnd"/>
    </w:p>
    <w:p w:rsidR="006A3828" w:rsidRPr="00A70E23" w:rsidRDefault="006A3828" w:rsidP="006A3828">
      <w:pPr>
        <w:ind w:firstLine="709"/>
        <w:jc w:val="both"/>
      </w:pPr>
    </w:p>
    <w:p w:rsidR="006A3828" w:rsidRDefault="006A3828" w:rsidP="006A3828">
      <w:pPr>
        <w:ind w:firstLine="709"/>
        <w:jc w:val="both"/>
      </w:pPr>
      <w:proofErr w:type="gramStart"/>
      <w:r w:rsidRPr="00A70E23">
        <w:rPr>
          <w:b/>
        </w:rPr>
        <w:t>-Orman ve Su İşleri Bakanlığı Orman Genel Müdürlüğü Kadastro ve Mülkiyet Dairesi Başkan</w:t>
      </w:r>
      <w:r>
        <w:rPr>
          <w:b/>
        </w:rPr>
        <w:t>lı</w:t>
      </w:r>
      <w:r w:rsidRPr="00A70E23">
        <w:rPr>
          <w:b/>
        </w:rPr>
        <w:t>ğı'</w:t>
      </w:r>
      <w:r w:rsidRPr="00A70E23">
        <w:t>nın 15.04.2016 tarih ve 789968 sayılı yazısında;" söz konusu alanın üzerindeki ağaçlık alanların bütünlük oluşturmaması, 3 hektardan küçük olması ve orman olarak vasıf kazanmasına yetecek kapalılık ve miktarda olmaması, etrafında şahıs parselleri olması, tapu vasfının tarla olması nedeniyle, 6831 sayılı Orman Kanununun 1. Maddesine göre orman sayılmayan yerlerden olduğundan imar planı uygulaması yapılmasında sakınca olmadığının"</w:t>
      </w:r>
      <w:r>
        <w:t xml:space="preserve"> </w:t>
      </w:r>
      <w:r w:rsidRPr="00A70E23">
        <w:t>ifade edildiği,</w:t>
      </w:r>
      <w:proofErr w:type="gramEnd"/>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both"/>
      </w:pPr>
    </w:p>
    <w:p w:rsidR="006A3828" w:rsidRDefault="006A3828" w:rsidP="006A3828">
      <w:pPr>
        <w:ind w:right="-1"/>
        <w:jc w:val="center"/>
      </w:pPr>
      <w:r>
        <w:t>-2-</w:t>
      </w:r>
    </w:p>
    <w:p w:rsidR="006A3828" w:rsidRPr="00A70E23" w:rsidRDefault="006A3828" w:rsidP="006A3828">
      <w:pPr>
        <w:jc w:val="both"/>
      </w:pPr>
    </w:p>
    <w:p w:rsidR="006A3828" w:rsidRDefault="006A3828" w:rsidP="006A3828">
      <w:pPr>
        <w:ind w:firstLine="709"/>
        <w:jc w:val="both"/>
      </w:pPr>
      <w:r w:rsidRPr="00A70E23">
        <w:rPr>
          <w:b/>
        </w:rPr>
        <w:t>-Devlet Demiryolları İşletmesi Genel Müdürlüğü 2. Bölge Müdürlüğü'nün</w:t>
      </w:r>
      <w:r w:rsidRPr="00A70E23">
        <w:t xml:space="preserve"> 01.12.2014 tarih ve 25719 sayılı yazısında; "Planlama alanı Sincan, </w:t>
      </w:r>
      <w:proofErr w:type="spellStart"/>
      <w:r w:rsidRPr="00A70E23">
        <w:t>Yenikent</w:t>
      </w:r>
      <w:proofErr w:type="spellEnd"/>
      <w:r w:rsidRPr="00A70E23">
        <w:t xml:space="preserve"> iltisak hattının yaklaşık 14 km kuzey batısında bulunmaktadır. Söz konusu kesimde Sincan OSB - Kazan Soda arasına teşkil edecek demiryolu bağlantısı ile ilgili olarak yüklenici firma tarafından hazırlanan ve teşebbüs tarafından onaylanan ön projeye göre bahse konu parsellerin etkilenmediği görülmekle birlikte projenin tamamlanmadığından dolayı nihai projeye göre bilgi verilemediğinin" belirtildiği,</w:t>
      </w:r>
    </w:p>
    <w:p w:rsidR="006A3828" w:rsidRPr="00A70E23" w:rsidRDefault="006A3828" w:rsidP="006A3828">
      <w:pPr>
        <w:ind w:firstLine="709"/>
        <w:jc w:val="both"/>
      </w:pPr>
    </w:p>
    <w:p w:rsidR="006A3828" w:rsidRDefault="006A3828" w:rsidP="006A3828">
      <w:pPr>
        <w:ind w:firstLine="709"/>
        <w:jc w:val="both"/>
      </w:pPr>
      <w:r w:rsidRPr="00A70E23">
        <w:rPr>
          <w:b/>
        </w:rPr>
        <w:t>-Ulaştırma, Denizcilik ve Haberleşme Bakanlığı Altyapı Yatırımları Genel Müdürlüğü'nün</w:t>
      </w:r>
      <w:r w:rsidRPr="00A70E23">
        <w:t xml:space="preserve"> 23.12.2014 tarih ve 6525 sayılı yazısında;"söz konusu alanın Sincan-</w:t>
      </w:r>
      <w:proofErr w:type="spellStart"/>
      <w:r w:rsidRPr="00A70E23">
        <w:t>Çayırhan</w:t>
      </w:r>
      <w:proofErr w:type="spellEnd"/>
      <w:r w:rsidRPr="00A70E23">
        <w:t>-İstanbul Demiryolu Projesi kapsamında değerlendirilmesi istenilmiş, Sincan-</w:t>
      </w:r>
      <w:proofErr w:type="spellStart"/>
      <w:r w:rsidRPr="00A70E23">
        <w:t>Çayırhan</w:t>
      </w:r>
      <w:proofErr w:type="spellEnd"/>
      <w:r w:rsidRPr="00A70E23">
        <w:t xml:space="preserve">-İstanbul Demiryolu Projesinin </w:t>
      </w:r>
      <w:proofErr w:type="spellStart"/>
      <w:r w:rsidRPr="00A70E23">
        <w:t>avan</w:t>
      </w:r>
      <w:proofErr w:type="spellEnd"/>
      <w:r w:rsidRPr="00A70E23">
        <w:t xml:space="preserve"> proje çalışmaları tamamlanmış olup, projeler TCDD İşletmesi Genel Müdürlüğüne devredilmiştir. Gerekli olan görüşün TCDD İşletmesi Genel Müdürlüğünden sorulması gerektiğinin"</w:t>
      </w:r>
      <w:r>
        <w:t xml:space="preserve"> </w:t>
      </w:r>
      <w:r w:rsidRPr="00A70E23">
        <w:t>ifade edildiği,</w:t>
      </w:r>
    </w:p>
    <w:p w:rsidR="006A3828" w:rsidRPr="00A70E23" w:rsidRDefault="006A3828" w:rsidP="006A3828">
      <w:pPr>
        <w:ind w:firstLine="709"/>
        <w:jc w:val="both"/>
      </w:pPr>
    </w:p>
    <w:p w:rsidR="006A3828" w:rsidRPr="00A70E23" w:rsidRDefault="006A3828" w:rsidP="006A3828">
      <w:pPr>
        <w:ind w:firstLine="709"/>
        <w:jc w:val="both"/>
      </w:pPr>
      <w:r w:rsidRPr="00A70E23">
        <w:rPr>
          <w:b/>
        </w:rPr>
        <w:t>-Devlet Demiryolları İşletmesi Genel Müdürlüğü Etüt Proje ve Yatırım Dairesi Başkan</w:t>
      </w:r>
      <w:r>
        <w:rPr>
          <w:b/>
        </w:rPr>
        <w:t>lı</w:t>
      </w:r>
      <w:r w:rsidRPr="00A70E23">
        <w:rPr>
          <w:b/>
        </w:rPr>
        <w:t>ğı'nın</w:t>
      </w:r>
      <w:r w:rsidRPr="00A70E23">
        <w:t xml:space="preserve"> 16.01.2015 tarih ve 1090 sayılı yazısında;"söz konusu alanda herhangi bir planlarının bulunmadığının" ifade edildiği,</w:t>
      </w:r>
    </w:p>
    <w:p w:rsidR="006A3828" w:rsidRDefault="006A3828" w:rsidP="006A3828">
      <w:pPr>
        <w:ind w:firstLine="709"/>
        <w:jc w:val="both"/>
      </w:pPr>
    </w:p>
    <w:p w:rsidR="006A3828" w:rsidRPr="00A70E23" w:rsidRDefault="006A3828" w:rsidP="006A3828">
      <w:pPr>
        <w:ind w:firstLine="709"/>
        <w:jc w:val="both"/>
      </w:pPr>
      <w:proofErr w:type="gramStart"/>
      <w:r w:rsidRPr="00356483">
        <w:rPr>
          <w:b/>
        </w:rPr>
        <w:t>-Milli Savunma Bakanlığı Ankara İnşaat Emlak Bölge Başkanlığı'n</w:t>
      </w:r>
      <w:r>
        <w:rPr>
          <w:b/>
        </w:rPr>
        <w:t>ın</w:t>
      </w:r>
      <w:r w:rsidRPr="00A70E23">
        <w:t xml:space="preserve"> 18.11.2014 tarih ve 1169-14 sayılı yazısında; "Ankara İli, Sincan İlçesi, Mülk </w:t>
      </w:r>
      <w:r>
        <w:t>M</w:t>
      </w:r>
      <w:r w:rsidRPr="00A70E23">
        <w:t>ahallesinde bulunan 277 ada 8 numaralı parselde yapılan kontrol neticesinde, söz konusu alanda Milli Savunma Bakanlığı Bağlısı (Jandarma Genel Komutanlığı Hariç) askeri alan, askeri yasak ve güvenlik bölgesi ile NATO akaryakıt boru hattı ve tesisi bulunmadığının” ifade edildiği,</w:t>
      </w:r>
      <w:proofErr w:type="gramEnd"/>
    </w:p>
    <w:p w:rsidR="006A3828" w:rsidRPr="00A70E23" w:rsidRDefault="006A3828" w:rsidP="006A3828">
      <w:pPr>
        <w:ind w:firstLine="709"/>
        <w:jc w:val="both"/>
      </w:pPr>
    </w:p>
    <w:p w:rsidR="006A3828" w:rsidRDefault="006A3828" w:rsidP="006A3828">
      <w:pPr>
        <w:ind w:firstLine="709"/>
        <w:jc w:val="both"/>
      </w:pPr>
      <w:r w:rsidRPr="00356483">
        <w:rPr>
          <w:b/>
        </w:rPr>
        <w:t xml:space="preserve">-Tarım ve Orman Bakanlığı Devlet Su İşleri Genel Müdürlüğü 5.Bölge Müdürlüğü'nün </w:t>
      </w:r>
      <w:r w:rsidRPr="00A70E23">
        <w:t xml:space="preserve">01.12.2020 tarih ve 762978 sayılı yazısında; "söz konusu alan DSİ projeleri kapsamında kalmamakta, içme-kullanma suyu temin edilen baraj ve göl koruma alanı içerisinde bulunmamaktadır. Ancak imar sahası içindeki kuru ve </w:t>
      </w:r>
      <w:proofErr w:type="gramStart"/>
      <w:r w:rsidRPr="00A70E23">
        <w:t>baz</w:t>
      </w:r>
      <w:proofErr w:type="gramEnd"/>
      <w:r w:rsidRPr="00A70E23">
        <w:t xml:space="preserve"> akımlı dere yataklarında; Su Deresi (Kesit-1) için dere yatağı trapez kesitli toprak kanal olarak ıslah edilmeli ve bakım-onarım ve rutin çalışmalarda kullanılmak üzere devamlılığı olan her iki sahilde 6'şar metre genişliğinde servis yolu bırakılmalıdır. Mezarlık Deresi (Kesit-2) için yağış alanı 0.19 km</w:t>
      </w:r>
      <w:r w:rsidRPr="00356483">
        <w:rPr>
          <w:vertAlign w:val="superscript"/>
        </w:rPr>
        <w:t>2</w:t>
      </w:r>
      <w:r w:rsidRPr="00A70E23">
        <w:t xml:space="preserve"> olduğu için Belediye yağmur suyu</w:t>
      </w:r>
      <w:r>
        <w:t xml:space="preserve"> </w:t>
      </w:r>
      <w:r w:rsidRPr="00A70E23">
        <w:t xml:space="preserve">sisteminde çözümlenmesi gerekmektedir. Subaşı Deresi (Kesit-3) için dere yatağı trapez kesitli toprak kanal olarak ıslah edilmeli ve bakım- onarım ve rutin çalışmalarda kullanılmak üzere devamlılığı olan her iki sahilde 6'şar metre genişliğinde servis yolu bırakılmalıdır. </w:t>
      </w:r>
      <w:proofErr w:type="gramStart"/>
      <w:r w:rsidRPr="00A70E23">
        <w:t xml:space="preserve">Ayrıca dere yataklarında zorunlu yol geçişleri için yapılması gereken köprü/menfez yapıları için taşkın ve </w:t>
      </w:r>
      <w:proofErr w:type="spellStart"/>
      <w:r w:rsidRPr="00A70E23">
        <w:t>Rüsubat</w:t>
      </w:r>
      <w:proofErr w:type="spellEnd"/>
      <w:r w:rsidRPr="00A70E23">
        <w:t xml:space="preserve"> Kontrolü Yönetmeliği hükümleri doğrultusunda boyutlandırma ve projelendirme yapılmalı, ani ve aşırı yağışlarda akışa gelebilecek yamaç ve çevre yüzey</w:t>
      </w:r>
      <w:r>
        <w:t xml:space="preserve"> </w:t>
      </w:r>
      <w:r w:rsidRPr="00A70E23">
        <w:t xml:space="preserve">suları belediye yağmur suyu sisteminde çözümlenmeli, binalardaki su basman kotu imar Yönetmeliği hükümleri doğrultusunda belirlenmeli ve söz konusu derelerin ıslahı gerçekleştirilmeden yapılaşmaya izin verilmemelidir. </w:t>
      </w:r>
      <w:proofErr w:type="gramEnd"/>
      <w:r w:rsidRPr="00A70E23">
        <w:t>Ayrıca yeraltı ve yerüstü sularının kalitesinin olumsuz etkilenmemesi için, Su Kirliliği Kontrolü Yönetmeliği ve Katı Atıkların Kontrolü Yönetmeliği esaslarına uyulmalıdır." denildiği,</w:t>
      </w:r>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both"/>
      </w:pPr>
    </w:p>
    <w:p w:rsidR="006A3828" w:rsidRDefault="006A3828" w:rsidP="006A3828">
      <w:pPr>
        <w:ind w:right="-1"/>
        <w:jc w:val="center"/>
      </w:pPr>
      <w:r>
        <w:t>-3-</w:t>
      </w:r>
    </w:p>
    <w:p w:rsidR="006A3828" w:rsidRDefault="006A3828" w:rsidP="006A3828">
      <w:pPr>
        <w:ind w:right="-1"/>
      </w:pPr>
    </w:p>
    <w:p w:rsidR="006A3828" w:rsidRDefault="006A3828" w:rsidP="006A3828">
      <w:pPr>
        <w:ind w:right="-1"/>
      </w:pPr>
    </w:p>
    <w:p w:rsidR="006A3828" w:rsidRPr="00A70E23" w:rsidRDefault="006A3828" w:rsidP="006A3828">
      <w:pPr>
        <w:jc w:val="both"/>
      </w:pPr>
    </w:p>
    <w:p w:rsidR="006A3828" w:rsidRDefault="006A3828" w:rsidP="006A3828">
      <w:pPr>
        <w:ind w:firstLine="709"/>
        <w:jc w:val="both"/>
      </w:pPr>
      <w:r w:rsidRPr="00356483">
        <w:rPr>
          <w:b/>
        </w:rPr>
        <w:t>-Ankara Valiliği Çevre ve Şehircilik İl Müdürlüğü'nün</w:t>
      </w:r>
      <w:r w:rsidRPr="00A70E23">
        <w:t xml:space="preserve"> 09.10.2014 tarih ve 780 sayılı yazısında;"söz konusu alanda, arşiv kayıtları ve yapılan incelemeye göre 2863 sayılı Kültür ve Tabiat Varlıklarını Koruma Kanunu'na göre korunması gerekli tabi</w:t>
      </w:r>
      <w:r>
        <w:t>at varlığı ve tescilli doğal si</w:t>
      </w:r>
      <w:r w:rsidRPr="00A70E23">
        <w:t>t alanı bulunmadığı tespit edilmiştir. Ancak süreç içerisinde belirtilen alanda herhangi bir tabiat varlığına rastlanılması halinde bilgi verilmesi gerekmektedir." denildiği,</w:t>
      </w:r>
    </w:p>
    <w:p w:rsidR="006A3828" w:rsidRPr="00A70E23" w:rsidRDefault="006A3828" w:rsidP="006A3828">
      <w:pPr>
        <w:ind w:firstLine="709"/>
        <w:jc w:val="both"/>
      </w:pPr>
    </w:p>
    <w:p w:rsidR="006A3828" w:rsidRDefault="006A3828" w:rsidP="006A3828">
      <w:pPr>
        <w:ind w:firstLine="709"/>
        <w:jc w:val="both"/>
      </w:pPr>
      <w:r w:rsidRPr="00356483">
        <w:rPr>
          <w:b/>
        </w:rPr>
        <w:t>-Kültür ve Turizm Bakanlığı Ankara 1 Numaralı Kültür Varlıklarını Koruma Bölge Kurulu Müdürlüğü'nün</w:t>
      </w:r>
      <w:r w:rsidRPr="00A70E23">
        <w:t xml:space="preserve"> 29.09.2014 tarih ve 1823 sayılı yazısında; "söz konusu alanda 2863 sayılı </w:t>
      </w:r>
      <w:r>
        <w:t>Y</w:t>
      </w:r>
      <w:r w:rsidRPr="00A70E23">
        <w:t xml:space="preserve">asa kapsamında kalan herhangi bir kültür varlığına rastlanılmamıştır. Uygulama sırasında kültür varlığına rastlanılması durumunda çalışmanın durdurularak 2863 sayılı yasanın 4. maddesi uyarınca ilgili makamlara haber verilmesi gerekmektedir." </w:t>
      </w:r>
      <w:r>
        <w:t>d</w:t>
      </w:r>
      <w:r w:rsidRPr="00A70E23">
        <w:t>enildiği,</w:t>
      </w:r>
    </w:p>
    <w:p w:rsidR="006A3828" w:rsidRPr="00A70E23" w:rsidRDefault="006A3828" w:rsidP="006A3828">
      <w:pPr>
        <w:ind w:firstLine="709"/>
        <w:jc w:val="both"/>
      </w:pPr>
    </w:p>
    <w:p w:rsidR="006A3828" w:rsidRDefault="006A3828" w:rsidP="006A3828">
      <w:pPr>
        <w:ind w:firstLine="709"/>
        <w:jc w:val="both"/>
      </w:pPr>
      <w:r w:rsidRPr="00A70E23">
        <w:t>-</w:t>
      </w:r>
      <w:r w:rsidRPr="00356483">
        <w:rPr>
          <w:b/>
        </w:rPr>
        <w:t>Türkiye Elektrik İletim A.Ş. Genel Müdürlüğü</w:t>
      </w:r>
      <w:r w:rsidRPr="00A70E23">
        <w:t xml:space="preserve"> </w:t>
      </w:r>
      <w:r w:rsidRPr="00356483">
        <w:rPr>
          <w:b/>
        </w:rPr>
        <w:t>8. İletim Tesis ve İşletme Grup Müdürlüğü'nün</w:t>
      </w:r>
      <w:r w:rsidRPr="00A70E23">
        <w:t xml:space="preserve"> 02.10.2014 tarih ve 7159 sayılı yazısında; "planlama alanında mevcut ya da yapım aşamasında tesis bulunmamakla birlikte planlama alanının genişletilmesi veya ilave tesis yapılması durumunda teşekkülden tekrar görüş alınması gerekmektedir. Ayrıca Ulusal İletim Sistemi </w:t>
      </w:r>
      <w:proofErr w:type="spellStart"/>
      <w:r w:rsidRPr="00A70E23">
        <w:t>Master</w:t>
      </w:r>
      <w:proofErr w:type="spellEnd"/>
      <w:r w:rsidRPr="00A70E23">
        <w:t xml:space="preserve"> Planında yer almakla birlikte henüz </w:t>
      </w:r>
      <w:proofErr w:type="gramStart"/>
      <w:r w:rsidRPr="00A70E23">
        <w:t>güzergah</w:t>
      </w:r>
      <w:proofErr w:type="gramEnd"/>
      <w:r w:rsidRPr="00A70E23">
        <w:t xml:space="preserve"> seçimi yapılmayan projelerle ilgili olarak güzergah yer seçimi işleri tamamlandığında ilgi yazı konusu planlama sahası içine isabet edecek şekilde bir tesisin gündeme gelmesi durumunda, gerekli müracaatlar yapılacaktır. Söz konusu çalışma kapsamında plan notlarına "EKAT Yönetmeliğinde belirtilen mesafelere göre uygulama yapılmasını </w:t>
      </w:r>
      <w:proofErr w:type="spellStart"/>
      <w:r w:rsidRPr="00A70E23">
        <w:t>teminen</w:t>
      </w:r>
      <w:proofErr w:type="spellEnd"/>
      <w:r w:rsidRPr="00A70E23">
        <w:t xml:space="preserve"> TEİAŞ görüşü alınmadan uygulama yapılmayacaktır " ifadesinin eklenmesi gerektiği belirtilmiş olup, enerji iletim tesislerine en küçük yaklaşım mesafelerini gösteren çizelgeler yazı ekinde gönderilmiştir. Ayrıca söz konusu sahada düşük gerilimli enerji nakil hatları olabileceğinden dolayı, konuyla ilgili olarak </w:t>
      </w:r>
      <w:proofErr w:type="spellStart"/>
      <w:r w:rsidRPr="00A70E23">
        <w:t>Enerjisa</w:t>
      </w:r>
      <w:proofErr w:type="spellEnd"/>
      <w:r w:rsidRPr="00A70E23">
        <w:t xml:space="preserve"> Başkent </w:t>
      </w:r>
      <w:proofErr w:type="spellStart"/>
      <w:r w:rsidRPr="00A70E23">
        <w:t>EDAŞ'tan</w:t>
      </w:r>
      <w:proofErr w:type="spellEnd"/>
      <w:r w:rsidRPr="00A70E23">
        <w:t xml:space="preserve"> da görüş alınmasının uygun olacağının" ifade edildiği,</w:t>
      </w:r>
    </w:p>
    <w:p w:rsidR="006A3828" w:rsidRPr="00A70E23" w:rsidRDefault="006A3828" w:rsidP="006A3828">
      <w:pPr>
        <w:ind w:firstLine="709"/>
        <w:jc w:val="both"/>
      </w:pPr>
    </w:p>
    <w:p w:rsidR="006A3828" w:rsidRPr="00A70E23" w:rsidRDefault="006A3828" w:rsidP="006A3828">
      <w:pPr>
        <w:ind w:firstLine="709"/>
        <w:jc w:val="both"/>
      </w:pPr>
      <w:r w:rsidRPr="00356483">
        <w:rPr>
          <w:b/>
        </w:rPr>
        <w:t>-Ulaştırma, Denizcilik ve Haberleşme Bakanlığı Karayolları Genel Müdürlüğü 4. Bölge Müdürlüğü'nün</w:t>
      </w:r>
      <w:r w:rsidRPr="00A70E23">
        <w:t xml:space="preserve"> 02.10.2014 tarih ve 170406 sayılı yazısında; "söz konusu parsel </w:t>
      </w:r>
      <w:proofErr w:type="spellStart"/>
      <w:r w:rsidRPr="00A70E23">
        <w:t>Yenikent</w:t>
      </w:r>
      <w:proofErr w:type="spellEnd"/>
      <w:r w:rsidRPr="00A70E23">
        <w:t xml:space="preserve">-Ayaş-Beypazarı Devlet Yolu </w:t>
      </w:r>
      <w:proofErr w:type="gramStart"/>
      <w:r w:rsidRPr="00A70E23">
        <w:t>güzergahında</w:t>
      </w:r>
      <w:proofErr w:type="gramEnd"/>
      <w:r w:rsidRPr="00A70E23">
        <w:t xml:space="preserve"> kalmaktadır. Parselin yola mesafesi 172 metredir. İlgili kesimde kamulaştırma planı bulunmamaktadır." </w:t>
      </w:r>
      <w:proofErr w:type="gramStart"/>
      <w:r w:rsidRPr="00A70E23">
        <w:t xml:space="preserve">06.01.1998 tarih ve 23222 sayılı Resmi Gazetede yayımlanan "Karayolu Kenarında Yapılacak ve Açılacak Tesisler Hakkında Yönetmeliğin" 41 </w:t>
      </w:r>
      <w:proofErr w:type="spellStart"/>
      <w:r w:rsidRPr="00A70E23">
        <w:t>nolu</w:t>
      </w:r>
      <w:proofErr w:type="spellEnd"/>
      <w:r w:rsidRPr="00A70E23">
        <w:t xml:space="preserve"> maddesine göre yapı yaklaşma mesafesi bırakılması, şehir imar planında yerel trafik için karayolu sınır çizgisinin dışında, her iki tarafta toplayıcı yol niteliğinde belediye imar yolu planlanması, </w:t>
      </w:r>
      <w:r>
        <w:t>B</w:t>
      </w:r>
      <w:r w:rsidRPr="00A70E23">
        <w:t>elediye ve diğer kuruluşlara ait altyapı tesislerinin karayolu sınır çizgisinin dışında planlaması, iki kavşak arasındaki uzaklığın en az 1750 metre olması ve kavşakların dışında imar yollarından karayoluna bağlantı yapılmaması karayolundan kaynaklanan gürültü kirliliği dikkate alınarak "Çevresel Gürültünün Değerlendirilmesi ve Yönetimi Yönetmeliğinin” (2002/49/EC) ilgili maddelerine göre imar planlarının oluşturulması, gürültü azaltıcı önlemlerin ilgili Belediye tarafından alınması ve imar planlarının onaylanması aşamasında tekrar görüş alınması gerekmektedir.”</w:t>
      </w:r>
      <w:proofErr w:type="gramEnd"/>
    </w:p>
    <w:p w:rsidR="006A3828" w:rsidRDefault="006A3828" w:rsidP="006A3828">
      <w:pPr>
        <w:ind w:firstLine="709"/>
        <w:jc w:val="both"/>
      </w:pPr>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both"/>
      </w:pPr>
    </w:p>
    <w:p w:rsidR="006A3828" w:rsidRDefault="006A3828" w:rsidP="006A3828">
      <w:pPr>
        <w:ind w:right="-1"/>
        <w:jc w:val="center"/>
      </w:pPr>
      <w:r>
        <w:t>-4-</w:t>
      </w:r>
    </w:p>
    <w:p w:rsidR="006A3828" w:rsidRDefault="006A3828" w:rsidP="006A3828">
      <w:pPr>
        <w:ind w:right="-1"/>
      </w:pPr>
    </w:p>
    <w:p w:rsidR="006A3828" w:rsidRDefault="006A3828" w:rsidP="006A3828">
      <w:pPr>
        <w:ind w:right="-1"/>
      </w:pPr>
    </w:p>
    <w:p w:rsidR="006A3828" w:rsidRPr="00A70E23" w:rsidRDefault="006A3828" w:rsidP="006A3828">
      <w:pPr>
        <w:ind w:firstLine="709"/>
        <w:jc w:val="both"/>
      </w:pPr>
    </w:p>
    <w:p w:rsidR="006A3828" w:rsidRDefault="006A3828" w:rsidP="006A3828">
      <w:pPr>
        <w:ind w:firstLine="709"/>
        <w:jc w:val="both"/>
      </w:pPr>
      <w:r w:rsidRPr="00356483">
        <w:rPr>
          <w:b/>
        </w:rPr>
        <w:t>-Boru Hatları İle Petrol Taşıma A.Ş. Arazi İnşaat ve Kamulaştırma Daire Başkan</w:t>
      </w:r>
      <w:r>
        <w:rPr>
          <w:b/>
        </w:rPr>
        <w:t>lı</w:t>
      </w:r>
      <w:r w:rsidRPr="00356483">
        <w:rPr>
          <w:b/>
        </w:rPr>
        <w:t>ğı'</w:t>
      </w:r>
      <w:r>
        <w:rPr>
          <w:b/>
        </w:rPr>
        <w:t>nı</w:t>
      </w:r>
      <w:r w:rsidRPr="00356483">
        <w:rPr>
          <w:b/>
        </w:rPr>
        <w:t>n</w:t>
      </w:r>
      <w:r w:rsidRPr="00A70E23">
        <w:t xml:space="preserve"> 11.09.2014 tarih ve 27667 sayılı yazısında; "sınırları belirtilen söz konusu parsel alanında mevcut veya planlanan bir proje bulunmamaktadır." denildiği,</w:t>
      </w:r>
    </w:p>
    <w:p w:rsidR="006A3828" w:rsidRPr="00A70E23" w:rsidRDefault="006A3828" w:rsidP="006A3828">
      <w:pPr>
        <w:ind w:firstLine="709"/>
        <w:jc w:val="both"/>
      </w:pPr>
    </w:p>
    <w:p w:rsidR="006A3828" w:rsidRDefault="006A3828" w:rsidP="006A3828">
      <w:pPr>
        <w:ind w:firstLine="709"/>
        <w:jc w:val="both"/>
      </w:pPr>
      <w:r w:rsidRPr="00356483">
        <w:rPr>
          <w:b/>
        </w:rPr>
        <w:t>-BAŞKENT Elektrik Dağıtım A.Ş.'</w:t>
      </w:r>
      <w:proofErr w:type="spellStart"/>
      <w:r w:rsidRPr="00356483">
        <w:rPr>
          <w:b/>
        </w:rPr>
        <w:t>nin</w:t>
      </w:r>
      <w:proofErr w:type="spellEnd"/>
      <w:r w:rsidRPr="00A70E23">
        <w:t xml:space="preserve"> 04.12.2018 tarih ve 35323 sayılı yazısında; "başvuruya konu olan 277 ada 8 no.lu parselin bulunduğu bölgede herhangi bir tesise ait şerh ve şirketin yatırım pla</w:t>
      </w:r>
      <w:r>
        <w:t>nı</w:t>
      </w:r>
      <w:r w:rsidRPr="00A70E23">
        <w:t xml:space="preserve"> bulunmamaktadır. Bununla birlikte, yapılacak çalışmalarda Elektrik Kuvvetli Akım Tesisleri Yönetmeliği'nde belirtilen yatay ve düşey emniyet mesafelerine riayet edilmesi" gerektiğinin belirtildiği,</w:t>
      </w:r>
    </w:p>
    <w:p w:rsidR="006A3828" w:rsidRPr="00A70E23" w:rsidRDefault="006A3828" w:rsidP="006A3828">
      <w:pPr>
        <w:ind w:firstLine="709"/>
        <w:jc w:val="both"/>
      </w:pPr>
    </w:p>
    <w:p w:rsidR="006A3828" w:rsidRDefault="006A3828" w:rsidP="006A3828">
      <w:pPr>
        <w:ind w:firstLine="709"/>
        <w:jc w:val="both"/>
      </w:pPr>
      <w:r w:rsidRPr="004436FE">
        <w:rPr>
          <w:b/>
        </w:rPr>
        <w:t>-Ulaştırma ve Altyapı Bakanlığı Sivil Havacılık Genel Müdü</w:t>
      </w:r>
      <w:r>
        <w:rPr>
          <w:b/>
        </w:rPr>
        <w:t>rlüğü Havaalanları Daire Başkanlı</w:t>
      </w:r>
      <w:r w:rsidRPr="004436FE">
        <w:rPr>
          <w:b/>
        </w:rPr>
        <w:t>ğı'</w:t>
      </w:r>
      <w:r>
        <w:rPr>
          <w:b/>
        </w:rPr>
        <w:t>nı</w:t>
      </w:r>
      <w:r w:rsidRPr="004436FE">
        <w:rPr>
          <w:b/>
        </w:rPr>
        <w:t>n</w:t>
      </w:r>
      <w:r w:rsidRPr="00A70E23">
        <w:t xml:space="preserve"> 20.02.2020 tarih ve E.3810 sayılı yazıs</w:t>
      </w:r>
      <w:r>
        <w:t>ın</w:t>
      </w:r>
      <w:r w:rsidRPr="00A70E23">
        <w:t>da; "sivil hava ulaşım</w:t>
      </w:r>
      <w:r>
        <w:t>ın</w:t>
      </w:r>
      <w:r w:rsidRPr="00A70E23">
        <w:t xml:space="preserve">a açık havaalanı </w:t>
      </w:r>
      <w:proofErr w:type="gramStart"/>
      <w:r w:rsidRPr="00A70E23">
        <w:t>mania</w:t>
      </w:r>
      <w:proofErr w:type="gramEnd"/>
      <w:r w:rsidRPr="00A70E23">
        <w:t xml:space="preserve"> planları dışında kalan parsel üzerinde yapılacak imar planı çalışmaları sırasında, havaalanları Çevresindeki Yapılaşma Kriterlerine İlişkin Genelge hükümlerine uyulması ve harita Genel Müdürlüğüne gerekli bilgilendirmelerin yapılması gerekmektedir." denildiği,</w:t>
      </w:r>
    </w:p>
    <w:p w:rsidR="006A3828" w:rsidRPr="00A70E23" w:rsidRDefault="006A3828" w:rsidP="006A3828">
      <w:pPr>
        <w:ind w:firstLine="709"/>
        <w:jc w:val="both"/>
      </w:pPr>
    </w:p>
    <w:p w:rsidR="006A3828" w:rsidRDefault="006A3828" w:rsidP="006A3828">
      <w:pPr>
        <w:ind w:firstLine="709"/>
        <w:jc w:val="both"/>
      </w:pPr>
      <w:proofErr w:type="gramStart"/>
      <w:r w:rsidRPr="004436FE">
        <w:rPr>
          <w:b/>
        </w:rPr>
        <w:t>-Tarım ve Orman Bakanlığı, Doğa Koruma ve Milli Parklar Genel Müdürlüğü'nün</w:t>
      </w:r>
      <w:r w:rsidRPr="00A70E23">
        <w:t xml:space="preserve"> 23.01.2020 tarih ve E.276913 sayılı yazısında; "bahse konu saha içerisinde tescilli bir korunan alan yer almamakta olup, plana ilişkin görüş verilebilmesi için taslak imar planlarının onaylanmadan önce Doğa Koruma ve Milli Parklar Genel Müdürlüğü'ne sunulması gerekmektedir."</w:t>
      </w:r>
      <w:r>
        <w:t xml:space="preserve"> </w:t>
      </w:r>
      <w:r w:rsidRPr="00A70E23">
        <w:t>denildiği,</w:t>
      </w:r>
      <w:proofErr w:type="gramEnd"/>
    </w:p>
    <w:p w:rsidR="006A3828" w:rsidRPr="00A70E23" w:rsidRDefault="006A3828" w:rsidP="006A3828">
      <w:pPr>
        <w:ind w:firstLine="709"/>
        <w:jc w:val="both"/>
      </w:pPr>
    </w:p>
    <w:p w:rsidR="006A3828" w:rsidRDefault="006A3828" w:rsidP="006A3828">
      <w:pPr>
        <w:ind w:firstLine="709"/>
        <w:jc w:val="both"/>
      </w:pPr>
      <w:r w:rsidRPr="004436FE">
        <w:rPr>
          <w:b/>
        </w:rPr>
        <w:t>-Başkent Doğalgaz A.Ş.'</w:t>
      </w:r>
      <w:proofErr w:type="spellStart"/>
      <w:r w:rsidRPr="004436FE">
        <w:rPr>
          <w:b/>
        </w:rPr>
        <w:t>nin</w:t>
      </w:r>
      <w:proofErr w:type="spellEnd"/>
      <w:r w:rsidRPr="00A70E23">
        <w:t xml:space="preserve"> 30.01.2020 tarih ve E.5461 sayılı yazısında; "bahse konu saha içerisinde kurumun sorumluluğunda olan doğalgaz altyapı tesisi bulunmamaktadır." denildiği,</w:t>
      </w:r>
    </w:p>
    <w:p w:rsidR="006A3828" w:rsidRPr="00A70E23" w:rsidRDefault="006A3828" w:rsidP="006A3828">
      <w:pPr>
        <w:ind w:firstLine="709"/>
        <w:jc w:val="both"/>
      </w:pPr>
    </w:p>
    <w:p w:rsidR="006A3828" w:rsidRDefault="006A3828" w:rsidP="006A3828">
      <w:pPr>
        <w:ind w:firstLine="709"/>
        <w:jc w:val="both"/>
      </w:pPr>
      <w:r w:rsidRPr="004436FE">
        <w:rPr>
          <w:b/>
        </w:rPr>
        <w:t>-Elektrik Üretim A.Ş. Genel Müdürlüğü'nün</w:t>
      </w:r>
      <w:r w:rsidRPr="00A70E23">
        <w:t xml:space="preserve"> 08.10.2020 tarih ve 176688 sayılı yazısında; "söz konusu parselde herhangi bir tesis, plan ya da proje bulunmamaktadır." </w:t>
      </w:r>
      <w:r>
        <w:t>d</w:t>
      </w:r>
      <w:r w:rsidRPr="00A70E23">
        <w:t>enildiği,</w:t>
      </w:r>
    </w:p>
    <w:p w:rsidR="006A3828" w:rsidRPr="00A70E23" w:rsidRDefault="006A3828" w:rsidP="006A3828">
      <w:pPr>
        <w:ind w:firstLine="709"/>
        <w:jc w:val="both"/>
      </w:pPr>
    </w:p>
    <w:p w:rsidR="006A3828" w:rsidRDefault="006A3828" w:rsidP="006A3828">
      <w:pPr>
        <w:ind w:firstLine="709"/>
        <w:jc w:val="both"/>
      </w:pPr>
      <w:proofErr w:type="gramStart"/>
      <w:r w:rsidRPr="004436FE">
        <w:rPr>
          <w:b/>
        </w:rPr>
        <w:t>-Kültür ve Turizm Bakanlığı, Yatırım ve İşletmeler Genel Müdürlüğü'nün</w:t>
      </w:r>
      <w:r w:rsidRPr="00A70E23">
        <w:t xml:space="preserve"> 30.01.2020 tarih ve E.95657 sayılı yazısında; "planlamaya konu edilen alan 2634 sayılı Turizmi Teşvik Kanunu uyarınca ilan edilmiş herhangi bir Turizm Merkezi veya Turizm Koruma ve Gelişim Bölgesi içinde kalmamakta olup, söz konusu alanda Genel Müdürlük tarafından yürütülen bir çalışma bulunmamaktadır." denildiği,</w:t>
      </w:r>
      <w:proofErr w:type="gramEnd"/>
    </w:p>
    <w:p w:rsidR="006A3828" w:rsidRPr="00A70E23" w:rsidRDefault="006A3828" w:rsidP="006A3828">
      <w:pPr>
        <w:ind w:firstLine="709"/>
        <w:jc w:val="both"/>
      </w:pPr>
    </w:p>
    <w:p w:rsidR="006A3828" w:rsidRDefault="006A3828" w:rsidP="006A3828">
      <w:pPr>
        <w:ind w:firstLine="709"/>
        <w:jc w:val="both"/>
      </w:pPr>
      <w:proofErr w:type="gramStart"/>
      <w:r w:rsidRPr="004436FE">
        <w:rPr>
          <w:b/>
        </w:rPr>
        <w:t>-Devlet Hava Meydanları İşletmesi Genel Müdürlüğü'nün</w:t>
      </w:r>
      <w:r w:rsidRPr="00A70E23">
        <w:t xml:space="preserve"> 28.01.2020 tarih ve E.9649 sayılı yazısında; "Ankara Esenboğa Havalimanının yaklaşık 24 NM güneybatısında yer alan sahada yapılacak imar planı, aletli alçalma, standart aletli kalkış ve geliş usulleri ile Genel Müdürlüğün sorumluluğunda bulunan CNS Elektronik Sistemleri açısından herhangi bir sakınca oluşturmamaktadır." denildiği,</w:t>
      </w:r>
      <w:proofErr w:type="gramEnd"/>
    </w:p>
    <w:p w:rsidR="006A3828" w:rsidRDefault="006A3828" w:rsidP="006A3828">
      <w:pPr>
        <w:ind w:firstLine="709"/>
        <w:jc w:val="both"/>
      </w:pPr>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both"/>
      </w:pPr>
    </w:p>
    <w:p w:rsidR="006A3828" w:rsidRDefault="006A3828" w:rsidP="006A3828">
      <w:pPr>
        <w:ind w:right="-1"/>
        <w:jc w:val="center"/>
      </w:pPr>
      <w:r>
        <w:t>-5-</w:t>
      </w:r>
    </w:p>
    <w:p w:rsidR="006A3828" w:rsidRDefault="006A3828" w:rsidP="006A3828">
      <w:pPr>
        <w:ind w:right="-1"/>
      </w:pPr>
    </w:p>
    <w:p w:rsidR="006A3828" w:rsidRPr="00A70E23" w:rsidRDefault="006A3828" w:rsidP="006A3828">
      <w:pPr>
        <w:jc w:val="both"/>
      </w:pPr>
    </w:p>
    <w:p w:rsidR="006A3828" w:rsidRDefault="006A3828" w:rsidP="006A3828">
      <w:pPr>
        <w:ind w:firstLine="709"/>
        <w:jc w:val="both"/>
      </w:pPr>
      <w:r w:rsidRPr="004436FE">
        <w:rPr>
          <w:b/>
        </w:rPr>
        <w:t xml:space="preserve">-Türk </w:t>
      </w:r>
      <w:proofErr w:type="spellStart"/>
      <w:r w:rsidRPr="004436FE">
        <w:rPr>
          <w:b/>
        </w:rPr>
        <w:t>Telekominikasyon</w:t>
      </w:r>
      <w:proofErr w:type="spellEnd"/>
      <w:r w:rsidRPr="004436FE">
        <w:rPr>
          <w:b/>
        </w:rPr>
        <w:t xml:space="preserve"> A.Ş.'</w:t>
      </w:r>
      <w:proofErr w:type="spellStart"/>
      <w:r w:rsidRPr="004436FE">
        <w:rPr>
          <w:b/>
        </w:rPr>
        <w:t>nin</w:t>
      </w:r>
      <w:proofErr w:type="spellEnd"/>
      <w:r w:rsidRPr="00A70E23">
        <w:t xml:space="preserve"> 20.10.2020 tarih ve 118189 sayılı yazısında; "bahse konu saha içerisinde imar planına engel teşkil eden bir tesis bulunmamaktadır." denildiği,</w:t>
      </w:r>
    </w:p>
    <w:p w:rsidR="006A3828" w:rsidRPr="00A70E23" w:rsidRDefault="006A3828" w:rsidP="006A3828">
      <w:pPr>
        <w:ind w:firstLine="709"/>
        <w:jc w:val="both"/>
      </w:pPr>
    </w:p>
    <w:p w:rsidR="006A3828" w:rsidRDefault="006A3828" w:rsidP="006A3828">
      <w:pPr>
        <w:ind w:firstLine="709"/>
        <w:jc w:val="both"/>
      </w:pPr>
      <w:proofErr w:type="gramStart"/>
      <w:r w:rsidRPr="004436FE">
        <w:rPr>
          <w:b/>
        </w:rPr>
        <w:t>-Ankara Büyükşehir Belediyesi ASKİ Genel Müdürlüğü'nün</w:t>
      </w:r>
      <w:r w:rsidRPr="00A70E23">
        <w:t xml:space="preserve"> Ankara 2.Bölge Su ve Kanal İşletme Daire Başkanlığı Sincan Su ve Kanalizasyon Müdürlüğü'nün 30.01.2020 tarih ve E.5541 sayılı yazısında "İmar Planı taslak çalışmaları yapılacak alanda </w:t>
      </w:r>
      <w:proofErr w:type="spellStart"/>
      <w:r w:rsidRPr="00A70E23">
        <w:t>Akçaören</w:t>
      </w:r>
      <w:proofErr w:type="spellEnd"/>
      <w:r w:rsidRPr="00A70E23">
        <w:t xml:space="preserve"> Mahallesi,</w:t>
      </w:r>
      <w:r>
        <w:t xml:space="preserve"> </w:t>
      </w:r>
      <w:proofErr w:type="spellStart"/>
      <w:r w:rsidRPr="00A70E23">
        <w:t>İlyakut</w:t>
      </w:r>
      <w:proofErr w:type="spellEnd"/>
      <w:r w:rsidRPr="00A70E23">
        <w:t xml:space="preserve"> Mahallesi, At Deresi Mevkii ve </w:t>
      </w:r>
      <w:proofErr w:type="spellStart"/>
      <w:r w:rsidRPr="00A70E23">
        <w:t>Yenikent</w:t>
      </w:r>
      <w:proofErr w:type="spellEnd"/>
      <w:r w:rsidRPr="00A70E23">
        <w:t xml:space="preserve"> sanayisini besleyen drenaj havzası olduğu, mevcut içme suyu kaynakları besleyen alanların etkilenip zarar göreceği düşünüldüğünden yapılacak olan faaliyetlerin </w:t>
      </w:r>
      <w:r w:rsidRPr="004436FE">
        <w:rPr>
          <w:b/>
        </w:rPr>
        <w:t>uygun görülmemiştir</w:t>
      </w:r>
      <w:r w:rsidRPr="00A70E23">
        <w:t>" denildiği,</w:t>
      </w:r>
      <w:proofErr w:type="gramEnd"/>
    </w:p>
    <w:p w:rsidR="006A3828" w:rsidRPr="00A70E23" w:rsidRDefault="006A3828" w:rsidP="006A3828">
      <w:pPr>
        <w:ind w:firstLine="709"/>
        <w:jc w:val="both"/>
      </w:pPr>
    </w:p>
    <w:p w:rsidR="006A3828" w:rsidRDefault="006A3828" w:rsidP="006A3828">
      <w:pPr>
        <w:ind w:firstLine="709"/>
        <w:jc w:val="both"/>
      </w:pPr>
      <w:r w:rsidRPr="004436FE">
        <w:rPr>
          <w:b/>
        </w:rPr>
        <w:t>-Ankara Büyükşehir Belediyesi ASKİ Genel Müdürlüğü'nün</w:t>
      </w:r>
      <w:r w:rsidRPr="00A70E23">
        <w:t xml:space="preserve"> 10.03.2021 tarih ve E.24719 sayılı yazısında; "Sincan </w:t>
      </w:r>
      <w:r>
        <w:t>İ</w:t>
      </w:r>
      <w:r w:rsidRPr="00A70E23">
        <w:t>lçesi</w:t>
      </w:r>
      <w:r>
        <w:t>,</w:t>
      </w:r>
      <w:r w:rsidRPr="00A70E23">
        <w:t xml:space="preserve"> </w:t>
      </w:r>
      <w:proofErr w:type="spellStart"/>
      <w:r w:rsidRPr="00A70E23">
        <w:t>Yenikent</w:t>
      </w:r>
      <w:proofErr w:type="spellEnd"/>
      <w:r w:rsidRPr="00A70E23">
        <w:t xml:space="preserve"> Mülk Mahallesi 277 Ada 8 Parsel yakınında 0250'lik drenaj hattı bulunduğu, diğer taraftan At deresi mevkiine kayıtlı içme suyu toplama odasının bulunduğu, bahsi geçen toplama odasındaki su kaynağının ise </w:t>
      </w:r>
      <w:proofErr w:type="spellStart"/>
      <w:r w:rsidRPr="00A70E23">
        <w:t>Yenikent</w:t>
      </w:r>
      <w:proofErr w:type="spellEnd"/>
      <w:r w:rsidRPr="00A70E23">
        <w:t xml:space="preserve"> </w:t>
      </w:r>
      <w:proofErr w:type="gramStart"/>
      <w:r w:rsidRPr="00A70E23">
        <w:t>güzergahı</w:t>
      </w:r>
      <w:proofErr w:type="gramEnd"/>
      <w:r w:rsidRPr="00A70E23">
        <w:t xml:space="preserve"> üzerinde yer alan </w:t>
      </w:r>
      <w:proofErr w:type="spellStart"/>
      <w:r w:rsidRPr="00A70E23">
        <w:t>Akçaören</w:t>
      </w:r>
      <w:proofErr w:type="spellEnd"/>
      <w:r w:rsidRPr="00A70E23">
        <w:t xml:space="preserve"> ve </w:t>
      </w:r>
      <w:proofErr w:type="spellStart"/>
      <w:r w:rsidRPr="00A70E23">
        <w:t>İlyakut</w:t>
      </w:r>
      <w:proofErr w:type="spellEnd"/>
      <w:r w:rsidRPr="00A70E23">
        <w:t xml:space="preserve"> Mahalleleri ile yol güzergahındaki sanayi bölgelerini beslediği tespit edilmiştir. Bu hususlar doğrultusunda su kalitesinin olumsuz etkilenmemesi ve su miktarının korunması adına gerekli tedbir/önlem ya da çalışmaların </w:t>
      </w:r>
      <w:r>
        <w:t>yapılması önem arz etmekte olup,</w:t>
      </w:r>
      <w:r w:rsidRPr="00A70E23">
        <w:t xml:space="preserve"> ilgi yazıda </w:t>
      </w:r>
      <w:proofErr w:type="gramStart"/>
      <w:r w:rsidRPr="00A70E23">
        <w:t xml:space="preserve">belirtilen </w:t>
      </w:r>
      <w:r>
        <w:t xml:space="preserve"> </w:t>
      </w:r>
      <w:r w:rsidRPr="00A70E23">
        <w:t>DSİ</w:t>
      </w:r>
      <w:proofErr w:type="gramEnd"/>
      <w:r w:rsidRPr="00A70E23">
        <w:t xml:space="preserve"> 5. Bölge görüşünün de dikkate alınarak mezkur proje ile ilgili 3194 sayılı İmar Kanunu ve ilgili </w:t>
      </w:r>
      <w:proofErr w:type="spellStart"/>
      <w:r w:rsidRPr="00A70E23">
        <w:t>mer’i</w:t>
      </w:r>
      <w:proofErr w:type="spellEnd"/>
      <w:r w:rsidRPr="00A70E23">
        <w:t xml:space="preserve"> mevzuat hükümleri doğrultusunda uygulamaya gidilmesi ve altyapı tedbirleri yönünden ASK</w:t>
      </w:r>
      <w:r>
        <w:t>İ</w:t>
      </w:r>
      <w:r w:rsidRPr="00A70E23">
        <w:t xml:space="preserve"> </w:t>
      </w:r>
      <w:proofErr w:type="spellStart"/>
      <w:r w:rsidRPr="00A70E23">
        <w:t>Atıksular</w:t>
      </w:r>
      <w:proofErr w:type="spellEnd"/>
      <w:r w:rsidRPr="00A70E23">
        <w:t xml:space="preserve"> Kanalizasyon Şebekesine Deşarj</w:t>
      </w:r>
      <w:r>
        <w:t xml:space="preserve"> </w:t>
      </w:r>
      <w:r w:rsidRPr="00A70E23">
        <w:t>Yönetmeliği hükümlerine uyulması gerektiğinin" belirtildiği,</w:t>
      </w:r>
    </w:p>
    <w:p w:rsidR="006A3828" w:rsidRPr="00A70E23" w:rsidRDefault="006A3828" w:rsidP="006A3828">
      <w:pPr>
        <w:ind w:firstLine="709"/>
        <w:jc w:val="both"/>
      </w:pPr>
    </w:p>
    <w:p w:rsidR="006A3828" w:rsidRPr="00A70E23" w:rsidRDefault="006A3828" w:rsidP="006A3828">
      <w:pPr>
        <w:ind w:firstLine="709"/>
        <w:jc w:val="both"/>
      </w:pPr>
      <w:proofErr w:type="gramStart"/>
      <w:r w:rsidRPr="00A70E23">
        <w:t>-Planın amacının bölgeye ve kente nitelikli bir</w:t>
      </w:r>
      <w:r>
        <w:t xml:space="preserve"> </w:t>
      </w:r>
      <w:r w:rsidRPr="00A70E23">
        <w:t>turizm alanı ve eğitim tesisi kazandırmak olduğu, kentin çeperinde</w:t>
      </w:r>
      <w:r>
        <w:t xml:space="preserve"> </w:t>
      </w:r>
      <w:r w:rsidRPr="00A70E23">
        <w:t>gürültüden uzak bir alanda bölgeye ve kente hizmet vermek amacıyla yeşil alan, turizm ve eğitimin birlikte düşünüldüğü,</w:t>
      </w:r>
      <w:r>
        <w:t xml:space="preserve"> </w:t>
      </w:r>
      <w:r w:rsidRPr="00A70E23">
        <w:t>b</w:t>
      </w:r>
      <w:r>
        <w:t>u</w:t>
      </w:r>
      <w:r w:rsidRPr="00A70E23">
        <w:t xml:space="preserve"> projenin bölge ve kent için bir kazanım olacağı düşünüldüğü, Jeotermal kaynak arama ruhsatı bulunan sahada</w:t>
      </w:r>
      <w:r>
        <w:t xml:space="preserve"> </w:t>
      </w:r>
      <w:r w:rsidRPr="00A70E23">
        <w:t>yapılacak düşük yoğunluklu turizm tesislerin bu olanak sayesinde çekim gücünün daha yüksek olacağı hedeflendiğinin</w:t>
      </w:r>
      <w:r>
        <w:t xml:space="preserve"> </w:t>
      </w:r>
      <w:r w:rsidRPr="00A70E23">
        <w:t>plan açıklama raporunda belirtildiği,</w:t>
      </w:r>
      <w:proofErr w:type="gramEnd"/>
    </w:p>
    <w:p w:rsidR="006A3828" w:rsidRDefault="006A3828" w:rsidP="006A3828">
      <w:pPr>
        <w:ind w:firstLine="709"/>
        <w:jc w:val="both"/>
      </w:pPr>
    </w:p>
    <w:p w:rsidR="006A3828" w:rsidRDefault="006A3828" w:rsidP="006A3828">
      <w:pPr>
        <w:ind w:firstLine="709"/>
        <w:jc w:val="both"/>
      </w:pPr>
      <w:r w:rsidRPr="00A70E23">
        <w:t xml:space="preserve">-Ankara </w:t>
      </w:r>
      <w:r>
        <w:t>İ</w:t>
      </w:r>
      <w:r w:rsidRPr="00A70E23">
        <w:t xml:space="preserve">li Sincan İlçesi </w:t>
      </w:r>
      <w:proofErr w:type="spellStart"/>
      <w:r w:rsidRPr="00A70E23">
        <w:t>Yenikent</w:t>
      </w:r>
      <w:proofErr w:type="spellEnd"/>
      <w:r w:rsidRPr="00A70E23">
        <w:t xml:space="preserve"> / Mülk Mahallesi 277 ada 8 no.lu parsel, hazırlanan 1/25000 Ölçekli Nazım</w:t>
      </w:r>
      <w:r>
        <w:t xml:space="preserve"> </w:t>
      </w:r>
      <w:r w:rsidRPr="00A70E23">
        <w:t>İmar Planı Değişikliği ve 1/5000 ölçekli Nazım İmar Planı ile "Yüksek Öğretim Alanı, Turizm Alanı, Ticaret Alanı ve</w:t>
      </w:r>
      <w:r>
        <w:t xml:space="preserve"> </w:t>
      </w:r>
      <w:r w:rsidRPr="00A70E23">
        <w:t>Park ve Yeşil Alan" olarak düzenlendiği,</w:t>
      </w:r>
    </w:p>
    <w:p w:rsidR="006A3828" w:rsidRPr="00A70E23" w:rsidRDefault="006A3828" w:rsidP="006A3828">
      <w:pPr>
        <w:ind w:firstLine="709"/>
        <w:jc w:val="both"/>
      </w:pPr>
    </w:p>
    <w:p w:rsidR="006A3828" w:rsidRPr="00A70E23" w:rsidRDefault="006A3828" w:rsidP="006A3828">
      <w:pPr>
        <w:ind w:firstLine="709"/>
        <w:jc w:val="both"/>
      </w:pPr>
      <w:proofErr w:type="gramStart"/>
      <w:r w:rsidRPr="00A70E23">
        <w:t>-Planlama alanının sadece 277 ada 8 no.lu parseli kapsadığı, yüzölçümünün yaklaşık 50 hektar olduğu, planlama</w:t>
      </w:r>
      <w:r>
        <w:t xml:space="preserve"> </w:t>
      </w:r>
      <w:r w:rsidRPr="00A70E23">
        <w:t>alanının %17.51'i (8.74 ha) Yüksek Öğretim Ala</w:t>
      </w:r>
      <w:r>
        <w:t>nı</w:t>
      </w:r>
      <w:r w:rsidRPr="00A70E23">
        <w:t>, %36.45'i (18.19 ha) Turizm Alanı, %0.98'i (0.49 ha) Ticaret Alanı,</w:t>
      </w:r>
      <w:r>
        <w:t xml:space="preserve"> </w:t>
      </w:r>
      <w:r w:rsidRPr="00A70E23">
        <w:t>%35.56'sı (17.75 ha) Park ve Yeşil Alan ve %9.50'si (4.74 ha) yol alanı olarak düzenlendiği,</w:t>
      </w:r>
      <w:proofErr w:type="gramEnd"/>
    </w:p>
    <w:p w:rsidR="006A3828" w:rsidRDefault="006A3828" w:rsidP="006A3828">
      <w:pPr>
        <w:ind w:firstLine="709"/>
        <w:jc w:val="both"/>
      </w:pPr>
    </w:p>
    <w:p w:rsidR="006A3828" w:rsidRPr="00A70E23" w:rsidRDefault="006A3828" w:rsidP="006A3828">
      <w:pPr>
        <w:ind w:firstLine="709"/>
        <w:jc w:val="both"/>
      </w:pPr>
      <w:r w:rsidRPr="00A70E23">
        <w:t>-Turizm Alanında; termal sağlık turizmine yönelik turizm tesisleri yer alması düşünüldüğü, turizm alanında</w:t>
      </w:r>
      <w:r>
        <w:t xml:space="preserve"> yapılaşma koşulları Emsal:</w:t>
      </w:r>
      <w:r w:rsidRPr="00A70E23">
        <w:t xml:space="preserve">0.15, </w:t>
      </w:r>
      <w:proofErr w:type="spellStart"/>
      <w:r w:rsidRPr="00A70E23">
        <w:t>Yençok</w:t>
      </w:r>
      <w:proofErr w:type="spellEnd"/>
      <w:r w:rsidRPr="00A70E23">
        <w:t>: 3 kat olacağı, ihtiyaca yönelik, sosyal altyapı alanları ve teknik altyapı</w:t>
      </w:r>
      <w:r>
        <w:t xml:space="preserve"> </w:t>
      </w:r>
      <w:r w:rsidRPr="00A70E23">
        <w:t>alanları ile ticari aktiviteler, 1/1000 ölçekli uygulama imar planı ile turizm alanları içerisinde planlanacağının raporda</w:t>
      </w:r>
      <w:r>
        <w:t xml:space="preserve"> </w:t>
      </w:r>
      <w:r w:rsidRPr="00A70E23">
        <w:t>belirtildiği,</w:t>
      </w:r>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both"/>
      </w:pPr>
    </w:p>
    <w:p w:rsidR="006A3828" w:rsidRDefault="006A3828" w:rsidP="006A3828">
      <w:pPr>
        <w:ind w:right="-1"/>
        <w:jc w:val="center"/>
      </w:pPr>
      <w:r>
        <w:t>-6-</w:t>
      </w:r>
    </w:p>
    <w:p w:rsidR="006A3828" w:rsidRDefault="006A3828" w:rsidP="006A3828">
      <w:pPr>
        <w:ind w:right="-1"/>
      </w:pPr>
    </w:p>
    <w:p w:rsidR="006A3828" w:rsidRDefault="006A3828" w:rsidP="006A3828">
      <w:pPr>
        <w:jc w:val="both"/>
      </w:pPr>
    </w:p>
    <w:p w:rsidR="006A3828" w:rsidRDefault="006A3828" w:rsidP="006A3828">
      <w:pPr>
        <w:ind w:firstLine="709"/>
        <w:jc w:val="both"/>
      </w:pPr>
      <w:r w:rsidRPr="00A70E23">
        <w:t xml:space="preserve">-Turizm Alanı ve Yüksek Öğretim Alanına hizmet verecek olan 3. Derece alt merkez işlevi olan ticaret alanında Emsal: 0.15 </w:t>
      </w:r>
      <w:proofErr w:type="spellStart"/>
      <w:r w:rsidRPr="00A70E23">
        <w:t>Yençok</w:t>
      </w:r>
      <w:proofErr w:type="spellEnd"/>
      <w:r w:rsidRPr="00A70E23">
        <w:t>: 3 kat olacağı,</w:t>
      </w:r>
    </w:p>
    <w:p w:rsidR="006A3828" w:rsidRPr="00A70E23" w:rsidRDefault="006A3828" w:rsidP="006A3828">
      <w:pPr>
        <w:ind w:firstLine="709"/>
        <w:jc w:val="both"/>
      </w:pPr>
    </w:p>
    <w:p w:rsidR="006A3828" w:rsidRDefault="006A3828" w:rsidP="006A3828">
      <w:pPr>
        <w:ind w:firstLine="709"/>
        <w:jc w:val="both"/>
      </w:pPr>
      <w:r w:rsidRPr="00A70E23">
        <w:t>-Her türlü vakıf ve devlet üniversitesinin yer alabileceği</w:t>
      </w:r>
      <w:r>
        <w:t xml:space="preserve"> Yüksek Öğretim Alanında Emsal:</w:t>
      </w:r>
      <w:r w:rsidRPr="00A70E23">
        <w:t xml:space="preserve">1.00, </w:t>
      </w:r>
      <w:proofErr w:type="spellStart"/>
      <w:r w:rsidRPr="00A70E23">
        <w:t>Yençok</w:t>
      </w:r>
      <w:proofErr w:type="spellEnd"/>
      <w:r w:rsidRPr="00A70E23">
        <w:t>: 3 kat olacağı,</w:t>
      </w:r>
    </w:p>
    <w:p w:rsidR="006A3828" w:rsidRPr="00A70E23" w:rsidRDefault="006A3828" w:rsidP="006A3828">
      <w:pPr>
        <w:ind w:firstLine="709"/>
        <w:jc w:val="both"/>
      </w:pPr>
    </w:p>
    <w:p w:rsidR="006A3828" w:rsidRDefault="006A3828" w:rsidP="006A3828">
      <w:pPr>
        <w:ind w:firstLine="709"/>
        <w:jc w:val="both"/>
      </w:pPr>
      <w:r w:rsidRPr="00A70E23">
        <w:t xml:space="preserve">-Alan dağılımının aşağıdaki tabloda belirtildiği, </w:t>
      </w:r>
    </w:p>
    <w:p w:rsidR="006A3828" w:rsidRDefault="006A3828" w:rsidP="006A3828">
      <w:pPr>
        <w:ind w:firstLine="709"/>
        <w:jc w:val="both"/>
      </w:pPr>
    </w:p>
    <w:p w:rsidR="006A3828" w:rsidRPr="004436FE" w:rsidRDefault="006A3828" w:rsidP="006A3828">
      <w:pPr>
        <w:ind w:firstLine="709"/>
        <w:jc w:val="both"/>
        <w:rPr>
          <w:b/>
        </w:rPr>
      </w:pPr>
      <w:r w:rsidRPr="004436FE">
        <w:rPr>
          <w:b/>
        </w:rPr>
        <w:t>ALAN DAĞILIMI TABLOSU</w:t>
      </w:r>
    </w:p>
    <w:p w:rsidR="006A3828" w:rsidRPr="00A70E23" w:rsidRDefault="006A3828" w:rsidP="006A3828">
      <w:pPr>
        <w:ind w:firstLine="709"/>
        <w:jc w:val="both"/>
      </w:pPr>
    </w:p>
    <w:tbl>
      <w:tblPr>
        <w:tblW w:w="9511" w:type="dxa"/>
        <w:jc w:val="center"/>
        <w:tblLayout w:type="fixed"/>
        <w:tblCellMar>
          <w:left w:w="10" w:type="dxa"/>
          <w:right w:w="10" w:type="dxa"/>
        </w:tblCellMar>
        <w:tblLook w:val="04A0"/>
      </w:tblPr>
      <w:tblGrid>
        <w:gridCol w:w="3859"/>
        <w:gridCol w:w="2559"/>
        <w:gridCol w:w="3093"/>
      </w:tblGrid>
      <w:tr w:rsidR="006A3828" w:rsidRPr="00A70E23" w:rsidTr="006A3828">
        <w:trPr>
          <w:trHeight w:val="493"/>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KULLANIMLAR</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ALAN (ha)</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ORAN(%)</w:t>
            </w:r>
          </w:p>
        </w:tc>
      </w:tr>
      <w:tr w:rsidR="006A3828" w:rsidRPr="00A70E23" w:rsidTr="006A3828">
        <w:trPr>
          <w:trHeight w:val="433"/>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YÜKSEK ÖĞRETİM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8.74</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17.51</w:t>
            </w:r>
          </w:p>
        </w:tc>
      </w:tr>
      <w:tr w:rsidR="006A3828" w:rsidRPr="00A70E23" w:rsidTr="006A3828">
        <w:trPr>
          <w:trHeight w:val="442"/>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TURİZM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18.19</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36.45</w:t>
            </w:r>
          </w:p>
        </w:tc>
      </w:tr>
      <w:tr w:rsidR="006A3828" w:rsidRPr="00A70E23" w:rsidTr="006A3828">
        <w:trPr>
          <w:trHeight w:val="442"/>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TİCARET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0.49</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0.98</w:t>
            </w:r>
          </w:p>
        </w:tc>
      </w:tr>
      <w:tr w:rsidR="006A3828" w:rsidRPr="00A70E23" w:rsidTr="006A3828">
        <w:trPr>
          <w:trHeight w:val="445"/>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PARK VE YEŞİL ALAN</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17.75</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35.56</w:t>
            </w:r>
          </w:p>
        </w:tc>
      </w:tr>
      <w:tr w:rsidR="006A3828" w:rsidRPr="00A70E23" w:rsidTr="006A3828">
        <w:trPr>
          <w:trHeight w:val="426"/>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YOLLAR</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4.74</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9.50</w:t>
            </w:r>
          </w:p>
        </w:tc>
      </w:tr>
      <w:tr w:rsidR="006A3828" w:rsidRPr="00A70E23" w:rsidTr="006A3828">
        <w:trPr>
          <w:trHeight w:val="458"/>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TOPLAM</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49.91</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6A3828" w:rsidRPr="00A70E23" w:rsidRDefault="006A3828" w:rsidP="006A3828">
            <w:pPr>
              <w:ind w:firstLine="709"/>
              <w:jc w:val="both"/>
            </w:pPr>
            <w:r w:rsidRPr="00A70E23">
              <w:t>100.00</w:t>
            </w:r>
          </w:p>
        </w:tc>
      </w:tr>
    </w:tbl>
    <w:p w:rsidR="006A3828" w:rsidRDefault="006A3828" w:rsidP="006A3828">
      <w:pPr>
        <w:ind w:firstLine="709"/>
        <w:jc w:val="both"/>
      </w:pPr>
    </w:p>
    <w:p w:rsidR="006A3828" w:rsidRPr="00A70E23" w:rsidRDefault="006A3828" w:rsidP="006A3828">
      <w:pPr>
        <w:ind w:firstLine="709"/>
        <w:jc w:val="both"/>
      </w:pPr>
      <w:r w:rsidRPr="00A70E23">
        <w:t>-Plan notlarının;</w:t>
      </w:r>
    </w:p>
    <w:p w:rsidR="006A3828" w:rsidRDefault="006A3828" w:rsidP="006A3828">
      <w:pPr>
        <w:jc w:val="both"/>
      </w:pPr>
    </w:p>
    <w:p w:rsidR="006A3828" w:rsidRPr="004436FE" w:rsidRDefault="006A3828" w:rsidP="006A3828">
      <w:pPr>
        <w:ind w:firstLine="708"/>
        <w:jc w:val="both"/>
        <w:rPr>
          <w:b/>
        </w:rPr>
      </w:pPr>
      <w:r w:rsidRPr="004436FE">
        <w:rPr>
          <w:b/>
        </w:rPr>
        <w:t>“PLAN HÜKÜMLERİ (1/25000)</w:t>
      </w:r>
    </w:p>
    <w:p w:rsidR="006A3828" w:rsidRDefault="006A3828" w:rsidP="006A3828">
      <w:pPr>
        <w:pStyle w:val="ListeParagraf"/>
        <w:numPr>
          <w:ilvl w:val="0"/>
          <w:numId w:val="37"/>
        </w:numPr>
        <w:ind w:left="0" w:firstLine="709"/>
        <w:jc w:val="both"/>
      </w:pPr>
      <w:r w:rsidRPr="00A70E23">
        <w:t>YÜKSEKÖĞRETİM ALANI, YÜKSEKOKUL, LİSANS, LİSANSÜSTÜ E</w:t>
      </w:r>
      <w:r>
        <w:t>Ğİ</w:t>
      </w:r>
      <w:r w:rsidRPr="00A70E23">
        <w:t>T</w:t>
      </w:r>
      <w:r>
        <w:t>İ</w:t>
      </w:r>
      <w:r w:rsidRPr="00A70E23">
        <w:t>M, ARAŞTIRMA-B</w:t>
      </w:r>
      <w:r>
        <w:t>İ</w:t>
      </w:r>
      <w:r w:rsidRPr="00A70E23">
        <w:t>LG</w:t>
      </w:r>
      <w:r>
        <w:t>İ</w:t>
      </w:r>
      <w:r w:rsidRPr="00A70E23">
        <w:t>, ÖĞRETİM VE İLETİŞİM MERKEZİ İŞLEVLERİNİ YÜKLENEN VE İÇERİSİNDE TEKNO-PARK, SAĞLIK, KÜLTÜR, KONGRE VB. İŞLEVLİ TESİSLERİNİN DE YER ALABİLECEĞİ ALANLARDIR. BU ALANDA HER TÜRLÜ VAKIF VE DEVLET ÜNİVERSİTESİ YER ALABİLİR. YÜKSEK ÖĞRETİM ALANI İÇERİSİNDE KALAN JEOLOJİK AÇIDAN UYGUN OLMAYAN ALANLAR AĞAÇLANDIRILACAK OLUP, YAPILAŞMAYA AÇILMAYACAKTIR.</w:t>
      </w:r>
    </w:p>
    <w:p w:rsidR="006A3828" w:rsidRDefault="006A3828" w:rsidP="006A3828">
      <w:pPr>
        <w:pStyle w:val="ListeParagraf"/>
        <w:numPr>
          <w:ilvl w:val="0"/>
          <w:numId w:val="37"/>
        </w:numPr>
        <w:ind w:left="0" w:firstLine="709"/>
        <w:jc w:val="both"/>
      </w:pPr>
      <w:r w:rsidRPr="00A70E23">
        <w:t>TURİZM ALANINDA; TERMAL SAĞLIK TURİZMİNE YÖNELİK TURİZM TESİSLERİ, SPORTİF AMAÇLI TURİZM KULLANIMLARI, SOSYAL TESİS, İHTİYACA YÖNELİK TİCARİ AKTİVİTELER EĞLENCE VE DİNLENME ALANLARI, SPOR TESİSLERİ YER ALABİLİR. BİR KAMU YOLUNA EN AZ 10 METRE GENİŞLİĞİNDE İRTİFAK HAKKI TESİS EDİLMEDEN 1/1000 ÖLÇEKLİ UYGULAMA İMAR PLANI ONAYLANAMAZ, İNŞAAT RUHSATI VERİLEMEZ.</w:t>
      </w:r>
    </w:p>
    <w:p w:rsidR="006A3828" w:rsidRDefault="006A3828" w:rsidP="006A3828">
      <w:pPr>
        <w:pStyle w:val="ListeParagraf"/>
        <w:numPr>
          <w:ilvl w:val="0"/>
          <w:numId w:val="37"/>
        </w:numPr>
        <w:ind w:left="0" w:firstLine="709"/>
        <w:jc w:val="both"/>
      </w:pPr>
      <w:r w:rsidRPr="00A70E23">
        <w:t>TALİ MERKEZ ALANINDA; İHTİYAÇLARA YÖNELİK İŞ MERKEZLERİ, OFİS, BÜRO, ALIŞVERİŞ MERKEZİ, ÇOK KATLI MAĞAZALAR, ÇARŞI, KONAKLAMA TESİSLERİ, LOKANTA, RESTORAN, YÖNETİM BİNALARI, BANKA VE FİNANS KURUMLARI YER ALABİLİR.</w:t>
      </w:r>
    </w:p>
    <w:p w:rsidR="006A3828" w:rsidRPr="006D00CC" w:rsidRDefault="006A3828" w:rsidP="006A3828">
      <w:pPr>
        <w:pStyle w:val="ListeParagraf"/>
        <w:ind w:left="142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pStyle w:val="ListeParagraf"/>
        <w:tabs>
          <w:tab w:val="left" w:pos="1935"/>
        </w:tabs>
        <w:ind w:left="1429"/>
        <w:jc w:val="both"/>
      </w:pPr>
    </w:p>
    <w:p w:rsidR="006A3828" w:rsidRPr="006D00CC" w:rsidRDefault="006A3828" w:rsidP="006A3828">
      <w:pPr>
        <w:tabs>
          <w:tab w:val="left" w:pos="1935"/>
        </w:tabs>
        <w:ind w:left="1069"/>
        <w:jc w:val="both"/>
      </w:pPr>
    </w:p>
    <w:p w:rsidR="006A3828" w:rsidRPr="006D00CC" w:rsidRDefault="006A3828" w:rsidP="006A3828">
      <w:pPr>
        <w:tabs>
          <w:tab w:val="left" w:pos="1935"/>
        </w:tabs>
        <w:ind w:left="1069"/>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left="1069" w:right="-1"/>
        <w:jc w:val="both"/>
      </w:pPr>
    </w:p>
    <w:p w:rsidR="006A3828" w:rsidRDefault="006A3828" w:rsidP="006A3828">
      <w:pPr>
        <w:ind w:right="-1"/>
        <w:jc w:val="center"/>
      </w:pPr>
      <w:r>
        <w:t>-7-</w:t>
      </w:r>
    </w:p>
    <w:p w:rsidR="006A3828" w:rsidRDefault="006A3828" w:rsidP="006A3828">
      <w:pPr>
        <w:ind w:right="-1"/>
        <w:jc w:val="center"/>
      </w:pPr>
    </w:p>
    <w:p w:rsidR="006A3828" w:rsidRDefault="006A3828" w:rsidP="006A3828">
      <w:pPr>
        <w:jc w:val="both"/>
      </w:pPr>
    </w:p>
    <w:p w:rsidR="006A3828" w:rsidRDefault="006A3828" w:rsidP="006A3828">
      <w:pPr>
        <w:jc w:val="both"/>
      </w:pPr>
    </w:p>
    <w:p w:rsidR="006A3828" w:rsidRDefault="006A3828" w:rsidP="006A3828">
      <w:pPr>
        <w:pStyle w:val="ListeParagraf"/>
        <w:numPr>
          <w:ilvl w:val="0"/>
          <w:numId w:val="37"/>
        </w:numPr>
        <w:ind w:left="0" w:firstLine="709"/>
        <w:jc w:val="both"/>
      </w:pPr>
      <w:r w:rsidRPr="00A70E23">
        <w:t>PARK VE YEŞİL ALANINDA; AKTİF YEŞİL ALAN OLARAK DÜZENLENECEK ALANLARDIR. BÖLGENİN YEŞİL ALAN VE PARK GEREKSİNİMİNİ KARŞILAYACAK BU ALANLARDA; KENT SİLUETİNE PEYZAJ ETMENLER VE YEŞİL BİTKİ ÖRTÜSÜ KAZANDIRMAYA YÖNELİK HAZIRLANACAK PEYZAJ PROJELERİNE GÖRE UYGULAMA YAPILACAKTIR.</w:t>
      </w:r>
    </w:p>
    <w:p w:rsidR="006A3828" w:rsidRDefault="006A3828" w:rsidP="006A3828">
      <w:pPr>
        <w:pStyle w:val="ListeParagraf"/>
        <w:numPr>
          <w:ilvl w:val="0"/>
          <w:numId w:val="37"/>
        </w:numPr>
        <w:ind w:left="0" w:firstLine="709"/>
        <w:jc w:val="both"/>
      </w:pPr>
      <w:r w:rsidRPr="00A70E23">
        <w:t>PLANLAMA ALANINDA YER ALAN DERELER VE TAŞKIN KORUMA ALANLARI İLE İLGİLİ OLARAK DSİ GENEL MÜDÜRLÜĞÜ 5. BÖLGE MÜDÜRLÜĞÜ'NÜN GÖRÜŞÜ DOĞRULTUSUNDA UYGULAMA YAPILACAKTIR.</w:t>
      </w:r>
    </w:p>
    <w:p w:rsidR="006A3828" w:rsidRDefault="006A3828" w:rsidP="006A3828">
      <w:pPr>
        <w:pStyle w:val="ListeParagraf"/>
        <w:numPr>
          <w:ilvl w:val="0"/>
          <w:numId w:val="37"/>
        </w:numPr>
        <w:ind w:left="0" w:firstLine="709"/>
        <w:jc w:val="both"/>
      </w:pPr>
      <w:r w:rsidRPr="00A70E23">
        <w:t>ULUSAL İLETİM SİSTEMİ MASTER PLANINDA YER ALAN, ALANDAN GEÇMESİ MUHTEMEL ENERJİ İLETİM TESİSİ İÇİN EKAT YÖNETMELİĞİNDE BELİRTİLEN MESAFELERE UYULACAK, TEİAŞ GÖRÜŞÜ ALINMADAN UYGULAMA YAPILMAYACAKTIR.</w:t>
      </w:r>
    </w:p>
    <w:p w:rsidR="006A3828" w:rsidRPr="00A70E23" w:rsidRDefault="006A3828" w:rsidP="006A3828">
      <w:pPr>
        <w:pStyle w:val="ListeParagraf"/>
        <w:numPr>
          <w:ilvl w:val="0"/>
          <w:numId w:val="37"/>
        </w:numPr>
        <w:ind w:left="0" w:firstLine="709"/>
        <w:jc w:val="both"/>
      </w:pPr>
      <w:r w:rsidRPr="00A70E23">
        <w:t>BU PLAN VE PLAN HÜKÜMLERİNDE BELİRTİLMEYEN HUSUSLARDA 3194 SAYILI İMAR KANUNU VE İLGİLİ YÖNETMELİK HÜKÜMLERİNE, PLANLI ALANLAR İMAR YÖNETMELİĞİ HÜKÜMLERİNE, 2634 SAYILI TURİZMİ TEŞVİK KANUNU VE İLGİLİ MEVZUAT HÜKÜMLERİNE UYULACAKTIR.</w:t>
      </w:r>
    </w:p>
    <w:p w:rsidR="006A3828" w:rsidRPr="004436FE" w:rsidRDefault="006A3828" w:rsidP="006A3828">
      <w:pPr>
        <w:ind w:firstLine="709"/>
        <w:jc w:val="both"/>
        <w:rPr>
          <w:b/>
        </w:rPr>
      </w:pPr>
      <w:r w:rsidRPr="004436FE">
        <w:rPr>
          <w:b/>
        </w:rPr>
        <w:t>PLAN HÜKÜMLERİ (1/5000)</w:t>
      </w:r>
    </w:p>
    <w:p w:rsidR="006A3828" w:rsidRDefault="006A3828" w:rsidP="006A3828">
      <w:pPr>
        <w:pStyle w:val="ListeParagraf"/>
        <w:numPr>
          <w:ilvl w:val="0"/>
          <w:numId w:val="38"/>
        </w:numPr>
        <w:ind w:left="0" w:firstLine="709"/>
        <w:jc w:val="both"/>
      </w:pPr>
      <w:r w:rsidRPr="00A70E23">
        <w:t>YÜKSEK ÖĞRETİM ALANI, YÜKSEKOKUL, LİSANS, LİSANSÜSTÜ EĞİTİM, ARAŞTIRMA-BİLGİ, ÖĞRETİM VE İLETİŞİM MERKEZİ İŞLEVLERİNİ YÜKLENEN VE İÇERİSİNDE TEKNO-PARK, SAĞLIK, KÜLTÜR, KONGRE VB. İŞLEVLİ TESİSLERİNİN DE YER ALABİLECEĞİ ALANLARDIR. BU ALANDA HER TÜRLÜ VAKIF VE DEVLET ÜNİVERSİTESİ YER ALABİLİR. YÜKSEK ÖĞRETİM ALANI İÇERİSİNDE KALAN JEOLOJİK AÇIDAN UYGUN OLMAYAN ALANLAR AĞAÇLANDIRILACAK OLUP, YAPILAŞMAYA AÇILMAYACAKTIR. YÜKSEK ÖĞRETİM ALANINDA EMSAL: 1.00 YENÇOK: 3 KAT OLACAKTIR.</w:t>
      </w:r>
    </w:p>
    <w:p w:rsidR="006A3828" w:rsidRDefault="006A3828" w:rsidP="006A3828">
      <w:pPr>
        <w:pStyle w:val="ListeParagraf"/>
        <w:numPr>
          <w:ilvl w:val="0"/>
          <w:numId w:val="38"/>
        </w:numPr>
        <w:ind w:left="0" w:firstLine="709"/>
        <w:jc w:val="both"/>
      </w:pPr>
      <w:r w:rsidRPr="00A70E23">
        <w:t>TURİZM ALANINDA; TERMAL SAĞLIK TURİZMİNE YÖNELİK TURİZM TESİSLERİ, SPORTİF AMAÇLI TURİZM KULLANIMLARI, SOSYAL TESİS, İHTİYACA YÖNELİK TİCARİ AKTİVİTELER, EĞLENCE VE DİNLENME ALANLARI, SPOR TESİSLERİ YER ALABİLİR. TURİZM ALANINDA</w:t>
      </w:r>
      <w:r>
        <w:t xml:space="preserve"> </w:t>
      </w:r>
      <w:r w:rsidRPr="00A70E23">
        <w:t>EMSAL: 0.15 YENÇOK: 3 KAT OLACAKTIR. 1/1000 ÖLÇEKLİ UYGULAMA İMAR PLANINA GÖRE HAZIRLANACAK VAZİYET PLANI VE MİMARİ PROJEYE GÖRE UYGULAMA YAPILACAKTIR.</w:t>
      </w:r>
    </w:p>
    <w:p w:rsidR="006A3828" w:rsidRDefault="006A3828" w:rsidP="006A3828">
      <w:pPr>
        <w:pStyle w:val="ListeParagraf"/>
        <w:numPr>
          <w:ilvl w:val="0"/>
          <w:numId w:val="38"/>
        </w:numPr>
        <w:ind w:left="0" w:firstLine="709"/>
        <w:jc w:val="both"/>
      </w:pPr>
      <w:r w:rsidRPr="00A70E23">
        <w:t>TİCARET ALANINDA; İHTİYAÇLARA YÖNELİK OFİS, BÜRO, ÇARŞI, LOKANTA, RESTORAN, YÖNETİM BİNALARI, BANKA VE FİNANS KURUMLARI YE</w:t>
      </w:r>
      <w:r>
        <w:t>R ALABİLİR. BU ALANLARDA EMSAL:0.15 YENÇOK:</w:t>
      </w:r>
      <w:r w:rsidRPr="00A70E23">
        <w:t>3 KAT OLACAKTIR. 1/1000 ÖLÇEKLİ UYGULAMA İMAR PLANINA GÖRE HAZIRLANACAK VAZİYET PLANI VE MİMARİ PROJEYE GÖRE UYGULAMA YAPILACAKTIR.</w:t>
      </w:r>
    </w:p>
    <w:p w:rsidR="006A3828" w:rsidRDefault="006A3828" w:rsidP="006A3828">
      <w:pPr>
        <w:pStyle w:val="ListeParagraf"/>
        <w:numPr>
          <w:ilvl w:val="0"/>
          <w:numId w:val="38"/>
        </w:numPr>
        <w:ind w:left="0" w:firstLine="709"/>
        <w:jc w:val="both"/>
      </w:pPr>
      <w:r w:rsidRPr="00A70E23">
        <w:t>PARK VE YEŞİL ALANINDA; AKTİF YEŞİL ALAN OLARAK DÜZENLENECEK ALANLARDIR. BÖLGENİN YEŞİL ALAN VE PARK GEREKS</w:t>
      </w:r>
      <w:r>
        <w:t>İ</w:t>
      </w:r>
      <w:r w:rsidRPr="00A70E23">
        <w:t>N</w:t>
      </w:r>
      <w:r>
        <w:t>İ</w:t>
      </w:r>
      <w:r w:rsidRPr="00A70E23">
        <w:t xml:space="preserve">MİNİ KARŞILAYACAK BU ALANLARDA: KENT SİLUETİNE PEYZAJ ETMENLER VE YEŞİL BİTKİ ÖRTÜSÜ KAZANDIRMAYA YÖNELİK HAŞİRLANACAK PEYZAJ PROJELERİNE GÖRE UYGULAMA YAPILACAKTIR. BU ALANLARDA MAX. E: 0.03 VE MAX. H: 6.50 </w:t>
      </w:r>
    </w:p>
    <w:p w:rsidR="006A3828" w:rsidRPr="006D00CC" w:rsidRDefault="006A3828" w:rsidP="006A3828">
      <w:pPr>
        <w:pStyle w:val="ListeParagraf"/>
        <w:ind w:left="142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pStyle w:val="ListeParagraf"/>
        <w:tabs>
          <w:tab w:val="left" w:pos="1935"/>
        </w:tabs>
        <w:ind w:left="1429"/>
        <w:jc w:val="both"/>
      </w:pPr>
    </w:p>
    <w:p w:rsidR="006A3828" w:rsidRPr="006D00CC" w:rsidRDefault="006A3828" w:rsidP="006A3828">
      <w:pPr>
        <w:pStyle w:val="ListeParagraf"/>
        <w:tabs>
          <w:tab w:val="left" w:pos="1935"/>
        </w:tabs>
        <w:ind w:left="1429"/>
        <w:jc w:val="both"/>
      </w:pPr>
    </w:p>
    <w:p w:rsidR="006A3828" w:rsidRPr="006D00CC" w:rsidRDefault="006A3828" w:rsidP="006A3828">
      <w:pPr>
        <w:tabs>
          <w:tab w:val="left" w:pos="1935"/>
        </w:tabs>
        <w:ind w:left="1069"/>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left="1069" w:right="-1"/>
        <w:jc w:val="both"/>
      </w:pPr>
    </w:p>
    <w:p w:rsidR="006A3828" w:rsidRDefault="006A3828" w:rsidP="006A3828">
      <w:pPr>
        <w:ind w:right="-1"/>
        <w:jc w:val="center"/>
      </w:pPr>
      <w:r>
        <w:t>-8-</w:t>
      </w:r>
    </w:p>
    <w:p w:rsidR="006A3828" w:rsidRDefault="006A3828" w:rsidP="006A3828">
      <w:pPr>
        <w:ind w:left="1069" w:right="-1"/>
      </w:pPr>
    </w:p>
    <w:p w:rsidR="006A3828" w:rsidRDefault="006A3828" w:rsidP="006A3828">
      <w:pPr>
        <w:jc w:val="both"/>
      </w:pPr>
    </w:p>
    <w:p w:rsidR="006A3828" w:rsidRDefault="006A3828" w:rsidP="006A3828">
      <w:pPr>
        <w:jc w:val="both"/>
      </w:pPr>
    </w:p>
    <w:p w:rsidR="006A3828" w:rsidRDefault="006A3828" w:rsidP="006A3828">
      <w:pPr>
        <w:jc w:val="both"/>
      </w:pPr>
      <w:r w:rsidRPr="00A70E23">
        <w:t>M.' Yİ GEÇMEMEK KAYDIYLA KAFETERYA, AÇIK HAVA SPOR ALANLARI, GEZİNTİ VE DİNLENME ALANLARI YÜRÜYÜŞ, KOŞU, BİSİKLET PARKURU, ÇOCUK OYUN ALANLARI, HOBİ BAHÇELERİ PERGOLA, HAVUZ, BÜFE, WC VB. KULLANIMLAR YER ALABİLİR</w:t>
      </w:r>
      <w:r>
        <w:t>.</w:t>
      </w:r>
    </w:p>
    <w:p w:rsidR="006A3828" w:rsidRDefault="006A3828" w:rsidP="006A3828">
      <w:pPr>
        <w:pStyle w:val="ListeParagraf"/>
        <w:numPr>
          <w:ilvl w:val="0"/>
          <w:numId w:val="38"/>
        </w:numPr>
        <w:ind w:left="0" w:firstLine="709"/>
        <w:jc w:val="both"/>
      </w:pPr>
      <w:r w:rsidRPr="00A70E23">
        <w:t>ULUSAL İLETİM SİSTEMİ MASTER PLANINDA YER ALAN, ALANDAN GEÇMESİ MUHTEMEL ENERJİ İLETİM TESİSİ İÇİN EKAT YÖNETMELİĞİNDE BELİRTİLEN MESAFELERE UYULACAK, TEİAŞ GÖRÜŞÜ ALINMADAN UYGULAMA YAPILMAYACAKTIR.</w:t>
      </w:r>
    </w:p>
    <w:p w:rsidR="006A3828" w:rsidRDefault="006A3828" w:rsidP="006A3828">
      <w:pPr>
        <w:pStyle w:val="ListeParagraf"/>
        <w:numPr>
          <w:ilvl w:val="0"/>
          <w:numId w:val="38"/>
        </w:numPr>
        <w:ind w:left="0" w:firstLine="709"/>
        <w:jc w:val="both"/>
      </w:pPr>
      <w:r w:rsidRPr="00A70E23">
        <w:t>27.09.2019 TARİHİNDE ÇEVRE VE ŞEHİRCİLİK İL MÜDÜRLÜĞÜ TARAFINDAN ONAYLANAN 1/1000 ÖLÇEKLİ UYGULAMA İMAR PLANINA ESAS JEOLOJİK-JEOTEKNİK ETÜT RAPORUNDA BELİTİLEN HUSUSLARA UYULACAKTIR.</w:t>
      </w:r>
    </w:p>
    <w:p w:rsidR="006A3828" w:rsidRDefault="006A3828" w:rsidP="006A3828">
      <w:pPr>
        <w:pStyle w:val="ListeParagraf"/>
        <w:numPr>
          <w:ilvl w:val="0"/>
          <w:numId w:val="38"/>
        </w:numPr>
        <w:ind w:left="0" w:firstLine="709"/>
        <w:jc w:val="both"/>
      </w:pPr>
      <w:r w:rsidRPr="00A70E23">
        <w:t>PLANLAMA ALANINDA YAPILACAK TÜM YAPILARDA "AFET BÖLGELERİNDE YAPILACAK YAPILAR HAKKINDA YÖNETMELİK" VE "DEPREM BÖLGELERİNDE YAPILACAK BİNALAR HAKKINDA YÖNETMELİK" HÜKÜMLERİNE UYULACAKTIR.</w:t>
      </w:r>
    </w:p>
    <w:p w:rsidR="006A3828" w:rsidRDefault="006A3828" w:rsidP="006A3828">
      <w:pPr>
        <w:pStyle w:val="ListeParagraf"/>
        <w:numPr>
          <w:ilvl w:val="0"/>
          <w:numId w:val="38"/>
        </w:numPr>
        <w:ind w:left="0" w:firstLine="709"/>
        <w:jc w:val="both"/>
      </w:pPr>
      <w:r>
        <w:t>PLANLAMA ALANINDA; YO</w:t>
      </w:r>
      <w:r w:rsidRPr="00A70E23">
        <w:t>L, İÇMESUYU, KANALİZASYON VE PEYZAJ DÜZENLEMELERİNE İLİŞKİN TEKNİK ALTYAPI HİZMETLERİ ÖZEL SEKTÖR TARAFINDAN KARŞILANACAKTIR.</w:t>
      </w:r>
    </w:p>
    <w:p w:rsidR="006A3828" w:rsidRDefault="006A3828" w:rsidP="006A3828">
      <w:pPr>
        <w:pStyle w:val="ListeParagraf"/>
        <w:numPr>
          <w:ilvl w:val="0"/>
          <w:numId w:val="38"/>
        </w:numPr>
        <w:ind w:left="0" w:firstLine="709"/>
        <w:jc w:val="both"/>
      </w:pPr>
      <w:r w:rsidRPr="00A70E23">
        <w:t>BİR KAMU YOLUNA EN AZ 10 METRE G</w:t>
      </w:r>
      <w:r>
        <w:t xml:space="preserve">ENİŞLİĞİNDE İRTİFAK HAKKI TESİS </w:t>
      </w:r>
      <w:r w:rsidRPr="00A70E23">
        <w:t>EDİLMEDEN 1/1</w:t>
      </w:r>
      <w:r>
        <w:t xml:space="preserve">000 ÖLÇEKLİ UYGULAMA İMAR PLANI </w:t>
      </w:r>
      <w:r w:rsidRPr="00A70E23">
        <w:t>ONAYLANMAYACAKTIR.</w:t>
      </w:r>
    </w:p>
    <w:p w:rsidR="006A3828" w:rsidRDefault="006A3828" w:rsidP="006A3828">
      <w:pPr>
        <w:pStyle w:val="ListeParagraf"/>
        <w:numPr>
          <w:ilvl w:val="0"/>
          <w:numId w:val="38"/>
        </w:numPr>
        <w:ind w:left="0" w:firstLine="709"/>
        <w:jc w:val="both"/>
      </w:pPr>
      <w:r w:rsidRPr="00A70E23">
        <w:t>PLANLAMA ALANINDA YER ALAN DERELER VE TAŞKIN KORUMA ALANLARI İLE İLGİLİ OLARAK DSİ GENEL MÜDÜRLÜĞÜ 5.BÖLGE MÜDÜRLÜĞÜ'NÜN 01.12.2020 TARİH VE 762978 SAYILI GÖRÜŞÜ DOĞRULTUSUNDA UYGULAMA YAPILACAKTIR.</w:t>
      </w:r>
      <w:r>
        <w:t xml:space="preserve"> </w:t>
      </w:r>
      <w:r w:rsidRPr="00A70E23">
        <w:t>YERALTI VE YERÜSTÜ SULARININ KALİTESİNİN OLUMSUZ ETKİLENMEMESİ İÇİN "SU KİRLİLİĞİ KONTROL YÖNETMELİĞİ" VE "KATI ATIKLARIN KONTROLÜ YÖNETMELİĞİ" ESASLARINA UYULACAKTIR.</w:t>
      </w:r>
      <w:r>
        <w:t xml:space="preserve"> </w:t>
      </w:r>
      <w:r w:rsidRPr="00A70E23">
        <w:t>DERE YATAKLARINDA SUYUN AKIŞINI ENGELLEYECEK UYGULAMALARA İZİN VERİLMEYECEK, PLANLAMA SIRASINDA DERE YATAĞINDA ZORUNLU YOL GEÇİŞLERİ İÇİN YAPILMASI GEREKEN KÖPRÜ/MENFEZ YAPILARI İÇİN "TAŞKIN VE RÜSUBAT KONTROLÜ YÖNETMELİĞİ" HÜKÜMLERİ DOĞRULTUSUNDA PROJELENDİRME YAPILACAK, ANİ VE AŞIRI YAĞIŞLARDA AKIŞA GELEBİLECEK YAMAÇ VE ÇEVRE YÜZEY SULARI BELEDİYE YAĞMUR SUYU SİSTEMİNDE ÇÖZÜMLENECEKTİR.</w:t>
      </w:r>
    </w:p>
    <w:p w:rsidR="006A3828" w:rsidRDefault="006A3828" w:rsidP="006A3828">
      <w:pPr>
        <w:pStyle w:val="ListeParagraf"/>
        <w:numPr>
          <w:ilvl w:val="0"/>
          <w:numId w:val="38"/>
        </w:numPr>
        <w:ind w:left="0" w:firstLine="709"/>
        <w:jc w:val="both"/>
      </w:pPr>
      <w:r w:rsidRPr="00A70E23">
        <w:t>PLANLAMA ALANI İÇİNDE YER ALAN, SUDERE, MEZARLIK DERESİ VE SUBAŞI DERESİNİN ISLAHI GERÇEKLEŞTİRİLMEDEN YAPILAŞMAYA İZİN VERİLMEYECEKTİR.</w:t>
      </w:r>
    </w:p>
    <w:p w:rsidR="006A3828" w:rsidRDefault="006A3828" w:rsidP="006A3828">
      <w:pPr>
        <w:pStyle w:val="ListeParagraf"/>
        <w:numPr>
          <w:ilvl w:val="0"/>
          <w:numId w:val="38"/>
        </w:numPr>
        <w:ind w:left="0" w:firstLine="709"/>
        <w:jc w:val="both"/>
      </w:pPr>
      <w:r w:rsidRPr="00A70E23">
        <w:t>"İÇME-KULLANMA SUYU HAVZALARININ KORUNMASINA DAİR YÖNETMELİK" HÜKÜMLERİNE UYULACAKTIR.</w:t>
      </w:r>
    </w:p>
    <w:p w:rsidR="006A3828" w:rsidRDefault="006A3828" w:rsidP="006A3828">
      <w:pPr>
        <w:jc w:val="both"/>
      </w:pPr>
    </w:p>
    <w:p w:rsidR="006A3828" w:rsidRDefault="006A3828" w:rsidP="006A3828">
      <w:pPr>
        <w:jc w:val="both"/>
      </w:pPr>
    </w:p>
    <w:p w:rsidR="006A3828" w:rsidRPr="006D00CC" w:rsidRDefault="006A3828" w:rsidP="006A382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3828" w:rsidRPr="006D00CC" w:rsidTr="006A3828">
        <w:trPr>
          <w:trHeight w:val="1008"/>
        </w:trPr>
        <w:tc>
          <w:tcPr>
            <w:tcW w:w="3510" w:type="dxa"/>
          </w:tcPr>
          <w:p w:rsidR="006A3828" w:rsidRPr="006D00CC" w:rsidRDefault="006A3828" w:rsidP="006A3828">
            <w:pPr>
              <w:ind w:left="708" w:firstLine="708"/>
            </w:pPr>
            <w:r>
              <w:t xml:space="preserve"> </w:t>
            </w:r>
            <w:r w:rsidRPr="006D00CC">
              <w:t xml:space="preserve"> T.C.</w:t>
            </w:r>
          </w:p>
          <w:p w:rsidR="006A3828" w:rsidRPr="006D00CC" w:rsidRDefault="006A3828" w:rsidP="006A3828">
            <w:pPr>
              <w:jc w:val="center"/>
            </w:pPr>
            <w:r w:rsidRPr="006D00CC">
              <w:t>ANKARA BÜYÜKŞEHİR</w:t>
            </w:r>
          </w:p>
          <w:p w:rsidR="006A3828" w:rsidRPr="006D00CC" w:rsidRDefault="006A3828" w:rsidP="006A3828">
            <w:pPr>
              <w:jc w:val="center"/>
            </w:pPr>
            <w:r w:rsidRPr="006D00CC">
              <w:t>BELEDİYE MECLİSİ</w:t>
            </w:r>
          </w:p>
        </w:tc>
      </w:tr>
    </w:tbl>
    <w:p w:rsidR="006A3828" w:rsidRDefault="006A3828" w:rsidP="006A3828">
      <w:pPr>
        <w:tabs>
          <w:tab w:val="left" w:pos="1935"/>
        </w:tabs>
        <w:jc w:val="both"/>
      </w:pPr>
    </w:p>
    <w:p w:rsidR="006A3828" w:rsidRPr="006D00CC" w:rsidRDefault="006A3828" w:rsidP="006A3828">
      <w:pPr>
        <w:tabs>
          <w:tab w:val="left" w:pos="1935"/>
        </w:tabs>
        <w:jc w:val="both"/>
      </w:pPr>
    </w:p>
    <w:p w:rsidR="006A3828" w:rsidRPr="006D00CC" w:rsidRDefault="006A3828" w:rsidP="006A3828">
      <w:pPr>
        <w:tabs>
          <w:tab w:val="left" w:pos="1935"/>
        </w:tabs>
        <w:jc w:val="both"/>
      </w:pPr>
    </w:p>
    <w:p w:rsidR="006A3828" w:rsidRDefault="006A3828" w:rsidP="006A3828">
      <w:pPr>
        <w:ind w:right="-1"/>
        <w:jc w:val="both"/>
      </w:pPr>
      <w:r w:rsidRPr="006D00CC">
        <w:t>Karar No: 11</w:t>
      </w:r>
      <w:r>
        <w:t>89</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6A3828" w:rsidRDefault="006A3828" w:rsidP="006A3828">
      <w:pPr>
        <w:ind w:right="-1"/>
        <w:jc w:val="center"/>
      </w:pPr>
      <w:r>
        <w:t>-9-</w:t>
      </w:r>
    </w:p>
    <w:p w:rsidR="006A3828" w:rsidRDefault="006A3828" w:rsidP="006A3828">
      <w:pPr>
        <w:ind w:right="-1"/>
      </w:pPr>
    </w:p>
    <w:p w:rsidR="006A3828" w:rsidRDefault="006A3828" w:rsidP="006A3828">
      <w:pPr>
        <w:jc w:val="both"/>
      </w:pPr>
    </w:p>
    <w:p w:rsidR="006A3828" w:rsidRDefault="006A3828" w:rsidP="006A3828">
      <w:pPr>
        <w:pStyle w:val="ListeParagraf"/>
        <w:numPr>
          <w:ilvl w:val="0"/>
          <w:numId w:val="38"/>
        </w:numPr>
        <w:ind w:left="0" w:firstLine="709"/>
        <w:jc w:val="both"/>
      </w:pPr>
      <w:r w:rsidRPr="00A70E23">
        <w:t>ASKİ GENEL MÜDÜRLÜĞÜ'NÜN 10.03.2021 TARİH VE 24719 SAYILI YAZISI DOĞRULTUSUNDA, MEVCUT İÇMESUYU KAYNAKLARINI BESLEYEN ALANLARIN ZARAR GÖRMEMESİ,</w:t>
      </w:r>
      <w:r>
        <w:t xml:space="preserve"> </w:t>
      </w:r>
      <w:r w:rsidRPr="00A70E23">
        <w:t>SU KALİTESİNİN OLUMSUZ ETKİLENMEMESİ VE SU MİKTARININ KORUNMASI İÇİN HER TÜRLÜ TEDBİR/ÖNLEM ALINACAKTIR. ALTYAPI TEDBİRLERİ YÖNÜNDEN ASKİ ATIKSULARIN KANALİZASYON ŞEBEKESİNE DEŞARJ YÖNETMELİĞİ HÜKÜMLERİNE UYULACAKTIR.</w:t>
      </w:r>
    </w:p>
    <w:p w:rsidR="006A3828" w:rsidRDefault="006A3828" w:rsidP="006A3828">
      <w:pPr>
        <w:pStyle w:val="ListeParagraf"/>
        <w:numPr>
          <w:ilvl w:val="0"/>
          <w:numId w:val="38"/>
        </w:numPr>
        <w:ind w:left="0" w:firstLine="709"/>
        <w:jc w:val="both"/>
      </w:pPr>
      <w:r w:rsidRPr="00A70E23">
        <w:t xml:space="preserve">BU PLAN VE PLAN HÜKÜMLERİNDE BELİRTİLMEYEN HUSUSLARDA: 3194 SAYILI İMAR KANUNU, </w:t>
      </w:r>
      <w:proofErr w:type="gramStart"/>
      <w:r w:rsidRPr="00A70E23">
        <w:t>MEKANSAL</w:t>
      </w:r>
      <w:proofErr w:type="gramEnd"/>
      <w:r w:rsidRPr="00A70E23">
        <w:t xml:space="preserve"> PLANLAR YAPIM YÖNETMELİĞİ, PLANLI ALANLAR İMAR YÖNETMELİĞİ, 2634 SAYILI TURİZMİ TEŞVİK KANUNU, TURİZM TESİSLERİ UYGULAMA YÖNETMELİĞİ VE İLGİLİ MEVZUAT HÜKÜMLERİNE UYULACAKTIR." şeklinde olduğu, </w:t>
      </w:r>
    </w:p>
    <w:p w:rsidR="006A3828" w:rsidRPr="00A70E23" w:rsidRDefault="006A3828" w:rsidP="006A3828">
      <w:pPr>
        <w:pStyle w:val="ListeParagraf"/>
        <w:ind w:left="709"/>
        <w:jc w:val="both"/>
      </w:pPr>
    </w:p>
    <w:p w:rsidR="006A3828" w:rsidRPr="00C93A3F" w:rsidRDefault="006A3828" w:rsidP="006A3828">
      <w:pPr>
        <w:ind w:firstLine="709"/>
        <w:jc w:val="both"/>
        <w:rPr>
          <w:b/>
          <w:u w:val="single"/>
        </w:rPr>
      </w:pPr>
      <w:r w:rsidRPr="00C93A3F">
        <w:rPr>
          <w:b/>
          <w:u w:val="single"/>
        </w:rPr>
        <w:t>Başkanlığımızca yapılan değerlendirmede:</w:t>
      </w:r>
    </w:p>
    <w:p w:rsidR="006A3828" w:rsidRPr="00A70E23" w:rsidRDefault="006A3828" w:rsidP="006A3828">
      <w:pPr>
        <w:ind w:firstLine="709"/>
        <w:jc w:val="both"/>
      </w:pPr>
      <w:r w:rsidRPr="00A70E23">
        <w:t>-Benzer nitelikli plan teklifinin Ankara Büyükşehir Belediye Meclisi'nin 14.02.2019 tarih ve 218 sayılı kararı ile "İmar ve Şehircilik Dairesi Ba</w:t>
      </w:r>
      <w:r>
        <w:t>ş</w:t>
      </w:r>
      <w:r w:rsidRPr="00A70E23">
        <w:t>kanlı</w:t>
      </w:r>
      <w:r>
        <w:t>ğı</w:t>
      </w:r>
      <w:r w:rsidRPr="00A70E23">
        <w:t>na iadesi"</w:t>
      </w:r>
      <w:r>
        <w:t xml:space="preserve"> </w:t>
      </w:r>
      <w:r w:rsidRPr="00A70E23">
        <w:t>ne seklinde karara bağlandığı</w:t>
      </w:r>
    </w:p>
    <w:p w:rsidR="006A3828" w:rsidRDefault="006A3828" w:rsidP="006A3828">
      <w:pPr>
        <w:ind w:firstLine="709"/>
        <w:jc w:val="both"/>
      </w:pPr>
    </w:p>
    <w:p w:rsidR="006A3828" w:rsidRDefault="006A3828" w:rsidP="006A3828">
      <w:pPr>
        <w:ind w:firstLine="709"/>
        <w:jc w:val="both"/>
      </w:pPr>
      <w:proofErr w:type="gramStart"/>
      <w:r w:rsidRPr="00A70E23">
        <w:t>- Planlama alanına yönelik alınan kurum/kuruluş görüşlerinin çoğunlukla güncel olmadığı, ayrıca ASKİ Genel Müdürlüğü’nün Ankara 2.Bölge Su ve Kanal işletme Daire Başkanlığı Sincan Su ve Kanalizasyon Müdürlüğünün 30.01.2020 tarih ve E.5541 sayılı yazısı ile uygun görüş verilmediği ancak ASKİ Genel Müdürlüğünün 10.03.2021 tarih ve E.24719 sayılı yazısı ile şartlı uygun görüş verildiği, şartlı görüşün plan notlarına işlendiği,</w:t>
      </w:r>
      <w:proofErr w:type="gramEnd"/>
    </w:p>
    <w:p w:rsidR="006A3828" w:rsidRPr="00A70E23" w:rsidRDefault="006A3828" w:rsidP="006A3828">
      <w:pPr>
        <w:ind w:firstLine="709"/>
        <w:jc w:val="both"/>
      </w:pPr>
    </w:p>
    <w:p w:rsidR="006A3828" w:rsidRDefault="006A3828" w:rsidP="006A3828">
      <w:pPr>
        <w:ind w:firstLine="709"/>
        <w:jc w:val="both"/>
      </w:pPr>
      <w:r w:rsidRPr="00A70E23">
        <w:t>-Plan teklifine konu 277 ada 8 parselin herhangi bir imar ya</w:t>
      </w:r>
      <w:r>
        <w:t xml:space="preserve"> </w:t>
      </w:r>
      <w:r w:rsidRPr="00A70E23">
        <w:t>da kadastro yoluna cephesinin bulunmadığı, "Bir kamu yoluna en az 10 metre genişliğinde irtifak hakkı tesis edilmeden 1/1000 ölçekli uygulama imar planı onaylanmayacaktır." şeklinde plan notu önerildiği,</w:t>
      </w:r>
    </w:p>
    <w:p w:rsidR="006A3828" w:rsidRPr="00A70E23" w:rsidRDefault="006A3828" w:rsidP="006A3828">
      <w:pPr>
        <w:ind w:firstLine="709"/>
        <w:jc w:val="both"/>
      </w:pPr>
    </w:p>
    <w:p w:rsidR="006A3828" w:rsidRDefault="006A3828" w:rsidP="006A3828">
      <w:pPr>
        <w:ind w:firstLine="709"/>
        <w:jc w:val="both"/>
      </w:pPr>
      <w:proofErr w:type="gramStart"/>
      <w:r w:rsidRPr="00A70E23">
        <w:t>-Sunulan teklifin uygun görülmesi halinde; Tarım ve Orman Bakanlığı Devlet ve Su İşleri Genel Müdürlüğü'nün 01.12.2020 tarih ve 762978 sayılı yazısında belirtilen kesit 3 (Subaşı Deresi) için bakım, onarım ve rutin çalışmalarda kullanılmak üzere devamlılığı olan servis yolunun plan onama sınırı içerisinde kalan kısmına yönelik yolun düzenlenmesi gerektiği değerlendirilmekle birlikte karar merciinin Belediye Meclisi olduğu,</w:t>
      </w:r>
      <w:r>
        <w:t xml:space="preserve"> görüş ve kanaatine varıldığı,</w:t>
      </w:r>
      <w:proofErr w:type="gramEnd"/>
    </w:p>
    <w:p w:rsidR="006A3828" w:rsidRPr="00A70E23" w:rsidRDefault="006A3828" w:rsidP="006A3828">
      <w:pPr>
        <w:ind w:firstLine="709"/>
        <w:jc w:val="both"/>
      </w:pPr>
    </w:p>
    <w:p w:rsidR="00F45719" w:rsidRPr="006D00CC" w:rsidRDefault="006A3828" w:rsidP="006A3828">
      <w:pPr>
        <w:ind w:firstLine="709"/>
        <w:jc w:val="both"/>
      </w:pPr>
      <w:r>
        <w:t>Sincan İlçesi</w:t>
      </w:r>
      <w:r w:rsidRPr="00A70E23">
        <w:t xml:space="preserve"> Mülk Mahallesi 277 ada 8 parsele </w:t>
      </w:r>
      <w:r w:rsidR="00D02FEA">
        <w:t xml:space="preserve">yönelik </w:t>
      </w:r>
      <w:r w:rsidRPr="00A70E23">
        <w:t xml:space="preserve">1/25000 </w:t>
      </w:r>
      <w:r w:rsidR="00D02FEA">
        <w:t xml:space="preserve">ve </w:t>
      </w:r>
      <w:r w:rsidRPr="00A70E23">
        <w:t>1/5000 ölçekli</w:t>
      </w:r>
      <w:r>
        <w:t xml:space="preserve"> Nazım İmar Planı tekliflerinin “</w:t>
      </w:r>
      <w:proofErr w:type="spellStart"/>
      <w:r>
        <w:t>reddi”ne</w:t>
      </w:r>
      <w:proofErr w:type="spellEnd"/>
      <w:r>
        <w:t xml:space="preserve"> </w:t>
      </w:r>
      <w:r w:rsidR="009E2C7E" w:rsidRPr="006D00CC">
        <w:t xml:space="preserve">ilişkin </w:t>
      </w:r>
      <w:r w:rsidR="00A20671">
        <w:t xml:space="preserve">İmar ve Bayındırlık </w:t>
      </w:r>
      <w:r w:rsidR="00E30E1E" w:rsidRPr="006D00CC">
        <w:t>Komisyonu Raporu oylanarak oybirliği ile kabul edildi.</w:t>
      </w:r>
    </w:p>
    <w:p w:rsidR="006A3828" w:rsidRDefault="006A3828" w:rsidP="00E30E1E">
      <w:pPr>
        <w:ind w:firstLine="709"/>
        <w:jc w:val="both"/>
      </w:pPr>
    </w:p>
    <w:p w:rsidR="00DA5CC3" w:rsidRPr="006D00CC" w:rsidRDefault="00DA5CC3"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EB30DF" w:rsidRDefault="00EB30DF" w:rsidP="00EB30DF">
      <w:pPr>
        <w:tabs>
          <w:tab w:val="center" w:pos="4748"/>
          <w:tab w:val="left" w:pos="5430"/>
        </w:tabs>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rsidRPr="003B0AF0">
        <w:t>BÜYÜKŞEHİR BELEDİYE MECLİSİ BAŞKANLIĞINA</w:t>
      </w:r>
    </w:p>
    <w:p w:rsidR="00EB30DF" w:rsidRDefault="00EB30DF" w:rsidP="00EB30DF">
      <w:pPr>
        <w:jc w:val="both"/>
      </w:pPr>
    </w:p>
    <w:p w:rsidR="00EB30DF" w:rsidRPr="00A70E23" w:rsidRDefault="00EB30DF" w:rsidP="00EB30DF">
      <w:pPr>
        <w:ind w:firstLine="709"/>
        <w:jc w:val="both"/>
      </w:pPr>
    </w:p>
    <w:p w:rsidR="00EB30DF" w:rsidRPr="00A70E23" w:rsidRDefault="00EB30DF" w:rsidP="00EB30DF">
      <w:pPr>
        <w:ind w:firstLine="709"/>
        <w:jc w:val="both"/>
      </w:pPr>
      <w:r w:rsidRPr="00A70E23">
        <w:t>Sincan İlçesi Mülk Mahallesi 277 ada 8 parselde 1/25000 ve 1/5000 ölçekli nazım imar plan değişikliğine ilişkin Büyükşehir Belediye Meclisinin 28.05.2021 tarih ve 14. gündem maddesi olarak komisyonumuza havale edilen dosya incelendi.</w:t>
      </w:r>
    </w:p>
    <w:p w:rsidR="00EB30DF" w:rsidRPr="00A70E23" w:rsidRDefault="00EB30DF" w:rsidP="00EB30DF">
      <w:pPr>
        <w:ind w:firstLine="709"/>
        <w:jc w:val="both"/>
      </w:pPr>
    </w:p>
    <w:p w:rsidR="00EB30DF" w:rsidRDefault="00EB30DF" w:rsidP="00EB30DF">
      <w:pPr>
        <w:ind w:firstLine="709"/>
        <w:jc w:val="both"/>
      </w:pPr>
      <w:r w:rsidRPr="00A70E23">
        <w:t xml:space="preserve">Komisyonumuzca yapılan incelemeler neticesinde; ATN </w:t>
      </w:r>
      <w:r>
        <w:t xml:space="preserve"> </w:t>
      </w:r>
      <w:r w:rsidRPr="00A70E23">
        <w:t xml:space="preserve">İmar İnşaat Harita Proje Turizm </w:t>
      </w:r>
      <w:proofErr w:type="gramStart"/>
      <w:r w:rsidRPr="00A70E23">
        <w:t>San.Tic</w:t>
      </w:r>
      <w:proofErr w:type="gramEnd"/>
      <w:r w:rsidRPr="00A70E23">
        <w:t xml:space="preserve"> A.</w:t>
      </w:r>
      <w:proofErr w:type="spellStart"/>
      <w:r w:rsidRPr="00A70E23">
        <w:t>Ş'</w:t>
      </w:r>
      <w:r>
        <w:t>ye</w:t>
      </w:r>
      <w:proofErr w:type="spellEnd"/>
      <w:r w:rsidRPr="00A70E23">
        <w:t xml:space="preserve"> ait 27/01/2021 tarih ve 193580 sayılı dilekçe ile Sincan İlçesi Mülk Mahallesi kadastro 277 ada 8 </w:t>
      </w:r>
      <w:proofErr w:type="spellStart"/>
      <w:r w:rsidRPr="00A70E23">
        <w:t>no'lu</w:t>
      </w:r>
      <w:proofErr w:type="spellEnd"/>
      <w:r w:rsidRPr="00A70E23">
        <w:t xml:space="preserve"> parsele ilişkin 1/25000 ölçekli ve 1/5000 ölçekli Nazım İmar Planı teklifi</w:t>
      </w:r>
      <w:r>
        <w:t>nin</w:t>
      </w:r>
      <w:r w:rsidRPr="00A70E23">
        <w:t xml:space="preserve"> 5216 </w:t>
      </w:r>
      <w:r>
        <w:t>s</w:t>
      </w:r>
      <w:r w:rsidRPr="00A70E23">
        <w:t>ayılı Kanun gereğince bir karar alı</w:t>
      </w:r>
      <w:r>
        <w:t>nmak üzere sunulduğu,</w:t>
      </w:r>
    </w:p>
    <w:p w:rsidR="00EB30DF" w:rsidRPr="00A70E23" w:rsidRDefault="00EB30DF" w:rsidP="00EB30DF">
      <w:pPr>
        <w:ind w:firstLine="709"/>
        <w:jc w:val="both"/>
      </w:pPr>
    </w:p>
    <w:p w:rsidR="00EB30DF" w:rsidRPr="00A70E23" w:rsidRDefault="00EB30DF" w:rsidP="00EB30DF">
      <w:pPr>
        <w:ind w:firstLine="709"/>
        <w:jc w:val="both"/>
        <w:rPr>
          <w:b/>
          <w:u w:val="single"/>
        </w:rPr>
      </w:pPr>
      <w:r w:rsidRPr="00A70E23">
        <w:rPr>
          <w:b/>
          <w:u w:val="single"/>
        </w:rPr>
        <w:t>Plan açıklama raporu ve plan üzerinde yapılan incelemede;</w:t>
      </w:r>
    </w:p>
    <w:p w:rsidR="00EB30DF" w:rsidRDefault="00EB30DF" w:rsidP="00EB30DF">
      <w:pPr>
        <w:ind w:firstLine="709"/>
        <w:jc w:val="both"/>
      </w:pPr>
      <w:r w:rsidRPr="00A70E23">
        <w:t xml:space="preserve">-Planlama alanının Sincan İlçesi </w:t>
      </w:r>
      <w:proofErr w:type="spellStart"/>
      <w:r w:rsidRPr="00A70E23">
        <w:t>Yenikent</w:t>
      </w:r>
      <w:proofErr w:type="spellEnd"/>
      <w:r w:rsidRPr="00A70E23">
        <w:t>/Mülk Mahallesi sınırları içinde bulunan 277 ada 8 no.lu parseli</w:t>
      </w:r>
      <w:r>
        <w:t xml:space="preserve"> </w:t>
      </w:r>
      <w:r w:rsidRPr="00A70E23">
        <w:t>kapsadığı,</w:t>
      </w:r>
    </w:p>
    <w:p w:rsidR="00EB30DF" w:rsidRPr="00A70E23" w:rsidRDefault="00EB30DF" w:rsidP="00EB30DF">
      <w:pPr>
        <w:ind w:firstLine="709"/>
        <w:jc w:val="both"/>
      </w:pPr>
    </w:p>
    <w:p w:rsidR="00EB30DF" w:rsidRDefault="00EB30DF" w:rsidP="00EB30DF">
      <w:pPr>
        <w:ind w:firstLine="709"/>
        <w:jc w:val="both"/>
      </w:pPr>
      <w:r w:rsidRPr="00A70E23">
        <w:t xml:space="preserve">-Ankara </w:t>
      </w:r>
      <w:r>
        <w:t>İ</w:t>
      </w:r>
      <w:r w:rsidRPr="00A70E23">
        <w:t xml:space="preserve">li Sincan İlçesi </w:t>
      </w:r>
      <w:proofErr w:type="spellStart"/>
      <w:r w:rsidRPr="00A70E23">
        <w:t>Yenikent</w:t>
      </w:r>
      <w:proofErr w:type="spellEnd"/>
      <w:r w:rsidRPr="00A70E23">
        <w:t>/Mülk Mahallesi 277 ada 8 no.lu parselin yüzölçümünün 499,105.76 m</w:t>
      </w:r>
      <w:r w:rsidRPr="00A70E23">
        <w:rPr>
          <w:vertAlign w:val="superscript"/>
        </w:rPr>
        <w:t>2</w:t>
      </w:r>
      <w:r w:rsidRPr="00A70E23">
        <w:t xml:space="preserve"> olduğu ana taşınmaz niteliği tarla</w:t>
      </w:r>
      <w:r>
        <w:t xml:space="preserve"> olan parselin 1/2'sinin şirket, 1/2’</w:t>
      </w:r>
      <w:r w:rsidRPr="00A70E23">
        <w:t>sinin şahıs mülkiyetinde olduğu,</w:t>
      </w:r>
    </w:p>
    <w:p w:rsidR="00EB30DF" w:rsidRPr="00A70E23" w:rsidRDefault="00EB30DF" w:rsidP="00EB30DF">
      <w:pPr>
        <w:ind w:firstLine="709"/>
        <w:jc w:val="both"/>
      </w:pPr>
    </w:p>
    <w:p w:rsidR="00EB30DF" w:rsidRDefault="00EB30DF" w:rsidP="00EB30DF">
      <w:pPr>
        <w:ind w:firstLine="709"/>
        <w:jc w:val="both"/>
      </w:pPr>
      <w:r w:rsidRPr="00A70E23">
        <w:t xml:space="preserve">-1/25.000 ölçekli 2023 Başkent Ankara Nazım İmar Planında 277 ada 8 </w:t>
      </w:r>
      <w:proofErr w:type="spellStart"/>
      <w:r w:rsidRPr="00A70E23">
        <w:t>no'lu</w:t>
      </w:r>
      <w:proofErr w:type="spellEnd"/>
      <w:r w:rsidRPr="00A70E23">
        <w:t xml:space="preserve"> parselin büyük bir kısmı </w:t>
      </w:r>
      <w:r w:rsidRPr="00A70E23">
        <w:rPr>
          <w:b/>
        </w:rPr>
        <w:t>"Ağaçlandırılacak Alan",</w:t>
      </w:r>
      <w:r w:rsidRPr="00A70E23">
        <w:t xml:space="preserve"> bir kısmı ise </w:t>
      </w:r>
      <w:r w:rsidRPr="00A70E23">
        <w:rPr>
          <w:b/>
        </w:rPr>
        <w:t xml:space="preserve">"Orman" </w:t>
      </w:r>
      <w:r w:rsidRPr="00A70E23">
        <w:t>alanına isabet ettiği,</w:t>
      </w:r>
    </w:p>
    <w:p w:rsidR="00EB30DF" w:rsidRPr="00A70E23" w:rsidRDefault="00EB30DF" w:rsidP="00EB30DF">
      <w:pPr>
        <w:ind w:firstLine="709"/>
        <w:jc w:val="both"/>
      </w:pPr>
    </w:p>
    <w:p w:rsidR="00EB30DF" w:rsidRDefault="00EB30DF" w:rsidP="00EB30DF">
      <w:pPr>
        <w:ind w:firstLine="709"/>
        <w:jc w:val="both"/>
      </w:pPr>
      <w:r w:rsidRPr="00A70E23">
        <w:t xml:space="preserve">-Söz konusu parselin; 1/5000 ölçekli Nazım İmar Planı ve 1/1000 ölçekli Uygulama İmar Planının bulunmadığı, </w:t>
      </w:r>
    </w:p>
    <w:p w:rsidR="00EB30DF" w:rsidRDefault="00EB30DF" w:rsidP="00EB30DF">
      <w:pPr>
        <w:ind w:firstLine="709"/>
        <w:jc w:val="both"/>
      </w:pPr>
    </w:p>
    <w:p w:rsidR="00EB30DF" w:rsidRDefault="00EB30DF" w:rsidP="00EB30DF">
      <w:pPr>
        <w:ind w:firstLine="709"/>
        <w:jc w:val="both"/>
      </w:pPr>
      <w:r w:rsidRPr="00A70E23">
        <w:t xml:space="preserve">-Ankara İli Sincan İlçesi </w:t>
      </w:r>
      <w:proofErr w:type="spellStart"/>
      <w:r w:rsidRPr="00A70E23">
        <w:t>Yenikent</w:t>
      </w:r>
      <w:proofErr w:type="spellEnd"/>
      <w:r w:rsidRPr="00A70E23">
        <w:t xml:space="preserve">-Mülk Mahallesi 277 ada 8 </w:t>
      </w:r>
      <w:proofErr w:type="spellStart"/>
      <w:r w:rsidRPr="00A70E23">
        <w:t>no'lu</w:t>
      </w:r>
      <w:proofErr w:type="spellEnd"/>
      <w:r w:rsidRPr="00A70E23">
        <w:t xml:space="preserve"> parselde, 49.91 ha alanda hazırlanan İmar Planına Esas Jeolojik ve </w:t>
      </w:r>
      <w:proofErr w:type="spellStart"/>
      <w:r w:rsidRPr="00A70E23">
        <w:t>Jeoteknik</w:t>
      </w:r>
      <w:proofErr w:type="spellEnd"/>
      <w:r w:rsidRPr="00A70E23">
        <w:t xml:space="preserve"> Etüt Raporunun 27.09.2019 tarihinde Çevre ve Şehircilik İl Müdürlüğü tarafından onaylandığı,</w:t>
      </w:r>
    </w:p>
    <w:p w:rsidR="00EB30DF" w:rsidRPr="00A70E23" w:rsidRDefault="00EB30DF" w:rsidP="00EB30DF">
      <w:pPr>
        <w:ind w:firstLine="709"/>
        <w:jc w:val="both"/>
      </w:pPr>
    </w:p>
    <w:p w:rsidR="00EB30DF" w:rsidRPr="00A70E23" w:rsidRDefault="00EB30DF" w:rsidP="00EB30DF">
      <w:pPr>
        <w:ind w:firstLine="709"/>
        <w:jc w:val="both"/>
        <w:rPr>
          <w:b/>
          <w:u w:val="single"/>
        </w:rPr>
      </w:pPr>
      <w:r w:rsidRPr="00A70E23">
        <w:rPr>
          <w:b/>
          <w:u w:val="single"/>
        </w:rPr>
        <w:t>Planlama alanına ilişkin ilgili kurum görüşlerinde;</w:t>
      </w:r>
    </w:p>
    <w:p w:rsidR="00EB30DF" w:rsidRDefault="00EB30DF" w:rsidP="00EB30DF">
      <w:pPr>
        <w:ind w:firstLine="709"/>
        <w:jc w:val="both"/>
      </w:pPr>
      <w:proofErr w:type="gramStart"/>
      <w:r w:rsidRPr="00A70E23">
        <w:rPr>
          <w:b/>
        </w:rPr>
        <w:t>-Ankara Valiliği İl Tarım ve Orman Müdürlüğü'nün</w:t>
      </w:r>
      <w:r w:rsidRPr="00A70E23">
        <w:t xml:space="preserve"> 06.12.2018 tarih ve 3570646 sayılı yazısında ve</w:t>
      </w:r>
      <w:r>
        <w:t xml:space="preserve"> </w:t>
      </w:r>
      <w:r w:rsidRPr="00A70E23">
        <w:t xml:space="preserve">güncellenen 2021 </w:t>
      </w:r>
      <w:r>
        <w:t>tarihli 236399 sayılı yazısında</w:t>
      </w:r>
      <w:r w:rsidRPr="00A70E23">
        <w:t xml:space="preserve">; " söz konusu alanın, 5403 sayılı Toprak Koruma ve Arazi Kullanımı Kanununun 3. Maddesinin (i) bendine göre </w:t>
      </w:r>
      <w:r w:rsidRPr="00A70E23">
        <w:rPr>
          <w:b/>
        </w:rPr>
        <w:t>Tarım Dışı Arazi</w:t>
      </w:r>
      <w:r w:rsidRPr="00A70E23">
        <w:t xml:space="preserve"> olduğu tespit edildiğinden, Kanun kapsamında yapılacak herhangi bir işlem bulunmamaktadır."</w:t>
      </w:r>
      <w:r>
        <w:t xml:space="preserve"> </w:t>
      </w:r>
      <w:r w:rsidRPr="00A70E23">
        <w:t>denildiği,</w:t>
      </w:r>
      <w:proofErr w:type="gramEnd"/>
    </w:p>
    <w:p w:rsidR="00EB30DF" w:rsidRPr="00A70E23" w:rsidRDefault="00EB30DF" w:rsidP="00EB30DF">
      <w:pPr>
        <w:ind w:firstLine="709"/>
        <w:jc w:val="both"/>
      </w:pPr>
    </w:p>
    <w:p w:rsidR="00EB30DF" w:rsidRDefault="00EB30DF" w:rsidP="00EB30DF">
      <w:pPr>
        <w:ind w:firstLine="709"/>
        <w:jc w:val="both"/>
      </w:pPr>
      <w:proofErr w:type="gramStart"/>
      <w:r w:rsidRPr="00A70E23">
        <w:rPr>
          <w:b/>
        </w:rPr>
        <w:t>-Orman ve Su İşleri Bakanlığı Orman Genel Müdürlüğü Kadastro ve Mülkiyet Dairesi Başkan</w:t>
      </w:r>
      <w:r>
        <w:rPr>
          <w:b/>
        </w:rPr>
        <w:t>lı</w:t>
      </w:r>
      <w:r w:rsidRPr="00A70E23">
        <w:rPr>
          <w:b/>
        </w:rPr>
        <w:t>ğı'</w:t>
      </w:r>
      <w:r w:rsidRPr="00A70E23">
        <w:t>nın 15.04.2016 tarih ve 789968 sayılı yazısında;" söz konusu alanın üzerindeki ağaçlık alanların bütünlük oluşturmaması, 3 hektardan küçük olması ve orman olarak vasıf kazanmasına yetecek kapalılık ve miktarda olmaması, etrafında şahıs parselleri olması, tapu vasfının tarla olması nedeniyle, 6831 sayılı Orman Kanununun 1. Maddesine göre orman sayılmayan yerlerden olduğundan imar planı uygulaması yapılmasında sakınca olmadığının"</w:t>
      </w:r>
      <w:r>
        <w:t xml:space="preserve"> </w:t>
      </w:r>
      <w:r w:rsidRPr="00A70E23">
        <w:t>ifade edildiği,</w:t>
      </w:r>
      <w:proofErr w:type="gramEnd"/>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-2-</w:t>
      </w:r>
    </w:p>
    <w:p w:rsidR="00EB30DF" w:rsidRPr="00A70E23" w:rsidRDefault="00EB30DF" w:rsidP="00EB30DF">
      <w:pPr>
        <w:jc w:val="both"/>
      </w:pPr>
    </w:p>
    <w:p w:rsidR="00EB30DF" w:rsidRDefault="00EB30DF" w:rsidP="00EB30DF">
      <w:pPr>
        <w:ind w:firstLine="709"/>
        <w:jc w:val="both"/>
      </w:pPr>
      <w:r w:rsidRPr="00A70E23">
        <w:rPr>
          <w:b/>
        </w:rPr>
        <w:t>-Devlet Demiryolları İşletmesi Genel Müdürlüğü 2. Bölge Müdürlüğü'nün</w:t>
      </w:r>
      <w:r w:rsidRPr="00A70E23">
        <w:t xml:space="preserve"> 01.12.2014 tarih ve 25719 sayılı yazısında; "Planlama alanı Sincan, </w:t>
      </w:r>
      <w:proofErr w:type="spellStart"/>
      <w:r w:rsidRPr="00A70E23">
        <w:t>Yenikent</w:t>
      </w:r>
      <w:proofErr w:type="spellEnd"/>
      <w:r w:rsidRPr="00A70E23">
        <w:t xml:space="preserve"> iltisak hattının yaklaşık 14 km kuzey batısında bulunmaktadır. Söz konusu kesimde Sincan OSB - Kazan Soda arasına teşkil edecek demiryolu bağlantısı ile ilgili olarak yüklenici firma tarafından hazırlanan ve teşebbüs tarafından onaylanan ön projeye göre bahse konu parsellerin etkilenmediği görülmekle birlikte projenin tamamlanmadığından dolayı nihai projeye göre bilgi verilemediğinin" belirtildiği,</w:t>
      </w:r>
    </w:p>
    <w:p w:rsidR="00EB30DF" w:rsidRPr="00A70E23" w:rsidRDefault="00EB30DF" w:rsidP="00EB30DF">
      <w:pPr>
        <w:ind w:firstLine="709"/>
        <w:jc w:val="both"/>
      </w:pPr>
    </w:p>
    <w:p w:rsidR="00EB30DF" w:rsidRDefault="00EB30DF" w:rsidP="00EB30DF">
      <w:pPr>
        <w:ind w:firstLine="709"/>
        <w:jc w:val="both"/>
      </w:pPr>
      <w:r w:rsidRPr="00A70E23">
        <w:rPr>
          <w:b/>
        </w:rPr>
        <w:t>-Ulaştırma, Denizcilik ve Haberleşme Bakanlığı Altyapı Yatırımları Genel Müdürlüğü'nün</w:t>
      </w:r>
      <w:r w:rsidRPr="00A70E23">
        <w:t xml:space="preserve"> 23.12.2014 tarih ve 6525 sayılı yazısında;"söz konusu alanın Sincan-</w:t>
      </w:r>
      <w:proofErr w:type="spellStart"/>
      <w:r w:rsidRPr="00A70E23">
        <w:t>Çayırhan</w:t>
      </w:r>
      <w:proofErr w:type="spellEnd"/>
      <w:r w:rsidRPr="00A70E23">
        <w:t>-İstanbul Demiryolu Projesi kapsamında değerlendirilmesi istenilmiş, Sincan-</w:t>
      </w:r>
      <w:proofErr w:type="spellStart"/>
      <w:r w:rsidRPr="00A70E23">
        <w:t>Çayırhan</w:t>
      </w:r>
      <w:proofErr w:type="spellEnd"/>
      <w:r w:rsidRPr="00A70E23">
        <w:t xml:space="preserve">-İstanbul Demiryolu Projesinin </w:t>
      </w:r>
      <w:proofErr w:type="spellStart"/>
      <w:r w:rsidRPr="00A70E23">
        <w:t>avan</w:t>
      </w:r>
      <w:proofErr w:type="spellEnd"/>
      <w:r w:rsidRPr="00A70E23">
        <w:t xml:space="preserve"> proje çalışmaları tamamlanmış olup, projeler TCDD İşletmesi Genel Müdürlüğüne devredilmiştir. Gerekli olan görüşün TCDD İşletmesi Genel Müdürlüğünden sorulması gerektiğinin"</w:t>
      </w:r>
      <w:r>
        <w:t xml:space="preserve"> </w:t>
      </w:r>
      <w:r w:rsidRPr="00A70E23">
        <w:t>ifade edildiği,</w:t>
      </w:r>
    </w:p>
    <w:p w:rsidR="00EB30DF" w:rsidRPr="00A70E23" w:rsidRDefault="00EB30DF" w:rsidP="00EB30DF">
      <w:pPr>
        <w:ind w:firstLine="709"/>
        <w:jc w:val="both"/>
      </w:pPr>
    </w:p>
    <w:p w:rsidR="00EB30DF" w:rsidRPr="00A70E23" w:rsidRDefault="00EB30DF" w:rsidP="00EB30DF">
      <w:pPr>
        <w:ind w:firstLine="709"/>
        <w:jc w:val="both"/>
      </w:pPr>
      <w:r w:rsidRPr="00A70E23">
        <w:rPr>
          <w:b/>
        </w:rPr>
        <w:t>-Devlet Demiryolları İşletmesi Genel Müdürlüğü Etüt Proje ve Yatırım Dairesi Başkan</w:t>
      </w:r>
      <w:r>
        <w:rPr>
          <w:b/>
        </w:rPr>
        <w:t>lı</w:t>
      </w:r>
      <w:r w:rsidRPr="00A70E23">
        <w:rPr>
          <w:b/>
        </w:rPr>
        <w:t>ğı'nın</w:t>
      </w:r>
      <w:r w:rsidRPr="00A70E23">
        <w:t xml:space="preserve"> 16.01.2015 tarih ve 1090 sayılı yazısında;"söz konusu alanda herhangi bir planlarının bulunmadığının" ifade edildiği,</w:t>
      </w:r>
    </w:p>
    <w:p w:rsidR="00EB30DF" w:rsidRDefault="00EB30DF" w:rsidP="00EB30DF">
      <w:pPr>
        <w:ind w:firstLine="709"/>
        <w:jc w:val="both"/>
      </w:pPr>
    </w:p>
    <w:p w:rsidR="00EB30DF" w:rsidRPr="00A70E23" w:rsidRDefault="00EB30DF" w:rsidP="00EB30DF">
      <w:pPr>
        <w:ind w:firstLine="709"/>
        <w:jc w:val="both"/>
      </w:pPr>
      <w:proofErr w:type="gramStart"/>
      <w:r w:rsidRPr="00356483">
        <w:rPr>
          <w:b/>
        </w:rPr>
        <w:t>-Milli Savunma Bakanlığı Ankara İnşaat Emlak Bölge Başkanlığı'n</w:t>
      </w:r>
      <w:r>
        <w:rPr>
          <w:b/>
        </w:rPr>
        <w:t>ın</w:t>
      </w:r>
      <w:r w:rsidRPr="00A70E23">
        <w:t xml:space="preserve"> 18.11.2014 tarih ve 1169-14 sayılı yazısında; "Ankara İli, Sincan İlçesi, Mülk </w:t>
      </w:r>
      <w:r>
        <w:t>M</w:t>
      </w:r>
      <w:r w:rsidRPr="00A70E23">
        <w:t>ahallesinde bulunan 277 ada 8 numaralı parselde yapılan kontrol neticesinde, söz konusu alanda Milli Savunma Bakanlığı Bağlısı (Jandarma Genel Komutanlığı Hariç) askeri alan, askeri yasak ve güvenlik bölgesi ile NATO akaryakıt boru hattı ve tesisi bulunmadığının” ifade edildiği,</w:t>
      </w:r>
      <w:proofErr w:type="gramEnd"/>
    </w:p>
    <w:p w:rsidR="00EB30DF" w:rsidRPr="00A70E23" w:rsidRDefault="00EB30DF" w:rsidP="00EB30DF">
      <w:pPr>
        <w:ind w:firstLine="709"/>
        <w:jc w:val="both"/>
      </w:pPr>
    </w:p>
    <w:p w:rsidR="00EB30DF" w:rsidRDefault="00EB30DF" w:rsidP="00EB30DF">
      <w:pPr>
        <w:ind w:firstLine="709"/>
        <w:jc w:val="both"/>
      </w:pPr>
      <w:r w:rsidRPr="00356483">
        <w:rPr>
          <w:b/>
        </w:rPr>
        <w:t xml:space="preserve">-Tarım ve Orman Bakanlığı Devlet Su İşleri Genel Müdürlüğü 5.Bölge Müdürlüğü'nün </w:t>
      </w:r>
      <w:r w:rsidRPr="00A70E23">
        <w:t xml:space="preserve">01.12.2020 tarih ve 762978 sayılı yazısında; "söz konusu alan DSİ projeleri kapsamında kalmamakta, içme-kullanma suyu temin edilen baraj ve göl koruma alanı içerisinde bulunmamaktadır. Ancak imar sahası içindeki kuru ve </w:t>
      </w:r>
      <w:proofErr w:type="gramStart"/>
      <w:r w:rsidRPr="00A70E23">
        <w:t>baz</w:t>
      </w:r>
      <w:proofErr w:type="gramEnd"/>
      <w:r w:rsidRPr="00A70E23">
        <w:t xml:space="preserve"> akımlı dere yataklarında; Su Deresi (Kesit-1) için dere yatağı trapez kesitli toprak kanal olarak ıslah edilmeli ve bakım-onarım ve rutin çalışmalarda kullanılmak üzere devamlılığı olan her iki sahilde 6'şar metre genişliğinde servis yolu bırakılmalıdır. Mezarlık Deresi (Kesit-2) için yağış alanı 0.19 km</w:t>
      </w:r>
      <w:r w:rsidRPr="00356483">
        <w:rPr>
          <w:vertAlign w:val="superscript"/>
        </w:rPr>
        <w:t>2</w:t>
      </w:r>
      <w:r w:rsidRPr="00A70E23">
        <w:t xml:space="preserve"> olduğu için Belediye yağmur suyu</w:t>
      </w:r>
      <w:r>
        <w:t xml:space="preserve"> </w:t>
      </w:r>
      <w:r w:rsidRPr="00A70E23">
        <w:t xml:space="preserve">sisteminde çözümlenmesi gerekmektedir. Subaşı Deresi (Kesit-3) için dere yatağı trapez kesitli toprak kanal olarak ıslah edilmeli ve bakım- onarım ve rutin çalışmalarda kullanılmak üzere devamlılığı olan her iki sahilde 6'şar metre genişliğinde servis yolu bırakılmalıdır. </w:t>
      </w:r>
      <w:proofErr w:type="gramStart"/>
      <w:r w:rsidRPr="00A70E23">
        <w:t xml:space="preserve">Ayrıca dere yataklarında zorunlu yol geçişleri için yapılması gereken köprü/menfez yapıları için taşkın ve </w:t>
      </w:r>
      <w:proofErr w:type="spellStart"/>
      <w:r w:rsidRPr="00A70E23">
        <w:t>Rüsubat</w:t>
      </w:r>
      <w:proofErr w:type="spellEnd"/>
      <w:r w:rsidRPr="00A70E23">
        <w:t xml:space="preserve"> Kontrolü Yönetmeliği hükümleri doğrultusunda boyutlandırma ve projelendirme yapılmalı, ani ve aşırı yağışlarda akışa gelebilecek yamaç ve çevre yüzey</w:t>
      </w:r>
      <w:r>
        <w:t xml:space="preserve"> </w:t>
      </w:r>
      <w:r w:rsidRPr="00A70E23">
        <w:t xml:space="preserve">suları belediye yağmur suyu sisteminde çözümlenmeli, binalardaki su basman kotu imar Yönetmeliği hükümleri doğrultusunda belirlenmeli ve söz konusu derelerin ıslahı gerçekleştirilmeden yapılaşmaya izin verilmemelidir. </w:t>
      </w:r>
      <w:proofErr w:type="gramEnd"/>
      <w:r w:rsidRPr="00A70E23">
        <w:t>Ayrıca yeraltı ve yerüstü sularının kalitesinin olumsuz etkilenmemesi için, Su Kirliliği Kontrolü Yönetmeliği ve Katı Atıkların Kontrolü Yönetmeliği esaslarına uyulmalıdır." denildiği,</w:t>
      </w: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-3-</w:t>
      </w:r>
    </w:p>
    <w:p w:rsidR="00EB30DF" w:rsidRDefault="00EB30DF" w:rsidP="00EB30DF">
      <w:pPr>
        <w:ind w:firstLine="709"/>
        <w:jc w:val="both"/>
      </w:pPr>
    </w:p>
    <w:p w:rsidR="00EB30DF" w:rsidRPr="00A70E23" w:rsidRDefault="00EB30DF" w:rsidP="00EB30DF">
      <w:pPr>
        <w:jc w:val="both"/>
      </w:pPr>
    </w:p>
    <w:p w:rsidR="00EB30DF" w:rsidRDefault="00EB30DF" w:rsidP="00EB30DF">
      <w:pPr>
        <w:ind w:firstLine="709"/>
        <w:jc w:val="both"/>
      </w:pPr>
      <w:r w:rsidRPr="00356483">
        <w:rPr>
          <w:b/>
        </w:rPr>
        <w:t>-Ankara Valiliği Çevre ve Şehircilik İl Müdürlüğü'nün</w:t>
      </w:r>
      <w:r w:rsidRPr="00A70E23">
        <w:t xml:space="preserve"> 09.10.2014 tarih ve 780 sayılı yazısında;"söz konusu alanda, arşiv kayıtları ve yapılan incelemeye göre 2863 sayılı Kültür ve Tabiat Varlıklarını Koruma Kanunu'na göre korunması gerekli tabi</w:t>
      </w:r>
      <w:r>
        <w:t>at varlığı ve tescilli doğal si</w:t>
      </w:r>
      <w:r w:rsidRPr="00A70E23">
        <w:t>t alanı bulunmadığı tespit edilmiştir. Ancak süreç içerisinde belirtilen alanda herhangi bir tabiat varlığına rastlanılması halinde bilgi verilmesi gerekmektedir." denildiği,</w:t>
      </w:r>
    </w:p>
    <w:p w:rsidR="00EB30DF" w:rsidRPr="00A70E23" w:rsidRDefault="00EB30DF" w:rsidP="00EB30DF">
      <w:pPr>
        <w:ind w:firstLine="709"/>
        <w:jc w:val="both"/>
      </w:pPr>
    </w:p>
    <w:p w:rsidR="00EB30DF" w:rsidRDefault="00EB30DF" w:rsidP="00EB30DF">
      <w:pPr>
        <w:ind w:firstLine="709"/>
        <w:jc w:val="both"/>
      </w:pPr>
      <w:r w:rsidRPr="00356483">
        <w:rPr>
          <w:b/>
        </w:rPr>
        <w:t>-Kültür ve Turizm Bakanlığı Ankara 1 Numaralı Kültür Varlıklarını Koruma Bölge Kurulu Müdürlüğü'nün</w:t>
      </w:r>
      <w:r w:rsidRPr="00A70E23">
        <w:t xml:space="preserve"> 29.09.2014 tarih ve 1823 sayılı yazısında; "söz konusu alanda 2863 sayılı </w:t>
      </w:r>
      <w:r>
        <w:t>Y</w:t>
      </w:r>
      <w:r w:rsidRPr="00A70E23">
        <w:t xml:space="preserve">asa kapsamında kalan herhangi bir kültür varlığına rastlanılmamıştır. Uygulama sırasında kültür varlığına rastlanılması durumunda çalışmanın durdurularak 2863 sayılı yasanın 4. maddesi uyarınca ilgili makamlara haber verilmesi gerekmektedir." </w:t>
      </w:r>
      <w:r>
        <w:t>d</w:t>
      </w:r>
      <w:r w:rsidRPr="00A70E23">
        <w:t>enildiği,</w:t>
      </w:r>
    </w:p>
    <w:p w:rsidR="00EB30DF" w:rsidRPr="00A70E23" w:rsidRDefault="00EB30DF" w:rsidP="00EB30DF">
      <w:pPr>
        <w:ind w:firstLine="709"/>
        <w:jc w:val="both"/>
      </w:pPr>
    </w:p>
    <w:p w:rsidR="00EB30DF" w:rsidRDefault="00EB30DF" w:rsidP="00EB30DF">
      <w:pPr>
        <w:ind w:firstLine="709"/>
        <w:jc w:val="both"/>
      </w:pPr>
      <w:r w:rsidRPr="00A70E23">
        <w:t>-</w:t>
      </w:r>
      <w:r w:rsidRPr="00356483">
        <w:rPr>
          <w:b/>
        </w:rPr>
        <w:t>Türkiye Elektrik İletim A.Ş. Genel Müdürlüğü</w:t>
      </w:r>
      <w:r w:rsidRPr="00A70E23">
        <w:t xml:space="preserve"> </w:t>
      </w:r>
      <w:r w:rsidRPr="00356483">
        <w:rPr>
          <w:b/>
        </w:rPr>
        <w:t>8. İletim Tesis ve İşletme Grup Müdürlüğü'nün</w:t>
      </w:r>
      <w:r w:rsidRPr="00A70E23">
        <w:t xml:space="preserve"> 02.10.2014 tarih ve 7159 sayılı yazısında; "planlama alanında mevcut ya da yapım aşamasında tesis bulunmamakla birlikte planlama alanının genişletilmesi veya ilave tesis yapılması durumunda teşekkülden tekrar görüş alınması gerekmektedir. Ayrıca Ulusal İletim Sistemi </w:t>
      </w:r>
      <w:proofErr w:type="spellStart"/>
      <w:r w:rsidRPr="00A70E23">
        <w:t>Master</w:t>
      </w:r>
      <w:proofErr w:type="spellEnd"/>
      <w:r w:rsidRPr="00A70E23">
        <w:t xml:space="preserve"> Planında yer almakla birlikte henüz </w:t>
      </w:r>
      <w:proofErr w:type="gramStart"/>
      <w:r w:rsidRPr="00A70E23">
        <w:t>güzergah</w:t>
      </w:r>
      <w:proofErr w:type="gramEnd"/>
      <w:r w:rsidRPr="00A70E23">
        <w:t xml:space="preserve"> seçimi yapılmayan projelerle ilgili olarak güzergah yer seçimi işleri tamamlandığında ilgi yazı konusu planlama sahası içine isabet edecek şekilde bir tesisin gündeme gelmesi durumunda, gerekli müracaatlar yapılacaktır. Söz konusu çalışma kapsamında plan notlarına "EKAT Yönetmeliğinde belirtilen mesafelere göre uygulama yapılmasını </w:t>
      </w:r>
      <w:proofErr w:type="spellStart"/>
      <w:r w:rsidRPr="00A70E23">
        <w:t>teminen</w:t>
      </w:r>
      <w:proofErr w:type="spellEnd"/>
      <w:r w:rsidRPr="00A70E23">
        <w:t xml:space="preserve"> TEİAŞ görüşü alınmadan uygulama yapılmayacaktır " ifadesinin eklenmesi gerektiği belirtilmiş olup, enerji iletim tesislerine en küçük yaklaşım mesafelerini gösteren çizelgeler yazı ekinde gönderilmiştir. Ayrıca söz konusu sahada düşük gerilimli enerji nakil hatları olabileceğinden dolayı, konuyla ilgili olarak </w:t>
      </w:r>
      <w:proofErr w:type="spellStart"/>
      <w:r w:rsidRPr="00A70E23">
        <w:t>Enerjisa</w:t>
      </w:r>
      <w:proofErr w:type="spellEnd"/>
      <w:r w:rsidRPr="00A70E23">
        <w:t xml:space="preserve"> Başkent </w:t>
      </w:r>
      <w:proofErr w:type="spellStart"/>
      <w:r w:rsidRPr="00A70E23">
        <w:t>EDAŞ'tan</w:t>
      </w:r>
      <w:proofErr w:type="spellEnd"/>
      <w:r w:rsidRPr="00A70E23">
        <w:t xml:space="preserve"> da görüş alınmasının uygun olacağının" ifade edildiği,</w:t>
      </w:r>
    </w:p>
    <w:p w:rsidR="00EB30DF" w:rsidRPr="00A70E23" w:rsidRDefault="00EB30DF" w:rsidP="00EB30DF">
      <w:pPr>
        <w:ind w:firstLine="709"/>
        <w:jc w:val="both"/>
      </w:pPr>
    </w:p>
    <w:p w:rsidR="00EB30DF" w:rsidRPr="00A70E23" w:rsidRDefault="00EB30DF" w:rsidP="00EB30DF">
      <w:pPr>
        <w:ind w:firstLine="709"/>
        <w:jc w:val="both"/>
      </w:pPr>
      <w:r w:rsidRPr="00356483">
        <w:rPr>
          <w:b/>
        </w:rPr>
        <w:t>-Ulaştırma, Denizcilik ve Haberleşme Bakanlığı Karayolları Genel Müdürlüğü 4. Bölge Müdürlüğü'nün</w:t>
      </w:r>
      <w:r w:rsidRPr="00A70E23">
        <w:t xml:space="preserve"> 02.10.2014 tarih ve 170406 sayılı yazısında; "söz konusu parsel </w:t>
      </w:r>
      <w:proofErr w:type="spellStart"/>
      <w:r w:rsidRPr="00A70E23">
        <w:t>Yenikent</w:t>
      </w:r>
      <w:proofErr w:type="spellEnd"/>
      <w:r w:rsidRPr="00A70E23">
        <w:t xml:space="preserve">-Ayaş-Beypazarı Devlet Yolu </w:t>
      </w:r>
      <w:proofErr w:type="gramStart"/>
      <w:r w:rsidRPr="00A70E23">
        <w:t>güzergahında</w:t>
      </w:r>
      <w:proofErr w:type="gramEnd"/>
      <w:r w:rsidRPr="00A70E23">
        <w:t xml:space="preserve"> kalmaktadır. Parselin yola mesafesi 172 metredir. İlgili kesimde kamulaştırma planı bulunmamaktadır." </w:t>
      </w:r>
      <w:proofErr w:type="gramStart"/>
      <w:r w:rsidRPr="00A70E23">
        <w:t xml:space="preserve">06.01.1998 tarih ve 23222 sayılı Resmi Gazetede yayımlanan "Karayolu Kenarında Yapılacak ve Açılacak Tesisler Hakkında Yönetmeliğin" 41 </w:t>
      </w:r>
      <w:proofErr w:type="spellStart"/>
      <w:r w:rsidRPr="00A70E23">
        <w:t>nolu</w:t>
      </w:r>
      <w:proofErr w:type="spellEnd"/>
      <w:r w:rsidRPr="00A70E23">
        <w:t xml:space="preserve"> maddesine göre yapı yaklaşma mesafesi bırakılması, şehir imar planında yerel trafik için karayolu sınır çizgisinin dışında, her iki tarafta toplayıcı yol niteliğinde belediye imar yolu planlanması, </w:t>
      </w:r>
      <w:r>
        <w:t>B</w:t>
      </w:r>
      <w:r w:rsidRPr="00A70E23">
        <w:t>elediye ve diğer kuruluşlara ait altyapı tesislerinin karayolu sınır çizgisinin dışında planlaması, iki kavşak arasındaki uzaklığın en az 1750 metre olması ve kavşakların dışında imar yollarından karayoluna bağlantı yapılmaması karayolundan kaynaklanan gürültü kirliliği dikkate alınarak "Çevresel Gürültünün Değerlendirilmesi ve Yönetimi Yönetmeliğinin” (2002/49/EC) ilgili maddelerine göre imar planlarının oluşturulması, gürültü azaltıcı önlemlerin ilgili Belediye tarafından alınması ve imar planlarının onaylanması aşamasında tekrar görüş alınması gerekmektedir.”</w:t>
      </w:r>
      <w:proofErr w:type="gramEnd"/>
    </w:p>
    <w:p w:rsidR="00EB30DF" w:rsidRPr="00A70E23" w:rsidRDefault="00EB30DF" w:rsidP="00EB30DF">
      <w:pPr>
        <w:ind w:firstLine="709"/>
        <w:jc w:val="both"/>
      </w:pPr>
    </w:p>
    <w:p w:rsidR="00EB30DF" w:rsidRDefault="00EB30DF" w:rsidP="00EB30DF">
      <w:pPr>
        <w:ind w:firstLine="709"/>
        <w:jc w:val="both"/>
      </w:pPr>
      <w:r w:rsidRPr="00356483">
        <w:rPr>
          <w:b/>
        </w:rPr>
        <w:t>-Boru Hatları İle Petrol Taşıma A.Ş. Arazi İnşaat ve Kamulaştırma Daire Başkan</w:t>
      </w:r>
      <w:r>
        <w:rPr>
          <w:b/>
        </w:rPr>
        <w:t>lı</w:t>
      </w:r>
      <w:r w:rsidRPr="00356483">
        <w:rPr>
          <w:b/>
        </w:rPr>
        <w:t>ğı'</w:t>
      </w:r>
      <w:r>
        <w:rPr>
          <w:b/>
        </w:rPr>
        <w:t>nı</w:t>
      </w:r>
      <w:r w:rsidRPr="00356483">
        <w:rPr>
          <w:b/>
        </w:rPr>
        <w:t>n</w:t>
      </w:r>
      <w:r w:rsidRPr="00A70E23">
        <w:t xml:space="preserve"> 11.09.2014 tarih ve 27667 sayılı yazısında; "sınırları belirtilen söz konusu parsel alanında mevcut veya planlanan bir proje bulunmamaktadır." denildiği,</w:t>
      </w:r>
    </w:p>
    <w:p w:rsidR="00EB30DF" w:rsidRDefault="00EB30DF" w:rsidP="00EB30DF">
      <w:pPr>
        <w:ind w:firstLine="709"/>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-4-</w:t>
      </w:r>
    </w:p>
    <w:p w:rsidR="00EB30DF" w:rsidRPr="00A70E23" w:rsidRDefault="00EB30DF" w:rsidP="00EB30DF">
      <w:pPr>
        <w:ind w:firstLine="709"/>
        <w:jc w:val="both"/>
      </w:pPr>
    </w:p>
    <w:p w:rsidR="00EB30DF" w:rsidRDefault="00EB30DF" w:rsidP="00EB30DF">
      <w:pPr>
        <w:ind w:firstLine="709"/>
        <w:jc w:val="both"/>
      </w:pPr>
      <w:r w:rsidRPr="00356483">
        <w:rPr>
          <w:b/>
        </w:rPr>
        <w:t>-BAŞKENT Elektrik Dağıtım A.Ş.'</w:t>
      </w:r>
      <w:proofErr w:type="spellStart"/>
      <w:r w:rsidRPr="00356483">
        <w:rPr>
          <w:b/>
        </w:rPr>
        <w:t>nin</w:t>
      </w:r>
      <w:proofErr w:type="spellEnd"/>
      <w:r w:rsidRPr="00A70E23">
        <w:t xml:space="preserve"> 04.12.2018 tarih ve 35323 sayılı yazısında; "başvuruya konu olan 277 ada 8 no.lu parselin bulunduğu bölgede herhangi bir tesise ait şerh ve şirketin yatırım pla</w:t>
      </w:r>
      <w:r>
        <w:t>nı</w:t>
      </w:r>
      <w:r w:rsidRPr="00A70E23">
        <w:t xml:space="preserve"> bulunmamaktadır. Bununla birlikte, yapılacak çalışmalarda Elektrik Kuvvetli Akım Tesisleri Yönetmeliği'nde belirtilen yatay ve düşey emniyet mesafelerine riayet edilmesi" gerektiğinin belirtildiği,</w:t>
      </w:r>
    </w:p>
    <w:p w:rsidR="00EB30DF" w:rsidRPr="00A70E23" w:rsidRDefault="00EB30DF" w:rsidP="00EB30DF">
      <w:pPr>
        <w:ind w:firstLine="709"/>
        <w:jc w:val="both"/>
      </w:pPr>
    </w:p>
    <w:p w:rsidR="00EB30DF" w:rsidRDefault="00EB30DF" w:rsidP="00EB30DF">
      <w:pPr>
        <w:ind w:firstLine="709"/>
        <w:jc w:val="both"/>
      </w:pPr>
      <w:r w:rsidRPr="004436FE">
        <w:rPr>
          <w:b/>
        </w:rPr>
        <w:t>-Ulaştırma ve Altyapı Bakanlığı Sivil Havacılık Genel Müdü</w:t>
      </w:r>
      <w:r>
        <w:rPr>
          <w:b/>
        </w:rPr>
        <w:t>rlüğü Havaalanları Daire Başkanlı</w:t>
      </w:r>
      <w:r w:rsidRPr="004436FE">
        <w:rPr>
          <w:b/>
        </w:rPr>
        <w:t>ğı'</w:t>
      </w:r>
      <w:r>
        <w:rPr>
          <w:b/>
        </w:rPr>
        <w:t>nı</w:t>
      </w:r>
      <w:r w:rsidRPr="004436FE">
        <w:rPr>
          <w:b/>
        </w:rPr>
        <w:t>n</w:t>
      </w:r>
      <w:r w:rsidRPr="00A70E23">
        <w:t xml:space="preserve"> 20.02.2020 tarih ve E.3810 sayılı yazıs</w:t>
      </w:r>
      <w:r>
        <w:t>ın</w:t>
      </w:r>
      <w:r w:rsidRPr="00A70E23">
        <w:t>da; "sivil hava ulaşım</w:t>
      </w:r>
      <w:r>
        <w:t>ın</w:t>
      </w:r>
      <w:r w:rsidRPr="00A70E23">
        <w:t xml:space="preserve">a açık havaalanı </w:t>
      </w:r>
      <w:proofErr w:type="gramStart"/>
      <w:r w:rsidRPr="00A70E23">
        <w:t>mania</w:t>
      </w:r>
      <w:proofErr w:type="gramEnd"/>
      <w:r w:rsidRPr="00A70E23">
        <w:t xml:space="preserve"> planları dışında kalan parsel üzerinde yapılacak imar planı çalışmaları sırasında, havaalanları Çevresindeki Yapılaşma Kriterlerine İlişkin Genelge hükümlerine uyulması ve harita Genel Müdürlüğüne gerekli bilgilendirmelerin yapılması gerekmektedir." denildiği,</w:t>
      </w:r>
    </w:p>
    <w:p w:rsidR="00EB30DF" w:rsidRPr="00A70E23" w:rsidRDefault="00EB30DF" w:rsidP="00EB30DF">
      <w:pPr>
        <w:ind w:firstLine="709"/>
        <w:jc w:val="both"/>
      </w:pPr>
    </w:p>
    <w:p w:rsidR="00EB30DF" w:rsidRDefault="00EB30DF" w:rsidP="00EB30DF">
      <w:pPr>
        <w:ind w:firstLine="709"/>
        <w:jc w:val="both"/>
      </w:pPr>
      <w:proofErr w:type="gramStart"/>
      <w:r w:rsidRPr="004436FE">
        <w:rPr>
          <w:b/>
        </w:rPr>
        <w:t>-Tarım ve Orman Bakanlığı, Doğa Koruma ve Milli Parklar Genel Müdürlüğü'nün</w:t>
      </w:r>
      <w:r w:rsidRPr="00A70E23">
        <w:t xml:space="preserve"> 23.01.2020 tarih ve E.276913 sayılı yazısında; "bahse konu saha içerisinde tescilli bir korunan alan yer almamakta olup, plana ilişkin görüş verilebilmesi için taslak imar planlarının onaylanmadan önce Doğa Koruma ve Milli Parklar Genel Müdürlüğü'ne sunulması gerekmektedir."</w:t>
      </w:r>
      <w:r>
        <w:t xml:space="preserve"> </w:t>
      </w:r>
      <w:r w:rsidRPr="00A70E23">
        <w:t>denildiği,</w:t>
      </w:r>
      <w:proofErr w:type="gramEnd"/>
    </w:p>
    <w:p w:rsidR="00EB30DF" w:rsidRPr="00A70E23" w:rsidRDefault="00EB30DF" w:rsidP="00EB30DF">
      <w:pPr>
        <w:ind w:firstLine="709"/>
        <w:jc w:val="both"/>
      </w:pPr>
    </w:p>
    <w:p w:rsidR="00EB30DF" w:rsidRDefault="00EB30DF" w:rsidP="00EB30DF">
      <w:pPr>
        <w:ind w:firstLine="709"/>
        <w:jc w:val="both"/>
      </w:pPr>
      <w:r w:rsidRPr="004436FE">
        <w:rPr>
          <w:b/>
        </w:rPr>
        <w:t>-Başkent Doğalgaz A.Ş.'</w:t>
      </w:r>
      <w:proofErr w:type="spellStart"/>
      <w:r w:rsidRPr="004436FE">
        <w:rPr>
          <w:b/>
        </w:rPr>
        <w:t>nin</w:t>
      </w:r>
      <w:proofErr w:type="spellEnd"/>
      <w:r w:rsidRPr="00A70E23">
        <w:t xml:space="preserve"> 30.01.2020 tarih ve E.5461 sayılı yazısında; "bahse konu saha içerisinde kurumun sorumluluğunda olan doğalgaz altyapı tesisi bulunmamaktadır." denildiği,</w:t>
      </w:r>
    </w:p>
    <w:p w:rsidR="00EB30DF" w:rsidRPr="00A70E23" w:rsidRDefault="00EB30DF" w:rsidP="00EB30DF">
      <w:pPr>
        <w:ind w:firstLine="709"/>
        <w:jc w:val="both"/>
      </w:pPr>
    </w:p>
    <w:p w:rsidR="00EB30DF" w:rsidRDefault="00EB30DF" w:rsidP="00EB30DF">
      <w:pPr>
        <w:ind w:firstLine="709"/>
        <w:jc w:val="both"/>
      </w:pPr>
      <w:r w:rsidRPr="004436FE">
        <w:rPr>
          <w:b/>
        </w:rPr>
        <w:t>-Elektrik Üretim A.Ş. Genel Müdürlüğü'nün</w:t>
      </w:r>
      <w:r w:rsidRPr="00A70E23">
        <w:t xml:space="preserve"> 08.10.2020 tarih ve 176688 sayılı yazısında; "söz konusu parselde herhangi bir tesis, plan ya da proje bulunmamaktadır." </w:t>
      </w:r>
      <w:r>
        <w:t>d</w:t>
      </w:r>
      <w:r w:rsidRPr="00A70E23">
        <w:t>enildiği,</w:t>
      </w:r>
    </w:p>
    <w:p w:rsidR="00EB30DF" w:rsidRPr="00A70E23" w:rsidRDefault="00EB30DF" w:rsidP="00EB30DF">
      <w:pPr>
        <w:ind w:firstLine="709"/>
        <w:jc w:val="both"/>
      </w:pPr>
    </w:p>
    <w:p w:rsidR="00EB30DF" w:rsidRDefault="00EB30DF" w:rsidP="00EB30DF">
      <w:pPr>
        <w:ind w:firstLine="709"/>
        <w:jc w:val="both"/>
      </w:pPr>
      <w:proofErr w:type="gramStart"/>
      <w:r w:rsidRPr="004436FE">
        <w:rPr>
          <w:b/>
        </w:rPr>
        <w:t>-Kültür ve Turizm Bakanlığı, Yatırım ve İşletmeler Genel Müdürlüğü'nün</w:t>
      </w:r>
      <w:r w:rsidRPr="00A70E23">
        <w:t xml:space="preserve"> 30.01.2020 tarih ve E.95657 sayılı yazısında; "planlamaya konu edilen alan 2634 sayılı Turizmi Teşvik Kanunu uyarınca ilan edilmiş herhangi bir Turizm Merkezi veya Turizm Koruma ve Gelişim Bölgesi içinde kalmamakta olup, söz konusu alanda Genel Müdürlük tarafından yürütülen bir çalışma bulunmamaktadır." denildiği,</w:t>
      </w:r>
      <w:proofErr w:type="gramEnd"/>
    </w:p>
    <w:p w:rsidR="00EB30DF" w:rsidRPr="00A70E23" w:rsidRDefault="00EB30DF" w:rsidP="00EB30DF">
      <w:pPr>
        <w:ind w:firstLine="709"/>
        <w:jc w:val="both"/>
      </w:pPr>
    </w:p>
    <w:p w:rsidR="00EB30DF" w:rsidRDefault="00EB30DF" w:rsidP="00EB30DF">
      <w:pPr>
        <w:ind w:firstLine="709"/>
        <w:jc w:val="both"/>
      </w:pPr>
      <w:proofErr w:type="gramStart"/>
      <w:r w:rsidRPr="004436FE">
        <w:rPr>
          <w:b/>
        </w:rPr>
        <w:t>-Devlet Hava Meydanları İşletmesi Genel Müdürlüğü'nün</w:t>
      </w:r>
      <w:r w:rsidRPr="00A70E23">
        <w:t xml:space="preserve"> 28.01.2020 tarih ve E.9649 sayılı yazısında; "Ankara Esenboğa Havalimanının yaklaşık 24 NM güneybatısında yer alan sahada yapılacak imar planı, aletli alçalma, standart aletli kalkış ve geliş usulleri ile Genel Müdürlüğün sorumluluğunda bulunan CNS Elektronik Sistemleri açısından herhangi bir sakınca oluşturmamaktadır." denildiği,</w:t>
      </w:r>
      <w:proofErr w:type="gramEnd"/>
    </w:p>
    <w:p w:rsidR="00EB30DF" w:rsidRPr="00A70E23" w:rsidRDefault="00EB30DF" w:rsidP="00EB30DF">
      <w:pPr>
        <w:ind w:firstLine="709"/>
        <w:jc w:val="both"/>
      </w:pPr>
    </w:p>
    <w:p w:rsidR="00EB30DF" w:rsidRDefault="00EB30DF" w:rsidP="00EB30DF">
      <w:pPr>
        <w:ind w:firstLine="709"/>
        <w:jc w:val="both"/>
      </w:pPr>
      <w:r w:rsidRPr="004436FE">
        <w:rPr>
          <w:b/>
        </w:rPr>
        <w:t xml:space="preserve">-Türk </w:t>
      </w:r>
      <w:proofErr w:type="spellStart"/>
      <w:r w:rsidRPr="004436FE">
        <w:rPr>
          <w:b/>
        </w:rPr>
        <w:t>Telekominikasyon</w:t>
      </w:r>
      <w:proofErr w:type="spellEnd"/>
      <w:r w:rsidRPr="004436FE">
        <w:rPr>
          <w:b/>
        </w:rPr>
        <w:t xml:space="preserve"> A.Ş.'</w:t>
      </w:r>
      <w:proofErr w:type="spellStart"/>
      <w:r w:rsidRPr="004436FE">
        <w:rPr>
          <w:b/>
        </w:rPr>
        <w:t>nin</w:t>
      </w:r>
      <w:proofErr w:type="spellEnd"/>
      <w:r w:rsidRPr="00A70E23">
        <w:t xml:space="preserve"> 20.10.2020 tarih ve 118189 sayılı yazısında; "bahse konu saha içerisinde imar planına engel teşkil eden bir tesis bulunmamaktadır." denildiği,</w:t>
      </w:r>
    </w:p>
    <w:p w:rsidR="00EB30DF" w:rsidRPr="00A70E23" w:rsidRDefault="00EB30DF" w:rsidP="00EB30DF">
      <w:pPr>
        <w:ind w:firstLine="709"/>
        <w:jc w:val="both"/>
      </w:pPr>
    </w:p>
    <w:p w:rsidR="00EB30DF" w:rsidRDefault="00EB30DF" w:rsidP="00EB30DF">
      <w:pPr>
        <w:ind w:firstLine="709"/>
        <w:jc w:val="both"/>
      </w:pPr>
      <w:proofErr w:type="gramStart"/>
      <w:r w:rsidRPr="004436FE">
        <w:rPr>
          <w:b/>
        </w:rPr>
        <w:t>-Ankara Büyükşehir Belediyesi ASKİ Genel Müdürlüğü'nün</w:t>
      </w:r>
      <w:r w:rsidRPr="00A70E23">
        <w:t xml:space="preserve"> Ankara 2.Bölge Su ve Kanal İşletme Daire Başkanlığı Sincan Su ve Kanalizasyon Müdürlüğü'nün 30.01.2020 tarih ve E.5541 sayılı yazısında "İmar Planı taslak çalışmaları yapılacak alanda </w:t>
      </w:r>
      <w:proofErr w:type="spellStart"/>
      <w:r w:rsidRPr="00A70E23">
        <w:t>Akçaören</w:t>
      </w:r>
      <w:proofErr w:type="spellEnd"/>
      <w:r w:rsidRPr="00A70E23">
        <w:t xml:space="preserve"> Mahallesi,</w:t>
      </w:r>
      <w:r>
        <w:t xml:space="preserve"> </w:t>
      </w:r>
      <w:proofErr w:type="spellStart"/>
      <w:r w:rsidRPr="00A70E23">
        <w:t>İlyakut</w:t>
      </w:r>
      <w:proofErr w:type="spellEnd"/>
      <w:r w:rsidRPr="00A70E23">
        <w:t xml:space="preserve"> Mahallesi, At Deresi Mevkii ve </w:t>
      </w:r>
      <w:proofErr w:type="spellStart"/>
      <w:r w:rsidRPr="00A70E23">
        <w:t>Yenikent</w:t>
      </w:r>
      <w:proofErr w:type="spellEnd"/>
      <w:r w:rsidRPr="00A70E23">
        <w:t xml:space="preserve"> sanayisini besleyen drenaj havzası olduğu, mevcut içme suyu kaynakları besleyen alanların etkilenip zarar göreceği düşünüldüğünden yapılacak olan faaliyetlerin </w:t>
      </w:r>
      <w:r w:rsidRPr="004436FE">
        <w:rPr>
          <w:b/>
        </w:rPr>
        <w:t>uygun görülmemiştir</w:t>
      </w:r>
      <w:r w:rsidRPr="00A70E23">
        <w:t>" denildiği,</w:t>
      </w:r>
      <w:proofErr w:type="gramEnd"/>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-5-</w:t>
      </w:r>
    </w:p>
    <w:p w:rsidR="00EB30DF" w:rsidRDefault="00EB30DF" w:rsidP="00EB30DF">
      <w:pPr>
        <w:ind w:firstLine="709"/>
        <w:jc w:val="both"/>
      </w:pPr>
    </w:p>
    <w:p w:rsidR="00EB30DF" w:rsidRPr="00A70E23" w:rsidRDefault="00EB30DF" w:rsidP="00EB30DF">
      <w:pPr>
        <w:ind w:firstLine="709"/>
        <w:jc w:val="both"/>
      </w:pPr>
    </w:p>
    <w:p w:rsidR="00EB30DF" w:rsidRDefault="00EB30DF" w:rsidP="00EB30DF">
      <w:pPr>
        <w:ind w:firstLine="709"/>
        <w:jc w:val="both"/>
      </w:pPr>
      <w:r w:rsidRPr="004436FE">
        <w:rPr>
          <w:b/>
        </w:rPr>
        <w:t>-Ankara Büyükşehir Belediyesi ASKİ Genel Müdürlüğü'nün</w:t>
      </w:r>
      <w:r w:rsidRPr="00A70E23">
        <w:t xml:space="preserve"> 10.03.2021 tarih ve E.24719 sayılı yazısında; "Sincan </w:t>
      </w:r>
      <w:r>
        <w:t>İ</w:t>
      </w:r>
      <w:r w:rsidRPr="00A70E23">
        <w:t>lçesi</w:t>
      </w:r>
      <w:r>
        <w:t>,</w:t>
      </w:r>
      <w:r w:rsidRPr="00A70E23">
        <w:t xml:space="preserve"> </w:t>
      </w:r>
      <w:proofErr w:type="spellStart"/>
      <w:r w:rsidRPr="00A70E23">
        <w:t>Yenikent</w:t>
      </w:r>
      <w:proofErr w:type="spellEnd"/>
      <w:r w:rsidRPr="00A70E23">
        <w:t xml:space="preserve"> Mülk Mahallesi 277 Ada 8 Parsel yakınında 0250'lik drenaj hattı bulunduğu, diğer taraftan At deresi mevkiine kayıtlı içme suyu toplama odasının bulunduğu, bahsi geçen toplama odasındaki su kaynağının ise </w:t>
      </w:r>
      <w:proofErr w:type="spellStart"/>
      <w:r w:rsidRPr="00A70E23">
        <w:t>Yenikent</w:t>
      </w:r>
      <w:proofErr w:type="spellEnd"/>
      <w:r w:rsidRPr="00A70E23">
        <w:t xml:space="preserve"> </w:t>
      </w:r>
      <w:proofErr w:type="gramStart"/>
      <w:r w:rsidRPr="00A70E23">
        <w:t>güzergahı</w:t>
      </w:r>
      <w:proofErr w:type="gramEnd"/>
      <w:r w:rsidRPr="00A70E23">
        <w:t xml:space="preserve"> üzerinde yer alan </w:t>
      </w:r>
      <w:proofErr w:type="spellStart"/>
      <w:r w:rsidRPr="00A70E23">
        <w:t>Akçaören</w:t>
      </w:r>
      <w:proofErr w:type="spellEnd"/>
      <w:r w:rsidRPr="00A70E23">
        <w:t xml:space="preserve"> ve </w:t>
      </w:r>
      <w:proofErr w:type="spellStart"/>
      <w:r w:rsidRPr="00A70E23">
        <w:t>İlyakut</w:t>
      </w:r>
      <w:proofErr w:type="spellEnd"/>
      <w:r w:rsidRPr="00A70E23">
        <w:t xml:space="preserve"> Mahalleleri ile yol güzergahındaki sanayi bölgelerini beslediği tespit edilmiştir. Bu hususlar doğrultusunda su kalitesinin olumsuz etkilenmemesi ve su miktarının korunması adına gerekli tedbir/önlem ya da çalışmaların </w:t>
      </w:r>
      <w:r>
        <w:t>yapılması önem arz etmekte olup,</w:t>
      </w:r>
      <w:r w:rsidRPr="00A70E23">
        <w:t xml:space="preserve"> ilgi yazıda </w:t>
      </w:r>
      <w:proofErr w:type="gramStart"/>
      <w:r w:rsidRPr="00A70E23">
        <w:t xml:space="preserve">belirtilen </w:t>
      </w:r>
      <w:r>
        <w:t xml:space="preserve"> </w:t>
      </w:r>
      <w:r w:rsidRPr="00A70E23">
        <w:t>DSİ</w:t>
      </w:r>
      <w:proofErr w:type="gramEnd"/>
      <w:r w:rsidRPr="00A70E23">
        <w:t xml:space="preserve"> 5. Bölge görüşünün de dikkate alınarak mezkur proje ile ilgili 3194 sayılı İmar Kanunu ve ilgili </w:t>
      </w:r>
      <w:proofErr w:type="spellStart"/>
      <w:r w:rsidRPr="00A70E23">
        <w:t>mer’i</w:t>
      </w:r>
      <w:proofErr w:type="spellEnd"/>
      <w:r w:rsidRPr="00A70E23">
        <w:t xml:space="preserve"> mevzuat hükümleri doğrultusunda uygulamaya gidilmesi ve altyapı tedbirleri yönünden ASK</w:t>
      </w:r>
      <w:r>
        <w:t>İ</w:t>
      </w:r>
      <w:r w:rsidRPr="00A70E23">
        <w:t xml:space="preserve"> </w:t>
      </w:r>
      <w:proofErr w:type="spellStart"/>
      <w:r w:rsidRPr="00A70E23">
        <w:t>Atıksular</w:t>
      </w:r>
      <w:proofErr w:type="spellEnd"/>
      <w:r w:rsidRPr="00A70E23">
        <w:t xml:space="preserve"> Kanalizasyon Şebekesine Deşarj</w:t>
      </w:r>
      <w:r>
        <w:t xml:space="preserve"> </w:t>
      </w:r>
      <w:r w:rsidRPr="00A70E23">
        <w:t>Yönetmeliği hükümlerine uyulması gerektiğinin" belirtildiği,</w:t>
      </w:r>
    </w:p>
    <w:p w:rsidR="00EB30DF" w:rsidRPr="00A70E23" w:rsidRDefault="00EB30DF" w:rsidP="00EB30DF">
      <w:pPr>
        <w:ind w:firstLine="709"/>
        <w:jc w:val="both"/>
      </w:pPr>
    </w:p>
    <w:p w:rsidR="00EB30DF" w:rsidRPr="00A70E23" w:rsidRDefault="00EB30DF" w:rsidP="00EB30DF">
      <w:pPr>
        <w:ind w:firstLine="709"/>
        <w:jc w:val="both"/>
      </w:pPr>
      <w:proofErr w:type="gramStart"/>
      <w:r w:rsidRPr="00A70E23">
        <w:t>-Planın amacının bölgeye ve kente nitelikli bir</w:t>
      </w:r>
      <w:r>
        <w:t xml:space="preserve"> </w:t>
      </w:r>
      <w:r w:rsidRPr="00A70E23">
        <w:t>turizm alanı ve eğitim tesisi kazandırmak olduğu, kentin çeperinde</w:t>
      </w:r>
      <w:r>
        <w:t xml:space="preserve"> </w:t>
      </w:r>
      <w:r w:rsidRPr="00A70E23">
        <w:t>gürültüden uzak bir alanda bölgeye ve kente hizmet vermek amacıyla yeşil alan, turizm ve eğitimin birlikte düşünüldüğü,</w:t>
      </w:r>
      <w:r>
        <w:t xml:space="preserve"> </w:t>
      </w:r>
      <w:r w:rsidRPr="00A70E23">
        <w:t>b</w:t>
      </w:r>
      <w:r>
        <w:t>u</w:t>
      </w:r>
      <w:r w:rsidRPr="00A70E23">
        <w:t xml:space="preserve"> projenin bölge ve kent için bir kazanım olacağı düşünüldüğü, Jeotermal kaynak arama ruhsatı bulunan sahada</w:t>
      </w:r>
      <w:r>
        <w:t xml:space="preserve"> </w:t>
      </w:r>
      <w:r w:rsidRPr="00A70E23">
        <w:t>yapılacak düşük yoğunluklu turizm tesislerin bu olanak sayesinde çekim gücünün daha yüksek olacağı hedeflendiğinin</w:t>
      </w:r>
      <w:r>
        <w:t xml:space="preserve"> </w:t>
      </w:r>
      <w:r w:rsidRPr="00A70E23">
        <w:t>plan açıklama raporunda belirtildiği,</w:t>
      </w:r>
      <w:proofErr w:type="gramEnd"/>
    </w:p>
    <w:p w:rsidR="00EB30DF" w:rsidRDefault="00EB30DF" w:rsidP="00EB30DF">
      <w:pPr>
        <w:ind w:firstLine="709"/>
        <w:jc w:val="both"/>
      </w:pPr>
    </w:p>
    <w:p w:rsidR="00EB30DF" w:rsidRDefault="00EB30DF" w:rsidP="00EB30DF">
      <w:pPr>
        <w:ind w:firstLine="709"/>
        <w:jc w:val="both"/>
      </w:pPr>
      <w:r w:rsidRPr="00A70E23">
        <w:t xml:space="preserve">-Ankara </w:t>
      </w:r>
      <w:r>
        <w:t>İ</w:t>
      </w:r>
      <w:r w:rsidRPr="00A70E23">
        <w:t xml:space="preserve">li Sincan İlçesi </w:t>
      </w:r>
      <w:proofErr w:type="spellStart"/>
      <w:r w:rsidRPr="00A70E23">
        <w:t>Yenikent</w:t>
      </w:r>
      <w:proofErr w:type="spellEnd"/>
      <w:r w:rsidRPr="00A70E23">
        <w:t xml:space="preserve"> / Mülk Mahallesi 277 ada 8 no.lu parsel, hazırlanan 1/25000 Ölçekli Nazım</w:t>
      </w:r>
      <w:r>
        <w:t xml:space="preserve"> </w:t>
      </w:r>
      <w:r w:rsidRPr="00A70E23">
        <w:t>İmar Planı Değişikliği ve 1/5000 ölçekli Nazım İmar Planı ile "Yüksek Öğretim Alanı, Turizm Alanı, Ticaret Alanı ve</w:t>
      </w:r>
      <w:r>
        <w:t xml:space="preserve"> </w:t>
      </w:r>
      <w:r w:rsidRPr="00A70E23">
        <w:t>Park ve Yeşil Alan" olarak düzenlendiği,</w:t>
      </w:r>
    </w:p>
    <w:p w:rsidR="00EB30DF" w:rsidRPr="00A70E23" w:rsidRDefault="00EB30DF" w:rsidP="00EB30DF">
      <w:pPr>
        <w:ind w:firstLine="709"/>
        <w:jc w:val="both"/>
      </w:pPr>
    </w:p>
    <w:p w:rsidR="00EB30DF" w:rsidRPr="00A70E23" w:rsidRDefault="00EB30DF" w:rsidP="00EB30DF">
      <w:pPr>
        <w:ind w:firstLine="709"/>
        <w:jc w:val="both"/>
      </w:pPr>
      <w:proofErr w:type="gramStart"/>
      <w:r w:rsidRPr="00A70E23">
        <w:t>-Planlama alanının sadece 277 ada 8 no.lu parseli kapsadığı, yüzölçümünün yaklaşık 50 hektar olduğu, planlama</w:t>
      </w:r>
      <w:r>
        <w:t xml:space="preserve"> </w:t>
      </w:r>
      <w:r w:rsidRPr="00A70E23">
        <w:t>alanının %17.51'i (8.74 ha) Yüksek Öğretim Ala</w:t>
      </w:r>
      <w:r>
        <w:t>nı</w:t>
      </w:r>
      <w:r w:rsidRPr="00A70E23">
        <w:t>, %36.45'i (18.19 ha) Turizm Alanı, %0.98'i (0.49 ha) Ticaret Alanı,</w:t>
      </w:r>
      <w:r>
        <w:t xml:space="preserve"> </w:t>
      </w:r>
      <w:r w:rsidRPr="00A70E23">
        <w:t>%35.56'sı (17.75 ha) Park ve Yeşil Alan ve %9.50'si (4.74 ha) yol alanı olarak düzenlendiği,</w:t>
      </w:r>
      <w:proofErr w:type="gramEnd"/>
    </w:p>
    <w:p w:rsidR="00EB30DF" w:rsidRDefault="00EB30DF" w:rsidP="00EB30DF">
      <w:pPr>
        <w:ind w:firstLine="709"/>
        <w:jc w:val="both"/>
      </w:pPr>
    </w:p>
    <w:p w:rsidR="00EB30DF" w:rsidRPr="00A70E23" w:rsidRDefault="00EB30DF" w:rsidP="00EB30DF">
      <w:pPr>
        <w:ind w:firstLine="709"/>
        <w:jc w:val="both"/>
      </w:pPr>
      <w:r w:rsidRPr="00A70E23">
        <w:t>-Turizm Alanında; termal sağlık turizmine yönelik turizm tesisleri yer alması düşünüldüğü, turizm alanında</w:t>
      </w:r>
      <w:r>
        <w:t xml:space="preserve"> yapılaşma koşulları Emsal:</w:t>
      </w:r>
      <w:r w:rsidRPr="00A70E23">
        <w:t xml:space="preserve">0.15, </w:t>
      </w:r>
      <w:proofErr w:type="spellStart"/>
      <w:r w:rsidRPr="00A70E23">
        <w:t>Yençok</w:t>
      </w:r>
      <w:proofErr w:type="spellEnd"/>
      <w:r w:rsidRPr="00A70E23">
        <w:t>: 3 kat olacağı, ihtiyaca yönelik, sosyal altyapı alanları ve teknik altyapı</w:t>
      </w:r>
      <w:r>
        <w:t xml:space="preserve"> </w:t>
      </w:r>
      <w:r w:rsidRPr="00A70E23">
        <w:t>alanları ile ticari aktiviteler, 1/1000 ölçekli uygulama imar planı ile turizm alanları içerisinde planlanacağının raporda</w:t>
      </w:r>
      <w:r>
        <w:t xml:space="preserve"> </w:t>
      </w:r>
      <w:r w:rsidRPr="00A70E23">
        <w:t>belirtildiği,</w:t>
      </w:r>
    </w:p>
    <w:p w:rsidR="00EB30DF" w:rsidRDefault="00EB30DF" w:rsidP="00EB30DF">
      <w:pPr>
        <w:ind w:firstLine="709"/>
        <w:jc w:val="both"/>
      </w:pPr>
    </w:p>
    <w:p w:rsidR="00EB30DF" w:rsidRDefault="00EB30DF" w:rsidP="00EB30DF">
      <w:pPr>
        <w:ind w:firstLine="709"/>
        <w:jc w:val="both"/>
      </w:pPr>
      <w:r w:rsidRPr="00A70E23">
        <w:t xml:space="preserve">-Turizm Alanı ve Yüksek Öğretim Alanına hizmet verecek olan 3. Derece alt merkez işlevi olan ticaret alanında Emsal: 0.15 </w:t>
      </w:r>
      <w:proofErr w:type="spellStart"/>
      <w:r w:rsidRPr="00A70E23">
        <w:t>Yençok</w:t>
      </w:r>
      <w:proofErr w:type="spellEnd"/>
      <w:r w:rsidRPr="00A70E23">
        <w:t>: 3 kat olacağı,</w:t>
      </w:r>
    </w:p>
    <w:p w:rsidR="00EB30DF" w:rsidRPr="00A70E23" w:rsidRDefault="00EB30DF" w:rsidP="00EB30DF">
      <w:pPr>
        <w:ind w:firstLine="709"/>
        <w:jc w:val="both"/>
      </w:pPr>
    </w:p>
    <w:p w:rsidR="00EB30DF" w:rsidRDefault="00EB30DF" w:rsidP="00EB30DF">
      <w:pPr>
        <w:ind w:firstLine="709"/>
        <w:jc w:val="both"/>
      </w:pPr>
      <w:r w:rsidRPr="00A70E23">
        <w:t>-Her türlü vakıf ve devlet üniversitesinin yer alabileceği</w:t>
      </w:r>
      <w:r>
        <w:t xml:space="preserve"> Yüksek Öğretim Alanında Emsal:</w:t>
      </w:r>
      <w:r w:rsidRPr="00A70E23">
        <w:t xml:space="preserve">1.00, </w:t>
      </w:r>
      <w:proofErr w:type="spellStart"/>
      <w:r w:rsidRPr="00A70E23">
        <w:t>Yençok</w:t>
      </w:r>
      <w:proofErr w:type="spellEnd"/>
      <w:r w:rsidRPr="00A70E23">
        <w:t>: 3 kat olacağı,</w:t>
      </w: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Default="00EB30DF" w:rsidP="00EB30DF">
      <w:pPr>
        <w:ind w:firstLine="709"/>
        <w:jc w:val="both"/>
      </w:pPr>
    </w:p>
    <w:p w:rsidR="00EB30DF" w:rsidRDefault="00EB30DF" w:rsidP="00EB30DF">
      <w:pPr>
        <w:tabs>
          <w:tab w:val="center" w:pos="4748"/>
          <w:tab w:val="left" w:pos="5430"/>
        </w:tabs>
        <w:jc w:val="center"/>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EB30DF" w:rsidRDefault="00EB30DF" w:rsidP="00EB30DF">
      <w:pPr>
        <w:pStyle w:val="Balk7"/>
        <w:jc w:val="center"/>
        <w:rPr>
          <w:b/>
          <w:bCs/>
        </w:rPr>
      </w:pPr>
      <w:r>
        <w:t>-6-</w:t>
      </w:r>
    </w:p>
    <w:p w:rsidR="00EB30DF" w:rsidRPr="00A70E23" w:rsidRDefault="00EB30DF" w:rsidP="00EB30DF">
      <w:pPr>
        <w:ind w:firstLine="709"/>
        <w:jc w:val="both"/>
      </w:pPr>
    </w:p>
    <w:p w:rsidR="00EB30DF" w:rsidRDefault="00EB30DF" w:rsidP="00EB30DF">
      <w:pPr>
        <w:ind w:firstLine="709"/>
        <w:jc w:val="both"/>
      </w:pPr>
      <w:r w:rsidRPr="00A70E23">
        <w:t xml:space="preserve">-Alan dağılımının aşağıdaki tabloda belirtildiği, </w:t>
      </w:r>
    </w:p>
    <w:p w:rsidR="00EB30DF" w:rsidRDefault="00EB30DF" w:rsidP="00EB30DF">
      <w:pPr>
        <w:ind w:firstLine="709"/>
        <w:jc w:val="both"/>
      </w:pPr>
    </w:p>
    <w:p w:rsidR="00EB30DF" w:rsidRPr="004436FE" w:rsidRDefault="00EB30DF" w:rsidP="00EB30DF">
      <w:pPr>
        <w:ind w:firstLine="709"/>
        <w:jc w:val="both"/>
        <w:rPr>
          <w:b/>
        </w:rPr>
      </w:pPr>
      <w:r w:rsidRPr="004436FE">
        <w:rPr>
          <w:b/>
        </w:rPr>
        <w:t>ALAN DAĞILIMI TABLOSU</w:t>
      </w:r>
    </w:p>
    <w:p w:rsidR="00EB30DF" w:rsidRPr="00A70E23" w:rsidRDefault="00EB30DF" w:rsidP="00EB30DF">
      <w:pPr>
        <w:ind w:firstLine="709"/>
        <w:jc w:val="both"/>
      </w:pPr>
    </w:p>
    <w:tbl>
      <w:tblPr>
        <w:tblW w:w="9511" w:type="dxa"/>
        <w:jc w:val="center"/>
        <w:tblLayout w:type="fixed"/>
        <w:tblCellMar>
          <w:left w:w="10" w:type="dxa"/>
          <w:right w:w="10" w:type="dxa"/>
        </w:tblCellMar>
        <w:tblLook w:val="04A0"/>
      </w:tblPr>
      <w:tblGrid>
        <w:gridCol w:w="3859"/>
        <w:gridCol w:w="2559"/>
        <w:gridCol w:w="3093"/>
      </w:tblGrid>
      <w:tr w:rsidR="00EB30DF" w:rsidRPr="00A70E23" w:rsidTr="00A64E1F">
        <w:trPr>
          <w:trHeight w:val="493"/>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KULLANIMLAR</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ALAN (ha)</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ORAN(%)</w:t>
            </w:r>
          </w:p>
        </w:tc>
      </w:tr>
      <w:tr w:rsidR="00EB30DF" w:rsidRPr="00A70E23" w:rsidTr="00A64E1F">
        <w:trPr>
          <w:trHeight w:val="433"/>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YÜKSEK ÖĞRETİM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8.74</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17.51</w:t>
            </w:r>
          </w:p>
        </w:tc>
      </w:tr>
      <w:tr w:rsidR="00EB30DF" w:rsidRPr="00A70E23" w:rsidTr="00A64E1F">
        <w:trPr>
          <w:trHeight w:val="442"/>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TURİZM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18.19</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36.45</w:t>
            </w:r>
          </w:p>
        </w:tc>
      </w:tr>
      <w:tr w:rsidR="00EB30DF" w:rsidRPr="00A70E23" w:rsidTr="00A64E1F">
        <w:trPr>
          <w:trHeight w:val="442"/>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TİCARET ALANI</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0.49</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0.98</w:t>
            </w:r>
          </w:p>
        </w:tc>
      </w:tr>
      <w:tr w:rsidR="00EB30DF" w:rsidRPr="00A70E23" w:rsidTr="00A64E1F">
        <w:trPr>
          <w:trHeight w:val="445"/>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PARK VE YEŞİL ALAN</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17.75</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35.56</w:t>
            </w:r>
          </w:p>
        </w:tc>
      </w:tr>
      <w:tr w:rsidR="00EB30DF" w:rsidRPr="00A70E23" w:rsidTr="00A64E1F">
        <w:trPr>
          <w:trHeight w:val="426"/>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YOLLAR</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4.74</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9.50</w:t>
            </w:r>
          </w:p>
        </w:tc>
      </w:tr>
      <w:tr w:rsidR="00EB30DF" w:rsidRPr="00A70E23" w:rsidTr="00A64E1F">
        <w:trPr>
          <w:trHeight w:val="458"/>
          <w:jc w:val="center"/>
        </w:trPr>
        <w:tc>
          <w:tcPr>
            <w:tcW w:w="38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TOPLAM</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49.91</w:t>
            </w:r>
          </w:p>
        </w:tc>
        <w:tc>
          <w:tcPr>
            <w:tcW w:w="3093" w:type="dxa"/>
            <w:tcBorders>
              <w:top w:val="single" w:sz="4" w:space="0" w:color="auto"/>
              <w:left w:val="single" w:sz="4" w:space="0" w:color="auto"/>
              <w:bottom w:val="single" w:sz="4" w:space="0" w:color="auto"/>
              <w:right w:val="single" w:sz="4" w:space="0" w:color="auto"/>
            </w:tcBorders>
            <w:shd w:val="clear" w:color="auto" w:fill="FFFFFF"/>
          </w:tcPr>
          <w:p w:rsidR="00EB30DF" w:rsidRPr="00A70E23" w:rsidRDefault="00EB30DF" w:rsidP="00A64E1F">
            <w:pPr>
              <w:ind w:firstLine="709"/>
              <w:jc w:val="both"/>
            </w:pPr>
            <w:r w:rsidRPr="00A70E23">
              <w:t>100.00</w:t>
            </w:r>
          </w:p>
        </w:tc>
      </w:tr>
    </w:tbl>
    <w:p w:rsidR="00EB30DF" w:rsidRDefault="00EB30DF" w:rsidP="00EB30DF">
      <w:pPr>
        <w:ind w:firstLine="709"/>
        <w:jc w:val="both"/>
      </w:pPr>
    </w:p>
    <w:p w:rsidR="00EB30DF" w:rsidRPr="00A70E23" w:rsidRDefault="00EB30DF" w:rsidP="00EB30DF">
      <w:pPr>
        <w:ind w:firstLine="709"/>
        <w:jc w:val="both"/>
      </w:pPr>
      <w:r w:rsidRPr="00A70E23">
        <w:t>-Plan notlarının;</w:t>
      </w:r>
    </w:p>
    <w:p w:rsidR="00EB30DF" w:rsidRDefault="00EB30DF" w:rsidP="00EB30DF">
      <w:pPr>
        <w:jc w:val="both"/>
      </w:pPr>
    </w:p>
    <w:p w:rsidR="00EB30DF" w:rsidRPr="004436FE" w:rsidRDefault="00EB30DF" w:rsidP="00EB30DF">
      <w:pPr>
        <w:ind w:firstLine="708"/>
        <w:jc w:val="both"/>
        <w:rPr>
          <w:b/>
        </w:rPr>
      </w:pPr>
      <w:r w:rsidRPr="004436FE">
        <w:rPr>
          <w:b/>
        </w:rPr>
        <w:t>“PLAN HÜKÜMLERİ (1/25000)</w:t>
      </w:r>
    </w:p>
    <w:p w:rsidR="00EB30DF" w:rsidRDefault="00EB30DF" w:rsidP="00EB30DF">
      <w:pPr>
        <w:pStyle w:val="ListeParagraf"/>
        <w:numPr>
          <w:ilvl w:val="0"/>
          <w:numId w:val="37"/>
        </w:numPr>
        <w:ind w:left="0" w:firstLine="709"/>
        <w:jc w:val="both"/>
      </w:pPr>
      <w:r w:rsidRPr="00A70E23">
        <w:t>YÜKSEKÖĞRETİM ALANI, YÜKSEKOKUL, LİSANS, LİSANSÜSTÜ E</w:t>
      </w:r>
      <w:r>
        <w:t>Ğİ</w:t>
      </w:r>
      <w:r w:rsidRPr="00A70E23">
        <w:t>T</w:t>
      </w:r>
      <w:r>
        <w:t>İ</w:t>
      </w:r>
      <w:r w:rsidRPr="00A70E23">
        <w:t>M, ARAŞTIRMA-B</w:t>
      </w:r>
      <w:r>
        <w:t>İ</w:t>
      </w:r>
      <w:r w:rsidRPr="00A70E23">
        <w:t>LG</w:t>
      </w:r>
      <w:r>
        <w:t>İ</w:t>
      </w:r>
      <w:r w:rsidRPr="00A70E23">
        <w:t>, ÖĞRETİM VE İLETİŞİM MERKEZİ İŞLEVLERİNİ YÜKLENEN VE İÇERİSİNDE TEKNO-PARK, SAĞLIK, KÜLTÜR, KONGRE VB. İŞLEVLİ TESİSLERİNİN DE YER ALABİLECEĞİ ALANLARDIR. BU ALANDA HER TÜRLÜ VAKIF VE DEVLET ÜNİVERSİTESİ YER ALABİLİR. YÜKSEK ÖĞRETİM ALANI İÇERİSİNDE KALAN JEOLOJİK AÇIDAN UYGUN OLMAYAN ALANLAR AĞAÇLANDIRILACAK OLUP, YAPILAŞMAYA AÇILMAYACAKTIR.</w:t>
      </w:r>
    </w:p>
    <w:p w:rsidR="00EB30DF" w:rsidRDefault="00EB30DF" w:rsidP="00EB30DF">
      <w:pPr>
        <w:pStyle w:val="ListeParagraf"/>
        <w:numPr>
          <w:ilvl w:val="0"/>
          <w:numId w:val="37"/>
        </w:numPr>
        <w:ind w:left="0" w:firstLine="709"/>
        <w:jc w:val="both"/>
      </w:pPr>
      <w:r w:rsidRPr="00A70E23">
        <w:t>TURİZM ALANINDA; TERMAL SAĞLIK TURİZMİNE YÖNELİK TURİZM TESİSLERİ, SPORTİF AMAÇLI TURİZM KULLANIMLARI, SOSYAL TESİS, İHTİYACA YÖNELİK TİCARİ AKTİVİTELER EĞLENCE VE DİNLENME ALANLARI, SPOR TESİSLERİ YER ALABİLİR. BİR KAMU YOLUNA EN AZ 10 METRE GENİŞLİĞİNDE İRTİFAK HAKKI TESİS EDİLMEDEN 1/1000 ÖLÇEKLİ UYGULAMA İMAR PLANI ONAYLANAMAZ, İNŞAAT RUHSATI VERİLEMEZ.</w:t>
      </w:r>
    </w:p>
    <w:p w:rsidR="00EB30DF" w:rsidRDefault="00EB30DF" w:rsidP="00EB30DF">
      <w:pPr>
        <w:pStyle w:val="ListeParagraf"/>
        <w:numPr>
          <w:ilvl w:val="0"/>
          <w:numId w:val="37"/>
        </w:numPr>
        <w:ind w:left="0" w:firstLine="709"/>
        <w:jc w:val="both"/>
      </w:pPr>
      <w:r w:rsidRPr="00A70E23">
        <w:t>TALİ MERKEZ ALANINDA; İHTİYAÇLARA YÖNELİK İŞ MERKEZLERİ, OFİS, BÜRO, ALIŞVERİŞ MERKEZİ, ÇOK KATLI MAĞAZALAR, ÇARŞI, KONAKLAMA TESİSLERİ, LOKANTA, RESTORAN, YÖNETİM BİNALARI, BANKA VE FİNANS KURUMLARI YER ALABİLİR.</w:t>
      </w:r>
    </w:p>
    <w:p w:rsidR="00EB30DF" w:rsidRDefault="00EB30DF" w:rsidP="00EB30DF">
      <w:pPr>
        <w:pStyle w:val="ListeParagraf"/>
        <w:numPr>
          <w:ilvl w:val="0"/>
          <w:numId w:val="37"/>
        </w:numPr>
        <w:ind w:left="0" w:firstLine="709"/>
        <w:jc w:val="both"/>
      </w:pPr>
      <w:r w:rsidRPr="00A70E23">
        <w:t>PARK VE YEŞİL ALANINDA; AKTİF YEŞİL ALAN OLARAK DÜZENLENECEK ALANLARDIR. BÖLGENİN YEŞİL ALAN VE PARK GEREKSİNİMİNİ KARŞILAYACAK BU ALANLARDA; KENT SİLUETİNE PEYZAJ ETMENLER VE YEŞİL BİTKİ ÖRTÜSÜ KAZANDIRMAYA YÖNELİK HAZIRLANACAK PEYZAJ PROJELERİNE GÖRE UYGULAMA YAPILACAKTIR.</w:t>
      </w:r>
    </w:p>
    <w:p w:rsidR="00EB30DF" w:rsidRDefault="00EB30DF" w:rsidP="00EB30DF">
      <w:pPr>
        <w:pStyle w:val="ListeParagraf"/>
        <w:numPr>
          <w:ilvl w:val="0"/>
          <w:numId w:val="37"/>
        </w:numPr>
        <w:ind w:left="0" w:firstLine="709"/>
        <w:jc w:val="both"/>
      </w:pPr>
      <w:r w:rsidRPr="00A70E23">
        <w:t>PLANLAMA ALANINDA YER ALAN DERELER VE TAŞKIN KORUMA ALANLARI İLE İLGİLİ OLARAK DSİ GENEL MÜDÜRLÜĞÜ 5. BÖLGE MÜDÜRLÜĞÜ'NÜN GÖRÜŞÜ DOĞRULTUSUNDA UYGULAMA YAPILACAKTIR.</w:t>
      </w:r>
    </w:p>
    <w:p w:rsidR="00EB30DF" w:rsidRDefault="00EB30DF" w:rsidP="00EB30DF">
      <w:pPr>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-7-</w:t>
      </w:r>
    </w:p>
    <w:p w:rsidR="00EB30DF" w:rsidRDefault="00EB30DF" w:rsidP="00EB30DF">
      <w:pPr>
        <w:jc w:val="both"/>
      </w:pPr>
    </w:p>
    <w:p w:rsidR="00EB30DF" w:rsidRDefault="00EB30DF" w:rsidP="00EB30DF">
      <w:pPr>
        <w:pStyle w:val="ListeParagraf"/>
        <w:numPr>
          <w:ilvl w:val="0"/>
          <w:numId w:val="37"/>
        </w:numPr>
        <w:ind w:left="0" w:firstLine="709"/>
        <w:jc w:val="both"/>
      </w:pPr>
      <w:r w:rsidRPr="00A70E23">
        <w:t>ULUSAL İLETİM SİSTEMİ MASTER PLANINDA YER ALAN, ALANDAN GEÇMESİ MUHTEMEL ENERJİ İLETİM TESİSİ İÇİN EKAT YÖNETMELİĞİNDE BELİRTİLEN MESAFELERE UYULACAK, TEİAŞ GÖRÜŞÜ ALINMADAN UYGULAMA YAPILMAYACAKTIR.</w:t>
      </w:r>
    </w:p>
    <w:p w:rsidR="00EB30DF" w:rsidRDefault="00EB30DF" w:rsidP="00EB30DF">
      <w:pPr>
        <w:pStyle w:val="ListeParagraf"/>
        <w:numPr>
          <w:ilvl w:val="0"/>
          <w:numId w:val="37"/>
        </w:numPr>
        <w:ind w:left="0" w:firstLine="709"/>
        <w:jc w:val="both"/>
      </w:pPr>
      <w:r w:rsidRPr="00A70E23">
        <w:t>BU PLAN VE PLAN HÜKÜMLERİNDE BELİRTİLMEYEN HUSUSLARDA 3194 SAYILI İMAR KANUNU VE İLGİLİ YÖNETMELİK HÜKÜMLERİNE, PLANLI ALANLAR İMAR YÖNETMELİĞİ HÜKÜMLERİNE, 2634 SAYILI TURİZMİ TEŞVİK KANUNU VE İLGİLİ MEVZUAT HÜKÜMLERİNE UYULACAKTIR.</w:t>
      </w:r>
    </w:p>
    <w:p w:rsidR="00EB30DF" w:rsidRPr="00A70E23" w:rsidRDefault="00EB30DF" w:rsidP="00EB30DF">
      <w:pPr>
        <w:pStyle w:val="ListeParagraf"/>
        <w:ind w:left="709"/>
        <w:jc w:val="both"/>
      </w:pPr>
    </w:p>
    <w:p w:rsidR="00EB30DF" w:rsidRPr="004436FE" w:rsidRDefault="00EB30DF" w:rsidP="00EB30DF">
      <w:pPr>
        <w:ind w:firstLine="709"/>
        <w:jc w:val="both"/>
        <w:rPr>
          <w:b/>
        </w:rPr>
      </w:pPr>
      <w:r w:rsidRPr="004436FE">
        <w:rPr>
          <w:b/>
        </w:rPr>
        <w:t>PLAN HÜKÜMLERİ (1/5000)</w:t>
      </w:r>
    </w:p>
    <w:p w:rsidR="00EB30DF" w:rsidRDefault="00EB30DF" w:rsidP="00EB30DF">
      <w:pPr>
        <w:pStyle w:val="ListeParagraf"/>
        <w:numPr>
          <w:ilvl w:val="0"/>
          <w:numId w:val="38"/>
        </w:numPr>
        <w:ind w:left="0" w:firstLine="709"/>
        <w:jc w:val="both"/>
      </w:pPr>
      <w:r w:rsidRPr="00A70E23">
        <w:t>YÜKSEK ÖĞRETİM ALANI, YÜKSEKOKUL, LİSANS, LİSANSÜSTÜ EĞİTİM, ARAŞTIRMA-BİLGİ, ÖĞRETİM VE İLETİŞİM MERKEZİ İŞLEVLERİNİ YÜKLENEN VE İÇERİSİNDE TEKNO-PARK, SAĞLIK, KÜLTÜR, KONGRE VB. İŞLEVLİ TESİSLERİNİN DE YER ALABİLECEĞİ ALANLARDIR. BU ALANDA HER TÜRLÜ VAKIF VE DEVLET ÜNİVERSİTESİ YER ALABİLİR. YÜKSEK ÖĞRETİM ALANI İÇERİSİNDE KALAN JEOLOJİK AÇIDAN UYGUN OLMAYAN ALANLAR AĞAÇLANDIRILACAK OLUP, YAPILAŞMAYA AÇILMAYACAKTIR. YÜKSEK ÖĞRETİM ALANINDA EMSAL: 1.00 YENÇOK: 3 KAT OLACAKTIR.</w:t>
      </w:r>
    </w:p>
    <w:p w:rsidR="00EB30DF" w:rsidRDefault="00EB30DF" w:rsidP="00EB30DF">
      <w:pPr>
        <w:pStyle w:val="ListeParagraf"/>
        <w:numPr>
          <w:ilvl w:val="0"/>
          <w:numId w:val="38"/>
        </w:numPr>
        <w:ind w:left="0" w:firstLine="709"/>
        <w:jc w:val="both"/>
      </w:pPr>
      <w:r w:rsidRPr="00A70E23">
        <w:t>TURİZM ALANINDA; TERMAL SAĞLIK TURİZMİNE YÖNELİK TURİZM TESİSLERİ, SPORTİF AMAÇLI TURİZM KULLANIMLARI, SOSYAL TESİS, İHTİYACA YÖNELİK TİCARİ AKTİVİTELER, EĞLENCE VE DİNLENME ALANLARI, SPOR TESİSLERİ YER ALABİLİR. TURİZM ALANINDA</w:t>
      </w:r>
      <w:r>
        <w:t xml:space="preserve"> </w:t>
      </w:r>
      <w:r w:rsidRPr="00A70E23">
        <w:t>EMSAL: 0.15 YENÇOK: 3 KAT OLACAKTIR. 1/1000 ÖLÇEKLİ UYGULAMA İMAR PLANINA GÖRE HAZIRLANACAK VAZİYET PLANI VE MİMARİ PROJEYE GÖRE UYGULAMA YAPILACAKTIR.</w:t>
      </w:r>
    </w:p>
    <w:p w:rsidR="00EB30DF" w:rsidRDefault="00EB30DF" w:rsidP="00EB30DF">
      <w:pPr>
        <w:pStyle w:val="ListeParagraf"/>
        <w:numPr>
          <w:ilvl w:val="0"/>
          <w:numId w:val="38"/>
        </w:numPr>
        <w:ind w:left="0" w:firstLine="709"/>
        <w:jc w:val="both"/>
      </w:pPr>
      <w:r w:rsidRPr="00A70E23">
        <w:t>TİCARET ALANINDA; İHTİYAÇLARA YÖNELİK OFİS, BÜRO, ÇARŞI, LOKANTA, RESTORAN, YÖNETİM BİNALARI, BANKA VE FİNANS KURUMLARI YE</w:t>
      </w:r>
      <w:r>
        <w:t>R ALABİLİR. BU ALANLARDA EMSAL:0.15 YENÇOK:</w:t>
      </w:r>
      <w:r w:rsidRPr="00A70E23">
        <w:t>3 KAT OLACAKTIR. 1/1000 ÖLÇEKLİ UYGULAMA İMAR PLANINA GÖRE HAZIRLANACAK VAZİYET PLANI VE MİMARİ PROJEYE GÖRE UYGULAMA YAPILACAKTIR.</w:t>
      </w:r>
    </w:p>
    <w:p w:rsidR="00EB30DF" w:rsidRDefault="00EB30DF" w:rsidP="00EB30DF">
      <w:pPr>
        <w:pStyle w:val="ListeParagraf"/>
        <w:numPr>
          <w:ilvl w:val="0"/>
          <w:numId w:val="38"/>
        </w:numPr>
        <w:ind w:left="0" w:firstLine="709"/>
        <w:jc w:val="both"/>
      </w:pPr>
      <w:r w:rsidRPr="00A70E23">
        <w:t>PARK VE YEŞİL ALANINDA; AKTİF YEŞİL ALAN OLARAK DÜZENLENECEK ALANLARDIR. BÖLGENİN YEŞİL ALAN VE PARK GEREKS</w:t>
      </w:r>
      <w:r>
        <w:t>İ</w:t>
      </w:r>
      <w:r w:rsidRPr="00A70E23">
        <w:t>N</w:t>
      </w:r>
      <w:r>
        <w:t>İ</w:t>
      </w:r>
      <w:r w:rsidRPr="00A70E23">
        <w:t>MİNİ KARŞILAYACAK BU ALANLARDA: KENT SİLUETİNE PEYZAJ ETMENLER VE YEŞİL BİTKİ ÖRTÜSÜ KAZANDIRMAYA YÖNELİK HAŞİRLANACAK PEYZAJ PROJELERİNE GÖRE UYGULAMA YAPILACAKTIR. BU ALANLARDA MAX. E: 0.03 VE MAX. H: 6.50 M.' Yİ GEÇMEMEK KAYDIYLA KAFETERYA, AÇIK HAVA SPOR ALANLARI, GEZİNTİ VE DİNLENME ALANLARI YÜRÜYÜŞ, KOŞU, BİSİKLET PARKURU, ÇOCUK OYUN ALANLARI, HOBİ BAHÇELERİ PERGOLA, HAVUZ, BÜFE, WC VB. KULLANIMLAR YER ALABİLİR</w:t>
      </w:r>
      <w:r>
        <w:t>.</w:t>
      </w:r>
    </w:p>
    <w:p w:rsidR="00EB30DF" w:rsidRDefault="00EB30DF" w:rsidP="00EB30DF">
      <w:pPr>
        <w:pStyle w:val="ListeParagraf"/>
        <w:numPr>
          <w:ilvl w:val="0"/>
          <w:numId w:val="38"/>
        </w:numPr>
        <w:ind w:left="0" w:firstLine="709"/>
        <w:jc w:val="both"/>
      </w:pPr>
      <w:r w:rsidRPr="00A70E23">
        <w:t>ULUSAL İLETİM SİSTEMİ MASTER PLANINDA YER ALAN, ALANDAN GEÇMESİ MUHTEMEL ENERJİ İLETİM TESİSİ İÇİN EKAT YÖNETMELİĞİNDE BELİRTİLEN MESAFELERE UYULACAK, TEİAŞ GÖRÜŞÜ ALINMADAN UYGULAMA YAPILMAYACAKTIR.</w:t>
      </w:r>
    </w:p>
    <w:p w:rsidR="00EB30DF" w:rsidRDefault="00EB30DF" w:rsidP="00EB30DF">
      <w:pPr>
        <w:pStyle w:val="ListeParagraf"/>
        <w:numPr>
          <w:ilvl w:val="0"/>
          <w:numId w:val="38"/>
        </w:numPr>
        <w:ind w:left="0" w:firstLine="709"/>
        <w:jc w:val="both"/>
      </w:pPr>
      <w:r w:rsidRPr="00A70E23">
        <w:t>27.09.2019 TARİHİNDE ÇEVRE VE ŞEHİRCİLİK İL MÜDÜRLÜĞÜ TARAFINDAN ONAYLANAN 1/1000 ÖLÇEKLİ UYGULAMA İMAR PLANINA ESAS JEOLOJİK-JEOTEKNİK ETÜT RAPORUNDA BELİTİLEN HUSUSLARA UYULACAKTIR.</w:t>
      </w:r>
    </w:p>
    <w:p w:rsidR="00EB30DF" w:rsidRDefault="00EB30DF" w:rsidP="00EB30DF">
      <w:pPr>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-8-</w:t>
      </w:r>
    </w:p>
    <w:p w:rsidR="00EB30DF" w:rsidRDefault="00EB30DF" w:rsidP="00EB30DF">
      <w:pPr>
        <w:jc w:val="both"/>
      </w:pPr>
    </w:p>
    <w:p w:rsidR="00EB30DF" w:rsidRDefault="00EB30DF" w:rsidP="00EB30DF">
      <w:pPr>
        <w:pStyle w:val="ListeParagraf"/>
        <w:numPr>
          <w:ilvl w:val="0"/>
          <w:numId w:val="38"/>
        </w:numPr>
        <w:ind w:left="0" w:firstLine="709"/>
        <w:jc w:val="both"/>
      </w:pPr>
      <w:r w:rsidRPr="00A70E23">
        <w:t>PLANLAMA ALANINDA YAPILACAK TÜM YAPILARDA "AFET BÖLGELERİNDE YAPILACAK YAPILAR HAKKINDA YÖNETMELİK" VE "DEPREM BÖLGELERİNDE YAPILACAK BİNALAR HAKKINDA YÖNETMELİK" HÜKÜMLERİNE UYULACAKTIR.</w:t>
      </w:r>
    </w:p>
    <w:p w:rsidR="00EB30DF" w:rsidRDefault="00EB30DF" w:rsidP="00EB30DF">
      <w:pPr>
        <w:pStyle w:val="ListeParagraf"/>
        <w:numPr>
          <w:ilvl w:val="0"/>
          <w:numId w:val="38"/>
        </w:numPr>
        <w:ind w:left="0" w:firstLine="709"/>
        <w:jc w:val="both"/>
      </w:pPr>
      <w:r>
        <w:t>PLANLAMA ALANINDA; YO</w:t>
      </w:r>
      <w:r w:rsidRPr="00A70E23">
        <w:t>L, İÇMESUYU, KANALİZASYON VE PEYZAJ DÜZENLEMELERİNE İLİŞKİN TEKNİK ALTYAPI HİZMETLERİ ÖZEL SEKTÖR TARAFINDAN KARŞILANACAKTIR.</w:t>
      </w:r>
    </w:p>
    <w:p w:rsidR="00EB30DF" w:rsidRDefault="00EB30DF" w:rsidP="00EB30DF">
      <w:pPr>
        <w:pStyle w:val="ListeParagraf"/>
        <w:numPr>
          <w:ilvl w:val="0"/>
          <w:numId w:val="38"/>
        </w:numPr>
        <w:ind w:left="0" w:firstLine="709"/>
        <w:jc w:val="both"/>
      </w:pPr>
      <w:r w:rsidRPr="00A70E23">
        <w:t>BİR KAMU YOLUNA EN AZ 10 METRE G</w:t>
      </w:r>
      <w:r>
        <w:t xml:space="preserve">ENİŞLİĞİNDE İRTİFAK HAKKI TESİS </w:t>
      </w:r>
      <w:r w:rsidRPr="00A70E23">
        <w:t>EDİLMEDEN 1/1</w:t>
      </w:r>
      <w:r>
        <w:t xml:space="preserve">000 ÖLÇEKLİ UYGULAMA İMAR PLANI </w:t>
      </w:r>
      <w:r w:rsidRPr="00A70E23">
        <w:t>ONAYLANMAYACAKTIR.</w:t>
      </w:r>
    </w:p>
    <w:p w:rsidR="00EB30DF" w:rsidRDefault="00EB30DF" w:rsidP="00EB30DF">
      <w:pPr>
        <w:pStyle w:val="ListeParagraf"/>
        <w:numPr>
          <w:ilvl w:val="0"/>
          <w:numId w:val="38"/>
        </w:numPr>
        <w:ind w:left="0" w:firstLine="709"/>
        <w:jc w:val="both"/>
      </w:pPr>
      <w:r w:rsidRPr="00A70E23">
        <w:t>PLANLAMA ALANINDA YER ALAN DERELER VE TAŞKIN KORUMA ALANLARI İLE İLGİLİ OLARAK DSİ GENEL MÜDÜRLÜĞÜ 5.BÖLGE MÜDÜRLÜĞÜ'NÜN 01.12.2020 TARİH VE 762978 SAYILI GÖRÜŞÜ DOĞRULTUSUNDA UYGULAMA YAPILACAKTIR.</w:t>
      </w:r>
      <w:r>
        <w:t xml:space="preserve"> </w:t>
      </w:r>
      <w:r w:rsidRPr="00A70E23">
        <w:t>YERALTI VE YERÜSTÜ SULARININ KALİTESİNİN OLUMSUZ ETKİLENMEMESİ İÇİN "SU KİRLİLİĞİ KONTROL YÖNETMELİĞİ" VE "KATI ATIKLARIN KONTROLÜ YÖNETMELİĞİ" ESASLARINA UYULACAKTIR.</w:t>
      </w:r>
      <w:r>
        <w:t xml:space="preserve"> </w:t>
      </w:r>
      <w:r w:rsidRPr="00A70E23">
        <w:t>DERE YATAKLARINDA SUYUN AKIŞINI ENGELLEYECEK UYGULAMALARA İZİN VERİLMEYECEK, PLANLAMA SIRASINDA DERE YATAĞINDA ZORUNLU YOL GEÇİŞLERİ İÇİN YAPILMASI GEREKEN KÖPRÜ/MENFEZ YAPILARI İÇİN "TAŞKIN VE RÜSUBAT KONTROLÜ YÖNETMELİĞİ" HÜKÜMLERİ DOĞRULTUSUNDA PROJELENDİRME YAPILACAK, ANİ VE AŞIRI YAĞIŞLARDA AKIŞA GELEBİLECEK YAMAÇ VE ÇEVRE YÜZEY SULARI BELEDİYE YAĞMUR SUYU SİSTEMİNDE ÇÖZÜMLENECEKTİR.</w:t>
      </w:r>
    </w:p>
    <w:p w:rsidR="00EB30DF" w:rsidRDefault="00EB30DF" w:rsidP="00EB30DF">
      <w:pPr>
        <w:pStyle w:val="ListeParagraf"/>
        <w:numPr>
          <w:ilvl w:val="0"/>
          <w:numId w:val="38"/>
        </w:numPr>
        <w:ind w:left="0" w:firstLine="709"/>
        <w:jc w:val="both"/>
      </w:pPr>
      <w:r w:rsidRPr="00A70E23">
        <w:t>PLANLAMA ALANI İÇİNDE YER ALAN, SUDERE, MEZARLIK DERESİ VE SUBAŞI DERESİNİN ISLAHI GERÇEKLEŞTİRİLMEDEN YAPILAŞMAYA İZİN VERİLMEYECEKTİR.</w:t>
      </w:r>
    </w:p>
    <w:p w:rsidR="00EB30DF" w:rsidRDefault="00EB30DF" w:rsidP="00EB30DF">
      <w:pPr>
        <w:pStyle w:val="ListeParagraf"/>
        <w:numPr>
          <w:ilvl w:val="0"/>
          <w:numId w:val="38"/>
        </w:numPr>
        <w:ind w:left="0" w:firstLine="709"/>
        <w:jc w:val="both"/>
      </w:pPr>
      <w:r w:rsidRPr="00A70E23">
        <w:t>"İÇME-KULLANMA SUYU HAVZALARININ KORUNMASINA DAİR YÖNETMELİK" HÜKÜMLERİNE UYULACAKTIR.</w:t>
      </w:r>
    </w:p>
    <w:p w:rsidR="00EB30DF" w:rsidRDefault="00EB30DF" w:rsidP="00EB30DF">
      <w:pPr>
        <w:pStyle w:val="ListeParagraf"/>
        <w:numPr>
          <w:ilvl w:val="0"/>
          <w:numId w:val="38"/>
        </w:numPr>
        <w:ind w:left="0" w:firstLine="709"/>
        <w:jc w:val="both"/>
      </w:pPr>
      <w:r w:rsidRPr="00A70E23">
        <w:t>ASKİ GENEL MÜDÜRLÜĞÜ'NÜN 10.03.2021 TARİH VE 24719 SAYILI YAZISI DOĞRULTUSUNDA, MEVCUT İÇMESUYU KAYNAKLARINI BESLEYEN ALANLARIN ZARAR GÖRMEMESİ,</w:t>
      </w:r>
      <w:r>
        <w:t xml:space="preserve"> </w:t>
      </w:r>
      <w:r w:rsidRPr="00A70E23">
        <w:t>SU KALİTESİNİN OLUMSUZ ETKİLENMEMESİ VE SU MİKTARININ KORUNMASI İÇİN HER TÜRLÜ TEDBİR/ÖNLEM ALINACAKTIR. ALTYAPI TEDBİRLERİ YÖNÜNDEN ASKİ ATIKSULARIN KANALİZASYON ŞEBEKESİNE DEŞARJ YÖNETMELİĞİ HÜKÜMLERİNE UYULACAKTIR.</w:t>
      </w:r>
    </w:p>
    <w:p w:rsidR="00EB30DF" w:rsidRDefault="00EB30DF" w:rsidP="00EB30DF">
      <w:pPr>
        <w:pStyle w:val="ListeParagraf"/>
        <w:numPr>
          <w:ilvl w:val="0"/>
          <w:numId w:val="38"/>
        </w:numPr>
        <w:ind w:left="0" w:firstLine="709"/>
        <w:jc w:val="both"/>
      </w:pPr>
      <w:r w:rsidRPr="00A70E23">
        <w:t xml:space="preserve">BU PLAN VE PLAN HÜKÜMLERİNDE BELİRTİLMEYEN HUSUSLARDA: 3194 SAYILI İMAR KANUNU, </w:t>
      </w:r>
      <w:proofErr w:type="gramStart"/>
      <w:r w:rsidRPr="00A70E23">
        <w:t>MEKANSAL</w:t>
      </w:r>
      <w:proofErr w:type="gramEnd"/>
      <w:r w:rsidRPr="00A70E23">
        <w:t xml:space="preserve"> PLANLAR YAPIM YÖNETMELİĞİ, PLANLI ALANLAR İMAR YÖNETMELİĞİ, 2634 SAYILI TURİZMİ TEŞVİK KANUNU, TURİZM TESİSLERİ UYGULAMA YÖNETMELİĞİ VE İLGİLİ MEVZUAT HÜKÜMLERİNE UYULACAKTIR." şeklinde olduğu, </w:t>
      </w:r>
    </w:p>
    <w:p w:rsidR="00EB30DF" w:rsidRDefault="00EB30DF" w:rsidP="00EB30DF">
      <w:pPr>
        <w:jc w:val="both"/>
      </w:pPr>
    </w:p>
    <w:p w:rsidR="00EB30DF" w:rsidRDefault="00EB30DF" w:rsidP="00EB30DF">
      <w:pPr>
        <w:jc w:val="both"/>
      </w:pPr>
    </w:p>
    <w:p w:rsidR="00EB30DF" w:rsidRDefault="00EB30DF" w:rsidP="00EB30DF">
      <w:pPr>
        <w:jc w:val="both"/>
      </w:pPr>
    </w:p>
    <w:p w:rsidR="00EB30DF" w:rsidRDefault="00EB30DF" w:rsidP="00EB30DF">
      <w:pPr>
        <w:jc w:val="both"/>
      </w:pPr>
    </w:p>
    <w:p w:rsidR="00EB30DF" w:rsidRDefault="00EB30DF" w:rsidP="00EB30DF">
      <w:pPr>
        <w:jc w:val="both"/>
      </w:pPr>
    </w:p>
    <w:p w:rsidR="00EB30DF" w:rsidRDefault="00EB30DF" w:rsidP="00EB30DF">
      <w:pPr>
        <w:jc w:val="both"/>
      </w:pPr>
    </w:p>
    <w:p w:rsidR="00EB30DF" w:rsidRDefault="00EB30DF" w:rsidP="00EB30DF">
      <w:pPr>
        <w:jc w:val="both"/>
      </w:pPr>
    </w:p>
    <w:p w:rsidR="00EB30DF" w:rsidRPr="003B0AF0" w:rsidRDefault="00EB30DF" w:rsidP="00EB30DF">
      <w:pPr>
        <w:tabs>
          <w:tab w:val="center" w:pos="4748"/>
          <w:tab w:val="left" w:pos="5430"/>
        </w:tabs>
        <w:jc w:val="center"/>
      </w:pPr>
      <w:r w:rsidRPr="003B0AF0">
        <w:lastRenderedPageBreak/>
        <w:t>T.C.</w:t>
      </w:r>
    </w:p>
    <w:p w:rsidR="00EB30DF" w:rsidRPr="003B0AF0" w:rsidRDefault="00EB30DF" w:rsidP="00EB30DF">
      <w:pPr>
        <w:jc w:val="center"/>
      </w:pPr>
      <w:r w:rsidRPr="003B0AF0">
        <w:t>ANKARA BÜYÜKŞEHİR BELEDİYE MECLİSİ</w:t>
      </w:r>
    </w:p>
    <w:p w:rsidR="00EB30DF" w:rsidRDefault="00EB30DF" w:rsidP="00EB30DF">
      <w:pPr>
        <w:jc w:val="center"/>
      </w:pPr>
      <w:r w:rsidRPr="003B0AF0">
        <w:t>İmar ve Bayındırlık Komisyonu Raporu</w:t>
      </w:r>
    </w:p>
    <w:p w:rsidR="00EB30DF" w:rsidRDefault="00EB30DF" w:rsidP="00EB30DF">
      <w:pPr>
        <w:jc w:val="center"/>
      </w:pPr>
    </w:p>
    <w:p w:rsidR="00EB30DF" w:rsidRPr="00EB30DF" w:rsidRDefault="00EB30DF" w:rsidP="00EB30DF">
      <w:pPr>
        <w:jc w:val="center"/>
      </w:pPr>
      <w:r w:rsidRPr="003B0AF0">
        <w:t xml:space="preserve">Rapor No: </w:t>
      </w:r>
      <w:r>
        <w:t>196</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EB30DF" w:rsidRPr="008F76A2" w:rsidRDefault="00EB30DF" w:rsidP="00EB30DF">
      <w:pPr>
        <w:jc w:val="center"/>
      </w:pPr>
    </w:p>
    <w:p w:rsidR="00EB30DF" w:rsidRPr="00144B4D" w:rsidRDefault="00EB30DF" w:rsidP="00EB30DF">
      <w:pPr>
        <w:pStyle w:val="Balk7"/>
        <w:jc w:val="center"/>
        <w:rPr>
          <w:b/>
          <w:bCs/>
        </w:rPr>
      </w:pPr>
      <w:r>
        <w:t>-9-</w:t>
      </w:r>
    </w:p>
    <w:p w:rsidR="00EB30DF" w:rsidRDefault="00EB30DF" w:rsidP="00EB30DF">
      <w:pPr>
        <w:jc w:val="both"/>
      </w:pPr>
    </w:p>
    <w:p w:rsidR="00EB30DF" w:rsidRPr="00A70E23" w:rsidRDefault="00EB30DF" w:rsidP="00EB30DF">
      <w:pPr>
        <w:pStyle w:val="ListeParagraf"/>
        <w:ind w:left="709"/>
        <w:jc w:val="both"/>
      </w:pPr>
    </w:p>
    <w:p w:rsidR="00EB30DF" w:rsidRPr="00C93A3F" w:rsidRDefault="00EB30DF" w:rsidP="00EB30DF">
      <w:pPr>
        <w:ind w:firstLine="709"/>
        <w:jc w:val="both"/>
        <w:rPr>
          <w:b/>
          <w:u w:val="single"/>
        </w:rPr>
      </w:pPr>
      <w:r w:rsidRPr="00C93A3F">
        <w:rPr>
          <w:b/>
          <w:u w:val="single"/>
        </w:rPr>
        <w:t>Başkanlığımızca yapılan değerlendirmede:</w:t>
      </w:r>
    </w:p>
    <w:p w:rsidR="00EB30DF" w:rsidRPr="00A70E23" w:rsidRDefault="00EB30DF" w:rsidP="00EB30DF">
      <w:pPr>
        <w:ind w:firstLine="709"/>
        <w:jc w:val="both"/>
      </w:pPr>
      <w:r w:rsidRPr="00A70E23">
        <w:t>-Benzer nitelikli plan teklifinin Ankara Büyükşehir Belediye Meclisi'nin 14.02.2019 tarih ve 218 sayılı kararı ile "İmar ve Şehircilik Dairesi Ba</w:t>
      </w:r>
      <w:r>
        <w:t>ş</w:t>
      </w:r>
      <w:r w:rsidRPr="00A70E23">
        <w:t>kanlı</w:t>
      </w:r>
      <w:r>
        <w:t>ğı</w:t>
      </w:r>
      <w:r w:rsidRPr="00A70E23">
        <w:t>na iadesi"</w:t>
      </w:r>
      <w:r>
        <w:t xml:space="preserve"> </w:t>
      </w:r>
      <w:r w:rsidRPr="00A70E23">
        <w:t>ne seklinde karara bağlandığı</w:t>
      </w:r>
    </w:p>
    <w:p w:rsidR="00EB30DF" w:rsidRDefault="00EB30DF" w:rsidP="00EB30DF">
      <w:pPr>
        <w:ind w:firstLine="709"/>
        <w:jc w:val="both"/>
      </w:pPr>
    </w:p>
    <w:p w:rsidR="00EB30DF" w:rsidRDefault="00EB30DF" w:rsidP="00EB30DF">
      <w:pPr>
        <w:ind w:firstLine="709"/>
        <w:jc w:val="both"/>
      </w:pPr>
      <w:r w:rsidRPr="00A70E23">
        <w:t>- Planlama alanına yönelik alınan kurum/kuruluş görüşlerinin çoğunlukla güncel olmadığı, ayrıca ASKİ Genel Müdürlüğü’nün Ankara 2.Bölge Su ve Kanal işletme Daire Başkanlığı Sincan Su ve Kanalizasyon Müdürlüğünün 30.01.2020 tarih ve E.5541 sayılı yazısı ile uygun görüş verilmediği ancak ASKİ Genel Müdürlüğünün 10.03.2021 tarih ve E.24719 sayılı yazısı ile şartlı uygun görüş verildiği, şartlı görüşün plan notlarına işlendiği,</w:t>
      </w:r>
    </w:p>
    <w:p w:rsidR="00EB30DF" w:rsidRPr="00A70E23" w:rsidRDefault="00EB30DF" w:rsidP="00EB30DF">
      <w:pPr>
        <w:ind w:firstLine="709"/>
        <w:jc w:val="both"/>
      </w:pPr>
    </w:p>
    <w:p w:rsidR="00EB30DF" w:rsidRDefault="00EB30DF" w:rsidP="00EB30DF">
      <w:pPr>
        <w:ind w:firstLine="709"/>
        <w:jc w:val="both"/>
      </w:pPr>
      <w:r w:rsidRPr="00A70E23">
        <w:t>-Plan teklifine konu 277 ada 8 parselin herhangi bir imar ya</w:t>
      </w:r>
      <w:r>
        <w:t xml:space="preserve"> </w:t>
      </w:r>
      <w:r w:rsidRPr="00A70E23">
        <w:t>da kadastro yoluna cephesinin bulunmadığı, "Bir kamu yoluna en az 10 metre genişliğinde irtifak hakkı tesis edilmeden 1/1000 ölçekli uygulama imar planı onaylanmayacaktır." şeklinde plan notu önerildiği,</w:t>
      </w:r>
    </w:p>
    <w:p w:rsidR="00EB30DF" w:rsidRPr="00A70E23" w:rsidRDefault="00EB30DF" w:rsidP="00EB30DF">
      <w:pPr>
        <w:ind w:firstLine="709"/>
        <w:jc w:val="both"/>
      </w:pPr>
    </w:p>
    <w:p w:rsidR="00EB30DF" w:rsidRDefault="00EB30DF" w:rsidP="00EB30DF">
      <w:pPr>
        <w:ind w:firstLine="709"/>
        <w:jc w:val="both"/>
      </w:pPr>
      <w:proofErr w:type="gramStart"/>
      <w:r w:rsidRPr="00A70E23">
        <w:t>-Sunulan teklifin uygun görülmesi halinde; Tarım ve Orman Bakanlığı Devlet ve Su İşleri Genel Müdürlüğü'nün 01.12.2020 tarih ve 762978 sayılı yazısında belirtilen kesit 3 (Subaşı Deresi) için bakım, onarım ve rutin çalışmalarda kullanılmak üzere devamlılığı olan servis yolunun plan onama sınırı içerisinde kalan kısmına yönelik yolun düzenlenmesi gerektiği değerlendirilmekle birlikte karar merciinin Belediye Meclisi olduğu,</w:t>
      </w:r>
      <w:r>
        <w:t xml:space="preserve"> görüş ve kanaatine varıldığı,</w:t>
      </w:r>
      <w:proofErr w:type="gramEnd"/>
    </w:p>
    <w:p w:rsidR="00EB30DF" w:rsidRPr="00A70E23" w:rsidRDefault="00EB30DF" w:rsidP="00EB30DF">
      <w:pPr>
        <w:ind w:firstLine="709"/>
        <w:jc w:val="both"/>
      </w:pPr>
    </w:p>
    <w:p w:rsidR="00EB30DF" w:rsidRDefault="00EB30DF" w:rsidP="00EB30DF">
      <w:pPr>
        <w:ind w:firstLine="709"/>
        <w:jc w:val="both"/>
      </w:pPr>
      <w:r>
        <w:t>Hususları tespit edilmiş olup, Sincan İlçesi</w:t>
      </w:r>
      <w:r w:rsidRPr="00A70E23">
        <w:t xml:space="preserve"> Mülk Mahallesi 277 ada 8 parsele ilişkin hazırlanan 1/25000 ölçekli Nazım İmar Planı değişikliği ve 1/5000 ölçekli</w:t>
      </w:r>
      <w:r>
        <w:t xml:space="preserve"> Nazım İmar Planı tekliflerinin “reddi” komisyonumuzca oybirliği ile uygun görülmüştür.</w:t>
      </w:r>
    </w:p>
    <w:p w:rsidR="00EB30DF" w:rsidRPr="00AB31AA" w:rsidRDefault="00EB30DF" w:rsidP="00EB30DF">
      <w:pPr>
        <w:ind w:firstLine="709"/>
        <w:jc w:val="both"/>
      </w:pPr>
    </w:p>
    <w:p w:rsidR="00EB30DF" w:rsidRDefault="00EB30DF" w:rsidP="00EB30DF">
      <w:pPr>
        <w:ind w:firstLine="709"/>
        <w:jc w:val="both"/>
      </w:pPr>
      <w:r w:rsidRPr="00AB31AA">
        <w:t>Raporumuz Büyükşehir Belediye Meclisinin onayına arz olunur.</w:t>
      </w:r>
    </w:p>
    <w:p w:rsidR="00EB30DF" w:rsidRDefault="00EB30DF" w:rsidP="00EB30DF">
      <w:pPr>
        <w:ind w:firstLine="709"/>
        <w:jc w:val="both"/>
      </w:pPr>
    </w:p>
    <w:p w:rsidR="00EB30DF" w:rsidRPr="00604721" w:rsidRDefault="00EB30DF" w:rsidP="00EB30DF">
      <w:pPr>
        <w:jc w:val="both"/>
      </w:pPr>
    </w:p>
    <w:p w:rsidR="00EB30DF" w:rsidRDefault="00EB30DF" w:rsidP="00EB30DF">
      <w:pPr>
        <w:jc w:val="both"/>
      </w:pPr>
      <w:r>
        <w:t xml:space="preserve">            Mehmet Emin AYAZ               </w:t>
      </w:r>
      <w:r>
        <w:tab/>
        <w:t xml:space="preserve"> Gürkan DEMİRKESEN   </w:t>
      </w:r>
      <w:r>
        <w:tab/>
      </w:r>
      <w:r>
        <w:tab/>
      </w:r>
      <w:proofErr w:type="spellStart"/>
      <w:r>
        <w:t>Atila</w:t>
      </w:r>
      <w:proofErr w:type="spellEnd"/>
      <w:r>
        <w:t xml:space="preserve"> ÇELİK</w:t>
      </w:r>
    </w:p>
    <w:p w:rsidR="00EB30DF" w:rsidRDefault="00EB30DF" w:rsidP="00EB30D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EB30DF" w:rsidRDefault="00EB30DF" w:rsidP="00EB30DF">
      <w:pPr>
        <w:tabs>
          <w:tab w:val="left" w:pos="8508"/>
        </w:tabs>
        <w:jc w:val="both"/>
      </w:pPr>
      <w:r>
        <w:t xml:space="preserve">          </w:t>
      </w:r>
    </w:p>
    <w:p w:rsidR="00EB30DF" w:rsidRDefault="00EB30DF" w:rsidP="00EB30DF">
      <w:pPr>
        <w:tabs>
          <w:tab w:val="left" w:pos="8508"/>
        </w:tabs>
        <w:jc w:val="both"/>
      </w:pPr>
    </w:p>
    <w:p w:rsidR="00EB30DF" w:rsidRDefault="00EB30DF" w:rsidP="00EB30DF">
      <w:pPr>
        <w:tabs>
          <w:tab w:val="left" w:pos="8508"/>
        </w:tabs>
        <w:jc w:val="both"/>
      </w:pPr>
    </w:p>
    <w:p w:rsidR="00EB30DF" w:rsidRDefault="00EB30DF" w:rsidP="00EB30D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EB30DF" w:rsidRDefault="00EB30DF" w:rsidP="00EB30DF">
      <w:pPr>
        <w:ind w:firstLine="708"/>
        <w:jc w:val="both"/>
      </w:pPr>
      <w:r>
        <w:t>Üye</w:t>
      </w:r>
      <w:r>
        <w:tab/>
      </w:r>
      <w:r>
        <w:tab/>
      </w:r>
      <w:r>
        <w:tab/>
      </w:r>
      <w:r>
        <w:tab/>
      </w:r>
      <w:r>
        <w:tab/>
        <w:t xml:space="preserve">          Üye</w:t>
      </w:r>
      <w:r>
        <w:tab/>
      </w:r>
      <w:r>
        <w:tab/>
      </w:r>
      <w:r>
        <w:tab/>
      </w:r>
      <w:r>
        <w:tab/>
        <w:t xml:space="preserve">    Üye</w:t>
      </w:r>
    </w:p>
    <w:p w:rsidR="00EB30DF" w:rsidRDefault="00EB30DF" w:rsidP="00EB30DF">
      <w:pPr>
        <w:jc w:val="both"/>
      </w:pPr>
    </w:p>
    <w:p w:rsidR="00EB30DF" w:rsidRDefault="00EB30DF" w:rsidP="00EB30DF">
      <w:pPr>
        <w:jc w:val="both"/>
      </w:pPr>
    </w:p>
    <w:p w:rsidR="00EB30DF" w:rsidRDefault="00EB30DF" w:rsidP="00EB30DF">
      <w:pPr>
        <w:jc w:val="both"/>
      </w:pPr>
    </w:p>
    <w:p w:rsidR="00EB30DF" w:rsidRDefault="00EB30DF" w:rsidP="00EB30D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EB30DF" w:rsidRDefault="00EB30DF" w:rsidP="00EB30DF">
      <w:pPr>
        <w:jc w:val="both"/>
      </w:pPr>
      <w:r>
        <w:t xml:space="preserve">        Üye</w:t>
      </w:r>
      <w:r>
        <w:tab/>
      </w:r>
      <w:r>
        <w:tab/>
      </w:r>
      <w:r>
        <w:tab/>
      </w:r>
      <w:r>
        <w:tab/>
      </w:r>
      <w:r>
        <w:tab/>
      </w:r>
      <w:r>
        <w:tab/>
        <w:t>Üye</w:t>
      </w:r>
      <w:r>
        <w:tab/>
      </w:r>
      <w:r>
        <w:tab/>
      </w:r>
      <w:r>
        <w:tab/>
      </w:r>
      <w:r>
        <w:tab/>
        <w:t xml:space="preserve">      Üye</w:t>
      </w:r>
      <w:r>
        <w:tab/>
      </w:r>
    </w:p>
    <w:p w:rsidR="00EB30DF" w:rsidRPr="006D00CC" w:rsidRDefault="00EB30DF" w:rsidP="0013130A">
      <w:pPr>
        <w:jc w:val="both"/>
      </w:pPr>
    </w:p>
    <w:sectPr w:rsidR="00EB30DF" w:rsidRPr="006D00CC" w:rsidSect="00437525">
      <w:headerReference w:type="default" r:id="rId8"/>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828" w:rsidRDefault="006A3828" w:rsidP="006A3828">
      <w:r>
        <w:separator/>
      </w:r>
    </w:p>
  </w:endnote>
  <w:endnote w:type="continuationSeparator" w:id="0">
    <w:p w:rsidR="006A3828" w:rsidRDefault="006A3828" w:rsidP="006A3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828" w:rsidRDefault="006A3828" w:rsidP="006A3828">
      <w:r>
        <w:separator/>
      </w:r>
    </w:p>
  </w:footnote>
  <w:footnote w:type="continuationSeparator" w:id="0">
    <w:p w:rsidR="006A3828" w:rsidRDefault="006A3828" w:rsidP="006A3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828" w:rsidRDefault="006A382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3DB7D1C"/>
    <w:multiLevelType w:val="hybridMultilevel"/>
    <w:tmpl w:val="FB58E58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1ED21DCB"/>
    <w:multiLevelType w:val="hybridMultilevel"/>
    <w:tmpl w:val="2690D424"/>
    <w:lvl w:ilvl="0" w:tplc="54B654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3999726F"/>
    <w:multiLevelType w:val="hybridMultilevel"/>
    <w:tmpl w:val="26529132"/>
    <w:lvl w:ilvl="0" w:tplc="F85EEAA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1">
    <w:nsid w:val="4D173D7E"/>
    <w:multiLevelType w:val="hybridMultilevel"/>
    <w:tmpl w:val="9594F528"/>
    <w:lvl w:ilvl="0" w:tplc="73064CB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6">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1">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22"/>
  </w:num>
  <w:num w:numId="4">
    <w:abstractNumId w:val="35"/>
  </w:num>
  <w:num w:numId="5">
    <w:abstractNumId w:val="15"/>
  </w:num>
  <w:num w:numId="6">
    <w:abstractNumId w:val="25"/>
  </w:num>
  <w:num w:numId="7">
    <w:abstractNumId w:val="28"/>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8"/>
  </w:num>
  <w:num w:numId="10">
    <w:abstractNumId w:val="5"/>
  </w:num>
  <w:num w:numId="11">
    <w:abstractNumId w:val="6"/>
  </w:num>
  <w:num w:numId="12">
    <w:abstractNumId w:val="20"/>
  </w:num>
  <w:num w:numId="13">
    <w:abstractNumId w:val="7"/>
  </w:num>
  <w:num w:numId="14">
    <w:abstractNumId w:val="32"/>
  </w:num>
  <w:num w:numId="15">
    <w:abstractNumId w:val="11"/>
  </w:num>
  <w:num w:numId="16">
    <w:abstractNumId w:val="4"/>
  </w:num>
  <w:num w:numId="17">
    <w:abstractNumId w:val="37"/>
  </w:num>
  <w:num w:numId="18">
    <w:abstractNumId w:val="12"/>
  </w:num>
  <w:num w:numId="19">
    <w:abstractNumId w:val="31"/>
  </w:num>
  <w:num w:numId="20">
    <w:abstractNumId w:val="36"/>
  </w:num>
  <w:num w:numId="21">
    <w:abstractNumId w:val="33"/>
  </w:num>
  <w:num w:numId="22">
    <w:abstractNumId w:val="13"/>
  </w:num>
  <w:num w:numId="23">
    <w:abstractNumId w:val="29"/>
  </w:num>
  <w:num w:numId="24">
    <w:abstractNumId w:val="24"/>
  </w:num>
  <w:num w:numId="25">
    <w:abstractNumId w:val="14"/>
  </w:num>
  <w:num w:numId="26">
    <w:abstractNumId w:val="1"/>
  </w:num>
  <w:num w:numId="27">
    <w:abstractNumId w:val="2"/>
  </w:num>
  <w:num w:numId="28">
    <w:abstractNumId w:val="26"/>
  </w:num>
  <w:num w:numId="29">
    <w:abstractNumId w:val="34"/>
  </w:num>
  <w:num w:numId="30">
    <w:abstractNumId w:val="23"/>
  </w:num>
  <w:num w:numId="31">
    <w:abstractNumId w:val="19"/>
  </w:num>
  <w:num w:numId="32">
    <w:abstractNumId w:val="27"/>
  </w:num>
  <w:num w:numId="33">
    <w:abstractNumId w:val="17"/>
  </w:num>
  <w:num w:numId="34">
    <w:abstractNumId w:val="30"/>
  </w:num>
  <w:num w:numId="35">
    <w:abstractNumId w:val="10"/>
  </w:num>
  <w:num w:numId="36">
    <w:abstractNumId w:val="21"/>
  </w:num>
  <w:num w:numId="37">
    <w:abstractNumId w:val="16"/>
  </w:num>
  <w:num w:numId="3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6AB4"/>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3828"/>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18E"/>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339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2FEA"/>
    <w:rsid w:val="00D03996"/>
    <w:rsid w:val="00D050EC"/>
    <w:rsid w:val="00D063DA"/>
    <w:rsid w:val="00D069B9"/>
    <w:rsid w:val="00D06FA8"/>
    <w:rsid w:val="00D0761B"/>
    <w:rsid w:val="00D07BC2"/>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CC3"/>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1197"/>
    <w:rsid w:val="00DE28D5"/>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30DF"/>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paragraph" w:styleId="stbilgi">
    <w:name w:val="header"/>
    <w:basedOn w:val="Normal"/>
    <w:link w:val="stbilgiChar"/>
    <w:rsid w:val="006A3828"/>
    <w:pPr>
      <w:tabs>
        <w:tab w:val="center" w:pos="4536"/>
        <w:tab w:val="right" w:pos="9072"/>
      </w:tabs>
    </w:pPr>
  </w:style>
  <w:style w:type="character" w:customStyle="1" w:styleId="stbilgiChar">
    <w:name w:val="Üstbilgi Char"/>
    <w:basedOn w:val="VarsaylanParagrafYazTipi"/>
    <w:link w:val="stbilgi"/>
    <w:rsid w:val="006A3828"/>
  </w:style>
  <w:style w:type="paragraph" w:styleId="Altbilgi">
    <w:name w:val="footer"/>
    <w:basedOn w:val="Normal"/>
    <w:link w:val="AltbilgiChar"/>
    <w:rsid w:val="006A3828"/>
    <w:pPr>
      <w:tabs>
        <w:tab w:val="center" w:pos="4536"/>
        <w:tab w:val="right" w:pos="9072"/>
      </w:tabs>
    </w:pPr>
  </w:style>
  <w:style w:type="character" w:customStyle="1" w:styleId="AltbilgiChar">
    <w:name w:val="Altbilgi Char"/>
    <w:basedOn w:val="VarsaylanParagrafYazTipi"/>
    <w:link w:val="Altbilgi"/>
    <w:rsid w:val="006A3828"/>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641B8-A1D7-47A3-98F4-5988E302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6110</Words>
  <Characters>42951</Characters>
  <Application>Microsoft Office Word</Application>
  <DocSecurity>0</DocSecurity>
  <Lines>357</Lines>
  <Paragraphs>97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2021-06-10T10:47:00Z</dcterms:created>
  <dcterms:modified xsi:type="dcterms:W3CDTF">2021-06-11T12:15:00Z</dcterms:modified>
</cp:coreProperties>
</file>