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634AD8">
        <w:t xml:space="preserve">  </w:t>
      </w:r>
      <w:r w:rsidR="00B77A96">
        <w:t xml:space="preserve">  </w:t>
      </w:r>
    </w:p>
    <w:p w:rsidR="00200E3A" w:rsidRDefault="00200E3A" w:rsidP="00B77A96">
      <w:pPr>
        <w:jc w:val="both"/>
      </w:pPr>
    </w:p>
    <w:p w:rsidR="00200E3A" w:rsidRDefault="00200E3A" w:rsidP="00B77A96">
      <w:pPr>
        <w:jc w:val="both"/>
      </w:pP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00E3A">
        <w:t>113</w:t>
      </w:r>
      <w:r w:rsidR="00C83ED8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</w:t>
      </w:r>
      <w:r w:rsidR="00553CDE">
        <w:t xml:space="preserve">       </w:t>
      </w:r>
      <w:r w:rsidR="007A2954">
        <w:t>0</w:t>
      </w:r>
      <w:r w:rsidR="000A117C">
        <w:t>9</w:t>
      </w:r>
      <w:r w:rsidR="00642D5B">
        <w:t>.0</w:t>
      </w:r>
      <w:r w:rsidR="00200E3A">
        <w:t>6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200E3A">
      <w:pPr>
        <w:ind w:left="2844" w:right="-1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85B77" w:rsidRDefault="00B85B77" w:rsidP="00B85B77">
      <w:pPr>
        <w:ind w:firstLine="708"/>
        <w:jc w:val="both"/>
      </w:pPr>
    </w:p>
    <w:p w:rsidR="0057182F" w:rsidRPr="00D77A76" w:rsidRDefault="0057182F" w:rsidP="00200E3A">
      <w:pPr>
        <w:ind w:firstLine="708"/>
        <w:jc w:val="both"/>
      </w:pPr>
    </w:p>
    <w:p w:rsidR="0016025C" w:rsidRPr="00D77A76" w:rsidRDefault="00C83ED8" w:rsidP="00200E3A">
      <w:pPr>
        <w:ind w:right="-1" w:firstLine="708"/>
        <w:jc w:val="both"/>
      </w:pPr>
      <w:r w:rsidRPr="00D77A76">
        <w:t xml:space="preserve">Belediyemiz ile TED Üniversitesi arasında Kurtuluş Parkının yeniden </w:t>
      </w:r>
      <w:proofErr w:type="spellStart"/>
      <w:r w:rsidRPr="00D77A76">
        <w:t>işlevlendirilmesine</w:t>
      </w:r>
      <w:proofErr w:type="spellEnd"/>
      <w:r w:rsidRPr="00D77A76">
        <w:t xml:space="preserve"> dair iş birliği protokolü yapılmasına </w:t>
      </w:r>
      <w:r w:rsidR="0016025C" w:rsidRPr="00D77A76">
        <w:t xml:space="preserve">ilişkin </w:t>
      </w:r>
      <w:r w:rsidRPr="00D77A76">
        <w:t>Çevre Koruma ve Kontrol</w:t>
      </w:r>
      <w:r w:rsidR="00200E3A" w:rsidRPr="00D77A76">
        <w:t xml:space="preserve"> Daire</w:t>
      </w:r>
      <w:r w:rsidRPr="00D77A76">
        <w:t>si</w:t>
      </w:r>
      <w:r w:rsidR="0016025C" w:rsidRPr="00D77A76">
        <w:t xml:space="preserve"> Başkanlığının E.</w:t>
      </w:r>
      <w:r w:rsidR="00200E3A" w:rsidRPr="00D77A76">
        <w:t>13</w:t>
      </w:r>
      <w:r w:rsidRPr="00D77A76">
        <w:t>3494</w:t>
      </w:r>
      <w:r w:rsidR="0016025C" w:rsidRPr="00D77A76">
        <w:t xml:space="preserve"> sayılı yazısı Büyükşehir Belediye Meclisimizin 0</w:t>
      </w:r>
      <w:r w:rsidR="000A117C" w:rsidRPr="00D77A76">
        <w:t>9</w:t>
      </w:r>
      <w:r w:rsidR="0016025C" w:rsidRPr="00D77A76">
        <w:t>.</w:t>
      </w:r>
      <w:r w:rsidR="000A117C" w:rsidRPr="00D77A76">
        <w:t>0</w:t>
      </w:r>
      <w:r w:rsidR="00200E3A" w:rsidRPr="00D77A76">
        <w:t>6</w:t>
      </w:r>
      <w:r w:rsidR="0016025C" w:rsidRPr="00D77A76">
        <w:t>.2021 tarihli toplantısında okundu.</w:t>
      </w:r>
    </w:p>
    <w:p w:rsidR="0016025C" w:rsidRPr="00D77A76" w:rsidRDefault="0016025C" w:rsidP="00200E3A">
      <w:pPr>
        <w:ind w:right="-1" w:firstLine="708"/>
        <w:jc w:val="both"/>
      </w:pPr>
    </w:p>
    <w:p w:rsidR="004B7C76" w:rsidRPr="00D77A76" w:rsidRDefault="0016025C" w:rsidP="00C83ED8">
      <w:pPr>
        <w:shd w:val="clear" w:color="auto" w:fill="FFFFFF"/>
        <w:ind w:right="10" w:firstLine="470"/>
        <w:jc w:val="both"/>
      </w:pPr>
      <w:r w:rsidRPr="00D77A76">
        <w:tab/>
        <w:t xml:space="preserve">Konunun Komisyona gönderilmeden görüşülüp karara bağlanmasını isteyen Meclis 1.Başkan Vekili Fatih </w:t>
      </w:r>
      <w:proofErr w:type="spellStart"/>
      <w:r w:rsidRPr="00D77A76">
        <w:t>ÜNAL’ın</w:t>
      </w:r>
      <w:proofErr w:type="spellEnd"/>
      <w:r w:rsidRPr="00D77A76">
        <w:t xml:space="preserve"> şifahi önerisinin kabulü ile konu üzerinde yapılan görüşmelerden sonra;</w:t>
      </w:r>
      <w:r w:rsidR="000A117C" w:rsidRPr="00D77A76">
        <w:t xml:space="preserve"> </w:t>
      </w:r>
      <w:r w:rsidR="00C83ED8" w:rsidRPr="00D77A76">
        <w:t xml:space="preserve">Ankara Büyükşehir Belediyesi ve </w:t>
      </w:r>
      <w:r w:rsidR="00D77A76" w:rsidRPr="00D77A76">
        <w:t xml:space="preserve">TED Üniversitesi arasında Çankaya İlçesi, Fidanlık Mahallesi, 9432 ada 1 </w:t>
      </w:r>
      <w:r w:rsidR="00C83ED8" w:rsidRPr="00D77A76">
        <w:rPr>
          <w:color w:val="000000"/>
          <w:spacing w:val="-1"/>
        </w:rPr>
        <w:t xml:space="preserve">parsel üzerinde Mülkiyeti Belediye'ye ait Ankara Kültür ve Tabiat Varlıklarını Koruma Bölge </w:t>
      </w:r>
      <w:proofErr w:type="spellStart"/>
      <w:r w:rsidR="00C83ED8" w:rsidRPr="00D77A76">
        <w:rPr>
          <w:color w:val="000000"/>
          <w:spacing w:val="-1"/>
        </w:rPr>
        <w:t>Kurulu'nıın</w:t>
      </w:r>
      <w:proofErr w:type="spellEnd"/>
      <w:r w:rsidR="00C83ED8" w:rsidRPr="00D77A76">
        <w:rPr>
          <w:color w:val="000000"/>
          <w:spacing w:val="-1"/>
        </w:rPr>
        <w:t xml:space="preserve"> </w:t>
      </w:r>
      <w:r w:rsidR="00C83ED8" w:rsidRPr="00D77A76">
        <w:rPr>
          <w:color w:val="000000"/>
          <w:spacing w:val="-5"/>
        </w:rPr>
        <w:t xml:space="preserve">13.07.1994 tarih ve 3591 sayılı karan ile Kesin Korunacak Hassas Alan (1. Derece Doğal Sit) statüsünde bulunan </w:t>
      </w:r>
      <w:r w:rsidR="00C83ED8" w:rsidRPr="00D77A76">
        <w:rPr>
          <w:color w:val="000000"/>
          <w:spacing w:val="-6"/>
        </w:rPr>
        <w:t xml:space="preserve">"Kurtuluş Parkı" alanında; parkın doğal sit sınırlan içerisinde kalan bölümlerinde mevcut durum analizi, sorunların </w:t>
      </w:r>
      <w:r w:rsidR="00C83ED8" w:rsidRPr="00D77A76">
        <w:rPr>
          <w:color w:val="000000"/>
          <w:spacing w:val="-4"/>
        </w:rPr>
        <w:t xml:space="preserve">tespiti, belirlenen sorunlara yönelik yeşil ve açık alan kullanımına dair öneriler geliştirilmesi, bu yönde alanlarda </w:t>
      </w:r>
      <w:r w:rsidR="00C83ED8" w:rsidRPr="00D77A76">
        <w:rPr>
          <w:color w:val="000000"/>
          <w:spacing w:val="-8"/>
        </w:rPr>
        <w:t xml:space="preserve">iyileştirmeler ve düzenlemeler yapılması, bu çerçevede mevcut yapıların tadilatına dair işlem tesis edilebilmesi işlerini </w:t>
      </w:r>
      <w:r w:rsidR="00C83ED8" w:rsidRPr="00D77A76">
        <w:rPr>
          <w:color w:val="000000"/>
          <w:spacing w:val="-6"/>
        </w:rPr>
        <w:t>kapsayan "Çankaya İlçesi, Kesin Korunacak Hassas Alan (</w:t>
      </w:r>
      <w:proofErr w:type="gramStart"/>
      <w:r w:rsidR="00C83ED8" w:rsidRPr="00D77A76">
        <w:rPr>
          <w:color w:val="000000"/>
          <w:spacing w:val="-6"/>
        </w:rPr>
        <w:t>1 .Derece</w:t>
      </w:r>
      <w:proofErr w:type="gramEnd"/>
      <w:r w:rsidR="00C83ED8" w:rsidRPr="00D77A76">
        <w:rPr>
          <w:color w:val="000000"/>
          <w:spacing w:val="-6"/>
        </w:rPr>
        <w:t xml:space="preserve"> Doğal Sit Alanı</w:t>
      </w:r>
      <w:proofErr w:type="gramStart"/>
      <w:r w:rsidR="00C83ED8" w:rsidRPr="00D77A76">
        <w:rPr>
          <w:color w:val="000000"/>
          <w:spacing w:val="-6"/>
        </w:rPr>
        <w:t>)</w:t>
      </w:r>
      <w:proofErr w:type="gramEnd"/>
      <w:r w:rsidR="00C83ED8" w:rsidRPr="00D77A76">
        <w:rPr>
          <w:color w:val="000000"/>
          <w:spacing w:val="-6"/>
        </w:rPr>
        <w:t xml:space="preserve"> Olan Kurtuluş </w:t>
      </w:r>
      <w:r w:rsidR="00C83ED8" w:rsidRPr="00D77A76">
        <w:rPr>
          <w:color w:val="000000"/>
          <w:spacing w:val="11"/>
        </w:rPr>
        <w:t xml:space="preserve">Parkı'nın Yeniden </w:t>
      </w:r>
      <w:r w:rsidR="00D77A76">
        <w:rPr>
          <w:color w:val="000000"/>
          <w:spacing w:val="11"/>
        </w:rPr>
        <w:t>İşlevlendirilmesine</w:t>
      </w:r>
      <w:r w:rsidR="00C83ED8" w:rsidRPr="00D77A76">
        <w:rPr>
          <w:color w:val="000000"/>
          <w:spacing w:val="11"/>
        </w:rPr>
        <w:t xml:space="preserve"> Dair İş Birliği Protokolü" yapılması</w:t>
      </w:r>
      <w:r w:rsidR="00D77A76">
        <w:rPr>
          <w:color w:val="000000"/>
          <w:spacing w:val="11"/>
        </w:rPr>
        <w:t>na</w:t>
      </w:r>
      <w:r w:rsidR="005809D5" w:rsidRPr="00D77A76">
        <w:rPr>
          <w:color w:val="000000"/>
          <w:spacing w:val="2"/>
        </w:rPr>
        <w:t xml:space="preserve"> </w:t>
      </w:r>
      <w:r w:rsidR="005809D5" w:rsidRPr="00D77A76">
        <w:t>ilişkin teklif</w:t>
      </w:r>
      <w:r w:rsidR="000A117C" w:rsidRPr="00D77A76">
        <w:t xml:space="preserve"> oylanarak oybirliği ile kabul edildi.</w:t>
      </w:r>
    </w:p>
    <w:p w:rsidR="00200E3A" w:rsidRPr="00D77A76" w:rsidRDefault="00200E3A" w:rsidP="00200E3A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p w:rsidR="00200E3A" w:rsidRDefault="00200E3A" w:rsidP="0016025C">
      <w:pPr>
        <w:tabs>
          <w:tab w:val="left" w:pos="0"/>
        </w:tabs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200E3A" w:rsidRPr="006D00CC" w:rsidTr="00200E3A">
        <w:trPr>
          <w:trHeight w:val="594"/>
          <w:jc w:val="center"/>
        </w:trPr>
        <w:tc>
          <w:tcPr>
            <w:tcW w:w="3147" w:type="dxa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00E3A" w:rsidRPr="006D00CC" w:rsidRDefault="00200E3A" w:rsidP="00200E3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00E3A" w:rsidRPr="006D00CC" w:rsidRDefault="00200E3A" w:rsidP="00200E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00E3A" w:rsidRDefault="00200E3A" w:rsidP="0016025C">
      <w:pPr>
        <w:tabs>
          <w:tab w:val="left" w:pos="0"/>
        </w:tabs>
        <w:jc w:val="both"/>
      </w:pPr>
    </w:p>
    <w:sectPr w:rsidR="00200E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17C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E3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CDE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09D5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6FEA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3767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6755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ED8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77A7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2021-04-12T10:53:00Z</cp:lastPrinted>
  <dcterms:created xsi:type="dcterms:W3CDTF">2021-06-10T12:04:00Z</dcterms:created>
  <dcterms:modified xsi:type="dcterms:W3CDTF">2021-06-10T12:56:00Z</dcterms:modified>
</cp:coreProperties>
</file>