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2856BD">
      <w:pPr>
        <w:jc w:val="both"/>
      </w:pPr>
      <w:r>
        <w:t xml:space="preserve"> </w:t>
      </w:r>
      <w:r w:rsidR="00503193">
        <w:t xml:space="preserve">                   </w:t>
      </w:r>
      <w:r w:rsidR="00492DFF">
        <w:tab/>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894BAE" w:rsidRDefault="00894BAE" w:rsidP="002856BD">
      <w:pPr>
        <w:tabs>
          <w:tab w:val="left" w:pos="1935"/>
        </w:tabs>
        <w:jc w:val="both"/>
      </w:pPr>
    </w:p>
    <w:p w:rsidR="00253AC3" w:rsidRDefault="00253AC3" w:rsidP="002856BD">
      <w:pPr>
        <w:tabs>
          <w:tab w:val="left" w:pos="1935"/>
        </w:tabs>
        <w:jc w:val="both"/>
      </w:pPr>
    </w:p>
    <w:p w:rsidR="002D5059" w:rsidRDefault="002D5059" w:rsidP="002856BD">
      <w:pPr>
        <w:tabs>
          <w:tab w:val="left" w:pos="1935"/>
        </w:tabs>
        <w:jc w:val="both"/>
      </w:pPr>
    </w:p>
    <w:p w:rsidR="00492DFF" w:rsidRDefault="00492DFF" w:rsidP="002856BD">
      <w:pPr>
        <w:tabs>
          <w:tab w:val="left" w:pos="1935"/>
        </w:tabs>
        <w:jc w:val="both"/>
      </w:pPr>
    </w:p>
    <w:p w:rsidR="00D75905" w:rsidRDefault="002856BD" w:rsidP="002856BD">
      <w:pPr>
        <w:jc w:val="both"/>
      </w:pPr>
      <w:r w:rsidRPr="001B032A">
        <w:t>Karar No:</w:t>
      </w:r>
      <w:r w:rsidR="00F92183">
        <w:t>206</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1E4EEF">
        <w:t xml:space="preserve">       </w:t>
      </w:r>
      <w:r w:rsidR="008955BF">
        <w:t>11</w:t>
      </w:r>
      <w:r>
        <w:t>.</w:t>
      </w:r>
      <w:r w:rsidR="00923BD1">
        <w:t>0</w:t>
      </w:r>
      <w:r w:rsidR="008955BF">
        <w:t>2</w:t>
      </w:r>
      <w:r w:rsidR="00EC43BD">
        <w:t>.20</w:t>
      </w:r>
      <w:r w:rsidR="00923BD1">
        <w:t>20</w:t>
      </w:r>
    </w:p>
    <w:p w:rsidR="00492DFF" w:rsidRDefault="00492DFF" w:rsidP="00F806A2">
      <w:pPr>
        <w:ind w:right="-1"/>
        <w:jc w:val="center"/>
      </w:pPr>
    </w:p>
    <w:p w:rsidR="00492DFF" w:rsidRDefault="00492DFF" w:rsidP="00F806A2">
      <w:pPr>
        <w:ind w:right="-1"/>
        <w:jc w:val="center"/>
      </w:pPr>
    </w:p>
    <w:p w:rsidR="002D5059" w:rsidRDefault="002D5059" w:rsidP="00F806A2">
      <w:pPr>
        <w:ind w:right="-1"/>
        <w:jc w:val="center"/>
      </w:pPr>
    </w:p>
    <w:p w:rsidR="00544FB5" w:rsidRDefault="002856BD" w:rsidP="00F806A2">
      <w:pPr>
        <w:ind w:right="-1"/>
        <w:jc w:val="center"/>
      </w:pPr>
      <w:r>
        <w:t>K A R A R</w:t>
      </w:r>
    </w:p>
    <w:p w:rsidR="00D75905" w:rsidRDefault="00D75905" w:rsidP="003E7EC6">
      <w:pPr>
        <w:ind w:left="2844" w:right="543" w:firstLine="696"/>
      </w:pPr>
    </w:p>
    <w:p w:rsidR="00253AC3" w:rsidRDefault="00253AC3" w:rsidP="003E7EC6">
      <w:pPr>
        <w:ind w:left="2844" w:right="543" w:firstLine="696"/>
      </w:pPr>
    </w:p>
    <w:p w:rsidR="00727424" w:rsidRDefault="00727424" w:rsidP="00257601">
      <w:pPr>
        <w:ind w:right="543"/>
      </w:pPr>
    </w:p>
    <w:p w:rsidR="0057182F" w:rsidRDefault="0057182F" w:rsidP="00B85B77">
      <w:pPr>
        <w:ind w:firstLine="708"/>
        <w:jc w:val="both"/>
      </w:pPr>
    </w:p>
    <w:p w:rsidR="00492DFF" w:rsidRDefault="00F92183" w:rsidP="00492DFF">
      <w:pPr>
        <w:ind w:firstLine="708"/>
        <w:jc w:val="both"/>
      </w:pPr>
      <w:r>
        <w:t>Sincan İlçesi 1.Organize Sanayi Bölgesi girişine yağmursuyu giderlerinin yapılmasına</w:t>
      </w:r>
      <w:r w:rsidRPr="00104FC6">
        <w:t xml:space="preserve"> </w:t>
      </w:r>
      <w:r w:rsidR="00B90D7E" w:rsidRPr="00104FC6">
        <w:t xml:space="preserve">ilişkin </w:t>
      </w:r>
      <w:r w:rsidR="00253AC3">
        <w:t>Altyapı Hizmetleri</w:t>
      </w:r>
      <w:r w:rsidR="00526AE8" w:rsidRPr="002630F5">
        <w:t xml:space="preserve"> </w:t>
      </w:r>
      <w:r w:rsidR="003D7483" w:rsidRPr="00104FC6">
        <w:t xml:space="preserve">Komisyonunun </w:t>
      </w:r>
      <w:r w:rsidR="001E4EEF">
        <w:t>17</w:t>
      </w:r>
      <w:r w:rsidR="008955BF">
        <w:t>.</w:t>
      </w:r>
      <w:r w:rsidR="00923BD1">
        <w:t>0</w:t>
      </w:r>
      <w:r w:rsidR="008955BF">
        <w:t>1</w:t>
      </w:r>
      <w:r w:rsidR="00535CDC" w:rsidRPr="00104FC6">
        <w:t>.20</w:t>
      </w:r>
      <w:r w:rsidR="001E4EEF">
        <w:t>20</w:t>
      </w:r>
      <w:r w:rsidR="00535CDC" w:rsidRPr="00104FC6">
        <w:t xml:space="preserve"> gün ve </w:t>
      </w:r>
      <w:r w:rsidR="00492DFF">
        <w:t>1</w:t>
      </w:r>
      <w:r>
        <w:t>51</w:t>
      </w:r>
      <w:r w:rsidR="00526AE8">
        <w:t xml:space="preserve"> </w:t>
      </w:r>
      <w:r w:rsidR="003D7483" w:rsidRPr="00104FC6">
        <w:t xml:space="preserve">sayılı raporu </w:t>
      </w:r>
      <w:r w:rsidR="00B90D7E" w:rsidRPr="00104FC6">
        <w:t xml:space="preserve">Büyükşehir Belediye Meclisimizin </w:t>
      </w:r>
      <w:r w:rsidR="008955BF">
        <w:t>11</w:t>
      </w:r>
      <w:r w:rsidR="00B90D7E" w:rsidRPr="00104FC6">
        <w:t>.</w:t>
      </w:r>
      <w:r w:rsidR="00923BD1">
        <w:t>0</w:t>
      </w:r>
      <w:r w:rsidR="008955BF">
        <w:t>2</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474763" w:rsidRDefault="00530CD2" w:rsidP="00B12721">
      <w:pPr>
        <w:pStyle w:val="Style3"/>
        <w:widowControl/>
        <w:spacing w:line="240" w:lineRule="auto"/>
        <w:ind w:firstLine="739"/>
      </w:pPr>
      <w:r w:rsidRPr="00C04FDE">
        <w:t xml:space="preserve">Konu üzerinde </w:t>
      </w:r>
      <w:r w:rsidR="00544FB5">
        <w:t xml:space="preserve">yapılan görüşmeler neticesinde; </w:t>
      </w:r>
      <w:r w:rsidR="00F92183">
        <w:t>Sincan İlçesi 1. Organize Sanayi Bölgesi girişine köprülü kavşak inşaatı tamamlanmış olup, kavşaktan 1. Organize Sanayi Bölgesi girişinin sağ tarafındaki yeşil alandan gelen yağmursuyu Organize Sanayi Bölgesi girişine akmakta olduğunun ve soğuk havalarda araçların kaymasına ve kazalara sebebiyet vermemesi için yağmursuyu giderlerinin yapılması</w:t>
      </w:r>
      <w:r w:rsidR="00923BD1">
        <w:rPr>
          <w:color w:val="000000"/>
        </w:rPr>
        <w:t>n</w:t>
      </w:r>
      <w:r w:rsidR="004E149B">
        <w:rPr>
          <w:color w:val="000000"/>
        </w:rPr>
        <w:t>a</w:t>
      </w:r>
      <w:r w:rsidR="00923BD1">
        <w:rPr>
          <w:color w:val="000000"/>
        </w:rPr>
        <w:t xml:space="preserve"> </w:t>
      </w:r>
      <w:r w:rsidR="005C358D">
        <w:rPr>
          <w:color w:val="000000"/>
        </w:rPr>
        <w:t>ilişkin</w:t>
      </w:r>
      <w:r w:rsidR="008955BF">
        <w:t xml:space="preserve"> </w:t>
      </w:r>
      <w:r w:rsidR="00253AC3">
        <w:t>Altyapı Hizmetleri</w:t>
      </w:r>
      <w:r w:rsidR="00261669">
        <w:t xml:space="preserve"> </w:t>
      </w:r>
      <w:r w:rsidR="008955BF">
        <w:t xml:space="preserve">Komisyonu Raporu </w:t>
      </w:r>
      <w:r w:rsidR="008955BF" w:rsidRPr="00104FC6">
        <w:t xml:space="preserve">oylanarak oybirliği ile </w:t>
      </w:r>
      <w:r w:rsidR="008955BF">
        <w:t>kabul edildi.</w:t>
      </w:r>
    </w:p>
    <w:p w:rsidR="00492DFF" w:rsidRDefault="00492DFF" w:rsidP="00474763">
      <w:pPr>
        <w:shd w:val="clear" w:color="auto" w:fill="FFFFFF"/>
        <w:autoSpaceDE w:val="0"/>
        <w:autoSpaceDN w:val="0"/>
        <w:adjustRightInd w:val="0"/>
        <w:ind w:firstLine="708"/>
        <w:jc w:val="both"/>
        <w:rPr>
          <w:rFonts w:eastAsiaTheme="minorEastAsia"/>
          <w:color w:val="000000"/>
        </w:rPr>
      </w:pPr>
    </w:p>
    <w:p w:rsidR="001E4EEF" w:rsidRDefault="001E4EEF" w:rsidP="00474763">
      <w:pPr>
        <w:shd w:val="clear" w:color="auto" w:fill="FFFFFF"/>
        <w:autoSpaceDE w:val="0"/>
        <w:autoSpaceDN w:val="0"/>
        <w:adjustRightInd w:val="0"/>
        <w:ind w:firstLine="708"/>
        <w:jc w:val="both"/>
        <w:rPr>
          <w:rFonts w:eastAsiaTheme="minorEastAsia"/>
          <w:color w:val="000000"/>
        </w:rPr>
      </w:pPr>
    </w:p>
    <w:p w:rsidR="00492DFF" w:rsidRDefault="00492DFF" w:rsidP="00474763">
      <w:pPr>
        <w:shd w:val="clear" w:color="auto" w:fill="FFFFFF"/>
        <w:autoSpaceDE w:val="0"/>
        <w:autoSpaceDN w:val="0"/>
        <w:adjustRightInd w:val="0"/>
        <w:ind w:firstLine="708"/>
        <w:jc w:val="both"/>
        <w:rPr>
          <w:rFonts w:eastAsiaTheme="minorEastAsia"/>
          <w:color w:val="000000"/>
        </w:rPr>
      </w:pPr>
    </w:p>
    <w:p w:rsidR="00492DFF" w:rsidRDefault="00492DFF" w:rsidP="00474763">
      <w:pPr>
        <w:shd w:val="clear" w:color="auto" w:fill="FFFFFF"/>
        <w:autoSpaceDE w:val="0"/>
        <w:autoSpaceDN w:val="0"/>
        <w:adjustRightInd w:val="0"/>
        <w:ind w:firstLine="708"/>
        <w:jc w:val="both"/>
        <w:rPr>
          <w:rFonts w:eastAsiaTheme="minorEastAsia"/>
          <w:color w:val="000000"/>
        </w:rPr>
      </w:pPr>
    </w:p>
    <w:p w:rsidR="00923BD1" w:rsidRDefault="00923BD1" w:rsidP="005F6C55">
      <w:pPr>
        <w:shd w:val="clear" w:color="auto" w:fill="FFFFFF"/>
        <w:autoSpaceDE w:val="0"/>
        <w:autoSpaceDN w:val="0"/>
        <w:adjustRightInd w:val="0"/>
        <w:jc w:val="both"/>
        <w:rPr>
          <w:rFonts w:eastAsiaTheme="minorEastAsia"/>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5"/>
        <w:gridCol w:w="3165"/>
        <w:gridCol w:w="3165"/>
      </w:tblGrid>
      <w:tr w:rsidR="00923BD1" w:rsidTr="00C35164">
        <w:trPr>
          <w:trHeight w:val="522"/>
        </w:trPr>
        <w:tc>
          <w:tcPr>
            <w:tcW w:w="3165" w:type="dxa"/>
          </w:tcPr>
          <w:p w:rsidR="00923BD1" w:rsidRDefault="00923BD1" w:rsidP="00C35164">
            <w:pPr>
              <w:autoSpaceDE w:val="0"/>
              <w:autoSpaceDN w:val="0"/>
              <w:adjustRightInd w:val="0"/>
              <w:rPr>
                <w:color w:val="000000"/>
              </w:rPr>
            </w:pPr>
            <w:r>
              <w:rPr>
                <w:color w:val="000000"/>
              </w:rPr>
              <w:t>Fatih ÜNAL</w:t>
            </w:r>
          </w:p>
          <w:p w:rsidR="00923BD1" w:rsidRDefault="00923BD1" w:rsidP="00C35164">
            <w:pPr>
              <w:autoSpaceDE w:val="0"/>
              <w:autoSpaceDN w:val="0"/>
              <w:adjustRightInd w:val="0"/>
              <w:rPr>
                <w:color w:val="000000"/>
              </w:rPr>
            </w:pPr>
            <w:r>
              <w:rPr>
                <w:color w:val="000000"/>
              </w:rPr>
              <w:t>Meclis 1.Başkan V.</w:t>
            </w:r>
          </w:p>
        </w:tc>
        <w:tc>
          <w:tcPr>
            <w:tcW w:w="3165" w:type="dxa"/>
          </w:tcPr>
          <w:p w:rsidR="00923BD1" w:rsidRDefault="00923BD1" w:rsidP="001E4EEF">
            <w:pPr>
              <w:autoSpaceDE w:val="0"/>
              <w:autoSpaceDN w:val="0"/>
              <w:adjustRightInd w:val="0"/>
              <w:jc w:val="center"/>
              <w:rPr>
                <w:color w:val="000000"/>
              </w:rPr>
            </w:pPr>
            <w:r>
              <w:rPr>
                <w:color w:val="000000"/>
              </w:rPr>
              <w:t>Harun ÖZTÜRK</w:t>
            </w:r>
          </w:p>
          <w:p w:rsidR="00923BD1" w:rsidRDefault="00923BD1" w:rsidP="00C35164">
            <w:pPr>
              <w:autoSpaceDE w:val="0"/>
              <w:autoSpaceDN w:val="0"/>
              <w:adjustRightInd w:val="0"/>
              <w:rPr>
                <w:color w:val="000000"/>
              </w:rPr>
            </w:pPr>
            <w:r>
              <w:rPr>
                <w:color w:val="000000"/>
              </w:rPr>
              <w:t xml:space="preserve">    </w:t>
            </w:r>
            <w:r w:rsidR="001E4EEF">
              <w:rPr>
                <w:color w:val="000000"/>
              </w:rPr>
              <w:t xml:space="preserve">       </w:t>
            </w:r>
            <w:r>
              <w:rPr>
                <w:color w:val="000000"/>
              </w:rPr>
              <w:t xml:space="preserve">Y.Divan </w:t>
            </w:r>
            <w:proofErr w:type="gramStart"/>
            <w:r>
              <w:rPr>
                <w:color w:val="000000"/>
              </w:rPr>
              <w:t>Katibi</w:t>
            </w:r>
            <w:proofErr w:type="gramEnd"/>
          </w:p>
        </w:tc>
        <w:tc>
          <w:tcPr>
            <w:tcW w:w="3165" w:type="dxa"/>
          </w:tcPr>
          <w:p w:rsidR="00923BD1" w:rsidRDefault="00923BD1" w:rsidP="001E4EEF">
            <w:pPr>
              <w:autoSpaceDE w:val="0"/>
              <w:autoSpaceDN w:val="0"/>
              <w:adjustRightInd w:val="0"/>
              <w:jc w:val="right"/>
              <w:rPr>
                <w:color w:val="000000"/>
              </w:rPr>
            </w:pPr>
            <w:r>
              <w:rPr>
                <w:color w:val="000000"/>
              </w:rPr>
              <w:t>Selim ÇIRPANOĞLU</w:t>
            </w:r>
          </w:p>
          <w:p w:rsidR="00923BD1" w:rsidRDefault="00923BD1" w:rsidP="00C35164">
            <w:pPr>
              <w:autoSpaceDE w:val="0"/>
              <w:autoSpaceDN w:val="0"/>
              <w:adjustRightInd w:val="0"/>
              <w:rPr>
                <w:color w:val="000000"/>
              </w:rPr>
            </w:pPr>
            <w:r>
              <w:rPr>
                <w:color w:val="000000"/>
              </w:rPr>
              <w:t xml:space="preserve">         </w:t>
            </w:r>
            <w:r w:rsidR="001E4EEF">
              <w:rPr>
                <w:color w:val="000000"/>
              </w:rPr>
              <w:t xml:space="preserve">     </w:t>
            </w:r>
            <w:proofErr w:type="spellStart"/>
            <w:r>
              <w:rPr>
                <w:color w:val="000000"/>
              </w:rPr>
              <w:t>G.Divan</w:t>
            </w:r>
            <w:proofErr w:type="spellEnd"/>
            <w:r>
              <w:rPr>
                <w:color w:val="000000"/>
              </w:rPr>
              <w:t xml:space="preserve"> </w:t>
            </w:r>
            <w:proofErr w:type="gramStart"/>
            <w:r>
              <w:rPr>
                <w:color w:val="000000"/>
              </w:rPr>
              <w:t>Katibi</w:t>
            </w:r>
            <w:proofErr w:type="gramEnd"/>
          </w:p>
        </w:tc>
      </w:tr>
    </w:tbl>
    <w:p w:rsidR="00923BD1" w:rsidRDefault="00923BD1" w:rsidP="005F6C55">
      <w:pPr>
        <w:shd w:val="clear" w:color="auto" w:fill="FFFFFF"/>
        <w:autoSpaceDE w:val="0"/>
        <w:autoSpaceDN w:val="0"/>
        <w:adjustRightInd w:val="0"/>
        <w:jc w:val="both"/>
        <w:rPr>
          <w:rFonts w:eastAsiaTheme="minorEastAsia"/>
          <w:color w:val="000000"/>
        </w:rPr>
      </w:pPr>
    </w:p>
    <w:p w:rsidR="00081991" w:rsidRDefault="00081991" w:rsidP="005F6C55">
      <w:pPr>
        <w:shd w:val="clear" w:color="auto" w:fill="FFFFFF"/>
        <w:autoSpaceDE w:val="0"/>
        <w:autoSpaceDN w:val="0"/>
        <w:adjustRightInd w:val="0"/>
        <w:jc w:val="both"/>
        <w:rPr>
          <w:rFonts w:eastAsiaTheme="minorEastAsia"/>
          <w:color w:val="000000"/>
        </w:rPr>
      </w:pPr>
    </w:p>
    <w:p w:rsidR="00081991" w:rsidRDefault="00081991" w:rsidP="005F6C55">
      <w:pPr>
        <w:shd w:val="clear" w:color="auto" w:fill="FFFFFF"/>
        <w:autoSpaceDE w:val="0"/>
        <w:autoSpaceDN w:val="0"/>
        <w:adjustRightInd w:val="0"/>
        <w:jc w:val="both"/>
        <w:rPr>
          <w:rFonts w:eastAsiaTheme="minorEastAsia"/>
          <w:color w:val="000000"/>
        </w:rPr>
      </w:pPr>
    </w:p>
    <w:p w:rsidR="00081991" w:rsidRDefault="00081991" w:rsidP="005F6C55">
      <w:pPr>
        <w:shd w:val="clear" w:color="auto" w:fill="FFFFFF"/>
        <w:autoSpaceDE w:val="0"/>
        <w:autoSpaceDN w:val="0"/>
        <w:adjustRightInd w:val="0"/>
        <w:jc w:val="both"/>
        <w:rPr>
          <w:rFonts w:eastAsiaTheme="minorEastAsia"/>
          <w:color w:val="000000"/>
        </w:rPr>
      </w:pPr>
    </w:p>
    <w:p w:rsidR="00081991" w:rsidRDefault="00081991" w:rsidP="005F6C55">
      <w:pPr>
        <w:shd w:val="clear" w:color="auto" w:fill="FFFFFF"/>
        <w:autoSpaceDE w:val="0"/>
        <w:autoSpaceDN w:val="0"/>
        <w:adjustRightInd w:val="0"/>
        <w:jc w:val="both"/>
        <w:rPr>
          <w:rFonts w:eastAsiaTheme="minorEastAsia"/>
          <w:color w:val="000000"/>
        </w:rPr>
      </w:pPr>
    </w:p>
    <w:p w:rsidR="00081991" w:rsidRDefault="00081991" w:rsidP="005F6C55">
      <w:pPr>
        <w:shd w:val="clear" w:color="auto" w:fill="FFFFFF"/>
        <w:autoSpaceDE w:val="0"/>
        <w:autoSpaceDN w:val="0"/>
        <w:adjustRightInd w:val="0"/>
        <w:jc w:val="both"/>
        <w:rPr>
          <w:rFonts w:eastAsiaTheme="minorEastAsia"/>
          <w:color w:val="000000"/>
        </w:rPr>
      </w:pPr>
    </w:p>
    <w:p w:rsidR="00081991" w:rsidRDefault="00081991" w:rsidP="005F6C55">
      <w:pPr>
        <w:shd w:val="clear" w:color="auto" w:fill="FFFFFF"/>
        <w:autoSpaceDE w:val="0"/>
        <w:autoSpaceDN w:val="0"/>
        <w:adjustRightInd w:val="0"/>
        <w:jc w:val="both"/>
        <w:rPr>
          <w:rFonts w:eastAsiaTheme="minorEastAsia"/>
          <w:color w:val="000000"/>
        </w:rPr>
      </w:pPr>
    </w:p>
    <w:p w:rsidR="00081991" w:rsidRDefault="00081991" w:rsidP="005F6C55">
      <w:pPr>
        <w:shd w:val="clear" w:color="auto" w:fill="FFFFFF"/>
        <w:autoSpaceDE w:val="0"/>
        <w:autoSpaceDN w:val="0"/>
        <w:adjustRightInd w:val="0"/>
        <w:jc w:val="both"/>
        <w:rPr>
          <w:rFonts w:eastAsiaTheme="minorEastAsia"/>
          <w:color w:val="000000"/>
        </w:rPr>
      </w:pPr>
    </w:p>
    <w:p w:rsidR="00081991" w:rsidRDefault="00081991" w:rsidP="005F6C55">
      <w:pPr>
        <w:shd w:val="clear" w:color="auto" w:fill="FFFFFF"/>
        <w:autoSpaceDE w:val="0"/>
        <w:autoSpaceDN w:val="0"/>
        <w:adjustRightInd w:val="0"/>
        <w:jc w:val="both"/>
        <w:rPr>
          <w:rFonts w:eastAsiaTheme="minorEastAsia"/>
          <w:color w:val="000000"/>
        </w:rPr>
      </w:pPr>
    </w:p>
    <w:p w:rsidR="00081991" w:rsidRDefault="00081991" w:rsidP="005F6C55">
      <w:pPr>
        <w:shd w:val="clear" w:color="auto" w:fill="FFFFFF"/>
        <w:autoSpaceDE w:val="0"/>
        <w:autoSpaceDN w:val="0"/>
        <w:adjustRightInd w:val="0"/>
        <w:jc w:val="both"/>
        <w:rPr>
          <w:rFonts w:eastAsiaTheme="minorEastAsia"/>
          <w:color w:val="000000"/>
        </w:rPr>
      </w:pPr>
    </w:p>
    <w:p w:rsidR="00081991" w:rsidRDefault="00081991" w:rsidP="005F6C55">
      <w:pPr>
        <w:shd w:val="clear" w:color="auto" w:fill="FFFFFF"/>
        <w:autoSpaceDE w:val="0"/>
        <w:autoSpaceDN w:val="0"/>
        <w:adjustRightInd w:val="0"/>
        <w:jc w:val="both"/>
        <w:rPr>
          <w:rFonts w:eastAsiaTheme="minorEastAsia"/>
          <w:color w:val="000000"/>
        </w:rPr>
      </w:pPr>
    </w:p>
    <w:p w:rsidR="00081991" w:rsidRDefault="00081991" w:rsidP="005F6C55">
      <w:pPr>
        <w:shd w:val="clear" w:color="auto" w:fill="FFFFFF"/>
        <w:autoSpaceDE w:val="0"/>
        <w:autoSpaceDN w:val="0"/>
        <w:adjustRightInd w:val="0"/>
        <w:jc w:val="both"/>
        <w:rPr>
          <w:rFonts w:eastAsiaTheme="minorEastAsia"/>
          <w:color w:val="000000"/>
        </w:rPr>
      </w:pPr>
    </w:p>
    <w:p w:rsidR="00081991" w:rsidRDefault="00081991" w:rsidP="005F6C55">
      <w:pPr>
        <w:shd w:val="clear" w:color="auto" w:fill="FFFFFF"/>
        <w:autoSpaceDE w:val="0"/>
        <w:autoSpaceDN w:val="0"/>
        <w:adjustRightInd w:val="0"/>
        <w:jc w:val="both"/>
        <w:rPr>
          <w:rFonts w:eastAsiaTheme="minorEastAsia"/>
          <w:color w:val="000000"/>
        </w:rPr>
      </w:pPr>
    </w:p>
    <w:p w:rsidR="00081991" w:rsidRDefault="00081991" w:rsidP="005F6C55">
      <w:pPr>
        <w:shd w:val="clear" w:color="auto" w:fill="FFFFFF"/>
        <w:autoSpaceDE w:val="0"/>
        <w:autoSpaceDN w:val="0"/>
        <w:adjustRightInd w:val="0"/>
        <w:jc w:val="both"/>
        <w:rPr>
          <w:rFonts w:eastAsiaTheme="minorEastAsia"/>
          <w:color w:val="000000"/>
        </w:rPr>
      </w:pPr>
    </w:p>
    <w:p w:rsidR="00081991" w:rsidRDefault="00081991" w:rsidP="005F6C55">
      <w:pPr>
        <w:shd w:val="clear" w:color="auto" w:fill="FFFFFF"/>
        <w:autoSpaceDE w:val="0"/>
        <w:autoSpaceDN w:val="0"/>
        <w:adjustRightInd w:val="0"/>
        <w:jc w:val="both"/>
        <w:rPr>
          <w:rFonts w:eastAsiaTheme="minorEastAsia"/>
          <w:color w:val="000000"/>
        </w:rPr>
      </w:pPr>
    </w:p>
    <w:p w:rsidR="00081991" w:rsidRDefault="00081991" w:rsidP="005F6C55">
      <w:pPr>
        <w:shd w:val="clear" w:color="auto" w:fill="FFFFFF"/>
        <w:autoSpaceDE w:val="0"/>
        <w:autoSpaceDN w:val="0"/>
        <w:adjustRightInd w:val="0"/>
        <w:jc w:val="both"/>
        <w:rPr>
          <w:rFonts w:eastAsiaTheme="minorEastAsia"/>
          <w:color w:val="000000"/>
        </w:rPr>
      </w:pPr>
    </w:p>
    <w:p w:rsidR="00081991" w:rsidRDefault="00081991" w:rsidP="005F6C55">
      <w:pPr>
        <w:shd w:val="clear" w:color="auto" w:fill="FFFFFF"/>
        <w:autoSpaceDE w:val="0"/>
        <w:autoSpaceDN w:val="0"/>
        <w:adjustRightInd w:val="0"/>
        <w:jc w:val="both"/>
        <w:rPr>
          <w:rFonts w:eastAsiaTheme="minorEastAsia"/>
          <w:color w:val="000000"/>
        </w:rPr>
      </w:pPr>
    </w:p>
    <w:p w:rsidR="00081991" w:rsidRDefault="00081991" w:rsidP="005F6C55">
      <w:pPr>
        <w:shd w:val="clear" w:color="auto" w:fill="FFFFFF"/>
        <w:autoSpaceDE w:val="0"/>
        <w:autoSpaceDN w:val="0"/>
        <w:adjustRightInd w:val="0"/>
        <w:jc w:val="both"/>
        <w:rPr>
          <w:rFonts w:eastAsiaTheme="minorEastAsia"/>
          <w:color w:val="000000"/>
        </w:rPr>
      </w:pPr>
    </w:p>
    <w:p w:rsidR="00081991" w:rsidRDefault="00081991" w:rsidP="005F6C55">
      <w:pPr>
        <w:shd w:val="clear" w:color="auto" w:fill="FFFFFF"/>
        <w:autoSpaceDE w:val="0"/>
        <w:autoSpaceDN w:val="0"/>
        <w:adjustRightInd w:val="0"/>
        <w:jc w:val="both"/>
        <w:rPr>
          <w:rFonts w:eastAsiaTheme="minorEastAsia"/>
          <w:color w:val="000000"/>
        </w:rPr>
      </w:pPr>
    </w:p>
    <w:p w:rsidR="00081991" w:rsidRDefault="00081991" w:rsidP="005F6C55">
      <w:pPr>
        <w:shd w:val="clear" w:color="auto" w:fill="FFFFFF"/>
        <w:autoSpaceDE w:val="0"/>
        <w:autoSpaceDN w:val="0"/>
        <w:adjustRightInd w:val="0"/>
        <w:jc w:val="both"/>
        <w:rPr>
          <w:rFonts w:eastAsiaTheme="minorEastAsia"/>
          <w:color w:val="000000"/>
        </w:rPr>
      </w:pPr>
    </w:p>
    <w:p w:rsidR="00081991" w:rsidRDefault="00081991" w:rsidP="005F6C55">
      <w:pPr>
        <w:shd w:val="clear" w:color="auto" w:fill="FFFFFF"/>
        <w:autoSpaceDE w:val="0"/>
        <w:autoSpaceDN w:val="0"/>
        <w:adjustRightInd w:val="0"/>
        <w:jc w:val="both"/>
        <w:rPr>
          <w:rFonts w:eastAsiaTheme="minorEastAsia"/>
          <w:color w:val="000000"/>
        </w:rPr>
      </w:pPr>
    </w:p>
    <w:p w:rsidR="00081991" w:rsidRDefault="00081991" w:rsidP="005F6C55">
      <w:pPr>
        <w:shd w:val="clear" w:color="auto" w:fill="FFFFFF"/>
        <w:autoSpaceDE w:val="0"/>
        <w:autoSpaceDN w:val="0"/>
        <w:adjustRightInd w:val="0"/>
        <w:jc w:val="both"/>
        <w:rPr>
          <w:rFonts w:eastAsiaTheme="minorEastAsia"/>
          <w:color w:val="000000"/>
        </w:rPr>
      </w:pPr>
    </w:p>
    <w:p w:rsidR="00081991" w:rsidRDefault="00081991" w:rsidP="00081991">
      <w:pPr>
        <w:jc w:val="center"/>
      </w:pPr>
    </w:p>
    <w:p w:rsidR="00081991" w:rsidRPr="007F09B4" w:rsidRDefault="00081991" w:rsidP="00081991">
      <w:pPr>
        <w:jc w:val="center"/>
      </w:pPr>
      <w:r w:rsidRPr="007F09B4">
        <w:t>T.C.</w:t>
      </w:r>
    </w:p>
    <w:p w:rsidR="00081991" w:rsidRPr="007F09B4" w:rsidRDefault="00081991" w:rsidP="00081991">
      <w:pPr>
        <w:jc w:val="center"/>
      </w:pPr>
      <w:r w:rsidRPr="007F09B4">
        <w:t>ANKARA BÜYÜKŞEHİR BELEDİYE MECLİSİ</w:t>
      </w:r>
    </w:p>
    <w:p w:rsidR="00081991" w:rsidRDefault="00081991" w:rsidP="00081991">
      <w:pPr>
        <w:jc w:val="center"/>
      </w:pPr>
      <w:r>
        <w:t xml:space="preserve">Altyapı Hizmetleri </w:t>
      </w:r>
      <w:r w:rsidRPr="007F09B4">
        <w:t>Komisyon</w:t>
      </w:r>
      <w:r>
        <w:t>u</w:t>
      </w:r>
      <w:r w:rsidRPr="007F09B4">
        <w:t xml:space="preserve"> Raporu  </w:t>
      </w:r>
    </w:p>
    <w:p w:rsidR="00081991" w:rsidRDefault="00081991" w:rsidP="00081991"/>
    <w:p w:rsidR="00081991" w:rsidRDefault="00081991" w:rsidP="00081991"/>
    <w:p w:rsidR="00081991" w:rsidRDefault="00081991" w:rsidP="00081991">
      <w:r w:rsidRPr="007F09B4">
        <w:t xml:space="preserve">Rapor No: </w:t>
      </w:r>
      <w:r>
        <w:t>151                                                                                                                 17.01.2020</w:t>
      </w:r>
    </w:p>
    <w:p w:rsidR="00081991" w:rsidRDefault="00081991" w:rsidP="00081991"/>
    <w:p w:rsidR="00081991" w:rsidRDefault="00081991" w:rsidP="00081991"/>
    <w:p w:rsidR="00081991" w:rsidRDefault="00081991" w:rsidP="00081991">
      <w:pPr>
        <w:jc w:val="center"/>
      </w:pPr>
      <w:r w:rsidRPr="007F09B4">
        <w:t>BÜYÜKŞEHİR BELEDİYE MECLİSİ BAŞKANLIĞINA</w:t>
      </w:r>
    </w:p>
    <w:p w:rsidR="00081991" w:rsidRDefault="00081991" w:rsidP="00081991">
      <w:pPr>
        <w:jc w:val="center"/>
      </w:pPr>
    </w:p>
    <w:p w:rsidR="00081991" w:rsidRDefault="00081991" w:rsidP="00081991">
      <w:pPr>
        <w:pStyle w:val="GvdeMetniGirintisi"/>
        <w:ind w:firstLine="0"/>
      </w:pPr>
    </w:p>
    <w:p w:rsidR="00081991" w:rsidRDefault="00081991" w:rsidP="00081991">
      <w:pPr>
        <w:pStyle w:val="GvdeMetniGirintisi"/>
        <w:ind w:firstLine="0"/>
      </w:pPr>
    </w:p>
    <w:p w:rsidR="00081991" w:rsidRDefault="00081991" w:rsidP="00081991">
      <w:pPr>
        <w:pStyle w:val="GvdeMetniGirintisi"/>
      </w:pPr>
      <w:r>
        <w:t>Sincan İlçesi 1.Organize Sanayi Bölgesi girişine yağmursuyu giderlerinin yapılmasına ilişkin Büyükşehir Belediye Meclisimizin 08.01.2020 tarih ve 36. gündem maddesi olarak komisyonumuza havale edilen dosya incelendi.</w:t>
      </w:r>
    </w:p>
    <w:p w:rsidR="00081991" w:rsidRDefault="00081991" w:rsidP="00081991">
      <w:pPr>
        <w:jc w:val="both"/>
      </w:pPr>
    </w:p>
    <w:p w:rsidR="00081991" w:rsidRDefault="00081991" w:rsidP="00081991">
      <w:pPr>
        <w:ind w:right="-61" w:firstLine="708"/>
        <w:jc w:val="both"/>
      </w:pPr>
      <w:r>
        <w:t xml:space="preserve">Üye Mustafa </w:t>
      </w:r>
      <w:proofErr w:type="spellStart"/>
      <w:r>
        <w:t>ÜNVER’in</w:t>
      </w:r>
      <w:proofErr w:type="spellEnd"/>
      <w:r>
        <w:t xml:space="preserve"> verdiği önergede; Sincan İlçesi 1.Organize Sanayi Bölgesi girişine yağmursuyu giderlerinin yapılmasının istenildiği;</w:t>
      </w:r>
    </w:p>
    <w:p w:rsidR="00081991" w:rsidRDefault="00081991" w:rsidP="00081991">
      <w:pPr>
        <w:ind w:right="-61" w:firstLine="708"/>
        <w:jc w:val="both"/>
      </w:pPr>
    </w:p>
    <w:p w:rsidR="00081991" w:rsidRDefault="00081991" w:rsidP="00081991">
      <w:pPr>
        <w:ind w:firstLine="708"/>
        <w:jc w:val="both"/>
      </w:pPr>
      <w:proofErr w:type="gramStart"/>
      <w:r>
        <w:t>Komisyonumuzca yapılan incelemeler neticesinde; Sincan İlçesi 1. Organize Sanayi Bölgesi girişine köprülü kavşak inşaatı tamamlanmış olup, kavşaktan 1. Organize Sanayi Bölgesi girişinin sağ tarafındaki yeşil alandan gelen yağmursuyu Organize Sanayi Bölgesi girişine akmakta olduğunun ve soğuk havalarda araçların kaymasına ve kazalara sebebiyet vermemesi için yağmursuyu giderlerinin yapılması komisyonumuzca uygun görülmüştür.</w:t>
      </w:r>
      <w:proofErr w:type="gramEnd"/>
    </w:p>
    <w:p w:rsidR="00081991" w:rsidRPr="007F09B4" w:rsidRDefault="00081991" w:rsidP="00081991">
      <w:pPr>
        <w:jc w:val="both"/>
      </w:pPr>
    </w:p>
    <w:p w:rsidR="00081991" w:rsidRDefault="00081991" w:rsidP="00081991">
      <w:pPr>
        <w:ind w:firstLine="708"/>
        <w:jc w:val="both"/>
      </w:pPr>
      <w:r w:rsidRPr="007F09B4">
        <w:t xml:space="preserve">Raporumuz Büyükşehir Belediye Meclisinin onayına </w:t>
      </w:r>
      <w:r>
        <w:t>arz olunur.</w:t>
      </w:r>
    </w:p>
    <w:p w:rsidR="00081991" w:rsidRDefault="00081991" w:rsidP="00081991">
      <w:pPr>
        <w:ind w:firstLine="708"/>
        <w:jc w:val="both"/>
      </w:pPr>
    </w:p>
    <w:p w:rsidR="00081991" w:rsidRDefault="00081991" w:rsidP="00081991">
      <w:pPr>
        <w:ind w:firstLine="708"/>
        <w:jc w:val="both"/>
      </w:pPr>
    </w:p>
    <w:p w:rsidR="00081991" w:rsidRDefault="00081991" w:rsidP="00081991">
      <w:pPr>
        <w:jc w:val="both"/>
      </w:pPr>
    </w:p>
    <w:p w:rsidR="00081991" w:rsidRDefault="00081991" w:rsidP="00081991">
      <w:pPr>
        <w:jc w:val="both"/>
      </w:pPr>
    </w:p>
    <w:p w:rsidR="00081991" w:rsidRDefault="00081991" w:rsidP="00081991">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6"/>
        <w:gridCol w:w="3097"/>
        <w:gridCol w:w="3097"/>
      </w:tblGrid>
      <w:tr w:rsidR="00081991" w:rsidRPr="00242213" w:rsidTr="00782C81">
        <w:trPr>
          <w:trHeight w:val="1652"/>
        </w:trPr>
        <w:tc>
          <w:tcPr>
            <w:tcW w:w="3096" w:type="dxa"/>
          </w:tcPr>
          <w:p w:rsidR="00081991" w:rsidRPr="00242213" w:rsidRDefault="00081991" w:rsidP="00782C81">
            <w:pPr>
              <w:jc w:val="center"/>
            </w:pPr>
            <w:r w:rsidRPr="00242213">
              <w:t>Erhan SARIGÖL</w:t>
            </w:r>
          </w:p>
          <w:p w:rsidR="00081991" w:rsidRPr="00242213" w:rsidRDefault="00081991" w:rsidP="00782C81">
            <w:pPr>
              <w:jc w:val="center"/>
            </w:pPr>
            <w:r w:rsidRPr="00242213">
              <w:t>Komisyon Başkanı</w:t>
            </w:r>
          </w:p>
          <w:p w:rsidR="00081991" w:rsidRPr="00242213" w:rsidRDefault="00081991" w:rsidP="00782C81">
            <w:pPr>
              <w:jc w:val="center"/>
            </w:pPr>
          </w:p>
        </w:tc>
        <w:tc>
          <w:tcPr>
            <w:tcW w:w="3097" w:type="dxa"/>
          </w:tcPr>
          <w:p w:rsidR="00081991" w:rsidRPr="00242213" w:rsidRDefault="00081991" w:rsidP="00782C81">
            <w:pPr>
              <w:jc w:val="center"/>
            </w:pPr>
            <w:r w:rsidRPr="00242213">
              <w:t>Ali YILMAZ</w:t>
            </w:r>
          </w:p>
          <w:p w:rsidR="00081991" w:rsidRPr="00242213" w:rsidRDefault="00081991" w:rsidP="00782C81">
            <w:pPr>
              <w:jc w:val="center"/>
            </w:pPr>
            <w:r w:rsidRPr="00242213">
              <w:t>Başkan Vekili</w:t>
            </w:r>
          </w:p>
          <w:p w:rsidR="00081991" w:rsidRPr="00242213" w:rsidRDefault="00081991" w:rsidP="00782C81">
            <w:pPr>
              <w:jc w:val="center"/>
            </w:pPr>
          </w:p>
        </w:tc>
        <w:tc>
          <w:tcPr>
            <w:tcW w:w="3097" w:type="dxa"/>
          </w:tcPr>
          <w:p w:rsidR="00081991" w:rsidRPr="00242213" w:rsidRDefault="00081991" w:rsidP="00782C81">
            <w:pPr>
              <w:jc w:val="center"/>
            </w:pPr>
            <w:r w:rsidRPr="00242213">
              <w:t>Burhan DEMİRBAŞ</w:t>
            </w:r>
          </w:p>
          <w:p w:rsidR="00081991" w:rsidRPr="00242213" w:rsidRDefault="00081991" w:rsidP="00782C81">
            <w:pPr>
              <w:jc w:val="center"/>
            </w:pPr>
            <w:r w:rsidRPr="00242213">
              <w:t>Üye</w:t>
            </w:r>
          </w:p>
          <w:p w:rsidR="00081991" w:rsidRPr="00242213" w:rsidRDefault="00081991" w:rsidP="00782C81">
            <w:pPr>
              <w:jc w:val="center"/>
            </w:pPr>
          </w:p>
          <w:p w:rsidR="00081991" w:rsidRPr="00242213" w:rsidRDefault="00081991" w:rsidP="00782C81">
            <w:pPr>
              <w:jc w:val="center"/>
            </w:pPr>
          </w:p>
        </w:tc>
      </w:tr>
      <w:tr w:rsidR="00081991" w:rsidRPr="00242213" w:rsidTr="00782C81">
        <w:trPr>
          <w:trHeight w:val="1652"/>
        </w:trPr>
        <w:tc>
          <w:tcPr>
            <w:tcW w:w="3096" w:type="dxa"/>
            <w:vAlign w:val="center"/>
          </w:tcPr>
          <w:p w:rsidR="00081991" w:rsidRPr="00242213" w:rsidRDefault="00081991" w:rsidP="00782C81">
            <w:pPr>
              <w:jc w:val="center"/>
            </w:pPr>
            <w:r w:rsidRPr="00242213">
              <w:t>Ahmet BURAN</w:t>
            </w:r>
          </w:p>
          <w:p w:rsidR="00081991" w:rsidRPr="00242213" w:rsidRDefault="00081991" w:rsidP="00782C81">
            <w:pPr>
              <w:jc w:val="center"/>
            </w:pPr>
            <w:r w:rsidRPr="00242213">
              <w:t>Üye</w:t>
            </w:r>
          </w:p>
        </w:tc>
        <w:tc>
          <w:tcPr>
            <w:tcW w:w="3097" w:type="dxa"/>
            <w:vAlign w:val="center"/>
          </w:tcPr>
          <w:p w:rsidR="00081991" w:rsidRPr="00242213" w:rsidRDefault="00081991" w:rsidP="00782C81">
            <w:pPr>
              <w:jc w:val="center"/>
            </w:pPr>
            <w:r w:rsidRPr="00242213">
              <w:t>Burak KOCA</w:t>
            </w:r>
          </w:p>
          <w:p w:rsidR="00081991" w:rsidRPr="00242213" w:rsidRDefault="00081991" w:rsidP="00782C81">
            <w:pPr>
              <w:jc w:val="center"/>
            </w:pPr>
            <w:r w:rsidRPr="00242213">
              <w:t>Üye</w:t>
            </w:r>
          </w:p>
        </w:tc>
        <w:tc>
          <w:tcPr>
            <w:tcW w:w="3097" w:type="dxa"/>
            <w:vAlign w:val="center"/>
          </w:tcPr>
          <w:p w:rsidR="00081991" w:rsidRPr="00242213" w:rsidRDefault="00081991" w:rsidP="00782C81">
            <w:pPr>
              <w:jc w:val="center"/>
            </w:pPr>
            <w:r w:rsidRPr="00242213">
              <w:t>Mustafa ÜNVER</w:t>
            </w:r>
          </w:p>
          <w:p w:rsidR="00081991" w:rsidRPr="00242213" w:rsidRDefault="00081991" w:rsidP="00782C81">
            <w:pPr>
              <w:jc w:val="center"/>
            </w:pPr>
            <w:r w:rsidRPr="00242213">
              <w:t>Üye</w:t>
            </w:r>
          </w:p>
        </w:tc>
      </w:tr>
      <w:tr w:rsidR="00081991" w:rsidRPr="00242213" w:rsidTr="00782C81">
        <w:trPr>
          <w:trHeight w:val="1652"/>
        </w:trPr>
        <w:tc>
          <w:tcPr>
            <w:tcW w:w="3096" w:type="dxa"/>
            <w:vAlign w:val="bottom"/>
          </w:tcPr>
          <w:p w:rsidR="00081991" w:rsidRDefault="00081991" w:rsidP="00782C81">
            <w:pPr>
              <w:jc w:val="center"/>
            </w:pPr>
          </w:p>
          <w:p w:rsidR="00081991" w:rsidRPr="00242213" w:rsidRDefault="00081991" w:rsidP="00782C81">
            <w:pPr>
              <w:jc w:val="center"/>
            </w:pPr>
            <w:r w:rsidRPr="00242213">
              <w:t>Ercan ŞİMŞEK</w:t>
            </w:r>
          </w:p>
          <w:p w:rsidR="00081991" w:rsidRPr="00242213" w:rsidRDefault="00081991" w:rsidP="00782C81">
            <w:pPr>
              <w:jc w:val="center"/>
            </w:pPr>
            <w:r w:rsidRPr="00242213">
              <w:t>Üye</w:t>
            </w:r>
          </w:p>
        </w:tc>
        <w:tc>
          <w:tcPr>
            <w:tcW w:w="3097" w:type="dxa"/>
            <w:vAlign w:val="bottom"/>
          </w:tcPr>
          <w:p w:rsidR="00081991" w:rsidRPr="00242213" w:rsidRDefault="00081991" w:rsidP="00782C81">
            <w:pPr>
              <w:jc w:val="center"/>
            </w:pPr>
          </w:p>
          <w:p w:rsidR="00081991" w:rsidRPr="00242213" w:rsidRDefault="00081991" w:rsidP="00782C81">
            <w:pPr>
              <w:jc w:val="center"/>
            </w:pPr>
            <w:proofErr w:type="gramStart"/>
            <w:r w:rsidRPr="00242213">
              <w:t>Adem</w:t>
            </w:r>
            <w:proofErr w:type="gramEnd"/>
            <w:r w:rsidRPr="00242213">
              <w:t xml:space="preserve"> Barış AŞKIN</w:t>
            </w:r>
          </w:p>
          <w:p w:rsidR="00081991" w:rsidRPr="00242213" w:rsidRDefault="00081991" w:rsidP="00782C81">
            <w:pPr>
              <w:jc w:val="center"/>
            </w:pPr>
            <w:r w:rsidRPr="00242213">
              <w:t>Üye</w:t>
            </w:r>
          </w:p>
        </w:tc>
        <w:tc>
          <w:tcPr>
            <w:tcW w:w="3097" w:type="dxa"/>
            <w:vAlign w:val="bottom"/>
          </w:tcPr>
          <w:p w:rsidR="00081991" w:rsidRPr="00242213" w:rsidRDefault="00081991" w:rsidP="00782C81">
            <w:pPr>
              <w:jc w:val="center"/>
            </w:pPr>
          </w:p>
          <w:p w:rsidR="00081991" w:rsidRPr="00242213" w:rsidRDefault="00081991" w:rsidP="00782C81">
            <w:pPr>
              <w:jc w:val="center"/>
            </w:pPr>
            <w:r w:rsidRPr="00242213">
              <w:t>Mustafa ESKİ</w:t>
            </w:r>
          </w:p>
          <w:p w:rsidR="00081991" w:rsidRPr="00242213" w:rsidRDefault="00081991" w:rsidP="00782C81">
            <w:pPr>
              <w:jc w:val="center"/>
            </w:pPr>
            <w:r w:rsidRPr="00242213">
              <w:t>Üye</w:t>
            </w:r>
          </w:p>
        </w:tc>
      </w:tr>
    </w:tbl>
    <w:p w:rsidR="00081991" w:rsidRDefault="00081991" w:rsidP="00081991">
      <w:pPr>
        <w:jc w:val="both"/>
      </w:pPr>
    </w:p>
    <w:p w:rsidR="00081991" w:rsidRDefault="00081991" w:rsidP="005F6C55">
      <w:pPr>
        <w:shd w:val="clear" w:color="auto" w:fill="FFFFFF"/>
        <w:autoSpaceDE w:val="0"/>
        <w:autoSpaceDN w:val="0"/>
        <w:adjustRightInd w:val="0"/>
        <w:jc w:val="both"/>
        <w:rPr>
          <w:rFonts w:eastAsiaTheme="minorEastAsia"/>
          <w:color w:val="000000"/>
        </w:rPr>
      </w:pPr>
    </w:p>
    <w:sectPr w:rsidR="00081991"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457" w:rsidRDefault="00C24457" w:rsidP="007A5AB5">
      <w:r>
        <w:separator/>
      </w:r>
    </w:p>
  </w:endnote>
  <w:endnote w:type="continuationSeparator" w:id="1">
    <w:p w:rsidR="00C24457" w:rsidRDefault="00C24457"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457" w:rsidRDefault="00C24457" w:rsidP="007A5AB5">
      <w:r>
        <w:separator/>
      </w:r>
    </w:p>
  </w:footnote>
  <w:footnote w:type="continuationSeparator" w:id="1">
    <w:p w:rsidR="00C24457" w:rsidRDefault="00C24457"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91"/>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AC3"/>
    <w:rsid w:val="00253B62"/>
    <w:rsid w:val="00253B72"/>
    <w:rsid w:val="00254EC3"/>
    <w:rsid w:val="00254F5F"/>
    <w:rsid w:val="00257601"/>
    <w:rsid w:val="00257E69"/>
    <w:rsid w:val="00260A02"/>
    <w:rsid w:val="00260A56"/>
    <w:rsid w:val="00261669"/>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5059"/>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49B"/>
    <w:rsid w:val="004E1B06"/>
    <w:rsid w:val="004E1E54"/>
    <w:rsid w:val="004E23A8"/>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2859"/>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2721"/>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218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8245A-7890-4D3B-BBDC-B85E27EE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255</Words>
  <Characters>2080</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3</cp:revision>
  <cp:lastPrinted>2020-02-12T11:09:00Z</cp:lastPrinted>
  <dcterms:created xsi:type="dcterms:W3CDTF">2020-02-12T11:11:00Z</dcterms:created>
  <dcterms:modified xsi:type="dcterms:W3CDTF">2020-06-04T07:03:00Z</dcterms:modified>
</cp:coreProperties>
</file>