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7" w:rsidRDefault="00AC5207"/>
    <w:p w:rsidR="00AC5207" w:rsidRDefault="00AC520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C5207" w:rsidRDefault="00AC520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0FF8">
        <w:t>9</w:t>
      </w:r>
      <w:r w:rsidR="00C26D0D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C5207" w:rsidRDefault="00AC5207" w:rsidP="00F15728">
      <w:pPr>
        <w:ind w:right="-1"/>
      </w:pPr>
    </w:p>
    <w:p w:rsidR="00AC5207" w:rsidRDefault="00AC520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737DB0" w:rsidRDefault="00737DB0" w:rsidP="003831F7">
      <w:pPr>
        <w:ind w:right="-1"/>
      </w:pPr>
    </w:p>
    <w:p w:rsidR="00AC5207" w:rsidRPr="00D10FF8" w:rsidRDefault="00AC5207" w:rsidP="003831F7">
      <w:pPr>
        <w:ind w:right="-1"/>
      </w:pPr>
    </w:p>
    <w:p w:rsidR="00E46E3B" w:rsidRPr="007C4468" w:rsidRDefault="00C26D0D" w:rsidP="00E408E9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İlçesinde bulunan Mülk </w:t>
      </w:r>
      <w:proofErr w:type="spellStart"/>
      <w:r>
        <w:t>Göletinin</w:t>
      </w:r>
      <w:proofErr w:type="spellEnd"/>
      <w:r>
        <w:t xml:space="preserve"> ıslah edilmesine </w:t>
      </w:r>
      <w:r w:rsidR="00E46E3B" w:rsidRPr="007C4468">
        <w:t xml:space="preserve">ilişkin </w:t>
      </w:r>
      <w:r w:rsidR="0080050A">
        <w:t xml:space="preserve">Su ve Kanal Hizmetleri </w:t>
      </w:r>
      <w:r w:rsidR="00771EB7" w:rsidRPr="007C4468">
        <w:t>K</w:t>
      </w:r>
      <w:r w:rsidR="006A32A2" w:rsidRPr="007C4468">
        <w:t>o</w:t>
      </w:r>
      <w:r w:rsidR="009307A8" w:rsidRPr="007C4468">
        <w:t xml:space="preserve">misyonunun </w:t>
      </w:r>
      <w:r w:rsidR="0056358E" w:rsidRPr="007C4468">
        <w:t>18</w:t>
      </w:r>
      <w:r w:rsidR="00FB09B0" w:rsidRPr="007C4468">
        <w:t>.0</w:t>
      </w:r>
      <w:r w:rsidR="00593EAE" w:rsidRPr="007C4468">
        <w:t>6</w:t>
      </w:r>
      <w:r w:rsidR="00FB09B0" w:rsidRPr="007C4468">
        <w:t>.2</w:t>
      </w:r>
      <w:r w:rsidR="0097596B" w:rsidRPr="007C4468">
        <w:t xml:space="preserve">021 gün ve </w:t>
      </w:r>
      <w:r w:rsidR="0080050A">
        <w:t>1</w:t>
      </w:r>
      <w:r>
        <w:t>6</w:t>
      </w:r>
      <w:r w:rsidR="00DE5177" w:rsidRPr="007C4468">
        <w:t xml:space="preserve"> </w:t>
      </w:r>
      <w:r w:rsidR="00E46E3B" w:rsidRPr="007C4468">
        <w:t xml:space="preserve">sayılı raporu Büyükşehir Belediye Meclisimizin </w:t>
      </w:r>
      <w:r w:rsidR="0056358E" w:rsidRPr="007C4468">
        <w:t>10</w:t>
      </w:r>
      <w:r w:rsidR="00771EB7" w:rsidRPr="007C4468">
        <w:t>.0</w:t>
      </w:r>
      <w:r w:rsidR="00593EAE" w:rsidRPr="007C4468">
        <w:t>7</w:t>
      </w:r>
      <w:r w:rsidR="00E46E3B" w:rsidRPr="007C4468">
        <w:t>.2021 tarihli toplantısında okundu.</w:t>
      </w:r>
    </w:p>
    <w:p w:rsidR="00E46E3B" w:rsidRPr="007C4468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7C4468" w:rsidRDefault="006E608D" w:rsidP="00AC5207">
      <w:pPr>
        <w:spacing w:line="240" w:lineRule="atLeast"/>
        <w:ind w:right="-63" w:firstLine="708"/>
        <w:jc w:val="both"/>
      </w:pPr>
      <w:r w:rsidRPr="007C4468">
        <w:t>Konu üzerin</w:t>
      </w:r>
      <w:r w:rsidR="003831F7" w:rsidRPr="007C4468">
        <w:t xml:space="preserve">de yapılan görüşmelerden sonra; </w:t>
      </w:r>
      <w:r w:rsidR="00C26D0D">
        <w:t xml:space="preserve">Sincan İlçesi Mülk Mahallesi sınırları içerisinde bulunan Mülk </w:t>
      </w:r>
      <w:proofErr w:type="spellStart"/>
      <w:r w:rsidR="00C26D0D">
        <w:t>Göleti’nden</w:t>
      </w:r>
      <w:proofErr w:type="spellEnd"/>
      <w:r w:rsidR="00C26D0D">
        <w:t xml:space="preserve"> gelen sulama kanalında su kaybı çok olduğundan, kanalın ıslah edilmesi ve su kaybının giderilmesi için suyun boru içerisine alınmasına</w:t>
      </w:r>
      <w:r w:rsidR="0080050A">
        <w:t xml:space="preserve"> </w:t>
      </w:r>
      <w:r w:rsidR="006466FA" w:rsidRPr="007C4468">
        <w:t>ilişkin</w:t>
      </w:r>
      <w:r w:rsidR="00373E30" w:rsidRPr="007C4468">
        <w:t xml:space="preserve"> </w:t>
      </w:r>
      <w:r w:rsidR="0080050A">
        <w:t>Su ve Kanal Hizmetleri</w:t>
      </w:r>
      <w:r w:rsidR="00E71239" w:rsidRPr="007C4468">
        <w:t xml:space="preserve"> </w:t>
      </w:r>
      <w:r w:rsidR="0056358E" w:rsidRPr="007C4468">
        <w:t xml:space="preserve">Komisyonu </w:t>
      </w:r>
      <w:r w:rsidR="00E30E1E" w:rsidRPr="007C4468">
        <w:t>Raporu oyla</w:t>
      </w:r>
      <w:r w:rsidR="006D27AB" w:rsidRPr="007C4468">
        <w:t>narak oy</w:t>
      </w:r>
      <w:r w:rsidR="00424C15" w:rsidRPr="007C4468">
        <w:t>birliği</w:t>
      </w:r>
      <w:r w:rsidR="00E30E1E" w:rsidRPr="007C4468">
        <w:t xml:space="preserve"> ile kabul edildi.</w:t>
      </w:r>
    </w:p>
    <w:p w:rsidR="00D400F1" w:rsidRPr="00DE5177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DE5177" w:rsidRDefault="00DE517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024150">
      <w:pPr>
        <w:jc w:val="center"/>
      </w:pPr>
      <w:r>
        <w:lastRenderedPageBreak/>
        <w:t>T.C.</w:t>
      </w:r>
    </w:p>
    <w:p w:rsidR="00024150" w:rsidRDefault="00024150" w:rsidP="00024150">
      <w:pPr>
        <w:jc w:val="center"/>
      </w:pPr>
      <w:r>
        <w:t>ANKARA BÜYÜKŞEHİR BELEDİYE MECLİSİ</w:t>
      </w:r>
    </w:p>
    <w:p w:rsidR="00024150" w:rsidRDefault="00024150" w:rsidP="00024150">
      <w:pPr>
        <w:jc w:val="center"/>
      </w:pPr>
      <w:r>
        <w:t>Su ve Kanal Hizmetleri Komisyonu Raporu</w:t>
      </w:r>
    </w:p>
    <w:p w:rsidR="00024150" w:rsidRDefault="00024150" w:rsidP="00024150">
      <w:pPr>
        <w:jc w:val="center"/>
      </w:pPr>
    </w:p>
    <w:p w:rsidR="00024150" w:rsidRDefault="00024150" w:rsidP="00024150">
      <w:r>
        <w:t>Rapor No: 16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18.06.2021</w:t>
      </w:r>
    </w:p>
    <w:p w:rsidR="00024150" w:rsidRDefault="00024150" w:rsidP="00024150"/>
    <w:p w:rsidR="00024150" w:rsidRDefault="00024150" w:rsidP="00024150">
      <w:pPr>
        <w:jc w:val="center"/>
      </w:pPr>
      <w:r>
        <w:t>BÜYÜKŞEHİR BELEDİYE MECLİSİ BAŞKANLIĞINA</w:t>
      </w:r>
    </w:p>
    <w:p w:rsidR="00024150" w:rsidRDefault="00024150" w:rsidP="00024150">
      <w:pPr>
        <w:jc w:val="center"/>
      </w:pPr>
    </w:p>
    <w:p w:rsidR="00024150" w:rsidRDefault="00024150" w:rsidP="00024150">
      <w:pPr>
        <w:jc w:val="both"/>
      </w:pPr>
    </w:p>
    <w:p w:rsidR="00024150" w:rsidRDefault="00024150" w:rsidP="00024150">
      <w:pPr>
        <w:jc w:val="both"/>
      </w:pPr>
    </w:p>
    <w:p w:rsidR="00024150" w:rsidRPr="0084193C" w:rsidRDefault="00024150" w:rsidP="00024150">
      <w:pPr>
        <w:ind w:firstLine="708"/>
        <w:jc w:val="both"/>
      </w:pPr>
      <w:r>
        <w:t xml:space="preserve">Sincan İlçesinde bulunan Mülk </w:t>
      </w:r>
      <w:proofErr w:type="spellStart"/>
      <w:r>
        <w:t>Göletinin</w:t>
      </w:r>
      <w:proofErr w:type="spellEnd"/>
      <w:r>
        <w:t xml:space="preserve"> ıslah edilmesine ilişkin </w:t>
      </w:r>
      <w:r w:rsidRPr="0084193C">
        <w:t xml:space="preserve">Büyükşehir Belediye Meclisimizin </w:t>
      </w:r>
      <w:r>
        <w:t>08</w:t>
      </w:r>
      <w:r w:rsidRPr="0084193C">
        <w:t>.0</w:t>
      </w:r>
      <w:r>
        <w:t>6</w:t>
      </w:r>
      <w:r w:rsidRPr="0084193C">
        <w:t xml:space="preserve">.2021 tarih ve </w:t>
      </w:r>
      <w:r>
        <w:t>104</w:t>
      </w:r>
      <w:r w:rsidRPr="0084193C">
        <w:t>. gündem maddesi olarak komisyonumuza havale edilen dosya incelendi.</w:t>
      </w:r>
    </w:p>
    <w:p w:rsidR="00024150" w:rsidRPr="0084193C" w:rsidRDefault="00024150" w:rsidP="00024150">
      <w:pPr>
        <w:ind w:firstLine="708"/>
        <w:jc w:val="both"/>
      </w:pPr>
    </w:p>
    <w:p w:rsidR="00024150" w:rsidRPr="0084193C" w:rsidRDefault="00024150" w:rsidP="00024150">
      <w:pPr>
        <w:ind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 w:rsidRPr="0084193C">
        <w:t xml:space="preserve"> verdiği önergede; </w:t>
      </w:r>
      <w:r>
        <w:t xml:space="preserve">Sincan İlçesinde bulunan Mülk </w:t>
      </w:r>
      <w:proofErr w:type="spellStart"/>
      <w:r>
        <w:t>Göletinin</w:t>
      </w:r>
      <w:proofErr w:type="spellEnd"/>
      <w:r>
        <w:t xml:space="preserve"> ıslah edilmesinin</w:t>
      </w:r>
      <w:r w:rsidRPr="0084193C">
        <w:t xml:space="preserve"> istenildiği;</w:t>
      </w:r>
    </w:p>
    <w:p w:rsidR="00024150" w:rsidRPr="0084193C" w:rsidRDefault="00024150" w:rsidP="00024150">
      <w:pPr>
        <w:ind w:firstLine="708"/>
        <w:jc w:val="both"/>
      </w:pPr>
    </w:p>
    <w:p w:rsidR="00024150" w:rsidRPr="0084193C" w:rsidRDefault="00024150" w:rsidP="00024150">
      <w:pPr>
        <w:autoSpaceDE w:val="0"/>
        <w:autoSpaceDN w:val="0"/>
        <w:adjustRightInd w:val="0"/>
        <w:ind w:firstLine="708"/>
        <w:jc w:val="both"/>
      </w:pPr>
      <w:r w:rsidRPr="0084193C">
        <w:t>Komisyonumuzca yapılan incelemeler neticesinde;</w:t>
      </w:r>
      <w:r>
        <w:t xml:space="preserve"> Sincan İlçesi Mülk Mahallesi sınırları içerisinde bulunan Mülk </w:t>
      </w:r>
      <w:proofErr w:type="spellStart"/>
      <w:r>
        <w:t>Göleti’nden</w:t>
      </w:r>
      <w:proofErr w:type="spellEnd"/>
      <w:r>
        <w:t xml:space="preserve"> gelen sulama kanalında su kaybı çok olduğundan, kanalın ıslah edilmesi ve su kaybının giderilmesi için suyun boru içerisine alınması </w:t>
      </w:r>
      <w:r w:rsidRPr="0084193C">
        <w:t>komisyonumuzca uygun görülmüştür.</w:t>
      </w:r>
    </w:p>
    <w:p w:rsidR="00024150" w:rsidRPr="0084193C" w:rsidRDefault="00024150" w:rsidP="00024150">
      <w:pPr>
        <w:ind w:firstLine="708"/>
        <w:jc w:val="both"/>
      </w:pPr>
    </w:p>
    <w:p w:rsidR="00024150" w:rsidRPr="0084193C" w:rsidRDefault="00024150" w:rsidP="00024150">
      <w:pPr>
        <w:ind w:firstLine="708"/>
        <w:jc w:val="both"/>
      </w:pPr>
      <w:r w:rsidRPr="0084193C">
        <w:t>Raporumuz Büyükşehir Belediye Meclisinin onayına arz olunur.</w:t>
      </w:r>
    </w:p>
    <w:p w:rsidR="00024150" w:rsidRDefault="00024150" w:rsidP="00024150">
      <w:pPr>
        <w:jc w:val="both"/>
      </w:pPr>
    </w:p>
    <w:p w:rsidR="00024150" w:rsidRDefault="00024150" w:rsidP="00024150">
      <w:pPr>
        <w:jc w:val="both"/>
      </w:pPr>
    </w:p>
    <w:p w:rsidR="00024150" w:rsidRDefault="00024150" w:rsidP="00024150">
      <w:pPr>
        <w:jc w:val="both"/>
      </w:pPr>
      <w:bookmarkStart w:id="0" w:name="_GoBack"/>
      <w:bookmarkEnd w:id="0"/>
    </w:p>
    <w:p w:rsidR="00024150" w:rsidRDefault="00024150" w:rsidP="00024150">
      <w:pPr>
        <w:jc w:val="both"/>
      </w:pPr>
    </w:p>
    <w:p w:rsidR="00024150" w:rsidRDefault="00024150" w:rsidP="00024150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024150" w:rsidTr="00A10EEA">
        <w:trPr>
          <w:trHeight w:val="1417"/>
        </w:trPr>
        <w:tc>
          <w:tcPr>
            <w:tcW w:w="3152" w:type="dxa"/>
            <w:hideMark/>
          </w:tcPr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024150" w:rsidTr="00A10EEA">
        <w:trPr>
          <w:trHeight w:val="1417"/>
        </w:trPr>
        <w:tc>
          <w:tcPr>
            <w:tcW w:w="3152" w:type="dxa"/>
            <w:vAlign w:val="center"/>
            <w:hideMark/>
          </w:tcPr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024150" w:rsidTr="00A10EEA">
        <w:trPr>
          <w:trHeight w:val="1417"/>
        </w:trPr>
        <w:tc>
          <w:tcPr>
            <w:tcW w:w="3152" w:type="dxa"/>
            <w:vAlign w:val="bottom"/>
            <w:hideMark/>
          </w:tcPr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024150" w:rsidRDefault="00024150" w:rsidP="00A10EE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024150" w:rsidRDefault="00024150" w:rsidP="00024150">
      <w:pPr>
        <w:jc w:val="both"/>
      </w:pPr>
    </w:p>
    <w:p w:rsidR="00024150" w:rsidRDefault="00024150" w:rsidP="00593EAE">
      <w:pPr>
        <w:jc w:val="both"/>
      </w:pPr>
    </w:p>
    <w:p w:rsidR="00024150" w:rsidRDefault="00024150" w:rsidP="00593EAE">
      <w:pPr>
        <w:jc w:val="both"/>
      </w:pPr>
    </w:p>
    <w:p w:rsidR="00024150" w:rsidRPr="006D00CC" w:rsidRDefault="00024150" w:rsidP="00593EAE">
      <w:pPr>
        <w:jc w:val="both"/>
      </w:pPr>
    </w:p>
    <w:sectPr w:rsidR="0002415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88F556E"/>
    <w:multiLevelType w:val="hybridMultilevel"/>
    <w:tmpl w:val="A7B2EB9A"/>
    <w:lvl w:ilvl="0" w:tplc="CEBA602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9"/>
  </w:num>
  <w:num w:numId="18">
    <w:abstractNumId w:val="23"/>
  </w:num>
  <w:num w:numId="19">
    <w:abstractNumId w:val="42"/>
  </w:num>
  <w:num w:numId="20">
    <w:abstractNumId w:val="48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 w:numId="50">
    <w:abstractNumId w:val="4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150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06B0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0D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0982-3FE1-48DA-AC79-78A649F3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2021-07-12T08:37:00Z</cp:lastPrinted>
  <dcterms:created xsi:type="dcterms:W3CDTF">2021-07-12T08:39:00Z</dcterms:created>
  <dcterms:modified xsi:type="dcterms:W3CDTF">2021-07-13T11:24:00Z</dcterms:modified>
</cp:coreProperties>
</file>