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546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AC0BE3" w:rsidP="00AB074A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Mahallesinde bulunan Ulu Caminin cenaze namazı kılınan alanın üstünün kapatılmasına</w:t>
      </w:r>
      <w:r w:rsidR="007E481C" w:rsidRPr="00AB074A">
        <w:t xml:space="preserve"> </w:t>
      </w:r>
      <w:r w:rsidR="003178B8" w:rsidRPr="00AB074A">
        <w:t xml:space="preserve">ilişkin </w:t>
      </w:r>
      <w:r>
        <w:t xml:space="preserve">Kent Estetiği </w:t>
      </w:r>
      <w:r w:rsidR="003178B8" w:rsidRPr="00AB074A">
        <w:t xml:space="preserve">Komisyonunun </w:t>
      </w:r>
      <w:r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 xml:space="preserve">68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proofErr w:type="spellStart"/>
      <w:r w:rsidR="00AC0BE3">
        <w:t>Kahramankazan</w:t>
      </w:r>
      <w:proofErr w:type="spellEnd"/>
      <w:r w:rsidR="00AC0BE3">
        <w:t xml:space="preserve"> ilçesi </w:t>
      </w:r>
      <w:proofErr w:type="spellStart"/>
      <w:r w:rsidR="00AC0BE3">
        <w:t>Satıkadın</w:t>
      </w:r>
      <w:proofErr w:type="spellEnd"/>
      <w:r w:rsidR="00AC0BE3">
        <w:t xml:space="preserve"> mahallesi Ulu caminin cenaze namazı kılınan alanın yağışlı havalarda vatandaşlarımızın zor anlar yaşamasına sebep olduğundan üstünün kapatılması konusunda Kent Estetiği Dairesi Başkanlığı tarafından</w:t>
      </w:r>
      <w:bookmarkStart w:id="0" w:name="_GoBack"/>
      <w:bookmarkEnd w:id="0"/>
      <w:r w:rsidR="00AC0BE3">
        <w:t xml:space="preserve"> </w:t>
      </w:r>
      <w:r w:rsidR="00AC0BE3" w:rsidRPr="005B7DC6">
        <w:t>gerekli çalışmaların başlatılması</w:t>
      </w:r>
      <w:r w:rsidR="00543994">
        <w:t>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AC0BE3">
        <w:t>Kent Estetiği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Default="00AC6DA9" w:rsidP="00DC725A">
      <w:pPr>
        <w:autoSpaceDE w:val="0"/>
        <w:autoSpaceDN w:val="0"/>
        <w:adjustRightInd w:val="0"/>
        <w:jc w:val="both"/>
      </w:pPr>
    </w:p>
    <w:p w:rsidR="00AC6DA9" w:rsidRPr="009105A8" w:rsidRDefault="00AC6DA9" w:rsidP="00AC6DA9">
      <w:pPr>
        <w:jc w:val="center"/>
      </w:pPr>
      <w:r w:rsidRPr="009105A8">
        <w:lastRenderedPageBreak/>
        <w:t>T.C.</w:t>
      </w:r>
    </w:p>
    <w:p w:rsidR="00AC6DA9" w:rsidRPr="009105A8" w:rsidRDefault="00AC6DA9" w:rsidP="00AC6DA9">
      <w:pPr>
        <w:jc w:val="center"/>
      </w:pPr>
      <w:r w:rsidRPr="009105A8">
        <w:t>ANKARA BÜYÜKŞEHİR BELEDİYE MECLİSİ</w:t>
      </w:r>
    </w:p>
    <w:p w:rsidR="00AC6DA9" w:rsidRDefault="00AC6DA9" w:rsidP="00AC6DA9">
      <w:pPr>
        <w:ind w:firstLine="709"/>
        <w:jc w:val="center"/>
      </w:pPr>
      <w:r w:rsidRPr="009105A8">
        <w:t>Kent Estetiği Komisyonu Raporu</w:t>
      </w:r>
    </w:p>
    <w:p w:rsidR="00AC6DA9" w:rsidRDefault="00AC6DA9" w:rsidP="00AC6DA9">
      <w:pPr>
        <w:ind w:firstLine="709"/>
      </w:pPr>
    </w:p>
    <w:p w:rsidR="00AC6DA9" w:rsidRPr="009105A8" w:rsidRDefault="00AC6DA9" w:rsidP="00AC6DA9">
      <w:pPr>
        <w:ind w:firstLine="709"/>
      </w:pPr>
    </w:p>
    <w:p w:rsidR="00AC6DA9" w:rsidRDefault="00AC6DA9" w:rsidP="00AC6DA9">
      <w:pPr>
        <w:spacing w:line="240" w:lineRule="atLeast"/>
      </w:pPr>
      <w:r w:rsidRPr="009105A8">
        <w:t xml:space="preserve">Rapor No: </w:t>
      </w:r>
      <w:r>
        <w:t>68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  <w:t>26</w:t>
      </w:r>
      <w:r w:rsidRPr="009105A8">
        <w:t>.</w:t>
      </w:r>
      <w:r>
        <w:t>02.2021</w:t>
      </w:r>
    </w:p>
    <w:p w:rsidR="00AC6DA9" w:rsidRDefault="00AC6DA9" w:rsidP="00AC6DA9">
      <w:pPr>
        <w:spacing w:line="240" w:lineRule="atLeast"/>
      </w:pPr>
    </w:p>
    <w:p w:rsidR="00AC6DA9" w:rsidRPr="009105A8" w:rsidRDefault="00AC6DA9" w:rsidP="00AC6DA9">
      <w:pPr>
        <w:spacing w:line="240" w:lineRule="atLeast"/>
      </w:pPr>
    </w:p>
    <w:p w:rsidR="00AC6DA9" w:rsidRPr="009105A8" w:rsidRDefault="00AC6DA9" w:rsidP="00AC6DA9">
      <w:pPr>
        <w:jc w:val="center"/>
      </w:pPr>
    </w:p>
    <w:p w:rsidR="00AC6DA9" w:rsidRDefault="00AC6DA9" w:rsidP="00AC6DA9">
      <w:pPr>
        <w:jc w:val="center"/>
      </w:pPr>
      <w:r w:rsidRPr="009105A8">
        <w:t>BÜYÜKŞEHİR BELEDİYE MECLİSİ BAŞKANLIĞINA</w:t>
      </w:r>
    </w:p>
    <w:p w:rsidR="00AC6DA9" w:rsidRPr="009105A8" w:rsidRDefault="00AC6DA9" w:rsidP="00AC6DA9">
      <w:pPr>
        <w:jc w:val="center"/>
      </w:pPr>
    </w:p>
    <w:p w:rsidR="00AC6DA9" w:rsidRPr="009105A8" w:rsidRDefault="00AC6DA9" w:rsidP="00AC6DA9"/>
    <w:p w:rsidR="00AC6DA9" w:rsidRPr="00E272C1" w:rsidRDefault="00AC6DA9" w:rsidP="00AC6DA9">
      <w:pPr>
        <w:jc w:val="both"/>
      </w:pPr>
    </w:p>
    <w:p w:rsidR="00AC6DA9" w:rsidRPr="00E272C1" w:rsidRDefault="00AC6DA9" w:rsidP="00AC6DA9">
      <w:pPr>
        <w:pStyle w:val="GvdeMetni"/>
        <w:ind w:firstLine="708"/>
      </w:pPr>
      <w:proofErr w:type="spellStart"/>
      <w:r w:rsidRPr="00E272C1">
        <w:t>Kahramankazan</w:t>
      </w:r>
      <w:proofErr w:type="spellEnd"/>
      <w:r w:rsidRPr="00E272C1">
        <w:t xml:space="preserve"> İlçesi </w:t>
      </w:r>
      <w:proofErr w:type="spellStart"/>
      <w:r w:rsidRPr="00E272C1">
        <w:t>Satıkadın</w:t>
      </w:r>
      <w:proofErr w:type="spellEnd"/>
      <w:r w:rsidRPr="00E272C1">
        <w:t xml:space="preserve"> Mahallesinde bulunan Ulu Caminin cenaze namazı kılınan alanın üstünün kapatılmasına</w:t>
      </w:r>
      <w:r>
        <w:t xml:space="preserve"> </w:t>
      </w:r>
      <w:proofErr w:type="spellStart"/>
      <w:r w:rsidRPr="00E272C1">
        <w:t>ilişkinBüyükşehir</w:t>
      </w:r>
      <w:proofErr w:type="spellEnd"/>
      <w:r w:rsidRPr="00E272C1">
        <w:t xml:space="preserve"> Belediye Meclisinin</w:t>
      </w:r>
      <w:r>
        <w:t xml:space="preserve"> </w:t>
      </w:r>
      <w:r w:rsidRPr="00E272C1">
        <w:t>08.02.2021 tarih ve 99. gündem maddesi olarak komisyonumuza havale edilen dosya incelendi.</w:t>
      </w:r>
    </w:p>
    <w:p w:rsidR="00AC6DA9" w:rsidRPr="00E272C1" w:rsidRDefault="00AC6DA9" w:rsidP="00AC6DA9">
      <w:pPr>
        <w:pStyle w:val="GvdeMetni"/>
        <w:ind w:firstLine="708"/>
      </w:pPr>
    </w:p>
    <w:p w:rsidR="00AC6DA9" w:rsidRPr="00E272C1" w:rsidRDefault="00AC6DA9" w:rsidP="00AC6DA9">
      <w:pPr>
        <w:pStyle w:val="GvdeMetni"/>
        <w:ind w:firstLine="708"/>
      </w:pPr>
      <w:r w:rsidRPr="00E272C1">
        <w:t xml:space="preserve">Üyeler Atilla ATALAY ve Selim </w:t>
      </w:r>
      <w:proofErr w:type="spellStart"/>
      <w:r w:rsidRPr="00E272C1">
        <w:t>ÇIRPANOĞLU’nun</w:t>
      </w:r>
      <w:proofErr w:type="spellEnd"/>
      <w:r w:rsidRPr="00E272C1">
        <w:t xml:space="preserve"> verdiği önergede; </w:t>
      </w:r>
      <w:proofErr w:type="spellStart"/>
      <w:r w:rsidRPr="00E272C1">
        <w:t>Kahramankazan</w:t>
      </w:r>
      <w:proofErr w:type="spellEnd"/>
      <w:r w:rsidRPr="00E272C1">
        <w:t xml:space="preserve"> İlçesi </w:t>
      </w:r>
      <w:proofErr w:type="spellStart"/>
      <w:r w:rsidRPr="00E272C1">
        <w:t>Satıkadın</w:t>
      </w:r>
      <w:proofErr w:type="spellEnd"/>
      <w:r w:rsidRPr="00E272C1">
        <w:t xml:space="preserve"> Mahallesinde bulunan Ulu Caminin cenaze namazı kılınan alanın üstünün kapatılmasının</w:t>
      </w:r>
      <w:r>
        <w:t xml:space="preserve"> </w:t>
      </w:r>
      <w:r w:rsidRPr="00E272C1">
        <w:t>istenildiği;</w:t>
      </w:r>
    </w:p>
    <w:p w:rsidR="00AC6DA9" w:rsidRPr="00E272C1" w:rsidRDefault="00AC6DA9" w:rsidP="00AC6DA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C6DA9" w:rsidRPr="00E272C1" w:rsidRDefault="00AC6DA9" w:rsidP="00AC6DA9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2C1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proofErr w:type="spellStart"/>
      <w:r w:rsidRPr="00E272C1"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 w:rsidRPr="00E272C1">
        <w:rPr>
          <w:rFonts w:ascii="Times New Roman" w:hAnsi="Times New Roman" w:cs="Times New Roman"/>
          <w:sz w:val="24"/>
          <w:szCs w:val="24"/>
        </w:rPr>
        <w:t xml:space="preserve"> ilçesi </w:t>
      </w:r>
      <w:proofErr w:type="spellStart"/>
      <w:r w:rsidRPr="00E272C1">
        <w:rPr>
          <w:rFonts w:ascii="Times New Roman" w:hAnsi="Times New Roman" w:cs="Times New Roman"/>
          <w:sz w:val="24"/>
          <w:szCs w:val="24"/>
        </w:rPr>
        <w:t>Satıkadın</w:t>
      </w:r>
      <w:proofErr w:type="spellEnd"/>
      <w:r w:rsidRPr="00E272C1">
        <w:rPr>
          <w:rFonts w:ascii="Times New Roman" w:hAnsi="Times New Roman" w:cs="Times New Roman"/>
          <w:sz w:val="24"/>
          <w:szCs w:val="24"/>
        </w:rPr>
        <w:t xml:space="preserve"> mahallesi Ulu caminin cenaze namazı kılınan alanın yağışlı havalarda vatandaşlarımızın zor anlar yaşamasına sebep olduğundan üstünün kapatılması konusunda Kent Estetiği Dairesi Başkanlığı tarafından gerekli çalışmaların başlatılması komisyonumuzca uygun görülmüştür.</w:t>
      </w:r>
      <w:r w:rsidRPr="00E272C1">
        <w:rPr>
          <w:rFonts w:ascii="Times New Roman" w:hAnsi="Times New Roman" w:cs="Times New Roman"/>
          <w:sz w:val="24"/>
          <w:szCs w:val="24"/>
        </w:rPr>
        <w:tab/>
      </w:r>
    </w:p>
    <w:p w:rsidR="00AC6DA9" w:rsidRPr="00E272C1" w:rsidRDefault="00AC6DA9" w:rsidP="00AC6DA9">
      <w:pPr>
        <w:jc w:val="both"/>
      </w:pPr>
    </w:p>
    <w:p w:rsidR="00AC6DA9" w:rsidRPr="00E272C1" w:rsidRDefault="00AC6DA9" w:rsidP="00AC6DA9">
      <w:pPr>
        <w:ind w:firstLine="708"/>
        <w:jc w:val="both"/>
      </w:pPr>
      <w:r w:rsidRPr="00E272C1">
        <w:t>Raporumuz Büyükşehir Belediye Meclisinin Onayına arz olunur.</w:t>
      </w:r>
    </w:p>
    <w:p w:rsidR="00AC6DA9" w:rsidRPr="00B72E26" w:rsidRDefault="00AC6DA9" w:rsidP="00AC6DA9">
      <w:pPr>
        <w:ind w:firstLine="708"/>
        <w:jc w:val="both"/>
      </w:pPr>
    </w:p>
    <w:p w:rsidR="00AC6DA9" w:rsidRDefault="00AC6DA9" w:rsidP="00AC6DA9">
      <w:pPr>
        <w:jc w:val="both"/>
      </w:pPr>
    </w:p>
    <w:p w:rsidR="00AC6DA9" w:rsidRPr="009105A8" w:rsidRDefault="00AC6DA9" w:rsidP="00AC6DA9">
      <w:pPr>
        <w:jc w:val="both"/>
      </w:pPr>
    </w:p>
    <w:p w:rsidR="00AC6DA9" w:rsidRPr="009105A8" w:rsidRDefault="00AC6DA9" w:rsidP="00AC6DA9"/>
    <w:p w:rsidR="00AC6DA9" w:rsidRPr="009105A8" w:rsidRDefault="00AC6DA9" w:rsidP="00AC6DA9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AC6DA9" w:rsidRPr="009105A8" w:rsidTr="00821FD6">
        <w:trPr>
          <w:trHeight w:val="1701"/>
        </w:trPr>
        <w:tc>
          <w:tcPr>
            <w:tcW w:w="3245" w:type="dxa"/>
          </w:tcPr>
          <w:p w:rsidR="00AC6DA9" w:rsidRPr="009105A8" w:rsidRDefault="00AC6DA9" w:rsidP="00821FD6">
            <w:pPr>
              <w:jc w:val="center"/>
            </w:pPr>
            <w:r w:rsidRPr="009105A8">
              <w:t>Emre ARSLANTAŞ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AC6DA9" w:rsidRPr="009105A8" w:rsidRDefault="00AC6DA9" w:rsidP="00821FD6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AC6DA9" w:rsidRPr="009105A8" w:rsidRDefault="00AC6DA9" w:rsidP="00821FD6">
            <w:pPr>
              <w:jc w:val="center"/>
            </w:pPr>
            <w:r w:rsidRPr="009105A8">
              <w:t>Ahmet ÖZTÜRK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</w:tr>
      <w:tr w:rsidR="00AC6DA9" w:rsidRPr="009105A8" w:rsidTr="00821FD6">
        <w:trPr>
          <w:trHeight w:val="1701"/>
        </w:trPr>
        <w:tc>
          <w:tcPr>
            <w:tcW w:w="3245" w:type="dxa"/>
            <w:vAlign w:val="center"/>
          </w:tcPr>
          <w:p w:rsidR="00AC6DA9" w:rsidRPr="009105A8" w:rsidRDefault="00AC6DA9" w:rsidP="00821FD6">
            <w:pPr>
              <w:jc w:val="center"/>
            </w:pPr>
            <w:r w:rsidRPr="009105A8">
              <w:t>Muhammed Abdullah ÖZER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C6DA9" w:rsidRPr="009105A8" w:rsidRDefault="00AC6DA9" w:rsidP="00821FD6">
            <w:pPr>
              <w:jc w:val="center"/>
            </w:pPr>
            <w:r w:rsidRPr="009105A8">
              <w:t>Nihat YALÇIN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AC6DA9" w:rsidRPr="009105A8" w:rsidRDefault="00AC6DA9" w:rsidP="00821FD6">
            <w:pPr>
              <w:jc w:val="center"/>
            </w:pPr>
            <w:r w:rsidRPr="009105A8">
              <w:t>Özdemir TURGUT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</w:tr>
      <w:tr w:rsidR="00AC6DA9" w:rsidRPr="009105A8" w:rsidTr="00821FD6">
        <w:trPr>
          <w:trHeight w:val="1701"/>
        </w:trPr>
        <w:tc>
          <w:tcPr>
            <w:tcW w:w="3245" w:type="dxa"/>
            <w:vAlign w:val="bottom"/>
          </w:tcPr>
          <w:p w:rsidR="00AC6DA9" w:rsidRPr="009105A8" w:rsidRDefault="00AC6DA9" w:rsidP="00821FD6">
            <w:pPr>
              <w:jc w:val="center"/>
            </w:pPr>
            <w:r w:rsidRPr="009105A8">
              <w:t>İdris Yavuz CENGİZ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C6DA9" w:rsidRPr="009105A8" w:rsidRDefault="00AC6DA9" w:rsidP="00821FD6">
            <w:pPr>
              <w:jc w:val="center"/>
            </w:pPr>
            <w:r w:rsidRPr="009105A8">
              <w:t>Sinan DAŞTAN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AC6DA9" w:rsidRPr="009105A8" w:rsidRDefault="00AC6DA9" w:rsidP="00821FD6">
            <w:pPr>
              <w:jc w:val="center"/>
            </w:pPr>
            <w:r w:rsidRPr="009105A8">
              <w:t>Ayhan YAĞCI</w:t>
            </w:r>
          </w:p>
          <w:p w:rsidR="00AC6DA9" w:rsidRPr="009105A8" w:rsidRDefault="00AC6DA9" w:rsidP="00821FD6">
            <w:pPr>
              <w:jc w:val="center"/>
            </w:pPr>
            <w:r w:rsidRPr="009105A8">
              <w:t>Üye</w:t>
            </w:r>
          </w:p>
        </w:tc>
      </w:tr>
    </w:tbl>
    <w:p w:rsidR="00AC6DA9" w:rsidRPr="009105A8" w:rsidRDefault="00AC6DA9" w:rsidP="00AC6DA9"/>
    <w:p w:rsidR="00AC6DA9" w:rsidRPr="0023583B" w:rsidRDefault="00AC6DA9" w:rsidP="00DC725A">
      <w:pPr>
        <w:autoSpaceDE w:val="0"/>
        <w:autoSpaceDN w:val="0"/>
        <w:adjustRightInd w:val="0"/>
        <w:jc w:val="both"/>
      </w:pPr>
    </w:p>
    <w:sectPr w:rsidR="00AC6DA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6DA9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87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CB80-7910-4AE7-B9CD-2066E1B9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2021-03-12T06:46:00Z</dcterms:created>
  <dcterms:modified xsi:type="dcterms:W3CDTF">2021-03-17T08:27:00Z</dcterms:modified>
</cp:coreProperties>
</file>