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094D9E" w:rsidRDefault="00094D9E" w:rsidP="002856BD">
      <w:pPr>
        <w:tabs>
          <w:tab w:val="left" w:pos="1935"/>
        </w:tabs>
        <w:jc w:val="both"/>
      </w:pPr>
    </w:p>
    <w:p w:rsidR="006B0E18" w:rsidRDefault="006B0E18" w:rsidP="002856BD">
      <w:pPr>
        <w:tabs>
          <w:tab w:val="left" w:pos="1935"/>
        </w:tabs>
        <w:jc w:val="both"/>
      </w:pPr>
    </w:p>
    <w:p w:rsidR="00492DFF" w:rsidRDefault="002856BD" w:rsidP="006B0E18">
      <w:pPr>
        <w:jc w:val="both"/>
      </w:pPr>
      <w:r w:rsidRPr="001B032A">
        <w:t>Karar No:</w:t>
      </w:r>
      <w:r w:rsidR="00D5789B">
        <w:t>326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6B0E18" w:rsidRDefault="006B0E18" w:rsidP="006B0E18">
      <w:pPr>
        <w:jc w:val="both"/>
      </w:pPr>
    </w:p>
    <w:p w:rsidR="006B0E18" w:rsidRDefault="006B0E18" w:rsidP="006B0E18">
      <w:pPr>
        <w:jc w:val="both"/>
      </w:pPr>
    </w:p>
    <w:p w:rsidR="00C6051F" w:rsidRDefault="002856BD" w:rsidP="00F806A2">
      <w:pPr>
        <w:ind w:right="-1"/>
        <w:jc w:val="center"/>
      </w:pPr>
      <w:r>
        <w:t>K A R A R</w:t>
      </w:r>
    </w:p>
    <w:p w:rsidR="0057182F" w:rsidRDefault="0057182F" w:rsidP="006B0E18">
      <w:pPr>
        <w:jc w:val="both"/>
      </w:pPr>
    </w:p>
    <w:p w:rsidR="006B0E18" w:rsidRDefault="006B0E18" w:rsidP="006B0E18">
      <w:pPr>
        <w:jc w:val="both"/>
      </w:pPr>
    </w:p>
    <w:p w:rsidR="00492DFF" w:rsidRDefault="00D5789B" w:rsidP="00492DFF">
      <w:pPr>
        <w:ind w:firstLine="708"/>
        <w:jc w:val="both"/>
      </w:pPr>
      <w:r>
        <w:t xml:space="preserve">Bala İlçesi </w:t>
      </w:r>
      <w:proofErr w:type="spellStart"/>
      <w:r>
        <w:t>Şentepe</w:t>
      </w:r>
      <w:proofErr w:type="spellEnd"/>
      <w:r>
        <w:t xml:space="preserve"> Mahallesi </w:t>
      </w:r>
      <w:proofErr w:type="gramStart"/>
      <w:r>
        <w:t>200183/1,2</w:t>
      </w:r>
      <w:proofErr w:type="gramEnd"/>
      <w:r>
        <w:t xml:space="preserve"> - 200184/1,2 - 200185/1,2 - 200186/1,2,3-200187/1 parsellerde 1/1000 ölçekli uygulama imar plan değişikliğine</w:t>
      </w:r>
      <w:r w:rsidR="006278F7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1E047A">
        <w:t>18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429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D5789B" w:rsidRDefault="00530CD2" w:rsidP="00D5789B">
      <w:pPr>
        <w:ind w:left="20" w:right="20" w:firstLine="688"/>
        <w:jc w:val="both"/>
      </w:pPr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D5789B" w:rsidRPr="00FD4215">
        <w:t xml:space="preserve">Bala Belediyesinin 04.12.2019 gün ve 4891 sayılı yazısı </w:t>
      </w:r>
      <w:proofErr w:type="gramStart"/>
      <w:r w:rsidR="00D5789B" w:rsidRPr="00FD4215">
        <w:t>ile;</w:t>
      </w:r>
      <w:proofErr w:type="gramEnd"/>
      <w:r w:rsidR="00D5789B" w:rsidRPr="00FD4215">
        <w:t xml:space="preserve"> </w:t>
      </w:r>
      <w:proofErr w:type="spellStart"/>
      <w:r w:rsidR="00D5789B" w:rsidRPr="00FD4215">
        <w:t>Şentepe</w:t>
      </w:r>
      <w:proofErr w:type="spellEnd"/>
      <w:r w:rsidR="00D5789B" w:rsidRPr="00FD4215">
        <w:t xml:space="preserve"> Mahallesi 200183/1,2- 200184/1,2-</w:t>
      </w:r>
      <w:r w:rsidR="00D5789B">
        <w:t xml:space="preserve"> </w:t>
      </w:r>
      <w:r w:rsidR="00D5789B" w:rsidRPr="00FD4215">
        <w:t>200185/1,2</w:t>
      </w:r>
      <w:r w:rsidR="00D5789B">
        <w:t xml:space="preserve"> </w:t>
      </w:r>
      <w:r w:rsidR="00D5789B" w:rsidRPr="00FD4215">
        <w:t xml:space="preserve">-200186/1,2,3-200187/1 </w:t>
      </w:r>
      <w:proofErr w:type="spellStart"/>
      <w:r w:rsidR="00D5789B" w:rsidRPr="00FD4215">
        <w:t>nolu</w:t>
      </w:r>
      <w:proofErr w:type="spellEnd"/>
      <w:r w:rsidR="00D5789B" w:rsidRPr="00FD4215">
        <w:t xml:space="preserve"> parsellere ilişkin Bala Belediye Meclisinin 08.11.2019 gün ve 258 sayılı kararı ile uygun görülen 1/1000 ölçekli uygulama imar planı</w:t>
      </w:r>
      <w:r w:rsidR="00D5789B">
        <w:t>nın</w:t>
      </w:r>
      <w:r w:rsidR="00D5789B" w:rsidRPr="00FD4215">
        <w:t xml:space="preserve"> </w:t>
      </w:r>
      <w:r w:rsidR="00D5789B">
        <w:t xml:space="preserve">İmar ve Şehircilik Dairesi Başkanlığına sunulduğu, </w:t>
      </w:r>
    </w:p>
    <w:p w:rsidR="00D5789B" w:rsidRDefault="00D5789B" w:rsidP="00D5789B">
      <w:pPr>
        <w:ind w:left="20" w:right="20" w:firstLine="688"/>
        <w:jc w:val="both"/>
      </w:pPr>
    </w:p>
    <w:p w:rsidR="00D5789B" w:rsidRDefault="00D5789B" w:rsidP="00D5789B">
      <w:pPr>
        <w:ind w:firstLine="708"/>
        <w:jc w:val="both"/>
      </w:pPr>
      <w:r>
        <w:t>-</w:t>
      </w:r>
      <w:r w:rsidRPr="00FD4215">
        <w:t xml:space="preserve">TOKİ tarafından konut yapılmasına yönelik Bala Belediyesince hazırlanıp Bala </w:t>
      </w:r>
      <w:proofErr w:type="gramStart"/>
      <w:r w:rsidRPr="00FD4215">
        <w:t>Bel.</w:t>
      </w:r>
      <w:proofErr w:type="spellStart"/>
      <w:r w:rsidRPr="00FD4215">
        <w:t>Mec</w:t>
      </w:r>
      <w:proofErr w:type="spellEnd"/>
      <w:proofErr w:type="gramEnd"/>
      <w:r w:rsidRPr="00FD4215">
        <w:t>.</w:t>
      </w:r>
      <w:proofErr w:type="spellStart"/>
      <w:r w:rsidRPr="00FD4215">
        <w:t>nin</w:t>
      </w:r>
      <w:proofErr w:type="spellEnd"/>
      <w:r w:rsidRPr="00FD4215">
        <w:t xml:space="preserve"> 02.02.2016/24 gün/sayılı kararı ile uygun görülen "</w:t>
      </w:r>
      <w:proofErr w:type="spellStart"/>
      <w:r w:rsidRPr="00FD4215">
        <w:t>Şentepe</w:t>
      </w:r>
      <w:proofErr w:type="spellEnd"/>
      <w:r w:rsidRPr="00FD4215">
        <w:t xml:space="preserve"> Mahallesi </w:t>
      </w:r>
      <w:proofErr w:type="spellStart"/>
      <w:r w:rsidRPr="00FD4215">
        <w:t>kd</w:t>
      </w:r>
      <w:proofErr w:type="spellEnd"/>
      <w:r w:rsidRPr="00FD4215">
        <w:t>.145 ada 65,</w:t>
      </w:r>
      <w:r>
        <w:t xml:space="preserve"> </w:t>
      </w:r>
      <w:r w:rsidRPr="00FD4215">
        <w:t>66,</w:t>
      </w:r>
      <w:r>
        <w:t xml:space="preserve"> </w:t>
      </w:r>
      <w:r w:rsidRPr="00FD4215">
        <w:t>67,</w:t>
      </w:r>
      <w:r>
        <w:t xml:space="preserve"> </w:t>
      </w:r>
      <w:r w:rsidRPr="00FD4215">
        <w:t>70,</w:t>
      </w:r>
      <w:r>
        <w:t xml:space="preserve"> </w:t>
      </w:r>
      <w:r w:rsidRPr="00FD4215">
        <w:t xml:space="preserve">126 parseller </w:t>
      </w:r>
      <w:proofErr w:type="spellStart"/>
      <w:r w:rsidRPr="00FD4215">
        <w:t>kd</w:t>
      </w:r>
      <w:proofErr w:type="spellEnd"/>
      <w:r w:rsidRPr="00FD4215">
        <w:t>.151 ada 1,2 parsel ile imarın 222/1, 223/2,3,4,5,6, 224/1,2,3,4,5,6,7, 225</w:t>
      </w:r>
      <w:r>
        <w:t>/1,2,3, 226/1,2, 227/1,231/1,2,</w:t>
      </w:r>
      <w:r w:rsidRPr="00FD4215">
        <w:t xml:space="preserve">3,4,5,6,7,8,232/1,2,3 ada/parsellerini kapsayan 1/1000 ölçekli UİP Değ." ve söz konusu plan değişikliği kapsamına 182 ada 1 parsel ve 183 ada 1,2 ve 4 </w:t>
      </w:r>
      <w:proofErr w:type="spellStart"/>
      <w:r w:rsidRPr="00FD4215">
        <w:t>nolu</w:t>
      </w:r>
      <w:proofErr w:type="spellEnd"/>
      <w:r w:rsidRPr="00FD4215">
        <w:t xml:space="preserve"> parsellerinde ilave edilmesine ilişkin 02.03.2016/36 sayılı kara</w:t>
      </w:r>
      <w:r>
        <w:t>rı</w:t>
      </w:r>
      <w:r w:rsidRPr="00FD4215">
        <w:t>nı</w:t>
      </w:r>
      <w:r>
        <w:t>n</w:t>
      </w:r>
      <w:r w:rsidRPr="00FD4215">
        <w:t xml:space="preserve">, 1/5000 ölçekli NİP Değ. </w:t>
      </w:r>
      <w:proofErr w:type="gramStart"/>
      <w:r w:rsidRPr="00FD4215">
        <w:t>ile</w:t>
      </w:r>
      <w:proofErr w:type="gramEnd"/>
      <w:r w:rsidRPr="00FD4215">
        <w:t xml:space="preserve"> birlikte </w:t>
      </w:r>
      <w:r>
        <w:t xml:space="preserve">İmar ve Şehircilik Dairesi </w:t>
      </w:r>
      <w:r w:rsidRPr="00FD4215">
        <w:t>Başkanlığı</w:t>
      </w:r>
      <w:r>
        <w:t xml:space="preserve">na </w:t>
      </w:r>
      <w:r w:rsidRPr="00FD4215">
        <w:t>sunulduğu,</w:t>
      </w:r>
    </w:p>
    <w:p w:rsidR="00D5789B" w:rsidRDefault="00D5789B" w:rsidP="00D5789B">
      <w:pPr>
        <w:ind w:firstLine="708"/>
        <w:jc w:val="both"/>
      </w:pPr>
    </w:p>
    <w:p w:rsidR="00D5789B" w:rsidRDefault="00D5789B" w:rsidP="00D5789B">
      <w:pPr>
        <w:ind w:firstLine="708"/>
        <w:jc w:val="both"/>
      </w:pPr>
      <w:r>
        <w:t>-</w:t>
      </w:r>
      <w:r w:rsidRPr="00FD4215">
        <w:t>Toplu konut yapımına uygun Bala Belediyesi mülkiyetinde alan elde edilmesi ve gerekli yapılaşma ko</w:t>
      </w:r>
      <w:r>
        <w:t>şulları</w:t>
      </w:r>
      <w:r w:rsidRPr="00FD4215">
        <w:t xml:space="preserve">nın oluşturulmasına yönelik değişiklikleri içeren, yaklaşık 9.03 ha. </w:t>
      </w:r>
      <w:proofErr w:type="gramStart"/>
      <w:r w:rsidRPr="00FD4215">
        <w:t>alanı</w:t>
      </w:r>
      <w:proofErr w:type="gramEnd"/>
      <w:r w:rsidRPr="00FD4215">
        <w:t xml:space="preserve"> kapsayan 1/5000 ölçekli NİP Değ. </w:t>
      </w:r>
      <w:proofErr w:type="gramStart"/>
      <w:r w:rsidRPr="00FD4215">
        <w:t>ve</w:t>
      </w:r>
      <w:proofErr w:type="gramEnd"/>
      <w:r w:rsidRPr="00FD4215">
        <w:t xml:space="preserve"> 1/1000 ölçekli UİP Değ. tekliflerinin ABB </w:t>
      </w:r>
      <w:proofErr w:type="spellStart"/>
      <w:proofErr w:type="gramStart"/>
      <w:r w:rsidRPr="00FD4215">
        <w:t>Mec</w:t>
      </w:r>
      <w:proofErr w:type="spellEnd"/>
      <w:r w:rsidRPr="00FD4215">
        <w:t>.</w:t>
      </w:r>
      <w:proofErr w:type="spellStart"/>
      <w:r w:rsidRPr="00FD4215">
        <w:t>nin</w:t>
      </w:r>
      <w:proofErr w:type="spellEnd"/>
      <w:proofErr w:type="gramEnd"/>
      <w:r w:rsidRPr="00FD4215">
        <w:t xml:space="preserve"> 14.06.2016/1214 gün/sayılı kararı ile </w:t>
      </w:r>
      <w:proofErr w:type="spellStart"/>
      <w:r w:rsidRPr="00FD4215">
        <w:t>tadilen</w:t>
      </w:r>
      <w:proofErr w:type="spellEnd"/>
      <w:r w:rsidRPr="00FD4215">
        <w:t xml:space="preserve"> onaylandığı, parselasyon planının da Bala Belediye Encümeninin 14.12.2016/40 ve Ankara Büyükşehir Belediye Encümeninin 29.06.2016/3032 sayılı kararı ile onaylanarak tescil olduğu,</w:t>
      </w:r>
    </w:p>
    <w:p w:rsidR="00D5789B" w:rsidRDefault="00D5789B" w:rsidP="00D5789B">
      <w:pPr>
        <w:ind w:firstLine="708"/>
        <w:jc w:val="both"/>
      </w:pPr>
    </w:p>
    <w:p w:rsidR="00D5789B" w:rsidRDefault="00D5789B" w:rsidP="00D5789B">
      <w:pPr>
        <w:ind w:firstLine="708"/>
        <w:jc w:val="both"/>
      </w:pPr>
      <w:r w:rsidRPr="00FD4215">
        <w:t xml:space="preserve">-Ankara 14.İdare Mahkemesinin 20.06.2018 gün ve E:2017/3227-K:2018/1242 ve 20.06.2018 gün ve E:2017/3228- K:2018/1243 gün/sayılı kararlarıyla söz konusu </w:t>
      </w:r>
      <w:proofErr w:type="gramStart"/>
      <w:r w:rsidRPr="00FD4215">
        <w:t>NİP.Değ</w:t>
      </w:r>
      <w:proofErr w:type="gramEnd"/>
      <w:r w:rsidRPr="00FD4215">
        <w:t xml:space="preserve">. ve </w:t>
      </w:r>
      <w:proofErr w:type="gramStart"/>
      <w:r w:rsidRPr="00FD4215">
        <w:t>UİP.Değ</w:t>
      </w:r>
      <w:proofErr w:type="gramEnd"/>
      <w:r w:rsidRPr="00FD4215">
        <w:t>.</w:t>
      </w:r>
      <w:proofErr w:type="spellStart"/>
      <w:r w:rsidRPr="00FD4215">
        <w:t>nin</w:t>
      </w:r>
      <w:proofErr w:type="spellEnd"/>
      <w:r w:rsidRPr="00FD4215">
        <w:t xml:space="preserve"> iptaline karar verildiği,</w:t>
      </w:r>
    </w:p>
    <w:p w:rsidR="00D5789B" w:rsidRDefault="00D5789B" w:rsidP="00D5789B">
      <w:pPr>
        <w:ind w:firstLine="708"/>
        <w:jc w:val="both"/>
      </w:pPr>
    </w:p>
    <w:p w:rsidR="00D5789B" w:rsidRDefault="00D5789B" w:rsidP="00D5789B">
      <w:pPr>
        <w:ind w:firstLine="708"/>
        <w:jc w:val="both"/>
      </w:pPr>
      <w:r w:rsidRPr="00FD4215">
        <w:t xml:space="preserve">-Davaya ait bilirkişi raporundan; dava konusu plan değişikliğinin yapılmasını zorunlu kılan gerekçelerin mevcut olduğu belirtilmesine karşın, 1/1000 ölçekli UİP Değ. </w:t>
      </w:r>
      <w:proofErr w:type="gramStart"/>
      <w:r w:rsidRPr="00FD4215">
        <w:t>de</w:t>
      </w:r>
      <w:proofErr w:type="gramEnd"/>
      <w:r w:rsidRPr="00FD4215">
        <w:t xml:space="preserve"> yer alan "İdari Hizmet Alanı</w:t>
      </w:r>
      <w:r>
        <w:t xml:space="preserve"> </w:t>
      </w:r>
      <w:r w:rsidRPr="00FD4215">
        <w:t xml:space="preserve">(Adliye) ve Konut Alanına yönelik "parsel uhdesindeki ağaçlık alan olarak mevcut haliyle korunacaktır." şeklindeki 5 </w:t>
      </w:r>
      <w:proofErr w:type="spellStart"/>
      <w:r w:rsidRPr="00FD4215">
        <w:t>nolu</w:t>
      </w:r>
      <w:proofErr w:type="spellEnd"/>
      <w:r w:rsidRPr="00FD4215">
        <w:t xml:space="preserve"> plan notu, "Parselasyon planı aşamasında "TKA" işaretli konut adalarının tamamı Bala Belediyesi ve/veya kamu mülkiyetinde oluşturulacaktır." şeklindeki 2 </w:t>
      </w:r>
      <w:proofErr w:type="spellStart"/>
      <w:r w:rsidRPr="00FD4215">
        <w:t>nolu</w:t>
      </w:r>
      <w:proofErr w:type="spellEnd"/>
      <w:r w:rsidRPr="00FD4215">
        <w:t xml:space="preserve"> plan notu ve parselasyon planı ile ilgili hususlar gerekçe gösterilerek işlemin iptaline karar verildiğinin anlaşıldığı,</w:t>
      </w:r>
    </w:p>
    <w:p w:rsidR="00D5789B" w:rsidRDefault="00D5789B" w:rsidP="00D5789B">
      <w:pPr>
        <w:ind w:firstLine="708"/>
        <w:jc w:val="both"/>
      </w:pPr>
    </w:p>
    <w:p w:rsidR="00D5789B" w:rsidRDefault="00D5789B" w:rsidP="00D5789B">
      <w:pPr>
        <w:ind w:firstLine="708"/>
        <w:jc w:val="both"/>
      </w:pPr>
      <w:r w:rsidRPr="00FD4215">
        <w:t xml:space="preserve">-Söz konusu 1/5000 ölçekli NİP Değişikliğinin, iptal gerekçelerini içermemesine karşın ABB </w:t>
      </w:r>
      <w:proofErr w:type="spellStart"/>
      <w:proofErr w:type="gramStart"/>
      <w:r w:rsidRPr="00FD4215">
        <w:t>Mec</w:t>
      </w:r>
      <w:proofErr w:type="spellEnd"/>
      <w:r w:rsidRPr="00FD4215">
        <w:t>.</w:t>
      </w:r>
      <w:proofErr w:type="spellStart"/>
      <w:r w:rsidRPr="00FD4215">
        <w:t>nin</w:t>
      </w:r>
      <w:proofErr w:type="spellEnd"/>
      <w:proofErr w:type="gramEnd"/>
      <w:r w:rsidRPr="00FD4215">
        <w:t xml:space="preserve"> </w:t>
      </w:r>
      <w:r>
        <w:t>14.06.2016/1214 gün/sayılı kararı</w:t>
      </w:r>
      <w:r w:rsidRPr="00FD4215">
        <w:t>nın iptaliyle hükümsüz kalması sebebiyle, Ankara Büyükşehir Belediye Meclisimizin 10.01.2019 gün ve 45 sayılı kararı ile aynı içerikteki nazmı imar planının yeniden onaylandığı,</w:t>
      </w:r>
    </w:p>
    <w:p w:rsidR="00D5789B" w:rsidRDefault="00D5789B" w:rsidP="00D5789B">
      <w:pPr>
        <w:ind w:firstLine="708"/>
        <w:jc w:val="both"/>
      </w:pPr>
    </w:p>
    <w:p w:rsidR="00D5789B" w:rsidRDefault="00D5789B" w:rsidP="00D5789B">
      <w:pPr>
        <w:ind w:firstLine="708"/>
        <w:jc w:val="both"/>
      </w:pPr>
    </w:p>
    <w:p w:rsidR="00D5789B" w:rsidRDefault="00D5789B" w:rsidP="00D5789B">
      <w:pPr>
        <w:jc w:val="both"/>
      </w:pPr>
      <w:r>
        <w:lastRenderedPageBreak/>
        <w:t xml:space="preserve">                            T.C.</w:t>
      </w:r>
    </w:p>
    <w:p w:rsidR="00D5789B" w:rsidRDefault="00D5789B" w:rsidP="00D5789B">
      <w:pPr>
        <w:jc w:val="both"/>
      </w:pPr>
      <w:r>
        <w:t>ANKARA BÜYÜKŞEHİR BELEDİYESİ</w:t>
      </w:r>
    </w:p>
    <w:p w:rsidR="00D5789B" w:rsidRDefault="00D5789B" w:rsidP="00D5789B">
      <w:pPr>
        <w:jc w:val="both"/>
      </w:pPr>
      <w:r>
        <w:t xml:space="preserve">                BELEDİYE MECLİSİ</w:t>
      </w:r>
    </w:p>
    <w:p w:rsidR="00D5789B" w:rsidRDefault="00D5789B" w:rsidP="00D5789B">
      <w:pPr>
        <w:tabs>
          <w:tab w:val="left" w:pos="1935"/>
        </w:tabs>
        <w:jc w:val="both"/>
      </w:pPr>
    </w:p>
    <w:p w:rsidR="00D5789B" w:rsidRDefault="00D5789B" w:rsidP="00D5789B">
      <w:pPr>
        <w:tabs>
          <w:tab w:val="left" w:pos="1935"/>
        </w:tabs>
        <w:jc w:val="both"/>
      </w:pPr>
    </w:p>
    <w:p w:rsidR="00D5789B" w:rsidRDefault="00D5789B" w:rsidP="00D5789B">
      <w:pPr>
        <w:jc w:val="both"/>
      </w:pPr>
      <w:r w:rsidRPr="001B032A">
        <w:t>Karar No:</w:t>
      </w:r>
      <w:r>
        <w:t>326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10.03.2020</w:t>
      </w:r>
    </w:p>
    <w:p w:rsidR="00D5789B" w:rsidRDefault="00D5789B" w:rsidP="00D5789B">
      <w:pPr>
        <w:jc w:val="both"/>
      </w:pPr>
    </w:p>
    <w:p w:rsidR="00D5789B" w:rsidRDefault="00D5789B" w:rsidP="00D5789B">
      <w:pPr>
        <w:jc w:val="both"/>
      </w:pPr>
    </w:p>
    <w:p w:rsidR="00D5789B" w:rsidRDefault="00D5789B" w:rsidP="00D5789B">
      <w:pPr>
        <w:ind w:right="-1"/>
        <w:jc w:val="center"/>
      </w:pPr>
      <w:r>
        <w:t>-2-</w:t>
      </w:r>
    </w:p>
    <w:p w:rsidR="00D5789B" w:rsidRDefault="00D5789B" w:rsidP="00D5789B">
      <w:pPr>
        <w:ind w:firstLine="708"/>
        <w:jc w:val="both"/>
      </w:pPr>
    </w:p>
    <w:p w:rsidR="00D5789B" w:rsidRDefault="00D5789B" w:rsidP="00D5789B">
      <w:pPr>
        <w:ind w:firstLine="708"/>
        <w:jc w:val="both"/>
      </w:pPr>
    </w:p>
    <w:p w:rsidR="00D5789B" w:rsidRDefault="00D5789B" w:rsidP="00D5789B">
      <w:pPr>
        <w:ind w:firstLine="708"/>
        <w:jc w:val="both"/>
      </w:pPr>
      <w:r w:rsidRPr="00FD4215">
        <w:t xml:space="preserve">-Bu çerçevede mahkeme kararı gereği Bala Belediyesince yeniden düzenlenerek Bala Belediye Meclisinin 08.11.2019 gün ve 258 sayılı kararı ile uygun görülen 1/1000 ölçekli Uygulama İmar Planı </w:t>
      </w:r>
      <w:proofErr w:type="gramStart"/>
      <w:r w:rsidRPr="00FD4215">
        <w:t>ile;</w:t>
      </w:r>
      <w:proofErr w:type="gramEnd"/>
      <w:r w:rsidRPr="00FD4215">
        <w:t xml:space="preserve"> "parsel uhdesindeki ağaçlık alan" gösteriminin ve buna ilişkin plan notunun kaldırılarak yapı yaklaşma mesafelerinin yeniden düzenlendiği, planın diğer kısımlarında herhangi bir değişikliğe gidilmediği,</w:t>
      </w:r>
    </w:p>
    <w:p w:rsidR="00D5789B" w:rsidRDefault="00D5789B" w:rsidP="00D5789B"/>
    <w:p w:rsidR="00D5789B" w:rsidRPr="00FD4215" w:rsidRDefault="00D5789B" w:rsidP="00D5789B">
      <w:pPr>
        <w:jc w:val="both"/>
      </w:pPr>
    </w:p>
    <w:p w:rsidR="00D5789B" w:rsidRDefault="00D5789B" w:rsidP="00D5789B">
      <w:pPr>
        <w:ind w:left="40" w:right="20" w:firstLine="668"/>
        <w:jc w:val="both"/>
      </w:pPr>
      <w:r w:rsidRPr="00FD4215">
        <w:t>-Ancak iptal gerekçeleri arasında yer alan "Parselasyon planı aşamasında "TKA" işaretli konut adala</w:t>
      </w:r>
      <w:r>
        <w:t>rının</w:t>
      </w:r>
      <w:r w:rsidRPr="00FD4215">
        <w:t xml:space="preserve"> tamamı Bala Belediyesi ve/veya kamu mülkiyetinde oluşturulacaktır." şeklindeki 2 </w:t>
      </w:r>
      <w:proofErr w:type="spellStart"/>
      <w:r w:rsidRPr="00FD4215">
        <w:t>nolu</w:t>
      </w:r>
      <w:proofErr w:type="spellEnd"/>
      <w:r w:rsidRPr="00FD4215">
        <w:t xml:space="preserve"> plan notunun kaldırılmadığı,</w:t>
      </w:r>
      <w:r>
        <w:t xml:space="preserve"> </w:t>
      </w:r>
      <w:r w:rsidRPr="00FD4215">
        <w:t xml:space="preserve">Süreç içinde TOKİ tarafından yürütülen inşaat çalışmalarının son aşamaya gelerek hak sahiplerince oturulmaya başlandığı, </w:t>
      </w:r>
    </w:p>
    <w:p w:rsidR="00D5789B" w:rsidRDefault="00D5789B" w:rsidP="00D5789B">
      <w:pPr>
        <w:ind w:left="40" w:right="20" w:firstLine="668"/>
        <w:jc w:val="both"/>
      </w:pPr>
    </w:p>
    <w:p w:rsidR="00D5789B" w:rsidRPr="00FD4215" w:rsidRDefault="00D5789B" w:rsidP="00D5789B">
      <w:pPr>
        <w:ind w:left="40" w:right="20" w:firstLine="668"/>
        <w:jc w:val="both"/>
      </w:pPr>
      <w:r w:rsidRPr="00FD4215">
        <w:t>Mahkeme kara</w:t>
      </w:r>
      <w:r>
        <w:t>rı</w:t>
      </w:r>
      <w:r w:rsidRPr="00FD4215">
        <w:t xml:space="preserve"> gereği olar</w:t>
      </w:r>
      <w:r>
        <w:t xml:space="preserve">ak 2 </w:t>
      </w:r>
      <w:proofErr w:type="spellStart"/>
      <w:r>
        <w:t>nolu</w:t>
      </w:r>
      <w:proofErr w:type="spellEnd"/>
      <w:r>
        <w:t xml:space="preserve"> plan notunun da kaldırı</w:t>
      </w:r>
      <w:r w:rsidRPr="00FD4215">
        <w:t>lması g</w:t>
      </w:r>
      <w:r>
        <w:t>erektiği, görüş ve kanaatine varı</w:t>
      </w:r>
      <w:r w:rsidRPr="00FD4215">
        <w:t>l</w:t>
      </w:r>
      <w:r>
        <w:t xml:space="preserve">dığı, </w:t>
      </w:r>
    </w:p>
    <w:p w:rsidR="00D5789B" w:rsidRDefault="00D5789B" w:rsidP="00D5789B">
      <w:pPr>
        <w:ind w:left="40" w:right="20" w:firstLine="668"/>
        <w:jc w:val="both"/>
      </w:pPr>
    </w:p>
    <w:p w:rsidR="00C120FC" w:rsidRDefault="00D5789B" w:rsidP="00D5789B">
      <w:pPr>
        <w:ind w:left="20" w:right="20" w:firstLine="689"/>
        <w:jc w:val="both"/>
      </w:pPr>
      <w:r>
        <w:t xml:space="preserve">Hususları tespit edilmiş olup, </w:t>
      </w:r>
      <w:r w:rsidRPr="00FD4215">
        <w:t xml:space="preserve">"Bala </w:t>
      </w:r>
      <w:r>
        <w:t>İ</w:t>
      </w:r>
      <w:r w:rsidRPr="00FD4215">
        <w:t xml:space="preserve">lçesi, </w:t>
      </w:r>
      <w:proofErr w:type="spellStart"/>
      <w:r w:rsidRPr="00FD4215">
        <w:t>Şentepe</w:t>
      </w:r>
      <w:proofErr w:type="spellEnd"/>
      <w:r w:rsidRPr="00FD4215">
        <w:t xml:space="preserve"> Mahallesi </w:t>
      </w:r>
      <w:proofErr w:type="gramStart"/>
      <w:r w:rsidRPr="00FD4215">
        <w:t>200183/1,2</w:t>
      </w:r>
      <w:proofErr w:type="gramEnd"/>
      <w:r>
        <w:t xml:space="preserve"> </w:t>
      </w:r>
      <w:r w:rsidRPr="00FD4215">
        <w:t>- 200184/1,2-200185/1,2</w:t>
      </w:r>
      <w:r>
        <w:t xml:space="preserve"> </w:t>
      </w:r>
      <w:r w:rsidRPr="00FD4215">
        <w:t>-</w:t>
      </w:r>
      <w:r>
        <w:t xml:space="preserve"> </w:t>
      </w:r>
      <w:r w:rsidRPr="00FD4215">
        <w:t>200186/1,2,3</w:t>
      </w:r>
      <w:r>
        <w:t xml:space="preserve"> </w:t>
      </w:r>
      <w:r w:rsidRPr="00FD4215">
        <w:t>-</w:t>
      </w:r>
      <w:r>
        <w:t xml:space="preserve"> </w:t>
      </w:r>
      <w:r w:rsidRPr="00FD4215">
        <w:t xml:space="preserve">200187/1 </w:t>
      </w:r>
      <w:proofErr w:type="spellStart"/>
      <w:r w:rsidRPr="00FD4215">
        <w:t>nolu</w:t>
      </w:r>
      <w:proofErr w:type="spellEnd"/>
      <w:r w:rsidRPr="00FD4215">
        <w:t xml:space="preserve"> parsellere ilişkin 1/1</w:t>
      </w:r>
      <w:r>
        <w:t>000 ölçekli Uygulama İmar Planının</w:t>
      </w:r>
      <w:r w:rsidR="00065437">
        <w:t xml:space="preserve"> “</w:t>
      </w:r>
      <w:proofErr w:type="spellStart"/>
      <w:r w:rsidR="00065437">
        <w:t>tadilen</w:t>
      </w:r>
      <w:proofErr w:type="spellEnd"/>
      <w:r w:rsidR="00065437">
        <w:t xml:space="preserve"> onayı” </w:t>
      </w:r>
      <w:proofErr w:type="spellStart"/>
      <w:r w:rsidR="00065437">
        <w:t>na</w:t>
      </w:r>
      <w:proofErr w:type="spellEnd"/>
      <w:r w:rsidR="001B114B">
        <w:rPr>
          <w:color w:val="000000"/>
        </w:rPr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094D9E" w:rsidRDefault="00094D9E" w:rsidP="001E047A">
      <w:pPr>
        <w:pStyle w:val="Style3"/>
        <w:widowControl/>
        <w:spacing w:line="240" w:lineRule="auto"/>
        <w:ind w:firstLine="0"/>
      </w:pPr>
    </w:p>
    <w:p w:rsidR="00C61402" w:rsidRDefault="006B0E18" w:rsidP="001E047A">
      <w:pPr>
        <w:pStyle w:val="Style3"/>
        <w:widowControl/>
        <w:spacing w:line="240" w:lineRule="auto"/>
        <w:ind w:firstLine="0"/>
      </w:pPr>
      <w:r>
        <w:t xml:space="preserve">  </w:t>
      </w:r>
    </w:p>
    <w:p w:rsidR="00065437" w:rsidRDefault="00065437" w:rsidP="001E047A">
      <w:pPr>
        <w:pStyle w:val="Style3"/>
        <w:widowControl/>
        <w:spacing w:line="240" w:lineRule="auto"/>
        <w:ind w:firstLine="0"/>
      </w:pPr>
    </w:p>
    <w:p w:rsidR="006B0E18" w:rsidRDefault="006B0E18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p w:rsidR="00A3743D" w:rsidRDefault="00A3743D" w:rsidP="00A3743D">
      <w:pPr>
        <w:jc w:val="center"/>
      </w:pPr>
      <w:r>
        <w:lastRenderedPageBreak/>
        <w:t>T.C.</w:t>
      </w:r>
    </w:p>
    <w:p w:rsidR="00A3743D" w:rsidRDefault="00A3743D" w:rsidP="00A3743D">
      <w:pPr>
        <w:jc w:val="center"/>
      </w:pPr>
      <w:r>
        <w:t>ANKARA BÜYÜKŞEHİR BELEDİYE MECLİSİ</w:t>
      </w:r>
    </w:p>
    <w:p w:rsidR="00A3743D" w:rsidRDefault="00A3743D" w:rsidP="00A3743D">
      <w:pPr>
        <w:jc w:val="center"/>
      </w:pPr>
      <w:r>
        <w:t>İmar ve Bayındırlık Komisyonu Raporu</w:t>
      </w:r>
    </w:p>
    <w:p w:rsidR="00A3743D" w:rsidRDefault="00A3743D" w:rsidP="00A3743D">
      <w:pPr>
        <w:jc w:val="center"/>
      </w:pPr>
    </w:p>
    <w:p w:rsidR="00A3743D" w:rsidRDefault="00A3743D" w:rsidP="00A3743D">
      <w:pPr>
        <w:jc w:val="both"/>
      </w:pPr>
      <w:r>
        <w:t>Rapor No: 429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19.02.2020    </w:t>
      </w:r>
    </w:p>
    <w:p w:rsidR="00A3743D" w:rsidRDefault="00A3743D" w:rsidP="00A3743D">
      <w:pPr>
        <w:pStyle w:val="Balk7"/>
      </w:pPr>
    </w:p>
    <w:p w:rsidR="00A3743D" w:rsidRDefault="00A3743D" w:rsidP="00A3743D"/>
    <w:p w:rsidR="00A3743D" w:rsidRDefault="00A3743D" w:rsidP="00A3743D">
      <w:pPr>
        <w:pStyle w:val="Balk7"/>
        <w:jc w:val="center"/>
      </w:pPr>
      <w:r>
        <w:t>BÜYÜKŞEHİR BELEDİYE MECLİSİ BAŞKANLIĞINA</w:t>
      </w:r>
    </w:p>
    <w:p w:rsidR="00A3743D" w:rsidRDefault="00A3743D" w:rsidP="00A3743D">
      <w:pPr>
        <w:pStyle w:val="ListeParagraf"/>
        <w:tabs>
          <w:tab w:val="left" w:pos="0"/>
        </w:tabs>
        <w:jc w:val="both"/>
      </w:pPr>
    </w:p>
    <w:p w:rsidR="00A3743D" w:rsidRDefault="00A3743D" w:rsidP="00A3743D">
      <w:pPr>
        <w:pStyle w:val="ListeParagraf"/>
        <w:tabs>
          <w:tab w:val="left" w:pos="0"/>
        </w:tabs>
        <w:jc w:val="both"/>
      </w:pPr>
    </w:p>
    <w:p w:rsidR="00A3743D" w:rsidRDefault="00A3743D" w:rsidP="00A3743D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Bala İlçesi </w:t>
      </w:r>
      <w:proofErr w:type="spellStart"/>
      <w:r>
        <w:t>Şentepe</w:t>
      </w:r>
      <w:proofErr w:type="spellEnd"/>
      <w:r>
        <w:t xml:space="preserve"> Mahallesi </w:t>
      </w:r>
      <w:proofErr w:type="gramStart"/>
      <w:r>
        <w:t>200183/1,2</w:t>
      </w:r>
      <w:proofErr w:type="gramEnd"/>
      <w:r>
        <w:t xml:space="preserve"> - 200184/1,2 - 200185/1,2 - 200186/1,2,3-200187/1 parsellerde 1/1000 ölçekli uygulama imar plan değişikliğine ilişkin Büyükşehir Belediye Meclisinin 10/02.2020 tarih ve 57.gündem maddesi olarak komisyonumuza havale edilen dosya incelendi.</w:t>
      </w:r>
    </w:p>
    <w:p w:rsidR="00A3743D" w:rsidRDefault="00A3743D" w:rsidP="00A3743D">
      <w:pPr>
        <w:pStyle w:val="ListeParagraf"/>
        <w:tabs>
          <w:tab w:val="left" w:pos="0"/>
        </w:tabs>
        <w:jc w:val="both"/>
      </w:pPr>
    </w:p>
    <w:p w:rsidR="00A3743D" w:rsidRDefault="00A3743D" w:rsidP="00A3743D">
      <w:pPr>
        <w:ind w:left="20" w:right="20" w:firstLine="688"/>
        <w:jc w:val="both"/>
      </w:pPr>
      <w:r>
        <w:t>Komisyonumuzca yapılan incelemeler neticesinde;</w:t>
      </w:r>
      <w:r>
        <w:rPr>
          <w:color w:val="000000"/>
        </w:rPr>
        <w:t xml:space="preserve"> </w:t>
      </w:r>
      <w:r>
        <w:t xml:space="preserve">Bala Belediyesinin 04.12.2019 gün ve 4891 sayılı yazısı </w:t>
      </w:r>
      <w:proofErr w:type="gramStart"/>
      <w:r>
        <w:t>ile;</w:t>
      </w:r>
      <w:proofErr w:type="gramEnd"/>
      <w:r>
        <w:t xml:space="preserve"> </w:t>
      </w:r>
      <w:proofErr w:type="spellStart"/>
      <w:r>
        <w:t>Şentepe</w:t>
      </w:r>
      <w:proofErr w:type="spellEnd"/>
      <w:r>
        <w:t xml:space="preserve"> Mahallesi 200183/1,2- 200184/1,2- 200185/1,2 -200186/1,2,3-200187/1 </w:t>
      </w:r>
      <w:proofErr w:type="spellStart"/>
      <w:r>
        <w:t>nolu</w:t>
      </w:r>
      <w:proofErr w:type="spellEnd"/>
      <w:r>
        <w:t xml:space="preserve"> parsellere ilişkin Bala Belediye Meclisinin 08.11.2019 gün ve 258 sayılı kararı ile uygun görülen 1/1000 ölçekli uygulama imar planının İmar ve Şehircilik Dairesi Başkanlığına sunulduğu, </w:t>
      </w:r>
    </w:p>
    <w:p w:rsidR="00A3743D" w:rsidRDefault="00A3743D" w:rsidP="00A3743D">
      <w:pPr>
        <w:ind w:left="20" w:right="20" w:firstLine="688"/>
        <w:jc w:val="both"/>
      </w:pPr>
    </w:p>
    <w:p w:rsidR="00A3743D" w:rsidRDefault="00A3743D" w:rsidP="00A3743D">
      <w:pPr>
        <w:ind w:firstLine="708"/>
        <w:jc w:val="both"/>
      </w:pPr>
      <w:r>
        <w:t xml:space="preserve">-TOKİ tarafından konut yapılmasına yönelik Bala Belediyesince hazırlanıp Bala </w:t>
      </w:r>
      <w:proofErr w:type="gramStart"/>
      <w:r>
        <w:t>Bel.</w:t>
      </w:r>
      <w:proofErr w:type="spellStart"/>
      <w:r>
        <w:t>Mec</w:t>
      </w:r>
      <w:proofErr w:type="spellEnd"/>
      <w:proofErr w:type="gramEnd"/>
      <w:r>
        <w:t>.</w:t>
      </w:r>
      <w:proofErr w:type="spellStart"/>
      <w:r>
        <w:t>nin</w:t>
      </w:r>
      <w:proofErr w:type="spellEnd"/>
      <w:r>
        <w:t xml:space="preserve"> 02.02.2016/24 gün/sayılı kararı ile uygun görülen "</w:t>
      </w:r>
      <w:proofErr w:type="spellStart"/>
      <w:r>
        <w:t>Şentepe</w:t>
      </w:r>
      <w:proofErr w:type="spellEnd"/>
      <w:r>
        <w:t xml:space="preserve"> Mahallesi </w:t>
      </w:r>
      <w:proofErr w:type="spellStart"/>
      <w:r>
        <w:t>kd</w:t>
      </w:r>
      <w:proofErr w:type="spellEnd"/>
      <w:r>
        <w:t xml:space="preserve">.145 ada 65, 66, 67, 70, 126 parseller </w:t>
      </w:r>
      <w:proofErr w:type="spellStart"/>
      <w:r>
        <w:t>kd</w:t>
      </w:r>
      <w:proofErr w:type="spellEnd"/>
      <w:r>
        <w:t xml:space="preserve">.151 ada 1,2 parsel ile imarın 222/1, 223/2,3,4,5,6, 224/1,2,3,4,5,6,7, 225/1,2,3, 226/1,2, 227/1,231/1,2,3,4,5,6,7,8,232/1,2,3 ada/parsellerini kapsayan 1/1000 ölçekli UİP Değ." ve söz konusu plan değişikliği kapsamına 182 ada 1 parsel ve 183 ada 1,2 ve 4 </w:t>
      </w:r>
      <w:proofErr w:type="spellStart"/>
      <w:r>
        <w:t>nolu</w:t>
      </w:r>
      <w:proofErr w:type="spellEnd"/>
      <w:r>
        <w:t xml:space="preserve"> parsellerinde ilave edilmesine ilişkin 02.03.2016/36 sayılı kararının, 1/5000 ölçekli NİP Değ. </w:t>
      </w:r>
      <w:proofErr w:type="gramStart"/>
      <w:r>
        <w:t>ile</w:t>
      </w:r>
      <w:proofErr w:type="gramEnd"/>
      <w:r>
        <w:t xml:space="preserve"> birlikte İmar ve Şehircilik Dairesi Başkanlığına sunulduğu,</w:t>
      </w:r>
    </w:p>
    <w:p w:rsidR="00A3743D" w:rsidRDefault="00A3743D" w:rsidP="00A3743D">
      <w:pPr>
        <w:ind w:firstLine="708"/>
        <w:jc w:val="both"/>
      </w:pPr>
    </w:p>
    <w:p w:rsidR="00A3743D" w:rsidRDefault="00A3743D" w:rsidP="00A3743D">
      <w:pPr>
        <w:ind w:firstLine="708"/>
        <w:jc w:val="both"/>
      </w:pPr>
      <w:r>
        <w:t xml:space="preserve">-Toplu konut yapımına uygun Bala Belediyesi mülkiyetinde alan elde edilmesi ve gerekli yapılaşma koşullarının oluşturulmasına yönelik değişiklikleri içeren, yaklaşık 9.03 ha. </w:t>
      </w:r>
      <w:proofErr w:type="gramStart"/>
      <w:r>
        <w:t>alanı</w:t>
      </w:r>
      <w:proofErr w:type="gramEnd"/>
      <w:r>
        <w:t xml:space="preserve"> kapsayan 1/5000 ölçekli NİP Değ. </w:t>
      </w:r>
      <w:proofErr w:type="gramStart"/>
      <w:r>
        <w:t>ve</w:t>
      </w:r>
      <w:proofErr w:type="gramEnd"/>
      <w:r>
        <w:t xml:space="preserve"> 1/1000 ölçekli UİP Değ. tekliflerinin ABB </w:t>
      </w:r>
      <w:proofErr w:type="spellStart"/>
      <w:proofErr w:type="gramStart"/>
      <w:r>
        <w:t>Mec</w:t>
      </w:r>
      <w:proofErr w:type="spellEnd"/>
      <w:r>
        <w:t>.</w:t>
      </w:r>
      <w:proofErr w:type="spellStart"/>
      <w:r>
        <w:t>nin</w:t>
      </w:r>
      <w:proofErr w:type="spellEnd"/>
      <w:proofErr w:type="gramEnd"/>
      <w:r>
        <w:t xml:space="preserve"> 14.06.2016/1214 gün/sayılı kararı ile </w:t>
      </w:r>
      <w:proofErr w:type="spellStart"/>
      <w:r>
        <w:t>tadilen</w:t>
      </w:r>
      <w:proofErr w:type="spellEnd"/>
      <w:r>
        <w:t xml:space="preserve"> onaylandığı, parselasyon planının da Bala Belediye Encümeninin 14.12.2016/40 ve Ankara Büyükşehir Belediye Encümeninin 29.06.2016/3032 sayılı kararı ile onaylanarak tescil olduğu,</w:t>
      </w:r>
    </w:p>
    <w:p w:rsidR="00A3743D" w:rsidRDefault="00A3743D" w:rsidP="00A3743D">
      <w:pPr>
        <w:ind w:firstLine="708"/>
        <w:jc w:val="both"/>
      </w:pPr>
    </w:p>
    <w:p w:rsidR="00A3743D" w:rsidRDefault="00A3743D" w:rsidP="00A3743D">
      <w:pPr>
        <w:ind w:firstLine="708"/>
        <w:jc w:val="both"/>
      </w:pPr>
      <w:r>
        <w:t xml:space="preserve">-Ankara 14.İdare Mahkemesinin 20.06.2018 gün ve E:2017/3227-K:2018/1242 ve 20.06.2018 gün ve E:2017/3228- K:2018/1243 gün/sayılı kararlarıyla söz konusu </w:t>
      </w:r>
      <w:proofErr w:type="gramStart"/>
      <w:r>
        <w:t>NİP.Değ</w:t>
      </w:r>
      <w:proofErr w:type="gramEnd"/>
      <w:r>
        <w:t xml:space="preserve">. ve </w:t>
      </w:r>
      <w:proofErr w:type="gramStart"/>
      <w:r>
        <w:t>UİP.Değ</w:t>
      </w:r>
      <w:proofErr w:type="gramEnd"/>
      <w:r>
        <w:t>.</w:t>
      </w:r>
      <w:proofErr w:type="spellStart"/>
      <w:r>
        <w:t>nin</w:t>
      </w:r>
      <w:proofErr w:type="spellEnd"/>
      <w:r>
        <w:t xml:space="preserve"> iptaline karar verildiği,</w:t>
      </w:r>
    </w:p>
    <w:p w:rsidR="00A3743D" w:rsidRDefault="00A3743D" w:rsidP="00A3743D">
      <w:pPr>
        <w:ind w:firstLine="708"/>
        <w:jc w:val="both"/>
      </w:pPr>
    </w:p>
    <w:p w:rsidR="00A3743D" w:rsidRDefault="00A3743D" w:rsidP="00A3743D">
      <w:pPr>
        <w:ind w:firstLine="708"/>
        <w:jc w:val="both"/>
      </w:pPr>
      <w:r>
        <w:t xml:space="preserve">-Davaya ait bilirkişi raporundan; dava konusu plan değişikliğinin yapılmasını zorunlu kılan gerekçelerin mevcut olduğu belirtilmesine karşın, 1/1000 ölçekli UİP Değ. </w:t>
      </w:r>
      <w:proofErr w:type="gramStart"/>
      <w:r>
        <w:t>de</w:t>
      </w:r>
      <w:proofErr w:type="gramEnd"/>
      <w:r>
        <w:t xml:space="preserve"> yer alan "İdari Hizmet Alanı (Adliye) ve Konut Alanına yönelik "parsel uhdesindeki ağaçlık alan olarak mevcut haliyle korunacaktır." şeklindeki 5 </w:t>
      </w:r>
      <w:proofErr w:type="spellStart"/>
      <w:r>
        <w:t>nolu</w:t>
      </w:r>
      <w:proofErr w:type="spellEnd"/>
      <w:r>
        <w:t xml:space="preserve"> plan notu, "Parselasyon planı aşamasında "TKA" işaretli konut adalarının tamamı Bala Belediyesi ve/veya kamu mülkiyetinde oluşturulacaktır." şeklindeki 2 </w:t>
      </w:r>
      <w:proofErr w:type="spellStart"/>
      <w:r>
        <w:t>nolu</w:t>
      </w:r>
      <w:proofErr w:type="spellEnd"/>
      <w:r>
        <w:t xml:space="preserve"> plan notu ve parselasyon planı ile ilgili hususlar gerekçe gösterilerek işlemin iptaline karar verildiğinin anlaşıldığı,</w:t>
      </w:r>
    </w:p>
    <w:p w:rsidR="00A3743D" w:rsidRDefault="00A3743D" w:rsidP="00A3743D">
      <w:pPr>
        <w:ind w:firstLine="708"/>
        <w:jc w:val="both"/>
      </w:pPr>
    </w:p>
    <w:p w:rsidR="00A3743D" w:rsidRDefault="00A3743D" w:rsidP="00A3743D">
      <w:pPr>
        <w:ind w:firstLine="708"/>
        <w:jc w:val="both"/>
      </w:pPr>
      <w:r>
        <w:t xml:space="preserve">-Söz konusu 1/5000 ölçekli NİP Değişikliğinin, iptal gerekçelerini içermemesine karşın ABB </w:t>
      </w:r>
      <w:proofErr w:type="spellStart"/>
      <w:proofErr w:type="gramStart"/>
      <w:r>
        <w:t>Mec</w:t>
      </w:r>
      <w:proofErr w:type="spellEnd"/>
      <w:r>
        <w:t>.</w:t>
      </w:r>
      <w:proofErr w:type="spellStart"/>
      <w:r>
        <w:t>nin</w:t>
      </w:r>
      <w:proofErr w:type="spellEnd"/>
      <w:proofErr w:type="gramEnd"/>
      <w:r>
        <w:t xml:space="preserve"> 14.06.2016/1214 gün/sayılı kararının iptaliyle hükümsüz kalması sebebiyle, Ankara Büyükşehir Belediye Meclisimizin 10.01.2019 gün ve 45 sayılı kararı ile aynı içerikteki nazmı imar planının yeniden onaylandığı,</w:t>
      </w:r>
    </w:p>
    <w:p w:rsidR="00A3743D" w:rsidRDefault="00A3743D" w:rsidP="00A3743D">
      <w:pPr>
        <w:ind w:firstLine="708"/>
        <w:jc w:val="both"/>
      </w:pPr>
    </w:p>
    <w:p w:rsidR="00A3743D" w:rsidRDefault="00A3743D" w:rsidP="00A3743D">
      <w:pPr>
        <w:jc w:val="center"/>
      </w:pPr>
      <w:r>
        <w:lastRenderedPageBreak/>
        <w:t>T.C.</w:t>
      </w:r>
    </w:p>
    <w:p w:rsidR="00A3743D" w:rsidRDefault="00A3743D" w:rsidP="00A3743D">
      <w:pPr>
        <w:jc w:val="center"/>
      </w:pPr>
      <w:r>
        <w:t>ANKARA BÜYÜKŞEHİR BELEDİYE MECLİSİ</w:t>
      </w:r>
    </w:p>
    <w:p w:rsidR="00A3743D" w:rsidRDefault="00A3743D" w:rsidP="00A3743D">
      <w:pPr>
        <w:jc w:val="center"/>
      </w:pPr>
      <w:r>
        <w:t>İmar ve Bayındırlık Komisyonu Raporu</w:t>
      </w:r>
    </w:p>
    <w:p w:rsidR="00A3743D" w:rsidRDefault="00A3743D" w:rsidP="00A3743D">
      <w:pPr>
        <w:jc w:val="center"/>
      </w:pPr>
    </w:p>
    <w:p w:rsidR="00A3743D" w:rsidRDefault="00A3743D" w:rsidP="00A3743D">
      <w:pPr>
        <w:jc w:val="center"/>
      </w:pPr>
    </w:p>
    <w:p w:rsidR="00A3743D" w:rsidRDefault="00A3743D" w:rsidP="00A3743D">
      <w:pPr>
        <w:jc w:val="both"/>
      </w:pPr>
      <w:r>
        <w:t>Rapor No: 429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19.02.2020    </w:t>
      </w:r>
    </w:p>
    <w:p w:rsidR="00A3743D" w:rsidRDefault="00A3743D" w:rsidP="00A3743D">
      <w:pPr>
        <w:ind w:firstLine="708"/>
        <w:jc w:val="center"/>
      </w:pPr>
      <w:r>
        <w:t>-2-</w:t>
      </w:r>
    </w:p>
    <w:p w:rsidR="00A3743D" w:rsidRDefault="00A3743D" w:rsidP="00A3743D">
      <w:pPr>
        <w:ind w:firstLine="708"/>
        <w:jc w:val="both"/>
      </w:pPr>
    </w:p>
    <w:p w:rsidR="00A3743D" w:rsidRDefault="00A3743D" w:rsidP="00A3743D">
      <w:pPr>
        <w:ind w:firstLine="708"/>
        <w:jc w:val="both"/>
      </w:pPr>
    </w:p>
    <w:p w:rsidR="00A3743D" w:rsidRDefault="00A3743D" w:rsidP="00A3743D">
      <w:pPr>
        <w:ind w:firstLine="708"/>
        <w:jc w:val="both"/>
      </w:pPr>
      <w:r>
        <w:t xml:space="preserve">-Bu çerçevede mahkeme kararı gereği Bala Belediyesince yeniden düzenlenerek Bala Belediye Meclisinin 08.11.2019 gün ve 258 sayılı kararı ile uygun görülen 1/1000 ölçekli Uygulama İmar Planı </w:t>
      </w:r>
      <w:proofErr w:type="gramStart"/>
      <w:r>
        <w:t>ile;</w:t>
      </w:r>
      <w:proofErr w:type="gramEnd"/>
      <w:r>
        <w:t xml:space="preserve"> "parsel uhdesindeki ağaçlık alan" gösteriminin ve buna ilişkin plan notunun kaldırılarak yapı yaklaşma mesafelerinin yeniden düzenlendiği, planın diğer kısımlarında herhangi bir değişikliğe gidilmediği,</w:t>
      </w:r>
    </w:p>
    <w:p w:rsidR="00A3743D" w:rsidRDefault="00A3743D" w:rsidP="00A3743D">
      <w:pPr>
        <w:ind w:firstLine="708"/>
        <w:jc w:val="both"/>
      </w:pPr>
    </w:p>
    <w:p w:rsidR="00A3743D" w:rsidRDefault="00A3743D" w:rsidP="00A3743D">
      <w:pPr>
        <w:ind w:left="40" w:right="20" w:firstLine="668"/>
        <w:jc w:val="both"/>
      </w:pPr>
      <w:r>
        <w:t xml:space="preserve">-Ancak iptal gerekçeleri arasında yer alan "Parselasyon planı aşamasında "TKA" işaretli konut adalarının tamamı Bala Belediyesi ve/veya kamu mülkiyetinde oluşturulacaktır." şeklindeki 2 </w:t>
      </w:r>
      <w:proofErr w:type="spellStart"/>
      <w:r>
        <w:t>nolu</w:t>
      </w:r>
      <w:proofErr w:type="spellEnd"/>
      <w:r>
        <w:t xml:space="preserve"> plan notunun kaldırılmadığı, Süreç içinde TOKİ tarafından yürütülen inşaat çalışmalarının son aşamaya gelerek hak sahiplerince oturulmaya başlandığı, </w:t>
      </w:r>
    </w:p>
    <w:p w:rsidR="00A3743D" w:rsidRDefault="00A3743D" w:rsidP="00A3743D">
      <w:pPr>
        <w:ind w:left="40" w:right="20" w:firstLine="668"/>
        <w:jc w:val="both"/>
      </w:pPr>
    </w:p>
    <w:p w:rsidR="00A3743D" w:rsidRDefault="00A3743D" w:rsidP="00A3743D">
      <w:pPr>
        <w:ind w:left="40" w:right="20" w:firstLine="668"/>
        <w:jc w:val="both"/>
      </w:pPr>
      <w:r>
        <w:t xml:space="preserve">Mahkeme kararı gereği olarak 2 </w:t>
      </w:r>
      <w:proofErr w:type="spellStart"/>
      <w:r>
        <w:t>nolu</w:t>
      </w:r>
      <w:proofErr w:type="spellEnd"/>
      <w:r>
        <w:t xml:space="preserve"> plan notunun da kaldırılması gerektiği, görüş ve kanaatine varıldığı, </w:t>
      </w:r>
    </w:p>
    <w:p w:rsidR="00A3743D" w:rsidRDefault="00A3743D" w:rsidP="00A3743D">
      <w:pPr>
        <w:ind w:left="40" w:right="20" w:firstLine="668"/>
        <w:jc w:val="both"/>
      </w:pPr>
    </w:p>
    <w:p w:rsidR="00A3743D" w:rsidRDefault="00A3743D" w:rsidP="00A3743D">
      <w:pPr>
        <w:ind w:left="20" w:right="20" w:firstLine="688"/>
        <w:jc w:val="both"/>
      </w:pPr>
      <w:r>
        <w:t xml:space="preserve">Hususları tespit edilmiş olup, "Bala İlçesi, </w:t>
      </w:r>
      <w:proofErr w:type="spellStart"/>
      <w:r>
        <w:t>Şentepe</w:t>
      </w:r>
      <w:proofErr w:type="spellEnd"/>
      <w:r>
        <w:t xml:space="preserve"> Mahallesi </w:t>
      </w:r>
      <w:proofErr w:type="gramStart"/>
      <w:r>
        <w:t>200183/1,2</w:t>
      </w:r>
      <w:proofErr w:type="gramEnd"/>
      <w:r>
        <w:t xml:space="preserve"> - 200184/1,2-200185/1,2 - 200186/1,2,3 - 200187/1 </w:t>
      </w:r>
      <w:proofErr w:type="spellStart"/>
      <w:r>
        <w:t>nolu</w:t>
      </w:r>
      <w:proofErr w:type="spellEnd"/>
      <w:r>
        <w:t xml:space="preserve"> parsellere ilişkin 1/1000 ölçekli Uygulama İmar Planın </w:t>
      </w:r>
      <w:proofErr w:type="spellStart"/>
      <w:r>
        <w:t>tadilen</w:t>
      </w:r>
      <w:proofErr w:type="spellEnd"/>
      <w:r>
        <w:t xml:space="preserve"> onayı komisyonumuzca oybirliğiyle uygun görülmüştür.</w:t>
      </w:r>
    </w:p>
    <w:p w:rsidR="00A3743D" w:rsidRDefault="00A3743D" w:rsidP="00A3743D">
      <w:pPr>
        <w:ind w:left="40" w:right="20" w:firstLine="668"/>
        <w:jc w:val="both"/>
      </w:pPr>
    </w:p>
    <w:p w:rsidR="00A3743D" w:rsidRDefault="00A3743D" w:rsidP="00A3743D">
      <w:pPr>
        <w:tabs>
          <w:tab w:val="left" w:pos="0"/>
        </w:tabs>
        <w:jc w:val="both"/>
      </w:pPr>
    </w:p>
    <w:p w:rsidR="00A3743D" w:rsidRDefault="00A3743D" w:rsidP="00A3743D">
      <w:pPr>
        <w:pStyle w:val="ListeParagraf"/>
        <w:tabs>
          <w:tab w:val="left" w:pos="0"/>
        </w:tabs>
        <w:contextualSpacing/>
        <w:jc w:val="both"/>
      </w:pPr>
      <w:r>
        <w:rPr>
          <w:color w:val="000000"/>
        </w:rPr>
        <w:t xml:space="preserve">  </w:t>
      </w:r>
      <w:r>
        <w:t xml:space="preserve">         Raporumuz Büyükşehir Belediye Meclisinin onayına arz olunur.</w:t>
      </w:r>
    </w:p>
    <w:p w:rsidR="00A3743D" w:rsidRDefault="00A3743D" w:rsidP="00A3743D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A3743D" w:rsidRDefault="00A3743D" w:rsidP="00A3743D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A3743D" w:rsidRDefault="00A3743D" w:rsidP="00A3743D">
      <w:pPr>
        <w:jc w:val="both"/>
      </w:pPr>
      <w:r>
        <w:t xml:space="preserve">             Mehmet Emin AYAZ                                 Gökhan ARICI</w:t>
      </w:r>
      <w:r>
        <w:tab/>
      </w:r>
      <w:r>
        <w:tab/>
        <w:t xml:space="preserve">     Kerem ERDEM</w:t>
      </w:r>
    </w:p>
    <w:p w:rsidR="00A3743D" w:rsidRDefault="00A3743D" w:rsidP="00A3743D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A3743D" w:rsidRDefault="00A3743D" w:rsidP="00A3743D">
      <w:pPr>
        <w:jc w:val="both"/>
      </w:pPr>
    </w:p>
    <w:p w:rsidR="00A3743D" w:rsidRDefault="00A3743D" w:rsidP="00A3743D">
      <w:pPr>
        <w:jc w:val="both"/>
      </w:pPr>
    </w:p>
    <w:p w:rsidR="00A3743D" w:rsidRDefault="00A3743D" w:rsidP="00A3743D">
      <w:pPr>
        <w:jc w:val="both"/>
      </w:pPr>
    </w:p>
    <w:p w:rsidR="00A3743D" w:rsidRDefault="00A3743D" w:rsidP="00A3743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A3743D" w:rsidRDefault="00A3743D" w:rsidP="00A3743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A3743D" w:rsidRDefault="00A3743D" w:rsidP="00A3743D">
      <w:pPr>
        <w:jc w:val="both"/>
      </w:pPr>
    </w:p>
    <w:p w:rsidR="00A3743D" w:rsidRDefault="00A3743D" w:rsidP="00A3743D">
      <w:pPr>
        <w:jc w:val="both"/>
      </w:pPr>
    </w:p>
    <w:p w:rsidR="00A3743D" w:rsidRDefault="00A3743D" w:rsidP="00A3743D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A3743D" w:rsidRDefault="00A3743D" w:rsidP="00A3743D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A3743D" w:rsidRDefault="00A3743D" w:rsidP="00A3743D">
      <w:pPr>
        <w:pStyle w:val="ListeParagraf"/>
        <w:tabs>
          <w:tab w:val="left" w:pos="0"/>
          <w:tab w:val="left" w:pos="709"/>
        </w:tabs>
        <w:jc w:val="both"/>
      </w:pPr>
    </w:p>
    <w:p w:rsidR="00A3743D" w:rsidRDefault="00A3743D" w:rsidP="00094D9E">
      <w:pPr>
        <w:pStyle w:val="Style3"/>
        <w:widowControl/>
        <w:spacing w:line="240" w:lineRule="auto"/>
        <w:ind w:firstLine="739"/>
      </w:pPr>
    </w:p>
    <w:sectPr w:rsidR="00A3743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5437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14B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09D7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8F7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0E18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3743D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89B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71F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886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700B-FDB4-4697-A1CB-43C98F7A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8262</Characters>
  <Application>Microsoft Office Word</Application>
  <DocSecurity>0</DocSecurity>
  <Lines>68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2020-02-17T06:42:00Z</cp:lastPrinted>
  <dcterms:created xsi:type="dcterms:W3CDTF">2020-03-11T08:10:00Z</dcterms:created>
  <dcterms:modified xsi:type="dcterms:W3CDTF">2020-03-18T11:14:00Z</dcterms:modified>
</cp:coreProperties>
</file>