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FD3CF9">
        <w:t>70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FD3CF9" w:rsidP="00492DFF">
      <w:pPr>
        <w:ind w:firstLine="708"/>
        <w:jc w:val="both"/>
      </w:pPr>
      <w:r w:rsidRPr="00444529">
        <w:t>Sincan İlçesi Mareşal Çakmak Mahallesi sınırları içerisinde bulunan isimsiz yol güzergahlarının isimlendirilmesine</w:t>
      </w:r>
      <w:r>
        <w:t xml:space="preserve"> </w:t>
      </w:r>
      <w:r w:rsidR="000A5D4E">
        <w:t xml:space="preserve">ilişkin </w:t>
      </w:r>
      <w:r w:rsidRPr="002C4FE0">
        <w:t>İsimlendirme</w:t>
      </w:r>
      <w:r w:rsidR="000A5D4E">
        <w:t xml:space="preserve"> </w:t>
      </w:r>
      <w:r w:rsidR="003D7483" w:rsidRPr="00104FC6">
        <w:t xml:space="preserve">Komisyonunun </w:t>
      </w:r>
      <w:r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59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>
        <w:t>4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FD3CF9" w:rsidRPr="00444529">
        <w:t>Sincan İlçesi Mareşal Çakmak Mahallesi sınırları içerisinde bulunan isimsiz yol güzergahlarının</w:t>
      </w:r>
      <w:r w:rsidR="00FD3CF9">
        <w:t xml:space="preserve"> “DESTAN” Sokağı</w:t>
      </w:r>
      <w:r w:rsidR="00FD3CF9" w:rsidRPr="00444529">
        <w:t xml:space="preserve"> </w:t>
      </w:r>
      <w:r w:rsidR="00FD3CF9">
        <w:t>olarak isimlendirilmesine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</w:t>
      </w:r>
      <w:r w:rsidR="00FD3CF9" w:rsidRPr="002C4FE0">
        <w:t>İsimlendirme</w:t>
      </w:r>
      <w:r w:rsidR="000A5D4E">
        <w:t xml:space="preserve"> </w:t>
      </w:r>
      <w:r w:rsidR="00080515">
        <w:t xml:space="preserve">Komisyonu </w:t>
      </w:r>
      <w:r w:rsidR="008955BF" w:rsidRPr="00C90B38">
        <w:t>Raporu</w:t>
      </w:r>
      <w:r w:rsidR="00FD3CF9">
        <w:t xml:space="preserve"> </w:t>
      </w:r>
      <w:r w:rsidR="0051001D">
        <w:t>oylanarak oylamaya katılan</w:t>
      </w:r>
      <w:r w:rsidR="00FD3CF9">
        <w:t xml:space="preserve"> 110 üyenin oyuyla</w:t>
      </w:r>
      <w:r w:rsidR="008955BF" w:rsidRPr="00C90B38">
        <w:t xml:space="preserve">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51001D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55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510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p w:rsidR="009A08A1" w:rsidRPr="002C4FE0" w:rsidRDefault="009A08A1" w:rsidP="009A08A1">
      <w:pPr>
        <w:jc w:val="center"/>
      </w:pPr>
      <w:r w:rsidRPr="002C4FE0">
        <w:lastRenderedPageBreak/>
        <w:t xml:space="preserve">T.C.  </w:t>
      </w:r>
    </w:p>
    <w:p w:rsidR="009A08A1" w:rsidRPr="002C4FE0" w:rsidRDefault="009A08A1" w:rsidP="009A08A1">
      <w:pPr>
        <w:jc w:val="center"/>
      </w:pPr>
      <w:r w:rsidRPr="002C4FE0">
        <w:t>ANKARA BÜYÜKŞEHİR BELEDİYE MECLİSİ</w:t>
      </w:r>
    </w:p>
    <w:p w:rsidR="009A08A1" w:rsidRDefault="009A08A1" w:rsidP="009A08A1">
      <w:pPr>
        <w:jc w:val="center"/>
      </w:pPr>
      <w:r w:rsidRPr="002C4FE0">
        <w:t>İsimlendirme Komisyonu Raporu</w:t>
      </w:r>
    </w:p>
    <w:p w:rsidR="009A08A1" w:rsidRPr="002C4FE0" w:rsidRDefault="009A08A1" w:rsidP="009A08A1">
      <w:pPr>
        <w:jc w:val="center"/>
      </w:pPr>
    </w:p>
    <w:p w:rsidR="009A08A1" w:rsidRPr="002C4FE0" w:rsidRDefault="009A08A1" w:rsidP="009A08A1">
      <w:r w:rsidRPr="002C4FE0">
        <w:t xml:space="preserve">Rapor No: </w:t>
      </w:r>
      <w:r>
        <w:t>59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 </w:t>
      </w:r>
      <w:r>
        <w:t>17</w:t>
      </w:r>
      <w:r w:rsidRPr="002C4FE0">
        <w:t>.</w:t>
      </w:r>
      <w:r>
        <w:t>01</w:t>
      </w:r>
      <w:r w:rsidRPr="002C4FE0">
        <w:t>.20</w:t>
      </w:r>
      <w:r>
        <w:t>20</w:t>
      </w:r>
    </w:p>
    <w:p w:rsidR="009A08A1" w:rsidRDefault="009A08A1" w:rsidP="009A08A1"/>
    <w:p w:rsidR="009A08A1" w:rsidRPr="002C4FE0" w:rsidRDefault="009A08A1" w:rsidP="009A08A1"/>
    <w:p w:rsidR="009A08A1" w:rsidRDefault="009A08A1" w:rsidP="009A08A1">
      <w:pPr>
        <w:jc w:val="center"/>
      </w:pPr>
      <w:r w:rsidRPr="002C4FE0">
        <w:t>BÜYÜKŞEHİR BELEDİYE MECLİSİ BAŞKANLIĞINA</w:t>
      </w:r>
    </w:p>
    <w:p w:rsidR="009A08A1" w:rsidRPr="002C4FE0" w:rsidRDefault="009A08A1" w:rsidP="009A08A1">
      <w:pPr>
        <w:jc w:val="center"/>
      </w:pPr>
    </w:p>
    <w:p w:rsidR="009A08A1" w:rsidRPr="002C4FE0" w:rsidRDefault="009A08A1" w:rsidP="009A08A1">
      <w:pPr>
        <w:jc w:val="both"/>
      </w:pPr>
    </w:p>
    <w:p w:rsidR="009A08A1" w:rsidRPr="002C4FE0" w:rsidRDefault="009A08A1" w:rsidP="009A08A1">
      <w:pPr>
        <w:tabs>
          <w:tab w:val="left" w:pos="1866"/>
        </w:tabs>
        <w:ind w:firstLine="708"/>
        <w:jc w:val="both"/>
      </w:pPr>
      <w:r>
        <w:tab/>
      </w:r>
    </w:p>
    <w:p w:rsidR="009A08A1" w:rsidRPr="005967CA" w:rsidRDefault="009A08A1" w:rsidP="009A08A1">
      <w:pPr>
        <w:ind w:firstLine="708"/>
        <w:jc w:val="both"/>
      </w:pPr>
      <w:r w:rsidRPr="00444529">
        <w:t xml:space="preserve">Sincan İlçesi Mareşal Çakmak Mahallesi sınırları içerisinde bulunan isimsiz yol güzergahlarının isimlendirilmesine </w:t>
      </w:r>
      <w:r w:rsidRPr="005967CA">
        <w:t xml:space="preserve">ilişkin Büyükşehir Belediye Meclisimizin </w:t>
      </w:r>
      <w:r>
        <w:t>08</w:t>
      </w:r>
      <w:r w:rsidRPr="005967CA">
        <w:t>.</w:t>
      </w:r>
      <w:r>
        <w:t>01</w:t>
      </w:r>
      <w:r w:rsidRPr="005967CA">
        <w:t>.20</w:t>
      </w:r>
      <w:r>
        <w:t>20</w:t>
      </w:r>
      <w:r w:rsidRPr="005967CA">
        <w:t xml:space="preserve"> tarih ve </w:t>
      </w:r>
      <w:r>
        <w:t>14</w:t>
      </w:r>
      <w:r w:rsidRPr="005967CA">
        <w:t>. gündem maddesi olarak komisyonumuza havale edilen dosya incelendi.</w:t>
      </w:r>
    </w:p>
    <w:p w:rsidR="009A08A1" w:rsidRPr="005967CA" w:rsidRDefault="009A08A1" w:rsidP="009A08A1">
      <w:pPr>
        <w:ind w:firstLine="708"/>
        <w:jc w:val="both"/>
      </w:pPr>
    </w:p>
    <w:p w:rsidR="009A08A1" w:rsidRPr="005967CA" w:rsidRDefault="009A08A1" w:rsidP="009A08A1">
      <w:pPr>
        <w:ind w:firstLine="708"/>
        <w:jc w:val="both"/>
      </w:pPr>
      <w:r w:rsidRPr="005967CA">
        <w:t xml:space="preserve">Başkanlık Teklifinde; </w:t>
      </w:r>
      <w:r w:rsidRPr="00444529">
        <w:t>Sincan İlçesi Mareşal Çakmak Mahallesi sınırları içerisinde bulunan isimsiz yol güze</w:t>
      </w:r>
      <w:r>
        <w:t>rgahlarının isimlendirilmesinin</w:t>
      </w:r>
      <w:r w:rsidRPr="00444529">
        <w:t xml:space="preserve"> </w:t>
      </w:r>
      <w:r w:rsidRPr="005967CA">
        <w:t>istenildiği;</w:t>
      </w:r>
    </w:p>
    <w:p w:rsidR="009A08A1" w:rsidRPr="005967CA" w:rsidRDefault="009A08A1" w:rsidP="009A08A1">
      <w:pPr>
        <w:jc w:val="both"/>
      </w:pPr>
    </w:p>
    <w:p w:rsidR="009A08A1" w:rsidRPr="0097302C" w:rsidRDefault="009A08A1" w:rsidP="009A08A1">
      <w:pPr>
        <w:shd w:val="clear" w:color="auto" w:fill="FFFFFF"/>
        <w:ind w:firstLine="691"/>
        <w:jc w:val="both"/>
      </w:pPr>
      <w:r w:rsidRPr="0097302C">
        <w:t xml:space="preserve">Komisyonumuzca yapılan incelemeler neticesinde; </w:t>
      </w:r>
      <w:r w:rsidRPr="00444529">
        <w:t>Sincan İlçesi Mareşal Çakmak Mahallesi sınırları içerisinde bulunan isimsiz yol güzergahlarının</w:t>
      </w:r>
      <w:r>
        <w:t xml:space="preserve"> “DESTAN” Sokağı</w:t>
      </w:r>
      <w:r w:rsidRPr="00444529">
        <w:t xml:space="preserve"> </w:t>
      </w:r>
      <w:r>
        <w:t>olarak isimlendirilmesi komisyonumuzca uygun görülmüştür.</w:t>
      </w:r>
    </w:p>
    <w:p w:rsidR="009A08A1" w:rsidRPr="0097302C" w:rsidRDefault="009A08A1" w:rsidP="009A08A1">
      <w:pPr>
        <w:ind w:firstLine="708"/>
        <w:jc w:val="both"/>
        <w:rPr>
          <w:bCs/>
        </w:rPr>
      </w:pPr>
    </w:p>
    <w:p w:rsidR="009A08A1" w:rsidRDefault="009A08A1" w:rsidP="009A08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9A08A1" w:rsidRPr="0097302C" w:rsidRDefault="009A08A1" w:rsidP="009A08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08A1" w:rsidRPr="0097302C" w:rsidRDefault="009A08A1" w:rsidP="009A08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08A1" w:rsidRPr="002C4FE0" w:rsidRDefault="009A08A1" w:rsidP="009A08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08A1" w:rsidRPr="002C4FE0" w:rsidRDefault="009A08A1" w:rsidP="009A08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08A1" w:rsidRPr="002C4FE0" w:rsidRDefault="009A08A1" w:rsidP="009A08A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24" w:type="dxa"/>
        <w:tblLook w:val="04A0"/>
      </w:tblPr>
      <w:tblGrid>
        <w:gridCol w:w="3241"/>
        <w:gridCol w:w="3241"/>
        <w:gridCol w:w="3242"/>
      </w:tblGrid>
      <w:tr w:rsidR="009A08A1" w:rsidRPr="002C4FE0" w:rsidTr="00E542C8">
        <w:trPr>
          <w:trHeight w:val="1739"/>
        </w:trPr>
        <w:tc>
          <w:tcPr>
            <w:tcW w:w="3241" w:type="dxa"/>
          </w:tcPr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41" w:type="dxa"/>
          </w:tcPr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42" w:type="dxa"/>
          </w:tcPr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A08A1" w:rsidRPr="002C4FE0" w:rsidTr="00E542C8">
        <w:trPr>
          <w:trHeight w:val="1739"/>
        </w:trPr>
        <w:tc>
          <w:tcPr>
            <w:tcW w:w="3241" w:type="dxa"/>
            <w:vAlign w:val="center"/>
          </w:tcPr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41" w:type="dxa"/>
            <w:vAlign w:val="center"/>
          </w:tcPr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2" w:type="dxa"/>
            <w:vAlign w:val="center"/>
          </w:tcPr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Tuncer KAPLAN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A08A1" w:rsidRPr="002C4FE0" w:rsidTr="00E542C8">
        <w:trPr>
          <w:trHeight w:val="1739"/>
        </w:trPr>
        <w:tc>
          <w:tcPr>
            <w:tcW w:w="3241" w:type="dxa"/>
          </w:tcPr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</w:pPr>
          </w:p>
          <w:p w:rsidR="009A08A1" w:rsidRDefault="009A08A1" w:rsidP="00E542C8">
            <w:pPr>
              <w:autoSpaceDE w:val="0"/>
              <w:autoSpaceDN w:val="0"/>
              <w:adjustRightInd w:val="0"/>
            </w:pPr>
          </w:p>
          <w:p w:rsidR="009A08A1" w:rsidRPr="002C4FE0" w:rsidRDefault="009A08A1" w:rsidP="00E542C8">
            <w:pPr>
              <w:autoSpaceDE w:val="0"/>
              <w:autoSpaceDN w:val="0"/>
              <w:adjustRightInd w:val="0"/>
            </w:pPr>
          </w:p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1" w:type="dxa"/>
          </w:tcPr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</w:pPr>
          </w:p>
          <w:p w:rsidR="009A08A1" w:rsidRDefault="009A08A1" w:rsidP="00E542C8">
            <w:pPr>
              <w:autoSpaceDE w:val="0"/>
              <w:autoSpaceDN w:val="0"/>
              <w:adjustRightInd w:val="0"/>
            </w:pPr>
          </w:p>
          <w:p w:rsidR="009A08A1" w:rsidRPr="002C4FE0" w:rsidRDefault="009A08A1" w:rsidP="00E542C8">
            <w:pPr>
              <w:autoSpaceDE w:val="0"/>
              <w:autoSpaceDN w:val="0"/>
              <w:adjustRightInd w:val="0"/>
            </w:pPr>
          </w:p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Üye </w:t>
            </w:r>
          </w:p>
        </w:tc>
        <w:tc>
          <w:tcPr>
            <w:tcW w:w="3242" w:type="dxa"/>
          </w:tcPr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</w:pPr>
          </w:p>
          <w:p w:rsidR="009A08A1" w:rsidRDefault="009A08A1" w:rsidP="00E542C8">
            <w:pPr>
              <w:autoSpaceDE w:val="0"/>
              <w:autoSpaceDN w:val="0"/>
              <w:adjustRightInd w:val="0"/>
            </w:pPr>
          </w:p>
          <w:p w:rsidR="009A08A1" w:rsidRPr="002C4FE0" w:rsidRDefault="009A08A1" w:rsidP="00E542C8">
            <w:pPr>
              <w:autoSpaceDE w:val="0"/>
              <w:autoSpaceDN w:val="0"/>
              <w:adjustRightInd w:val="0"/>
            </w:pPr>
          </w:p>
          <w:p w:rsidR="009A08A1" w:rsidRDefault="009A08A1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9A08A1" w:rsidRPr="002C4FE0" w:rsidRDefault="009A08A1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9A08A1" w:rsidRDefault="009A08A1" w:rsidP="009A08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A08A1" w:rsidRDefault="009A08A1" w:rsidP="00094D9E">
      <w:pPr>
        <w:pStyle w:val="Style3"/>
        <w:widowControl/>
        <w:spacing w:line="240" w:lineRule="auto"/>
        <w:ind w:firstLine="739"/>
      </w:pPr>
    </w:p>
    <w:sectPr w:rsidR="009A08A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023" w:rsidRDefault="00371023" w:rsidP="007A5AB5">
      <w:r>
        <w:separator/>
      </w:r>
    </w:p>
  </w:endnote>
  <w:endnote w:type="continuationSeparator" w:id="1">
    <w:p w:rsidR="00371023" w:rsidRDefault="0037102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023" w:rsidRDefault="00371023" w:rsidP="007A5AB5">
      <w:r>
        <w:separator/>
      </w:r>
    </w:p>
  </w:footnote>
  <w:footnote w:type="continuationSeparator" w:id="1">
    <w:p w:rsidR="00371023" w:rsidRDefault="0037102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23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01D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16FE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08A1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117A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2020-02-14T06:38:00Z</cp:lastPrinted>
  <dcterms:created xsi:type="dcterms:W3CDTF">2020-02-17T06:14:00Z</dcterms:created>
  <dcterms:modified xsi:type="dcterms:W3CDTF">2020-02-24T07:24:00Z</dcterms:modified>
</cp:coreProperties>
</file>