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374028" w:rsidRPr="00F97604" w:rsidRDefault="002856BD" w:rsidP="001F4CDE">
      <w:pPr>
        <w:ind w:right="-1"/>
        <w:jc w:val="both"/>
      </w:pPr>
      <w:r w:rsidRPr="00F97604">
        <w:t>Karar No:</w:t>
      </w:r>
      <w:r w:rsidR="001C62FC" w:rsidRPr="00F97604">
        <w:t xml:space="preserve"> </w:t>
      </w:r>
      <w:r w:rsidR="004F1C66">
        <w:t>9</w:t>
      </w:r>
      <w:r w:rsidR="00966FC7">
        <w:t>3</w:t>
      </w:r>
      <w:r w:rsidR="00C35DEA">
        <w:t>8</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966FC7">
        <w:t xml:space="preserve">     </w:t>
      </w:r>
      <w:r w:rsidR="00954D1A" w:rsidRPr="00F97604">
        <w:t xml:space="preserve">            </w:t>
      </w:r>
      <w:r w:rsidR="00813EFA" w:rsidRPr="00F97604">
        <w:t xml:space="preserve">         </w:t>
      </w:r>
      <w:r w:rsidR="00966FC7">
        <w:t xml:space="preserve"> </w:t>
      </w:r>
      <w:r w:rsidR="00813EFA" w:rsidRPr="00F97604">
        <w:t>25</w:t>
      </w:r>
      <w:r w:rsidR="00642D5B" w:rsidRPr="00F97604">
        <w:t>.0</w:t>
      </w:r>
      <w:r w:rsidR="00813EFA" w:rsidRPr="00F97604">
        <w:t>5</w:t>
      </w:r>
      <w:r w:rsidR="00642D5B" w:rsidRPr="00F97604">
        <w:t>.2021</w:t>
      </w:r>
    </w:p>
    <w:p w:rsidR="00374028" w:rsidRDefault="002856BD" w:rsidP="00C35DEA">
      <w:pPr>
        <w:ind w:left="2844" w:right="543" w:firstLine="696"/>
      </w:pPr>
      <w:r w:rsidRPr="00F97604">
        <w:t xml:space="preserve">        K A R A R</w:t>
      </w:r>
    </w:p>
    <w:p w:rsidR="00E10364" w:rsidRPr="00F97604" w:rsidRDefault="00E10364" w:rsidP="002855E1">
      <w:pPr>
        <w:ind w:right="543"/>
      </w:pPr>
    </w:p>
    <w:p w:rsidR="005B2B24" w:rsidRPr="00F97604" w:rsidRDefault="00C35DEA" w:rsidP="005B2B24">
      <w:pPr>
        <w:ind w:firstLine="708"/>
        <w:jc w:val="both"/>
      </w:pPr>
      <w:r w:rsidRPr="00CF48E5">
        <w:t>Sincan İlçesi Temelli Bölgesinde yapı yüksekliğinin belirlenmesine yönelik 1/1000 ölçekli uygulama imar plan değişikliğine</w:t>
      </w:r>
      <w:r w:rsidRPr="00F97604">
        <w:t xml:space="preserve"> </w:t>
      </w:r>
      <w:r w:rsidR="005B2B24" w:rsidRPr="00F97604">
        <w:t xml:space="preserve">ilişkin İmar ve Bayındırlık Komisyonunun </w:t>
      </w:r>
      <w:r w:rsidR="004B37EC" w:rsidRPr="00F97604">
        <w:t>1</w:t>
      </w:r>
      <w:r w:rsidR="00AF1E05">
        <w:t>9</w:t>
      </w:r>
      <w:r w:rsidR="005B2B24" w:rsidRPr="00F97604">
        <w:t>.0</w:t>
      </w:r>
      <w:r w:rsidR="00813EFA" w:rsidRPr="00F97604">
        <w:t>4</w:t>
      </w:r>
      <w:r w:rsidR="005B2B24" w:rsidRPr="00F97604">
        <w:t xml:space="preserve">.2021 gün ve </w:t>
      </w:r>
      <w:r w:rsidR="00AF1E05">
        <w:t>5</w:t>
      </w:r>
      <w:r>
        <w:t>4</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C35DEA" w:rsidRDefault="005B2B24" w:rsidP="00C35DEA">
      <w:pPr>
        <w:ind w:firstLine="709"/>
        <w:jc w:val="both"/>
      </w:pPr>
      <w:r w:rsidRPr="00F97604">
        <w:t xml:space="preserve">Konu üzerinde yapılan görüşmelerden sonra; </w:t>
      </w:r>
      <w:r w:rsidR="00C35DEA" w:rsidRPr="00CF48E5">
        <w:t xml:space="preserve">Sincan Belediye Başkanlığı Yazı İşleri Müdürlüğünün 15.03.2021 tarihli E.6175 sayılı yazısı eki Sincan Belediye Meclisi'nin 05.03.2021 tarihli 64 sayılı kararı ile uygun görülen "Sincan İlçesi Temelli Bölgesine ait 1/1000 ölçekli Uygulama İmar Planları sınırları içerisinde </w:t>
      </w:r>
      <w:proofErr w:type="spellStart"/>
      <w:proofErr w:type="gramStart"/>
      <w:r w:rsidR="00C35DEA" w:rsidRPr="00CF48E5">
        <w:t>Yençok</w:t>
      </w:r>
      <w:proofErr w:type="spellEnd"/>
      <w:r w:rsidR="00C35DEA" w:rsidRPr="00CF48E5">
        <w:t>:Serbest</w:t>
      </w:r>
      <w:proofErr w:type="gramEnd"/>
      <w:r w:rsidR="00C35DEA" w:rsidRPr="00CF48E5">
        <w:t xml:space="preserve"> yapılaşma koşullarında bulunan tüm kullanımlara yükseklik belirlenmesine yönelik hazırlanan 1/1000 ölçekli Uygulama İmar Planı değişikliği" </w:t>
      </w:r>
      <w:proofErr w:type="spellStart"/>
      <w:r w:rsidR="00C35DEA">
        <w:t>nin</w:t>
      </w:r>
      <w:proofErr w:type="spellEnd"/>
      <w:r w:rsidR="00C35DEA">
        <w:t xml:space="preserve"> </w:t>
      </w:r>
      <w:r w:rsidR="00C35DEA" w:rsidRPr="00CF48E5">
        <w:t xml:space="preserve">5216 sayılı </w:t>
      </w:r>
      <w:r w:rsidR="00C35DEA">
        <w:t>Y</w:t>
      </w:r>
      <w:r w:rsidR="00C35DEA" w:rsidRPr="00CF48E5">
        <w:t xml:space="preserve">asa gereği </w:t>
      </w:r>
      <w:r w:rsidR="00C35DEA">
        <w:t xml:space="preserve">İmar ve Şehircilik Dairesi </w:t>
      </w:r>
      <w:r w:rsidR="00C35DEA" w:rsidRPr="00CF48E5">
        <w:t>Başkanlığı</w:t>
      </w:r>
      <w:r w:rsidR="00C35DEA">
        <w:t>na sunulduğu,</w:t>
      </w:r>
    </w:p>
    <w:p w:rsidR="00C35DEA" w:rsidRPr="00CF48E5" w:rsidRDefault="00C35DEA" w:rsidP="00C35DEA">
      <w:pPr>
        <w:ind w:firstLine="709"/>
        <w:jc w:val="both"/>
      </w:pPr>
    </w:p>
    <w:p w:rsidR="00C35DEA" w:rsidRPr="00CF48E5" w:rsidRDefault="00C35DEA" w:rsidP="00C35DEA">
      <w:pPr>
        <w:ind w:firstLine="709"/>
        <w:jc w:val="both"/>
        <w:rPr>
          <w:b/>
        </w:rPr>
      </w:pPr>
      <w:r w:rsidRPr="00CF48E5">
        <w:rPr>
          <w:b/>
        </w:rPr>
        <w:t>Yapılan incelemede;</w:t>
      </w:r>
    </w:p>
    <w:p w:rsidR="00C35DEA" w:rsidRPr="00CF48E5" w:rsidRDefault="00C35DEA" w:rsidP="00C35DEA">
      <w:pPr>
        <w:ind w:firstLine="709"/>
        <w:jc w:val="both"/>
      </w:pPr>
    </w:p>
    <w:p w:rsidR="00C35DEA" w:rsidRPr="00CF48E5" w:rsidRDefault="00C35DEA" w:rsidP="00C35DEA">
      <w:pPr>
        <w:ind w:firstLine="709"/>
        <w:jc w:val="both"/>
      </w:pPr>
      <w:r w:rsidRPr="00CF48E5">
        <w:t xml:space="preserve">Sincan Belediye Meclisi'nin 05.03.2021 tarihli 64 sayılı kararı </w:t>
      </w:r>
      <w:proofErr w:type="gramStart"/>
      <w:r w:rsidRPr="00CF48E5">
        <w:t>ile;</w:t>
      </w:r>
      <w:proofErr w:type="gramEnd"/>
    </w:p>
    <w:p w:rsidR="00C35DEA" w:rsidRDefault="00C35DEA" w:rsidP="00C35DEA">
      <w:pPr>
        <w:ind w:firstLine="709"/>
        <w:jc w:val="both"/>
      </w:pPr>
      <w:r>
        <w:t xml:space="preserve">"... Önerinin, 7221 </w:t>
      </w:r>
      <w:r w:rsidRPr="00CF48E5">
        <w:t>sayılı Kanun ile değişik 3194 sayılı İmar Kanunu'nun 8'inci maddesinin (b) bendinin 9'uncu fıkrasında belirtilen "İmar planlar</w:t>
      </w:r>
      <w:r>
        <w:t xml:space="preserve">ında bina yükseklikleri </w:t>
      </w:r>
      <w:proofErr w:type="spellStart"/>
      <w:proofErr w:type="gramStart"/>
      <w:r>
        <w:t>Yençok</w:t>
      </w:r>
      <w:proofErr w:type="spellEnd"/>
      <w:r>
        <w:t>:</w:t>
      </w:r>
      <w:r w:rsidRPr="00CF48E5">
        <w:t>Serbest</w:t>
      </w:r>
      <w:proofErr w:type="gramEnd"/>
      <w:r w:rsidRPr="00CF48E5">
        <w:t xml:space="preserve"> olarak beli</w:t>
      </w:r>
      <w:r>
        <w:t>r</w:t>
      </w:r>
      <w:r w:rsidRPr="00CF48E5">
        <w:t>lenemez" ve 10'uncu fıkrasında belirtilen "</w:t>
      </w:r>
      <w:r>
        <w:t>…</w:t>
      </w:r>
      <w:proofErr w:type="spellStart"/>
      <w:r>
        <w:t>mer'i</w:t>
      </w:r>
      <w:proofErr w:type="spellEnd"/>
      <w:r>
        <w:t xml:space="preserve"> imar planlarında </w:t>
      </w:r>
      <w:proofErr w:type="spellStart"/>
      <w:r>
        <w:t>Yençok</w:t>
      </w:r>
      <w:proofErr w:type="spellEnd"/>
      <w:r>
        <w:t>:</w:t>
      </w:r>
      <w:r w:rsidRPr="00CF48E5">
        <w:t>Serbe</w:t>
      </w:r>
      <w:r>
        <w:t xml:space="preserve">st </w:t>
      </w:r>
      <w:r w:rsidRPr="00CF48E5">
        <w:t xml:space="preserve">olarak belirlenmiş yükseklikler; emsal değerde değişiklik yapılmaksızın çevredeki mevcut teşekküller ve siluet dikkate alınarak, imar planı değişiklikleri ve revizyonları yapılmak suretiyle ilgili idare meclis kararı ile belirlenir..." hükümleri kapsamında Sincan İlçesi Temelli Bölgesinde yer alan Gazi, İstiklal, </w:t>
      </w:r>
      <w:proofErr w:type="spellStart"/>
      <w:r w:rsidRPr="00CF48E5">
        <w:t>Malıköy</w:t>
      </w:r>
      <w:proofErr w:type="spellEnd"/>
      <w:r w:rsidRPr="00CF48E5">
        <w:t xml:space="preserve">, </w:t>
      </w:r>
      <w:proofErr w:type="spellStart"/>
      <w:r w:rsidRPr="00CF48E5">
        <w:t>Alagöz</w:t>
      </w:r>
      <w:proofErr w:type="spellEnd"/>
      <w:r w:rsidRPr="00CF48E5">
        <w:t xml:space="preserve">, Cumhuriyet, Hürriyet, </w:t>
      </w:r>
      <w:proofErr w:type="spellStart"/>
      <w:r w:rsidRPr="00CF48E5">
        <w:t>Çokoren</w:t>
      </w:r>
      <w:proofErr w:type="spellEnd"/>
      <w:r w:rsidRPr="00CF48E5">
        <w:t xml:space="preserve">, Yenihisar ve </w:t>
      </w:r>
      <w:proofErr w:type="spellStart"/>
      <w:r w:rsidRPr="00CF48E5">
        <w:t>Türkobası</w:t>
      </w:r>
      <w:proofErr w:type="spellEnd"/>
      <w:r w:rsidRPr="00CF48E5">
        <w:t xml:space="preserve"> Mahallelerinde bulunan </w:t>
      </w:r>
      <w:proofErr w:type="spellStart"/>
      <w:r w:rsidRPr="00CF48E5">
        <w:t>Yençok</w:t>
      </w:r>
      <w:proofErr w:type="spellEnd"/>
      <w:r w:rsidRPr="00CF48E5">
        <w:t xml:space="preserve">:Serbest yapı yüksekliğine sahip tüm kullanım alanlarına yükseklik belirlenmesine ilişkin </w:t>
      </w:r>
      <w:r>
        <w:t>o</w:t>
      </w:r>
      <w:r w:rsidRPr="00CF48E5">
        <w:t>larak hazırlandığı,</w:t>
      </w:r>
    </w:p>
    <w:p w:rsidR="00C35DEA" w:rsidRPr="00CF48E5" w:rsidRDefault="00C35DEA" w:rsidP="00C35DEA">
      <w:pPr>
        <w:ind w:firstLine="709"/>
        <w:jc w:val="both"/>
      </w:pPr>
    </w:p>
    <w:p w:rsidR="00C35DEA" w:rsidRDefault="00C35DEA" w:rsidP="00C35DEA">
      <w:pPr>
        <w:ind w:firstLine="709"/>
        <w:jc w:val="both"/>
      </w:pPr>
      <w:proofErr w:type="spellStart"/>
      <w:r w:rsidRPr="00CF48E5">
        <w:t>Alagöz</w:t>
      </w:r>
      <w:proofErr w:type="spellEnd"/>
      <w:r w:rsidRPr="00CF48E5">
        <w:t xml:space="preserve"> Mahallesi 2033/1, 2033/2, 2033/3, 2033/4, 2033/5, 2033/6, 2033/7, 2033/8, 2033/9, 2033/10, 2033/11,</w:t>
      </w:r>
      <w:r>
        <w:t xml:space="preserve"> </w:t>
      </w:r>
      <w:r w:rsidRPr="00CF48E5">
        <w:t>2033/12 ve 2033/13 ada/p</w:t>
      </w:r>
      <w:r>
        <w:t>a</w:t>
      </w:r>
      <w:r w:rsidRPr="00CF48E5">
        <w:t xml:space="preserve">rsel numaralı taşınmazlar Ankara Büyükşehir Belediye Meclisinin 12.09.2008 tarih 2326 sayılı kararıyla onaylı Uygulama İmar Planında E:0.60, </w:t>
      </w:r>
      <w:proofErr w:type="spellStart"/>
      <w:r w:rsidRPr="00CF48E5">
        <w:t>Yençok</w:t>
      </w:r>
      <w:proofErr w:type="spellEnd"/>
      <w:r w:rsidRPr="00CF48E5">
        <w:t xml:space="preserve">:9.50 metre, </w:t>
      </w:r>
      <w:r w:rsidRPr="00CF48E5">
        <w:rPr>
          <w:b/>
        </w:rPr>
        <w:t>Konut Alanı</w:t>
      </w:r>
      <w:r w:rsidRPr="00CF48E5">
        <w:t xml:space="preserve"> yapılaşma koşullarına sahipken, 27.06.2014 tarihinde yapı yol kotu yüksekliği 2 kat şeklinde yapı ruhsat belgesi aldığı, Sincan Belediye Meclisinin 07.09.2016 tarih 207 sayı</w:t>
      </w:r>
      <w:r>
        <w:t>lı</w:t>
      </w:r>
      <w:r w:rsidRPr="00CF48E5">
        <w:t xml:space="preserve"> kararıyla, Ankara Büyükşehir Belediye Meclisinin 14.10.2016 tarih 2077 sayı</w:t>
      </w:r>
      <w:r>
        <w:t>lı</w:t>
      </w:r>
      <w:r w:rsidRPr="00CF48E5">
        <w:t xml:space="preserve"> kararıyla o</w:t>
      </w:r>
      <w:r>
        <w:t xml:space="preserve">naylı Uygulama İmar Planında E:1.50, </w:t>
      </w:r>
      <w:proofErr w:type="spellStart"/>
      <w:proofErr w:type="gramStart"/>
      <w:r>
        <w:t>Yençok</w:t>
      </w:r>
      <w:proofErr w:type="spellEnd"/>
      <w:r>
        <w:t>:</w:t>
      </w:r>
      <w:r w:rsidRPr="00CF48E5">
        <w:t>Serbest</w:t>
      </w:r>
      <w:proofErr w:type="gramEnd"/>
      <w:r w:rsidRPr="00CF48E5">
        <w:t xml:space="preserve"> yapılaşma koşullarına sahip </w:t>
      </w:r>
      <w:r w:rsidRPr="00CF48E5">
        <w:rPr>
          <w:b/>
        </w:rPr>
        <w:t>Konut Alanı</w:t>
      </w:r>
      <w:r w:rsidRPr="00CF48E5">
        <w:t xml:space="preserve"> kullanımında kaldığı, mevcut durumda taşınmaz üzerinde yapı bulunduğu, ye</w:t>
      </w:r>
      <w:r>
        <w:t>niden yapılması gerektiğinde E:</w:t>
      </w:r>
      <w:r w:rsidRPr="00CF48E5">
        <w:t>1.50 olan hakkı</w:t>
      </w:r>
      <w:r>
        <w:t>nı</w:t>
      </w:r>
      <w:r w:rsidRPr="00CF48E5">
        <w:t xml:space="preserve"> 2 kat yüksekliğinde kullanamayacağı için toplam inşaat alanını kullanabilmesi için yükseklik 4 kat olarak belirlendiği,</w:t>
      </w:r>
    </w:p>
    <w:p w:rsidR="00C35DEA" w:rsidRPr="00CF48E5" w:rsidRDefault="00C35DEA" w:rsidP="00C35DEA">
      <w:pPr>
        <w:ind w:firstLine="709"/>
        <w:jc w:val="both"/>
      </w:pPr>
    </w:p>
    <w:p w:rsidR="00C35DEA" w:rsidRDefault="00C35DEA" w:rsidP="00C35DEA">
      <w:pPr>
        <w:ind w:firstLine="709"/>
        <w:jc w:val="both"/>
      </w:pPr>
      <w:r w:rsidRPr="00CF48E5">
        <w:t xml:space="preserve">Planlama alanında </w:t>
      </w:r>
      <w:proofErr w:type="gramStart"/>
      <w:r w:rsidRPr="00CF48E5">
        <w:t>kriter</w:t>
      </w:r>
      <w:proofErr w:type="gramEnd"/>
      <w:r w:rsidRPr="00CF48E5">
        <w:t xml:space="preserve"> olarak ruhsat durumu, yapı durumu ve siluet esas alınmıştır. Pl</w:t>
      </w:r>
      <w:r>
        <w:t>anlama alanında Yapı Ruhsat B</w:t>
      </w:r>
      <w:r w:rsidRPr="00CF48E5">
        <w:t>elgesi bulunan taşınmazlara ruhsatta hükme bağlanan kat adedinin imar planındaki kat adedi olarak belirlendiği,</w:t>
      </w:r>
    </w:p>
    <w:p w:rsidR="00C35DEA" w:rsidRPr="00CF48E5" w:rsidRDefault="00C35DEA" w:rsidP="00C35DEA">
      <w:pPr>
        <w:ind w:firstLine="709"/>
        <w:jc w:val="both"/>
      </w:pPr>
    </w:p>
    <w:p w:rsidR="00C35DEA" w:rsidRDefault="00C35DEA" w:rsidP="00C35DEA">
      <w:pPr>
        <w:ind w:firstLine="709"/>
        <w:jc w:val="both"/>
      </w:pPr>
      <w:proofErr w:type="gramStart"/>
      <w:r w:rsidRPr="00CF48E5">
        <w:t>Planlama Alanında Yapı Ruhsat Belgesi olmayan kullanımlarda; Ticaret Alanları, Eğitim Alanları, Sosyal Kültürel Tesis Alanları, İdari Tesis Ala</w:t>
      </w:r>
      <w:r>
        <w:t>nı</w:t>
      </w:r>
      <w:r w:rsidRPr="00CF48E5">
        <w:t xml:space="preserve">, </w:t>
      </w:r>
      <w:r>
        <w:t xml:space="preserve">Kentsel Servis Alanları </w:t>
      </w:r>
      <w:proofErr w:type="spellStart"/>
      <w:r>
        <w:t>Yençok</w:t>
      </w:r>
      <w:proofErr w:type="spellEnd"/>
      <w:r>
        <w:t>:</w:t>
      </w:r>
      <w:r w:rsidRPr="00CF48E5">
        <w:t xml:space="preserve">5 Kat, Belediye Hizmet Alanları, Resmi Kurum Alanları, Sağlık Tesis Alanları ve diğer Donat Alanları </w:t>
      </w:r>
      <w:proofErr w:type="spellStart"/>
      <w:r w:rsidRPr="00CF48E5">
        <w:t>Yençok</w:t>
      </w:r>
      <w:proofErr w:type="spellEnd"/>
      <w:r w:rsidRPr="00CF48E5">
        <w:t xml:space="preserve">:4 Kat, Teknik Alt Yapı, Ticari Rekreasyon ve Spor Alanlarının </w:t>
      </w:r>
      <w:proofErr w:type="spellStart"/>
      <w:r w:rsidRPr="00CF48E5">
        <w:t>Yençok</w:t>
      </w:r>
      <w:proofErr w:type="spellEnd"/>
      <w:r w:rsidRPr="00CF48E5">
        <w:t>=6.50 metre olarak belirlendiği,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35DEA" w:rsidRPr="00F97604" w:rsidTr="002E300D">
        <w:trPr>
          <w:trHeight w:val="1008"/>
        </w:trPr>
        <w:tc>
          <w:tcPr>
            <w:tcW w:w="3510" w:type="dxa"/>
          </w:tcPr>
          <w:p w:rsidR="00C35DEA" w:rsidRPr="00F97604" w:rsidRDefault="00C35DEA" w:rsidP="002E300D">
            <w:pPr>
              <w:ind w:left="708" w:firstLine="708"/>
            </w:pPr>
            <w:r w:rsidRPr="00F97604">
              <w:lastRenderedPageBreak/>
              <w:t>T.C.</w:t>
            </w:r>
          </w:p>
          <w:p w:rsidR="00C35DEA" w:rsidRPr="00F97604" w:rsidRDefault="00C35DEA" w:rsidP="002E300D">
            <w:pPr>
              <w:jc w:val="center"/>
            </w:pPr>
            <w:r w:rsidRPr="00F97604">
              <w:t>ANKARA BÜYÜKŞEHİR</w:t>
            </w:r>
          </w:p>
          <w:p w:rsidR="00C35DEA" w:rsidRPr="00F97604" w:rsidRDefault="00C35DEA" w:rsidP="002E300D">
            <w:pPr>
              <w:jc w:val="center"/>
            </w:pPr>
            <w:r w:rsidRPr="00F97604">
              <w:t>BELEDİYE MECLİSİ</w:t>
            </w:r>
          </w:p>
        </w:tc>
      </w:tr>
    </w:tbl>
    <w:p w:rsidR="00C35DEA" w:rsidRPr="00F97604" w:rsidRDefault="00C35DEA" w:rsidP="00C35DEA">
      <w:pPr>
        <w:tabs>
          <w:tab w:val="left" w:pos="1935"/>
        </w:tabs>
        <w:jc w:val="both"/>
      </w:pPr>
    </w:p>
    <w:p w:rsidR="00C35DEA" w:rsidRDefault="00C35DEA" w:rsidP="00C35DEA">
      <w:pPr>
        <w:ind w:right="-1"/>
        <w:jc w:val="both"/>
      </w:pPr>
      <w:r w:rsidRPr="00F97604">
        <w:t xml:space="preserve">Karar No: </w:t>
      </w:r>
      <w:r>
        <w:t>938</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C35DEA" w:rsidRDefault="00C35DEA" w:rsidP="00C35DEA">
      <w:pPr>
        <w:ind w:firstLine="709"/>
        <w:jc w:val="center"/>
      </w:pPr>
      <w:r>
        <w:t>-2-</w:t>
      </w:r>
    </w:p>
    <w:p w:rsidR="00C35DEA" w:rsidRPr="00CF48E5" w:rsidRDefault="00C35DEA" w:rsidP="00C35DEA">
      <w:pPr>
        <w:ind w:firstLine="709"/>
        <w:jc w:val="both"/>
      </w:pPr>
    </w:p>
    <w:p w:rsidR="00C35DEA" w:rsidRDefault="00C35DEA" w:rsidP="00C35DEA">
      <w:pPr>
        <w:ind w:firstLine="709"/>
        <w:jc w:val="both"/>
      </w:pPr>
      <w:r w:rsidRPr="00CF48E5">
        <w:t xml:space="preserve">Arşiv kayıtlarında yapılan inceleme neticesinde sonradan tespit edilen </w:t>
      </w:r>
      <w:proofErr w:type="spellStart"/>
      <w:proofErr w:type="gramStart"/>
      <w:r w:rsidRPr="00CF48E5">
        <w:t>Yençok</w:t>
      </w:r>
      <w:proofErr w:type="spellEnd"/>
      <w:r w:rsidRPr="00CF48E5">
        <w:t>:Serbest</w:t>
      </w:r>
      <w:proofErr w:type="gramEnd"/>
      <w:r w:rsidRPr="00CF48E5">
        <w:t xml:space="preserve"> Yapılaşma koşullarındaki kullanımlar için bu karar ile hükme bağlanan kat yüksekliklerinin geçerli olduğu,</w:t>
      </w:r>
    </w:p>
    <w:p w:rsidR="00C35DEA" w:rsidRPr="00CF48E5" w:rsidRDefault="00C35DEA" w:rsidP="00C35DEA">
      <w:pPr>
        <w:ind w:firstLine="709"/>
        <w:jc w:val="both"/>
      </w:pPr>
    </w:p>
    <w:p w:rsidR="00C35DEA" w:rsidRDefault="00C35DEA" w:rsidP="00C35DEA">
      <w:pPr>
        <w:ind w:firstLine="709"/>
        <w:jc w:val="both"/>
      </w:pPr>
      <w:r w:rsidRPr="00CF48E5">
        <w:t xml:space="preserve">Yapılan plan değişikliğinin 3194 sayılı </w:t>
      </w:r>
      <w:r>
        <w:t>K</w:t>
      </w:r>
      <w:r w:rsidRPr="00CF48E5">
        <w:t>anunun 8. maddesinin b bendinin 9. ve 10. fıkrasında belirtilen</w:t>
      </w:r>
      <w:r>
        <w:t xml:space="preserve"> </w:t>
      </w:r>
      <w:r w:rsidRPr="00CF48E5">
        <w:t>ada/parseller için mevcut plandan gelen plan notu hüküml</w:t>
      </w:r>
      <w:r>
        <w:t>erinin aynen geçerli olduğu..."</w:t>
      </w:r>
      <w:proofErr w:type="spellStart"/>
      <w:r w:rsidRPr="00CF48E5">
        <w:t>nun</w:t>
      </w:r>
      <w:proofErr w:type="spellEnd"/>
      <w:r w:rsidRPr="00CF48E5">
        <w:t xml:space="preserve"> belirtildiği, </w:t>
      </w:r>
    </w:p>
    <w:p w:rsidR="00C35DEA" w:rsidRDefault="00C35DEA" w:rsidP="00C35DEA">
      <w:pPr>
        <w:ind w:firstLine="709"/>
        <w:jc w:val="both"/>
      </w:pPr>
    </w:p>
    <w:p w:rsidR="00C35DEA" w:rsidRDefault="00C35DEA" w:rsidP="00C35DEA">
      <w:pPr>
        <w:ind w:firstLine="709"/>
        <w:jc w:val="both"/>
      </w:pPr>
      <w:r>
        <w:t>Y</w:t>
      </w:r>
      <w:r w:rsidRPr="00CF48E5">
        <w:t xml:space="preserve">apı yüksekliklerinin anılan İlçe Belediye Meclis kararında belirtilen tablo </w:t>
      </w:r>
      <w:proofErr w:type="gramStart"/>
      <w:r w:rsidRPr="00CF48E5">
        <w:t>ile;</w:t>
      </w:r>
      <w:proofErr w:type="gramEnd"/>
    </w:p>
    <w:p w:rsidR="00C35DEA" w:rsidRPr="00CF48E5" w:rsidRDefault="00C35DEA" w:rsidP="00C35DEA">
      <w:pPr>
        <w:ind w:firstLine="709"/>
        <w:jc w:val="both"/>
      </w:pPr>
    </w:p>
    <w:tbl>
      <w:tblPr>
        <w:tblW w:w="9722" w:type="dxa"/>
        <w:jc w:val="center"/>
        <w:tblInd w:w="449" w:type="dxa"/>
        <w:tblLayout w:type="fixed"/>
        <w:tblCellMar>
          <w:left w:w="10" w:type="dxa"/>
          <w:right w:w="10" w:type="dxa"/>
        </w:tblCellMar>
        <w:tblLook w:val="0000"/>
      </w:tblPr>
      <w:tblGrid>
        <w:gridCol w:w="342"/>
        <w:gridCol w:w="1854"/>
        <w:gridCol w:w="1065"/>
        <w:gridCol w:w="908"/>
        <w:gridCol w:w="2126"/>
        <w:gridCol w:w="1615"/>
        <w:gridCol w:w="1812"/>
      </w:tblGrid>
      <w:tr w:rsidR="00C35DEA" w:rsidRPr="00CF48E5" w:rsidTr="002E300D">
        <w:trPr>
          <w:trHeight w:val="1259"/>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b/>
                <w:sz w:val="18"/>
                <w:szCs w:val="18"/>
              </w:rPr>
            </w:pPr>
            <w:r w:rsidRPr="00A74854">
              <w:rPr>
                <w:b/>
                <w:sz w:val="18"/>
                <w:szCs w:val="18"/>
              </w:rPr>
              <w:t>SIRA NO</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b/>
                <w:sz w:val="18"/>
                <w:szCs w:val="18"/>
              </w:rPr>
            </w:pPr>
            <w:r w:rsidRPr="00A74854">
              <w:rPr>
                <w:b/>
                <w:sz w:val="18"/>
                <w:szCs w:val="18"/>
              </w:rPr>
              <w:t>MAHALLE</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b/>
                <w:sz w:val="18"/>
                <w:szCs w:val="18"/>
              </w:rPr>
            </w:pPr>
            <w:r w:rsidRPr="00A74854">
              <w:rPr>
                <w:b/>
                <w:sz w:val="18"/>
                <w:szCs w:val="18"/>
              </w:rPr>
              <w:t>ADA</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b/>
                <w:sz w:val="18"/>
                <w:szCs w:val="18"/>
              </w:rPr>
            </w:pPr>
            <w:r w:rsidRPr="00A74854">
              <w:rPr>
                <w:b/>
                <w:sz w:val="18"/>
                <w:szCs w:val="18"/>
              </w:rPr>
              <w:t>PARSEL</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b/>
                <w:sz w:val="18"/>
                <w:szCs w:val="18"/>
              </w:rPr>
            </w:pPr>
            <w:r w:rsidRPr="00A74854">
              <w:rPr>
                <w:b/>
                <w:sz w:val="18"/>
                <w:szCs w:val="18"/>
              </w:rPr>
              <w:t>KULLANIM</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b/>
                <w:sz w:val="18"/>
                <w:szCs w:val="18"/>
              </w:rPr>
            </w:pPr>
            <w:r w:rsidRPr="00A74854">
              <w:rPr>
                <w:b/>
                <w:sz w:val="18"/>
                <w:szCs w:val="18"/>
              </w:rPr>
              <w:t>RUHSAT BELGESİNDEKİ KAT ADEDİ VE/VEYA YÜKSEKLİĞİ</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b/>
                <w:sz w:val="18"/>
                <w:szCs w:val="18"/>
              </w:rPr>
            </w:pPr>
            <w:r w:rsidRPr="00A74854">
              <w:rPr>
                <w:b/>
                <w:sz w:val="18"/>
                <w:szCs w:val="18"/>
              </w:rPr>
              <w:t>BELİRLENEN KAT ADEDİ VE /VEYA YÜKSEKLİĞİ</w:t>
            </w:r>
          </w:p>
        </w:tc>
      </w:tr>
      <w:tr w:rsidR="00C35DEA" w:rsidRPr="00CF48E5" w:rsidTr="002E300D">
        <w:trPr>
          <w:trHeight w:val="322"/>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Alcı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101079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Askeri Alan</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6.50 Metre</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Alcı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101079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Askeri Alan</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6.50 Metre</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3</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Gazi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100676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Belediye Hizmet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 KAT</w:t>
            </w:r>
          </w:p>
        </w:tc>
      </w:tr>
      <w:tr w:rsidR="00C35DEA" w:rsidRPr="00CF48E5" w:rsidTr="002E300D">
        <w:trPr>
          <w:trHeight w:val="307"/>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Gazi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100676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Ticaret+Konut</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7 KAT</w:t>
            </w:r>
          </w:p>
        </w:tc>
      </w:tr>
      <w:tr w:rsidR="00C35DEA" w:rsidRPr="00CF48E5" w:rsidTr="002E300D">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Gazi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101525</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Spor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6.50 Metre</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6</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Gazi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102249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Sağlık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7</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İstiklal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101529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Sosyal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8 KAT</w:t>
            </w:r>
          </w:p>
        </w:tc>
      </w:tr>
      <w:tr w:rsidR="00C35DEA" w:rsidRPr="00CF48E5" w:rsidTr="002E300D">
        <w:trPr>
          <w:trHeight w:val="32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8</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İstiklal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101528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Uluslararası Göl Proje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9</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İstiklal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101528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Otel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10</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İstiklal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136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KDKÇA</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4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11</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378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Doğal Gaz Çevrim Santrali</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 KAT</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 KAT</w:t>
            </w:r>
          </w:p>
        </w:tc>
      </w:tr>
      <w:tr w:rsidR="00C35DEA" w:rsidRPr="00CF48E5" w:rsidTr="002E300D">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12</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/Alcı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853</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Sağlık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13</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1203</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Ticaret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14</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1672</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Sağlık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 KAT</w:t>
            </w:r>
          </w:p>
        </w:tc>
      </w:tr>
      <w:tr w:rsidR="00C35DEA" w:rsidRPr="00CF48E5" w:rsidTr="002E300D">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15</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1688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Ortaöğretim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16</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1689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İlköğretim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r>
              <w:rPr>
                <w:sz w:val="18"/>
                <w:szCs w:val="18"/>
              </w:rPr>
              <w:t>7</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1199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Özel Sosyal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19</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281</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 ve 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Kentsel Servis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3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20</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282</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Ticaret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18</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619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Konut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16 KAT</w:t>
            </w:r>
          </w:p>
        </w:tc>
      </w:tr>
      <w:tr w:rsidR="00C35DEA" w:rsidRPr="00CF48E5" w:rsidTr="002E300D">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21</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2007</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Kültürel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22</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2011</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İlköğretim Tesisi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23</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1995</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Sağlık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 KAT</w:t>
            </w:r>
          </w:p>
        </w:tc>
      </w:tr>
      <w:tr w:rsidR="00C35DEA" w:rsidRPr="00CF48E5" w:rsidTr="002E300D">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24</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1614</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Kültürel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5 KAT</w:t>
            </w:r>
          </w:p>
        </w:tc>
      </w:tr>
      <w:tr w:rsidR="00C35DEA" w:rsidRPr="00CF48E5" w:rsidTr="002E300D">
        <w:trPr>
          <w:trHeight w:val="488"/>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25</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2033</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Konut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2 KAT</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4 KAT</w:t>
            </w:r>
          </w:p>
        </w:tc>
      </w:tr>
    </w:tbl>
    <w:p w:rsidR="00C35DEA" w:rsidRDefault="00C35DEA" w:rsidP="00C35DE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35DEA" w:rsidRPr="00F97604" w:rsidTr="002E300D">
        <w:trPr>
          <w:trHeight w:val="1008"/>
        </w:trPr>
        <w:tc>
          <w:tcPr>
            <w:tcW w:w="3510" w:type="dxa"/>
          </w:tcPr>
          <w:p w:rsidR="00C35DEA" w:rsidRPr="00F97604" w:rsidRDefault="00C35DEA" w:rsidP="002E300D">
            <w:pPr>
              <w:ind w:left="708" w:firstLine="708"/>
            </w:pPr>
            <w:r w:rsidRPr="00F97604">
              <w:lastRenderedPageBreak/>
              <w:t>T.C.</w:t>
            </w:r>
          </w:p>
          <w:p w:rsidR="00C35DEA" w:rsidRPr="00F97604" w:rsidRDefault="00C35DEA" w:rsidP="002E300D">
            <w:pPr>
              <w:jc w:val="center"/>
            </w:pPr>
            <w:r w:rsidRPr="00F97604">
              <w:t>ANKARA BÜYÜKŞEHİR</w:t>
            </w:r>
          </w:p>
          <w:p w:rsidR="00C35DEA" w:rsidRPr="00F97604" w:rsidRDefault="00C35DEA" w:rsidP="002E300D">
            <w:pPr>
              <w:jc w:val="center"/>
            </w:pPr>
            <w:r w:rsidRPr="00F97604">
              <w:t>BELEDİYE MECLİSİ</w:t>
            </w:r>
          </w:p>
        </w:tc>
      </w:tr>
    </w:tbl>
    <w:p w:rsidR="00C35DEA" w:rsidRPr="00F97604" w:rsidRDefault="00C35DEA" w:rsidP="00C35DEA">
      <w:pPr>
        <w:tabs>
          <w:tab w:val="left" w:pos="1935"/>
        </w:tabs>
        <w:jc w:val="both"/>
      </w:pPr>
    </w:p>
    <w:p w:rsidR="00C35DEA" w:rsidRDefault="00C35DEA" w:rsidP="00C35DEA">
      <w:pPr>
        <w:ind w:right="-1"/>
        <w:jc w:val="both"/>
      </w:pPr>
      <w:r w:rsidRPr="00F97604">
        <w:t xml:space="preserve">Karar No: </w:t>
      </w:r>
      <w:r>
        <w:t>938</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C35DEA" w:rsidRPr="00CF48E5" w:rsidRDefault="00C35DEA" w:rsidP="00C35DEA">
      <w:pPr>
        <w:jc w:val="center"/>
      </w:pPr>
      <w:r>
        <w:t>-3-</w:t>
      </w:r>
    </w:p>
    <w:tbl>
      <w:tblPr>
        <w:tblW w:w="9781" w:type="dxa"/>
        <w:tblInd w:w="-132" w:type="dxa"/>
        <w:tblLayout w:type="fixed"/>
        <w:tblCellMar>
          <w:left w:w="10" w:type="dxa"/>
          <w:right w:w="10" w:type="dxa"/>
        </w:tblCellMar>
        <w:tblLook w:val="0000"/>
      </w:tblPr>
      <w:tblGrid>
        <w:gridCol w:w="426"/>
        <w:gridCol w:w="1984"/>
        <w:gridCol w:w="993"/>
        <w:gridCol w:w="963"/>
        <w:gridCol w:w="2013"/>
        <w:gridCol w:w="1701"/>
        <w:gridCol w:w="1701"/>
      </w:tblGrid>
      <w:tr w:rsidR="00C35DEA" w:rsidTr="002E300D">
        <w:trPr>
          <w:trHeight w:val="317"/>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26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27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28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29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4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2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9</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1733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39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102148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Ticaret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630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Ortaöğretim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102152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102151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Sosyal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102150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 KAT</w:t>
            </w:r>
          </w:p>
        </w:tc>
      </w:tr>
      <w:tr w:rsidR="00C35DEA" w:rsidTr="002E300D">
        <w:trPr>
          <w:trHeight w:val="34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102149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102149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Kreş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102149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Ortaöğretim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49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101077</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Askeri Alan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6.50 Metre</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1924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2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1923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2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1922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1921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22"/>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1920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59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1919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60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1918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61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588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left="140" w:firstLine="0"/>
              <w:rPr>
                <w:sz w:val="18"/>
                <w:szCs w:val="18"/>
              </w:rPr>
            </w:pPr>
            <w:r w:rsidRPr="00A74854">
              <w:rPr>
                <w:sz w:val="18"/>
                <w:szCs w:val="18"/>
              </w:rPr>
              <w:t>62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588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1518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35DEA" w:rsidRPr="00F97604" w:rsidTr="002E300D">
        <w:trPr>
          <w:trHeight w:val="1008"/>
        </w:trPr>
        <w:tc>
          <w:tcPr>
            <w:tcW w:w="3510" w:type="dxa"/>
          </w:tcPr>
          <w:p w:rsidR="00C35DEA" w:rsidRPr="00F97604" w:rsidRDefault="00C35DEA" w:rsidP="002E300D">
            <w:pPr>
              <w:ind w:left="708" w:firstLine="708"/>
            </w:pPr>
            <w:r w:rsidRPr="00F97604">
              <w:lastRenderedPageBreak/>
              <w:t>T.C.</w:t>
            </w:r>
          </w:p>
          <w:p w:rsidR="00C35DEA" w:rsidRPr="00F97604" w:rsidRDefault="00C35DEA" w:rsidP="002E300D">
            <w:pPr>
              <w:jc w:val="center"/>
            </w:pPr>
            <w:r w:rsidRPr="00F97604">
              <w:t>ANKARA BÜYÜKŞEHİR</w:t>
            </w:r>
          </w:p>
          <w:p w:rsidR="00C35DEA" w:rsidRPr="00F97604" w:rsidRDefault="00C35DEA" w:rsidP="002E300D">
            <w:pPr>
              <w:jc w:val="center"/>
            </w:pPr>
            <w:r w:rsidRPr="00F97604">
              <w:t>BELEDİYE MECLİSİ</w:t>
            </w:r>
          </w:p>
        </w:tc>
      </w:tr>
    </w:tbl>
    <w:p w:rsidR="00C35DEA" w:rsidRPr="00F97604" w:rsidRDefault="00C35DEA" w:rsidP="00C35DEA">
      <w:pPr>
        <w:tabs>
          <w:tab w:val="left" w:pos="1935"/>
        </w:tabs>
        <w:jc w:val="both"/>
      </w:pPr>
    </w:p>
    <w:p w:rsidR="00C35DEA" w:rsidRDefault="00C35DEA" w:rsidP="00C35DEA">
      <w:pPr>
        <w:ind w:right="-1"/>
        <w:jc w:val="both"/>
      </w:pPr>
      <w:r w:rsidRPr="00F97604">
        <w:t xml:space="preserve">Karar No: </w:t>
      </w:r>
      <w:r>
        <w:t>938</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C35DEA" w:rsidRDefault="00C35DEA" w:rsidP="00C35DEA">
      <w:pPr>
        <w:tabs>
          <w:tab w:val="center" w:pos="4748"/>
          <w:tab w:val="left" w:pos="5430"/>
        </w:tabs>
        <w:jc w:val="center"/>
      </w:pPr>
      <w:r>
        <w:t>-4-</w:t>
      </w:r>
    </w:p>
    <w:p w:rsidR="00C35DEA" w:rsidRDefault="00C35DEA" w:rsidP="00C35DEA"/>
    <w:tbl>
      <w:tblPr>
        <w:tblW w:w="9781" w:type="dxa"/>
        <w:tblInd w:w="-132" w:type="dxa"/>
        <w:tblLayout w:type="fixed"/>
        <w:tblCellMar>
          <w:left w:w="10" w:type="dxa"/>
          <w:right w:w="10" w:type="dxa"/>
        </w:tblCellMar>
        <w:tblLook w:val="0000"/>
      </w:tblPr>
      <w:tblGrid>
        <w:gridCol w:w="426"/>
        <w:gridCol w:w="1984"/>
        <w:gridCol w:w="993"/>
        <w:gridCol w:w="963"/>
        <w:gridCol w:w="29"/>
        <w:gridCol w:w="1984"/>
        <w:gridCol w:w="1701"/>
        <w:gridCol w:w="1701"/>
      </w:tblGrid>
      <w:tr w:rsidR="00C35DEA" w:rsidTr="002E300D">
        <w:trPr>
          <w:trHeight w:val="88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 (Parselasyon Planı Yapılmamış Alan)</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594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3</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Alanı-Sağlık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Alanı:5 Kat Sağlık Tesis Alan:4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1743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Cumhuriyet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1067"/>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Hürriyet Mahallesi (Toplu Konut Alan Sınırı İçinde Kalmaktadır.)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1468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r>
      <w:tr w:rsidR="00C35DEA" w:rsidTr="002E300D">
        <w:trPr>
          <w:trHeight w:val="1113"/>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Hürriyet Mahallesi (Toplu Konut Alan Sınırı İçinde Kalmaktadır.)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1469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Hürriyet Mahallesi (Toplu Konut Alan Sınırı İçinde Kalmaktadır.)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1470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1523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Sosyal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1525</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1545</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1554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1556</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1557</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1558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Sosyal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1560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79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1561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4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1567</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135</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57</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Depolama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 KAT (15.43 Metre)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 KAT (15.43 Metre)</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1463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1468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1469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85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1470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6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left="140"/>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jc w:val="center"/>
              <w:rPr>
                <w:sz w:val="18"/>
                <w:szCs w:val="18"/>
              </w:rPr>
            </w:pP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Mola Tesis-Akaryakıt LPG</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jc w:val="center"/>
              <w:rPr>
                <w:sz w:val="18"/>
                <w:szCs w:val="18"/>
              </w:rPr>
            </w:pP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86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rStyle w:val="Gvdemetni8ptKaln"/>
                <w:b w:val="0"/>
                <w:bCs w:val="0"/>
                <w:sz w:val="18"/>
                <w:szCs w:val="18"/>
                <w:shd w:val="clear" w:color="auto" w:fill="auto"/>
              </w:rPr>
              <w:t>864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rStyle w:val="Gvdemetni8ptKaln"/>
                <w:b w:val="0"/>
                <w:bCs w:val="0"/>
                <w:sz w:val="18"/>
                <w:szCs w:val="18"/>
                <w:shd w:val="clear" w:color="auto" w:fill="auto"/>
              </w:rPr>
              <w:t>4</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İkmal İstasyonu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10.50 metre</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87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864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Ticari Rekreasyon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6.50 Metre</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88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864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6</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Ticari Rekreasyon Alam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6.50 Metre</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89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864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7</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Uluslararası Göl Proje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100857</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Belediye Hizmet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2E300D">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35DEA" w:rsidRPr="00F97604" w:rsidTr="002E300D">
        <w:trPr>
          <w:trHeight w:val="1008"/>
        </w:trPr>
        <w:tc>
          <w:tcPr>
            <w:tcW w:w="3510" w:type="dxa"/>
          </w:tcPr>
          <w:p w:rsidR="00C35DEA" w:rsidRPr="00F97604" w:rsidRDefault="00C35DEA" w:rsidP="002E300D">
            <w:pPr>
              <w:ind w:left="708" w:firstLine="708"/>
            </w:pPr>
            <w:r w:rsidRPr="00F97604">
              <w:lastRenderedPageBreak/>
              <w:t>T.C.</w:t>
            </w:r>
          </w:p>
          <w:p w:rsidR="00C35DEA" w:rsidRPr="00F97604" w:rsidRDefault="00C35DEA" w:rsidP="002E300D">
            <w:pPr>
              <w:jc w:val="center"/>
            </w:pPr>
            <w:r w:rsidRPr="00F97604">
              <w:t>ANKARA BÜYÜKŞEHİR</w:t>
            </w:r>
          </w:p>
          <w:p w:rsidR="00C35DEA" w:rsidRPr="00F97604" w:rsidRDefault="00C35DEA" w:rsidP="002E300D">
            <w:pPr>
              <w:jc w:val="center"/>
            </w:pPr>
            <w:r w:rsidRPr="00F97604">
              <w:t>BELEDİYE MECLİSİ</w:t>
            </w:r>
          </w:p>
        </w:tc>
      </w:tr>
    </w:tbl>
    <w:p w:rsidR="00C35DEA" w:rsidRPr="00F97604" w:rsidRDefault="00C35DEA" w:rsidP="00C35DEA">
      <w:pPr>
        <w:tabs>
          <w:tab w:val="left" w:pos="1935"/>
        </w:tabs>
        <w:jc w:val="both"/>
      </w:pPr>
    </w:p>
    <w:p w:rsidR="00C35DEA" w:rsidRDefault="00C35DEA" w:rsidP="00C35DEA">
      <w:pPr>
        <w:ind w:right="-1"/>
        <w:jc w:val="both"/>
      </w:pPr>
      <w:r w:rsidRPr="00F97604">
        <w:t xml:space="preserve">Karar No: </w:t>
      </w:r>
      <w:r>
        <w:t>938</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C35DEA" w:rsidRDefault="00C35DEA" w:rsidP="00C35DEA">
      <w:pPr>
        <w:jc w:val="center"/>
      </w:pPr>
      <w:r>
        <w:t>-5-</w:t>
      </w:r>
    </w:p>
    <w:p w:rsidR="00C35DEA" w:rsidRDefault="00C35DEA" w:rsidP="00C35DEA">
      <w:pPr>
        <w:jc w:val="center"/>
      </w:pPr>
    </w:p>
    <w:tbl>
      <w:tblPr>
        <w:tblW w:w="9915" w:type="dxa"/>
        <w:tblInd w:w="-132" w:type="dxa"/>
        <w:tblLayout w:type="fixed"/>
        <w:tblCellMar>
          <w:left w:w="10" w:type="dxa"/>
          <w:right w:w="10" w:type="dxa"/>
        </w:tblCellMar>
        <w:tblLook w:val="0000"/>
      </w:tblPr>
      <w:tblGrid>
        <w:gridCol w:w="134"/>
        <w:gridCol w:w="292"/>
        <w:gridCol w:w="134"/>
        <w:gridCol w:w="1850"/>
        <w:gridCol w:w="134"/>
        <w:gridCol w:w="859"/>
        <w:gridCol w:w="134"/>
        <w:gridCol w:w="858"/>
        <w:gridCol w:w="134"/>
        <w:gridCol w:w="1850"/>
        <w:gridCol w:w="134"/>
        <w:gridCol w:w="1567"/>
        <w:gridCol w:w="125"/>
        <w:gridCol w:w="1576"/>
        <w:gridCol w:w="134"/>
      </w:tblGrid>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100856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Kültürel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100851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Spor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6.50 Metre</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100858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Belediye Hizmet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Kültürel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100869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Ortaöğretim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100881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99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100889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Yenihisar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Özel Eğitim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Yenihisar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1248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Özel Eğitim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YÖK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Yenihisar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Merkez İş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102289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Kültürel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102291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102306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102306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Belediye Hizmet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rPr>
          <w:gridAfter w:val="1"/>
          <w:wAfter w:w="134"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blPrEx>
          <w:jc w:val="center"/>
        </w:tblPrEx>
        <w:trPr>
          <w:gridBefore w:val="1"/>
          <w:wBefore w:w="134" w:type="dxa"/>
          <w:trHeight w:val="397"/>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102294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blPrEx>
          <w:jc w:val="center"/>
        </w:tblPrEx>
        <w:trPr>
          <w:gridBefore w:val="1"/>
          <w:wBefore w:w="134" w:type="dxa"/>
          <w:trHeight w:val="37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rPr>
                <w:sz w:val="18"/>
                <w:szCs w:val="18"/>
              </w:rPr>
            </w:pPr>
            <w:r w:rsidRPr="00A74854">
              <w:rPr>
                <w:sz w:val="18"/>
                <w:szCs w:val="18"/>
              </w:rPr>
              <w:t>İlköğretim Tesis Alanı</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blPrEx>
          <w:jc w:val="center"/>
        </w:tblPrEx>
        <w:trPr>
          <w:gridBefore w:val="1"/>
          <w:wBefore w:w="134" w:type="dxa"/>
          <w:trHeight w:val="297"/>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KDKÇA</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3 KAT</w:t>
            </w:r>
          </w:p>
        </w:tc>
      </w:tr>
      <w:tr w:rsidR="00C35DEA" w:rsidTr="00C35DEA">
        <w:tblPrEx>
          <w:jc w:val="center"/>
        </w:tblPrEx>
        <w:trPr>
          <w:gridBefore w:val="1"/>
          <w:wBefore w:w="134" w:type="dxa"/>
          <w:trHeight w:val="37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119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Kültürel Tesis Alanı</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blPrEx>
          <w:jc w:val="center"/>
        </w:tblPrEx>
        <w:trPr>
          <w:gridBefore w:val="1"/>
          <w:wBefore w:w="134" w:type="dxa"/>
          <w:trHeight w:val="37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120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102324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Belediye Hizmet Alanı</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blPrEx>
          <w:jc w:val="center"/>
        </w:tblPrEx>
        <w:trPr>
          <w:gridBefore w:val="1"/>
          <w:wBefore w:w="134" w:type="dxa"/>
          <w:trHeight w:val="37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121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102318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Sağlık Tesis Alanı</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blPrEx>
          <w:jc w:val="center"/>
        </w:tblPrEx>
        <w:trPr>
          <w:gridBefore w:val="1"/>
          <w:wBefore w:w="134" w:type="dxa"/>
          <w:trHeight w:val="37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122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39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Resmi Kurum</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blPrEx>
          <w:jc w:val="center"/>
        </w:tblPrEx>
        <w:trPr>
          <w:gridBefore w:val="1"/>
          <w:wBefore w:w="134" w:type="dxa"/>
          <w:trHeight w:val="37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123</w:t>
            </w:r>
          </w:p>
        </w:tc>
        <w:tc>
          <w:tcPr>
            <w:tcW w:w="1984" w:type="dxa"/>
            <w:gridSpan w:val="2"/>
            <w:vMerge w:val="restart"/>
            <w:tcBorders>
              <w:top w:val="single" w:sz="4" w:space="0" w:color="auto"/>
              <w:left w:val="single" w:sz="4" w:space="0" w:color="auto"/>
              <w:right w:val="single" w:sz="4" w:space="0" w:color="auto"/>
            </w:tcBorders>
            <w:shd w:val="clear" w:color="auto" w:fill="FFFFFF"/>
            <w:vAlign w:val="center"/>
          </w:tcPr>
          <w:p w:rsidR="00C35DEA" w:rsidRPr="00A74854" w:rsidRDefault="00C35DEA" w:rsidP="002E300D">
            <w:pPr>
              <w:pStyle w:val="Gvdemetni21"/>
              <w:ind w:firstLine="0"/>
              <w:rPr>
                <w:sz w:val="18"/>
                <w:szCs w:val="18"/>
              </w:rPr>
            </w:pPr>
            <w:r w:rsidRPr="00A74854">
              <w:rPr>
                <w:sz w:val="18"/>
                <w:szCs w:val="18"/>
              </w:rPr>
              <w:t>Uygulama İmar Planı İçerisindeki Parselasyon Planı Yapılmamış Alanlar</w:t>
            </w:r>
          </w:p>
        </w:tc>
        <w:tc>
          <w:tcPr>
            <w:tcW w:w="39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r w:rsidR="00C35DEA" w:rsidTr="00C35DEA">
        <w:tblPrEx>
          <w:jc w:val="center"/>
        </w:tblPrEx>
        <w:trPr>
          <w:gridBefore w:val="1"/>
          <w:wBefore w:w="134" w:type="dxa"/>
          <w:trHeight w:val="37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124</w:t>
            </w:r>
          </w:p>
        </w:tc>
        <w:tc>
          <w:tcPr>
            <w:tcW w:w="1984" w:type="dxa"/>
            <w:gridSpan w:val="2"/>
            <w:vMerge/>
            <w:tcBorders>
              <w:left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
        </w:tc>
        <w:tc>
          <w:tcPr>
            <w:tcW w:w="39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Kültürel Tesis Alanı</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4 KAT</w:t>
            </w:r>
          </w:p>
        </w:tc>
      </w:tr>
      <w:tr w:rsidR="00C35DEA" w:rsidTr="00C35DEA">
        <w:tblPrEx>
          <w:jc w:val="center"/>
        </w:tblPrEx>
        <w:trPr>
          <w:gridBefore w:val="1"/>
          <w:wBefore w:w="134" w:type="dxa"/>
          <w:trHeight w:val="374"/>
          <w:jc w:val="center"/>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125</w:t>
            </w:r>
          </w:p>
        </w:tc>
        <w:tc>
          <w:tcPr>
            <w:tcW w:w="1984" w:type="dxa"/>
            <w:gridSpan w:val="2"/>
            <w:vMerge/>
            <w:tcBorders>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p>
        </w:tc>
        <w:tc>
          <w:tcPr>
            <w:tcW w:w="39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shd w:val="clear" w:color="auto" w:fill="auto"/>
              <w:spacing w:line="240" w:lineRule="auto"/>
              <w:ind w:firstLine="0"/>
              <w:jc w:val="center"/>
              <w:rPr>
                <w:sz w:val="18"/>
                <w:szCs w:val="18"/>
              </w:rPr>
            </w:pPr>
            <w:r w:rsidRPr="00A74854">
              <w:rPr>
                <w:sz w:val="18"/>
                <w:szCs w:val="18"/>
              </w:rPr>
              <w:t>Lise Alanı</w:t>
            </w:r>
          </w:p>
        </w:tc>
        <w:tc>
          <w:tcPr>
            <w:tcW w:w="16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YOK</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5DEA" w:rsidRPr="00A74854" w:rsidRDefault="00C35DEA" w:rsidP="002E300D">
            <w:pPr>
              <w:pStyle w:val="Gvdemetni21"/>
              <w:ind w:firstLine="0"/>
              <w:jc w:val="center"/>
              <w:rPr>
                <w:sz w:val="18"/>
                <w:szCs w:val="18"/>
              </w:rPr>
            </w:pPr>
            <w:r w:rsidRPr="00A74854">
              <w:rPr>
                <w:sz w:val="18"/>
                <w:szCs w:val="18"/>
              </w:rPr>
              <w:t>5 KAT</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35DEA" w:rsidRPr="00F97604" w:rsidTr="002E300D">
        <w:trPr>
          <w:trHeight w:val="1008"/>
        </w:trPr>
        <w:tc>
          <w:tcPr>
            <w:tcW w:w="3510" w:type="dxa"/>
          </w:tcPr>
          <w:p w:rsidR="00C35DEA" w:rsidRPr="00F97604" w:rsidRDefault="00C35DEA" w:rsidP="002E300D">
            <w:pPr>
              <w:ind w:left="708" w:firstLine="708"/>
            </w:pPr>
            <w:r w:rsidRPr="00F97604">
              <w:lastRenderedPageBreak/>
              <w:t>T.C.</w:t>
            </w:r>
          </w:p>
          <w:p w:rsidR="00C35DEA" w:rsidRPr="00F97604" w:rsidRDefault="00C35DEA" w:rsidP="002E300D">
            <w:pPr>
              <w:jc w:val="center"/>
            </w:pPr>
            <w:r w:rsidRPr="00F97604">
              <w:t>ANKARA BÜYÜKŞEHİR</w:t>
            </w:r>
          </w:p>
          <w:p w:rsidR="00C35DEA" w:rsidRPr="00F97604" w:rsidRDefault="00C35DEA" w:rsidP="002E300D">
            <w:pPr>
              <w:jc w:val="center"/>
            </w:pPr>
            <w:r w:rsidRPr="00F97604">
              <w:t>BELEDİYE MECLİSİ</w:t>
            </w:r>
          </w:p>
        </w:tc>
      </w:tr>
    </w:tbl>
    <w:p w:rsidR="00C35DEA" w:rsidRPr="00F97604" w:rsidRDefault="00C35DEA" w:rsidP="00C35DEA">
      <w:pPr>
        <w:tabs>
          <w:tab w:val="left" w:pos="1935"/>
        </w:tabs>
        <w:jc w:val="both"/>
      </w:pPr>
    </w:p>
    <w:p w:rsidR="00C35DEA" w:rsidRDefault="00C35DEA" w:rsidP="00C35DEA">
      <w:pPr>
        <w:ind w:right="-1"/>
        <w:jc w:val="both"/>
      </w:pPr>
      <w:r w:rsidRPr="00F97604">
        <w:t xml:space="preserve">Karar No: </w:t>
      </w:r>
      <w:r>
        <w:t>938</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C35DEA" w:rsidRDefault="00C35DEA" w:rsidP="00C35DEA">
      <w:pPr>
        <w:ind w:right="-1"/>
        <w:jc w:val="both"/>
      </w:pPr>
    </w:p>
    <w:p w:rsidR="00C35DEA" w:rsidRDefault="00C35DEA" w:rsidP="00C35DEA">
      <w:pPr>
        <w:ind w:firstLine="709"/>
        <w:jc w:val="center"/>
      </w:pPr>
      <w:r>
        <w:t>-6-</w:t>
      </w:r>
    </w:p>
    <w:p w:rsidR="00C35DEA" w:rsidRDefault="00C35DEA" w:rsidP="00C35DEA">
      <w:pPr>
        <w:ind w:firstLine="709"/>
        <w:jc w:val="center"/>
      </w:pPr>
    </w:p>
    <w:p w:rsidR="00C35DEA" w:rsidRDefault="00C35DEA" w:rsidP="00C35DEA">
      <w:pPr>
        <w:ind w:firstLine="709"/>
        <w:jc w:val="center"/>
      </w:pPr>
    </w:p>
    <w:p w:rsidR="00C35DEA" w:rsidRPr="00737DC9" w:rsidRDefault="00C35DEA" w:rsidP="00C35DEA">
      <w:pPr>
        <w:ind w:firstLine="709"/>
        <w:jc w:val="both"/>
      </w:pPr>
      <w:r w:rsidRPr="00737DC9">
        <w:t>Şeklinde tanımlandığı,</w:t>
      </w:r>
    </w:p>
    <w:p w:rsidR="00C35DEA" w:rsidRDefault="00C35DEA" w:rsidP="00C35DEA">
      <w:pPr>
        <w:ind w:firstLine="709"/>
        <w:jc w:val="both"/>
        <w:rPr>
          <w:b/>
        </w:rPr>
      </w:pPr>
      <w:r w:rsidRPr="000C0722">
        <w:rPr>
          <w:b/>
        </w:rPr>
        <w:t>Yapılan değerlendirmede;</w:t>
      </w:r>
    </w:p>
    <w:p w:rsidR="00C35DEA" w:rsidRPr="000C0722" w:rsidRDefault="00C35DEA" w:rsidP="00C35DEA">
      <w:pPr>
        <w:ind w:firstLine="709"/>
        <w:jc w:val="both"/>
        <w:rPr>
          <w:b/>
        </w:rPr>
      </w:pPr>
    </w:p>
    <w:p w:rsidR="00C35DEA" w:rsidRPr="00737DC9" w:rsidRDefault="00C35DEA" w:rsidP="00C35DEA">
      <w:pPr>
        <w:ind w:firstLine="709"/>
        <w:jc w:val="both"/>
      </w:pPr>
      <w:r w:rsidRPr="00737DC9">
        <w:t xml:space="preserve">7221 sayılı </w:t>
      </w:r>
      <w:r>
        <w:t>Y</w:t>
      </w:r>
      <w:r w:rsidRPr="00737DC9">
        <w:t>asa ile değişik 3194 sayılı İmar Kanunu'nun 8. maddesinin (b) fık</w:t>
      </w:r>
      <w:r>
        <w:t>rasının 9. bendinde "...</w:t>
      </w:r>
      <w:proofErr w:type="spellStart"/>
      <w:proofErr w:type="gramStart"/>
      <w:r>
        <w:t>Yençok</w:t>
      </w:r>
      <w:proofErr w:type="spellEnd"/>
      <w:r>
        <w:t>:</w:t>
      </w:r>
      <w:r w:rsidRPr="00737DC9">
        <w:t>Serbest</w:t>
      </w:r>
      <w:proofErr w:type="gramEnd"/>
      <w:r w:rsidRPr="00737DC9">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 söz konusu değişikliğin sunulduğu,</w:t>
      </w:r>
    </w:p>
    <w:p w:rsidR="00C35DEA" w:rsidRPr="00737DC9" w:rsidRDefault="00C35DEA" w:rsidP="00C35DEA">
      <w:pPr>
        <w:ind w:firstLine="709"/>
        <w:jc w:val="both"/>
      </w:pPr>
      <w:r w:rsidRPr="00737DC9">
        <w:t>Sincan Belediye Meclisi'nin 05.03.2021 tarihli 64 sayılı kararında tanımlı tablo ile belirlenen kat yüksekliklerinden;</w:t>
      </w:r>
    </w:p>
    <w:p w:rsidR="00C35DEA" w:rsidRPr="00737DC9" w:rsidRDefault="00C35DEA" w:rsidP="00C35DEA">
      <w:pPr>
        <w:ind w:firstLine="709"/>
        <w:jc w:val="both"/>
      </w:pPr>
      <w:proofErr w:type="gramStart"/>
      <w:r w:rsidRPr="00737DC9">
        <w:t>(7) İstiklal Mahallesi 101529 ada 1 parsel Sosyal Tesis Ala</w:t>
      </w:r>
      <w:r>
        <w:t>nı</w:t>
      </w:r>
      <w:r w:rsidRPr="00737DC9">
        <w:t xml:space="preserve"> kullanımı tanımlı taşınmazın kat yüksekliğinin 8 olarak belirlendiği, mevcut bir yapı ruhsatının bulunmadığının ifade edildiği, bu doğrultuda İlçe Belediye Meclis kararında tanımlanan "...Planlama Alanında Yapı Ruhsat Belgesi olmayan kullanımlarda; Ticaret Alanları, Eğitim Alanları, </w:t>
      </w:r>
      <w:r w:rsidRPr="00E34784">
        <w:rPr>
          <w:b/>
          <w:u w:val="single"/>
        </w:rPr>
        <w:t>Sosyal Kültürel Tesis Alanları</w:t>
      </w:r>
      <w:r>
        <w:t>,</w:t>
      </w:r>
      <w:r w:rsidRPr="00737DC9">
        <w:t xml:space="preserve"> İdari Tesis Alanı, Kents</w:t>
      </w:r>
      <w:r>
        <w:t xml:space="preserve">el Servis Alanları </w:t>
      </w:r>
      <w:proofErr w:type="spellStart"/>
      <w:r w:rsidRPr="00E34784">
        <w:rPr>
          <w:b/>
          <w:u w:val="single"/>
        </w:rPr>
        <w:t>Yençok</w:t>
      </w:r>
      <w:proofErr w:type="spellEnd"/>
      <w:r w:rsidRPr="00E34784">
        <w:rPr>
          <w:b/>
          <w:u w:val="single"/>
        </w:rPr>
        <w:t>:5 Kat</w:t>
      </w:r>
      <w:r>
        <w:t>,</w:t>
      </w:r>
      <w:r w:rsidRPr="00737DC9">
        <w:t xml:space="preserve"> Belediye Hizmet Alanları, Resmi Kurum Alanları, Sağlık Tesis Alanları ve diğer Donatı Alanları </w:t>
      </w:r>
      <w:proofErr w:type="spellStart"/>
      <w:r w:rsidRPr="00737DC9">
        <w:t>Yençok</w:t>
      </w:r>
      <w:proofErr w:type="spellEnd"/>
      <w:r w:rsidRPr="00737DC9">
        <w:t xml:space="preserve">:4 Kat, Teknik Alt Yapı, Ticari Rekreasyon ve Spor Alanlarının </w:t>
      </w:r>
      <w:proofErr w:type="spellStart"/>
      <w:r w:rsidRPr="00737DC9">
        <w:t>Yençok</w:t>
      </w:r>
      <w:proofErr w:type="spellEnd"/>
      <w:r w:rsidRPr="00737DC9">
        <w:t>=6.50 metre olarak belirlendiği..." hükmü ile çeliştiği, söz konusu taşınmazın benzer kullanım kararları ile aynı yapı yüksekliği tanımlanmasının uygun olacağı,</w:t>
      </w:r>
      <w:proofErr w:type="gramEnd"/>
    </w:p>
    <w:p w:rsidR="00C35DEA" w:rsidRPr="00737DC9" w:rsidRDefault="00C35DEA" w:rsidP="00C35DEA">
      <w:pPr>
        <w:ind w:firstLine="709"/>
        <w:jc w:val="both"/>
      </w:pPr>
      <w:proofErr w:type="gramStart"/>
      <w:r w:rsidRPr="00737DC9">
        <w:t xml:space="preserve">Kentsel Servis Alanı kullanımı için bahse konu tabloda kat yüksekliklerinin 3 kat olarak belirlendiği, bu doğrultuda İlçe Belediye Meclis kararında tanımlanan "...Planlama Alanında Yapı Ruhsat Belgesi olmayan kullanımlarda; Ticaret Alanları, Eğitim Alanları, Sosyal Kültürel Tesis Alanları, İdari Tesis Alanı, </w:t>
      </w:r>
      <w:r w:rsidRPr="00E34784">
        <w:rPr>
          <w:b/>
          <w:u w:val="single"/>
        </w:rPr>
        <w:t xml:space="preserve">Kentsel Servis Alanları </w:t>
      </w:r>
      <w:proofErr w:type="spellStart"/>
      <w:r w:rsidRPr="00E34784">
        <w:rPr>
          <w:b/>
          <w:u w:val="single"/>
        </w:rPr>
        <w:t>Yençok</w:t>
      </w:r>
      <w:proofErr w:type="spellEnd"/>
      <w:r w:rsidRPr="00E34784">
        <w:rPr>
          <w:b/>
          <w:u w:val="single"/>
        </w:rPr>
        <w:t>:5 Kat,</w:t>
      </w:r>
      <w:r w:rsidRPr="00737DC9">
        <w:t xml:space="preserve"> Belediye Hizmet Alanları, Resmi Kurum Alanları, Sağlık Tesis Alanları ve diğer Donatı Alanları </w:t>
      </w:r>
      <w:proofErr w:type="spellStart"/>
      <w:r w:rsidRPr="00737DC9">
        <w:t>Yençok</w:t>
      </w:r>
      <w:proofErr w:type="spellEnd"/>
      <w:r w:rsidRPr="00737DC9">
        <w:t xml:space="preserve">:4 Kat, Teknik Alt Yapı, Ticari Rekreasyon ve Spor Alanlarının </w:t>
      </w:r>
      <w:proofErr w:type="spellStart"/>
      <w:r w:rsidRPr="00737DC9">
        <w:t>Yençok</w:t>
      </w:r>
      <w:proofErr w:type="spellEnd"/>
      <w:r w:rsidRPr="00737DC9">
        <w:t>=6,50 metre olarak belirlendiği..." hükmü ile çeliştiğinin değerlendirildiği,</w:t>
      </w:r>
      <w:proofErr w:type="gramEnd"/>
    </w:p>
    <w:p w:rsidR="00C35DEA" w:rsidRPr="00737DC9" w:rsidRDefault="00C35DEA" w:rsidP="00C35DEA">
      <w:pPr>
        <w:ind w:firstLine="709"/>
        <w:jc w:val="both"/>
      </w:pPr>
      <w:r w:rsidRPr="00737DC9">
        <w:t xml:space="preserve">Sincan Belediye Başkanlığınca hazırlanan ve 2021/64 sayılı Sincan Belediye Meclisi </w:t>
      </w:r>
      <w:r>
        <w:t>k</w:t>
      </w:r>
      <w:r w:rsidRPr="00737DC9">
        <w:t>ara</w:t>
      </w:r>
      <w:r>
        <w:t>rı</w:t>
      </w:r>
      <w:r w:rsidRPr="00737DC9">
        <w:t xml:space="preserve"> ile uygun görülen imar planı değişikliğinin, kat rejimi, </w:t>
      </w:r>
      <w:proofErr w:type="gramStart"/>
      <w:r w:rsidRPr="00737DC9">
        <w:t>iskan</w:t>
      </w:r>
      <w:proofErr w:type="gramEnd"/>
      <w:r w:rsidRPr="00737DC9">
        <w:t>, ruhsatlar ile belirlenen kat sayıla</w:t>
      </w:r>
      <w:r>
        <w:t>rı</w:t>
      </w:r>
      <w:r w:rsidRPr="00737DC9">
        <w:t>, mevcut teşekkül ve çevre silueti dikkate alınarak Büyükşehir Belediye Meclisi'nce değerlendirilmesinin gerektiği, ay</w:t>
      </w:r>
      <w:r>
        <w:t>rı</w:t>
      </w:r>
      <w:r w:rsidRPr="00737DC9">
        <w:t>ca teklifin uygun görülmesi halinde onaylı nazım imar planı üzerinde yer alan "Serbest" kat yüksekliği ibarelerinin geçersiz olduğuna dair 1/1000 ölçekli plan paftasına plan notu ilavesi gerektiği, görüş ve kanaatine varıldığı,</w:t>
      </w:r>
    </w:p>
    <w:p w:rsidR="004B37EC" w:rsidRPr="00F97604" w:rsidRDefault="00C35DEA" w:rsidP="00C35DEA">
      <w:pPr>
        <w:ind w:firstLine="709"/>
        <w:jc w:val="both"/>
      </w:pPr>
      <w:r>
        <w:t xml:space="preserve">Hususları tespit edilmiş olup, </w:t>
      </w:r>
      <w:r w:rsidRPr="00737DC9">
        <w:t xml:space="preserve">Sincan Belediye Meclisi'nin 05.03.2021 tarihli 64 sayılı kararı ile uygun görülen Sincan </w:t>
      </w:r>
      <w:r>
        <w:t>İ</w:t>
      </w:r>
      <w:r w:rsidRPr="00737DC9">
        <w:t>lçesi Temelli Bölgesine ait 1/1000 ölçekli Uygulama İmar Planla</w:t>
      </w:r>
      <w:r>
        <w:t>rı</w:t>
      </w:r>
      <w:r w:rsidRPr="00737DC9">
        <w:t xml:space="preserve"> sınırları içerisinde </w:t>
      </w:r>
      <w:proofErr w:type="spellStart"/>
      <w:proofErr w:type="gramStart"/>
      <w:r w:rsidRPr="00737DC9">
        <w:t>Yençok</w:t>
      </w:r>
      <w:proofErr w:type="spellEnd"/>
      <w:r w:rsidRPr="00737DC9">
        <w:t>:Serbest</w:t>
      </w:r>
      <w:proofErr w:type="gramEnd"/>
      <w:r w:rsidRPr="00737DC9">
        <w:t xml:space="preserve"> yapılaşma koşullarında bulunan tüm kullanımlara yükseklik belirlenmesine yönelik hazırlanan 1/1000 ölçekli Uygulama İmar Planı değişikliği</w:t>
      </w:r>
      <w:r>
        <w:t>nin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ve nazım plandaki “serbest” hükümlerinin geçersiz olduğuna ilişkin uygulama imar planına plan notu ilave edilmek suretiyle </w:t>
      </w:r>
      <w:proofErr w:type="spellStart"/>
      <w:r>
        <w:t>tadilen</w:t>
      </w:r>
      <w:proofErr w:type="spellEnd"/>
      <w:r>
        <w:t xml:space="preserve"> </w:t>
      </w:r>
      <w:r w:rsidRPr="008D771A">
        <w:t>onayı</w:t>
      </w:r>
      <w:r w:rsidR="00EC188F">
        <w:t xml:space="preserve">na </w:t>
      </w:r>
      <w:r w:rsidR="005B2B24" w:rsidRPr="00F97604">
        <w:rPr>
          <w:color w:val="000000"/>
        </w:rPr>
        <w:t xml:space="preserve">ilişkin </w:t>
      </w:r>
      <w:r w:rsidR="005B2B24" w:rsidRPr="00F97604">
        <w:t>İmar ve Bayındırlık Komisyonu Raporu oylanarak oybirliği ile kabul edildi.</w:t>
      </w:r>
    </w:p>
    <w:p w:rsidR="00374028" w:rsidRDefault="00374028" w:rsidP="00813EFA">
      <w:pPr>
        <w:jc w:val="both"/>
      </w:pPr>
    </w:p>
    <w:p w:rsidR="00966FC7" w:rsidRPr="00F97604" w:rsidRDefault="00966FC7"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A3796B" w:rsidRDefault="00A3796B" w:rsidP="00A3796B">
      <w:pPr>
        <w:tabs>
          <w:tab w:val="center" w:pos="4748"/>
          <w:tab w:val="left" w:pos="5430"/>
        </w:tabs>
      </w:pPr>
    </w:p>
    <w:p w:rsidR="00A3796B" w:rsidRPr="003B0AF0" w:rsidRDefault="00A3796B" w:rsidP="00A3796B">
      <w:pPr>
        <w:tabs>
          <w:tab w:val="center" w:pos="4748"/>
          <w:tab w:val="left" w:pos="5430"/>
        </w:tabs>
        <w:jc w:val="center"/>
      </w:pPr>
      <w:r w:rsidRPr="003B0AF0">
        <w:lastRenderedPageBreak/>
        <w:t>T.C.</w:t>
      </w:r>
    </w:p>
    <w:p w:rsidR="00A3796B" w:rsidRPr="003B0AF0" w:rsidRDefault="00A3796B" w:rsidP="00A3796B">
      <w:pPr>
        <w:jc w:val="center"/>
      </w:pPr>
      <w:r w:rsidRPr="003B0AF0">
        <w:t>ANKARA BÜYÜKŞEHİR BELEDİYE MECLİSİ</w:t>
      </w:r>
    </w:p>
    <w:p w:rsidR="00A3796B" w:rsidRDefault="00A3796B" w:rsidP="00A3796B">
      <w:pPr>
        <w:jc w:val="center"/>
      </w:pPr>
      <w:r w:rsidRPr="003B0AF0">
        <w:t>İmar ve Bayındırlık Komisyonu Raporu</w:t>
      </w:r>
    </w:p>
    <w:p w:rsidR="00A3796B" w:rsidRDefault="00A3796B" w:rsidP="00A3796B">
      <w:pPr>
        <w:jc w:val="center"/>
      </w:pPr>
    </w:p>
    <w:p w:rsidR="00A3796B" w:rsidRDefault="00A3796B" w:rsidP="00A3796B">
      <w:pPr>
        <w:jc w:val="center"/>
      </w:pPr>
      <w:r w:rsidRPr="003B0AF0">
        <w:t xml:space="preserve">Rapor No: </w:t>
      </w:r>
      <w:r>
        <w:t>54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3796B" w:rsidRPr="008960D7" w:rsidRDefault="00A3796B" w:rsidP="00A3796B">
      <w:pPr>
        <w:jc w:val="center"/>
      </w:pPr>
    </w:p>
    <w:p w:rsidR="00A3796B" w:rsidRPr="00A3796B" w:rsidRDefault="00A3796B" w:rsidP="00A3796B">
      <w:pPr>
        <w:pStyle w:val="Balk7"/>
        <w:jc w:val="center"/>
        <w:rPr>
          <w:b/>
          <w:bCs/>
        </w:rPr>
      </w:pPr>
      <w:r w:rsidRPr="003B0AF0">
        <w:t>BÜYÜKŞEHİR BELEDİYE MECLİSİ BAŞKANLIĞINA</w:t>
      </w:r>
    </w:p>
    <w:p w:rsidR="00A3796B" w:rsidRPr="00E655AF" w:rsidRDefault="00A3796B" w:rsidP="00A3796B">
      <w:pPr>
        <w:ind w:firstLine="709"/>
        <w:jc w:val="both"/>
      </w:pPr>
    </w:p>
    <w:p w:rsidR="00A3796B" w:rsidRPr="00CF48E5" w:rsidRDefault="00A3796B" w:rsidP="00A3796B">
      <w:pPr>
        <w:ind w:firstLine="709"/>
        <w:jc w:val="both"/>
      </w:pPr>
      <w:r w:rsidRPr="00CF48E5">
        <w:t>Sincan İlçesi Temelli Bölgesinde yapı yüksekliğinin belirlenmesine yönelik 1/1000 ölçekli uygulama imar plan değişikliğine ilişkin Büyükşehir Belediye Meclisinin 09.04.2021 tarih ve 80. gündem maddesi olarak komisyonumuza havale edilen dosya incelendi.</w:t>
      </w:r>
    </w:p>
    <w:p w:rsidR="00A3796B" w:rsidRPr="00CF48E5" w:rsidRDefault="00A3796B" w:rsidP="00A3796B">
      <w:pPr>
        <w:ind w:firstLine="709"/>
        <w:jc w:val="both"/>
      </w:pPr>
    </w:p>
    <w:p w:rsidR="00A3796B" w:rsidRDefault="00A3796B" w:rsidP="00A3796B">
      <w:pPr>
        <w:ind w:firstLine="709"/>
        <w:jc w:val="both"/>
      </w:pPr>
      <w:r w:rsidRPr="00CF48E5">
        <w:t xml:space="preserve">Komisyonumuzca yapılan incelemeler neticesinde; Sincan Belediye Başkanlığı Yazı İşleri Müdürlüğünün 15.03.2021 tarihli E.6175 sayılı yazısı eki Sincan Belediye Meclisi'nin 05.03.2021 tarihli 64 sayılı kararı ile uygun görülen "Sincan İlçesi Temelli Bölgesine ait 1/1000 ölçekli Uygulama İmar Planları sınırları içerisinde </w:t>
      </w:r>
      <w:proofErr w:type="spellStart"/>
      <w:proofErr w:type="gramStart"/>
      <w:r w:rsidRPr="00CF48E5">
        <w:t>Yençok</w:t>
      </w:r>
      <w:proofErr w:type="spellEnd"/>
      <w:r w:rsidRPr="00CF48E5">
        <w:t>:Serbest</w:t>
      </w:r>
      <w:proofErr w:type="gramEnd"/>
      <w:r w:rsidRPr="00CF48E5">
        <w:t xml:space="preserve"> yapılaşma koşullarında bulunan tüm kullanımlara yükseklik belirlenmesine yönelik hazırlanan 1/1000 ölçekli Uygulama İmar Planı değişikliği" </w:t>
      </w:r>
      <w:proofErr w:type="spellStart"/>
      <w:r>
        <w:t>nin</w:t>
      </w:r>
      <w:proofErr w:type="spellEnd"/>
      <w:r>
        <w:t xml:space="preserve"> </w:t>
      </w:r>
      <w:r w:rsidRPr="00CF48E5">
        <w:t xml:space="preserve">5216 sayılı </w:t>
      </w:r>
      <w:r>
        <w:t>Y</w:t>
      </w:r>
      <w:r w:rsidRPr="00CF48E5">
        <w:t xml:space="preserve">asa gereği </w:t>
      </w:r>
      <w:r>
        <w:t xml:space="preserve">İmar ve Şehircilik Dairesi </w:t>
      </w:r>
      <w:r w:rsidRPr="00CF48E5">
        <w:t>Başkanlığı</w:t>
      </w:r>
      <w:r>
        <w:t>na sunulduğu,</w:t>
      </w:r>
    </w:p>
    <w:p w:rsidR="00A3796B" w:rsidRPr="00CF48E5" w:rsidRDefault="00A3796B" w:rsidP="00A3796B">
      <w:pPr>
        <w:ind w:firstLine="709"/>
        <w:jc w:val="both"/>
      </w:pPr>
    </w:p>
    <w:p w:rsidR="00A3796B" w:rsidRPr="00CF48E5" w:rsidRDefault="00A3796B" w:rsidP="00A3796B">
      <w:pPr>
        <w:ind w:firstLine="709"/>
        <w:jc w:val="both"/>
        <w:rPr>
          <w:b/>
        </w:rPr>
      </w:pPr>
      <w:r w:rsidRPr="00CF48E5">
        <w:rPr>
          <w:b/>
        </w:rPr>
        <w:t>Yapılan incelemede;</w:t>
      </w:r>
    </w:p>
    <w:p w:rsidR="00A3796B" w:rsidRPr="00CF48E5" w:rsidRDefault="00A3796B" w:rsidP="00A3796B">
      <w:pPr>
        <w:ind w:firstLine="709"/>
        <w:jc w:val="both"/>
      </w:pPr>
    </w:p>
    <w:p w:rsidR="00A3796B" w:rsidRPr="00CF48E5" w:rsidRDefault="00A3796B" w:rsidP="00A3796B">
      <w:pPr>
        <w:ind w:firstLine="709"/>
        <w:jc w:val="both"/>
      </w:pPr>
      <w:r w:rsidRPr="00CF48E5">
        <w:t xml:space="preserve">Sincan Belediye Meclisi'nin 05.03.2021 tarihli 64 sayılı kararı </w:t>
      </w:r>
      <w:proofErr w:type="gramStart"/>
      <w:r w:rsidRPr="00CF48E5">
        <w:t>ile;</w:t>
      </w:r>
      <w:proofErr w:type="gramEnd"/>
    </w:p>
    <w:p w:rsidR="00A3796B" w:rsidRDefault="00A3796B" w:rsidP="00A3796B">
      <w:pPr>
        <w:ind w:firstLine="709"/>
        <w:jc w:val="both"/>
      </w:pPr>
      <w:r>
        <w:t xml:space="preserve">"... Önerinin, 7221 </w:t>
      </w:r>
      <w:r w:rsidRPr="00CF48E5">
        <w:t>sayılı Kanun ile değişik 3194 sayılı İmar Kanunu'nun 8'inci maddesinin (b) bendinin 9'uncu fıkrasında belirtilen "İmar planlar</w:t>
      </w:r>
      <w:r>
        <w:t xml:space="preserve">ında bina yükseklikleri </w:t>
      </w:r>
      <w:proofErr w:type="spellStart"/>
      <w:proofErr w:type="gramStart"/>
      <w:r>
        <w:t>Yençok</w:t>
      </w:r>
      <w:proofErr w:type="spellEnd"/>
      <w:r>
        <w:t>:</w:t>
      </w:r>
      <w:r w:rsidRPr="00CF48E5">
        <w:t>Serbest</w:t>
      </w:r>
      <w:proofErr w:type="gramEnd"/>
      <w:r w:rsidRPr="00CF48E5">
        <w:t xml:space="preserve"> olarak beli</w:t>
      </w:r>
      <w:r>
        <w:t>r</w:t>
      </w:r>
      <w:r w:rsidRPr="00CF48E5">
        <w:t>lenemez" ve 10'uncu fıkrasında belirtilen "</w:t>
      </w:r>
      <w:r>
        <w:t>…</w:t>
      </w:r>
      <w:proofErr w:type="spellStart"/>
      <w:r>
        <w:t>mer'i</w:t>
      </w:r>
      <w:proofErr w:type="spellEnd"/>
      <w:r>
        <w:t xml:space="preserve"> imar planlarında </w:t>
      </w:r>
      <w:proofErr w:type="spellStart"/>
      <w:r>
        <w:t>Yençok</w:t>
      </w:r>
      <w:proofErr w:type="spellEnd"/>
      <w:r>
        <w:t>:</w:t>
      </w:r>
      <w:r w:rsidRPr="00CF48E5">
        <w:t>Serbe</w:t>
      </w:r>
      <w:r>
        <w:t xml:space="preserve">st </w:t>
      </w:r>
      <w:r w:rsidRPr="00CF48E5">
        <w:t xml:space="preserve">olarak belirlenmiş yükseklikler; emsal değerde değişiklik yapılmaksızın çevredeki mevcut teşekküller ve siluet dikkate alınarak, imar planı değişiklikleri ve revizyonları yapılmak suretiyle ilgili idare meclis kararı ile belirlenir..." hükümleri kapsamında Sincan İlçesi Temelli Bölgesinde yer alan Gazi, İstiklal, </w:t>
      </w:r>
      <w:proofErr w:type="spellStart"/>
      <w:r w:rsidRPr="00CF48E5">
        <w:t>Malıköy</w:t>
      </w:r>
      <w:proofErr w:type="spellEnd"/>
      <w:r w:rsidRPr="00CF48E5">
        <w:t xml:space="preserve">, </w:t>
      </w:r>
      <w:proofErr w:type="spellStart"/>
      <w:r w:rsidRPr="00CF48E5">
        <w:t>Alagöz</w:t>
      </w:r>
      <w:proofErr w:type="spellEnd"/>
      <w:r w:rsidRPr="00CF48E5">
        <w:t xml:space="preserve">, Cumhuriyet, Hürriyet, </w:t>
      </w:r>
      <w:proofErr w:type="spellStart"/>
      <w:r w:rsidRPr="00CF48E5">
        <w:t>Çokoren</w:t>
      </w:r>
      <w:proofErr w:type="spellEnd"/>
      <w:r w:rsidRPr="00CF48E5">
        <w:t xml:space="preserve">, Yenihisar ve </w:t>
      </w:r>
      <w:proofErr w:type="spellStart"/>
      <w:r w:rsidRPr="00CF48E5">
        <w:t>Türkobası</w:t>
      </w:r>
      <w:proofErr w:type="spellEnd"/>
      <w:r w:rsidRPr="00CF48E5">
        <w:t xml:space="preserve"> Mahallelerinde bulunan </w:t>
      </w:r>
      <w:proofErr w:type="spellStart"/>
      <w:r w:rsidRPr="00CF48E5">
        <w:t>Yençok</w:t>
      </w:r>
      <w:proofErr w:type="spellEnd"/>
      <w:r w:rsidRPr="00CF48E5">
        <w:t xml:space="preserve">:Serbest yapı yüksekliğine sahip tüm kullanım alanlarına yükseklik belirlenmesine ilişkin </w:t>
      </w:r>
      <w:r>
        <w:t>o</w:t>
      </w:r>
      <w:r w:rsidRPr="00CF48E5">
        <w:t>larak hazırlandığı,</w:t>
      </w:r>
    </w:p>
    <w:p w:rsidR="00A3796B" w:rsidRPr="00CF48E5" w:rsidRDefault="00A3796B" w:rsidP="00A3796B">
      <w:pPr>
        <w:ind w:firstLine="709"/>
        <w:jc w:val="both"/>
      </w:pPr>
    </w:p>
    <w:p w:rsidR="00A3796B" w:rsidRDefault="00A3796B" w:rsidP="00A3796B">
      <w:pPr>
        <w:ind w:firstLine="709"/>
        <w:jc w:val="both"/>
      </w:pPr>
      <w:proofErr w:type="spellStart"/>
      <w:r w:rsidRPr="00CF48E5">
        <w:t>Alagöz</w:t>
      </w:r>
      <w:proofErr w:type="spellEnd"/>
      <w:r w:rsidRPr="00CF48E5">
        <w:t xml:space="preserve"> Mahallesi 2033/1, 2033/2, 2033/3, 2033/4, 2033/5, 2033/6, 2033/7, 2033/8, 2033/9, 2033/10, 2033/11,</w:t>
      </w:r>
      <w:r>
        <w:t xml:space="preserve"> </w:t>
      </w:r>
      <w:r w:rsidRPr="00CF48E5">
        <w:t>2033/12 ve 2033/13 ada/p</w:t>
      </w:r>
      <w:r>
        <w:t>a</w:t>
      </w:r>
      <w:r w:rsidRPr="00CF48E5">
        <w:t xml:space="preserve">rsel numaralı taşınmazlar Ankara Büyükşehir Belediye Meclisinin 12.09.2008 tarih 2326 sayılı kararıyla onaylı Uygulama İmar Planında E:0.60, </w:t>
      </w:r>
      <w:proofErr w:type="spellStart"/>
      <w:r w:rsidRPr="00CF48E5">
        <w:t>Yençok</w:t>
      </w:r>
      <w:proofErr w:type="spellEnd"/>
      <w:r w:rsidRPr="00CF48E5">
        <w:t xml:space="preserve">:9.50 metre, </w:t>
      </w:r>
      <w:r w:rsidRPr="00CF48E5">
        <w:rPr>
          <w:b/>
        </w:rPr>
        <w:t>Konut Alanı</w:t>
      </w:r>
      <w:r w:rsidRPr="00CF48E5">
        <w:t xml:space="preserve"> yapılaşma koşullarına sahipken, 27.06.2014 tarihinde yapı yol kotu yüksekliği 2 kat şeklinde yapı ruhsat belgesi aldığı, Sincan Belediye Meclisinin 07.09.2016 tarih 207 sayı</w:t>
      </w:r>
      <w:r>
        <w:t>lı</w:t>
      </w:r>
      <w:r w:rsidRPr="00CF48E5">
        <w:t xml:space="preserve"> kararıyla, Ankara Büyükşehir Belediye Meclisinin 14.10.2016 tarih 2077 sayı</w:t>
      </w:r>
      <w:r>
        <w:t>lı</w:t>
      </w:r>
      <w:r w:rsidRPr="00CF48E5">
        <w:t xml:space="preserve"> kararıyla o</w:t>
      </w:r>
      <w:r>
        <w:t xml:space="preserve">naylı Uygulama İmar Planında E:1.50, </w:t>
      </w:r>
      <w:proofErr w:type="spellStart"/>
      <w:proofErr w:type="gramStart"/>
      <w:r>
        <w:t>Yençok</w:t>
      </w:r>
      <w:proofErr w:type="spellEnd"/>
      <w:r>
        <w:t>:</w:t>
      </w:r>
      <w:r w:rsidRPr="00CF48E5">
        <w:t>Serbest</w:t>
      </w:r>
      <w:proofErr w:type="gramEnd"/>
      <w:r w:rsidRPr="00CF48E5">
        <w:t xml:space="preserve"> yapılaşma koşullarına sahip </w:t>
      </w:r>
      <w:r w:rsidRPr="00CF48E5">
        <w:rPr>
          <w:b/>
        </w:rPr>
        <w:t>Konut Alanı</w:t>
      </w:r>
      <w:r w:rsidRPr="00CF48E5">
        <w:t xml:space="preserve"> kullanımında kaldığı, mevcut durumda taşınmaz üzerinde yapı bulunduğu, ye</w:t>
      </w:r>
      <w:r>
        <w:t>niden yapılması gerektiğinde E:</w:t>
      </w:r>
      <w:r w:rsidRPr="00CF48E5">
        <w:t>1.50 olan hakkı</w:t>
      </w:r>
      <w:r>
        <w:t>nı</w:t>
      </w:r>
      <w:r w:rsidRPr="00CF48E5">
        <w:t xml:space="preserve"> 2 kat yüksekliğinde kullanamayacağı için toplam inşaat alanını kullanabilmesi için yükseklik 4 kat olarak belirlendiği,</w:t>
      </w:r>
    </w:p>
    <w:p w:rsidR="00A3796B" w:rsidRPr="00CF48E5" w:rsidRDefault="00A3796B" w:rsidP="00A3796B">
      <w:pPr>
        <w:ind w:firstLine="709"/>
        <w:jc w:val="both"/>
      </w:pPr>
    </w:p>
    <w:p w:rsidR="00A3796B" w:rsidRDefault="00A3796B" w:rsidP="00A3796B">
      <w:pPr>
        <w:ind w:firstLine="709"/>
        <w:jc w:val="both"/>
      </w:pPr>
      <w:r w:rsidRPr="00CF48E5">
        <w:t xml:space="preserve">Planlama alanında </w:t>
      </w:r>
      <w:proofErr w:type="gramStart"/>
      <w:r w:rsidRPr="00CF48E5">
        <w:t>kriter</w:t>
      </w:r>
      <w:proofErr w:type="gramEnd"/>
      <w:r w:rsidRPr="00CF48E5">
        <w:t xml:space="preserve"> olarak ruhsat durumu, yapı durumu ve siluet esas alınmıştır. Pl</w:t>
      </w:r>
      <w:r>
        <w:t>anlama alanında Yapı Ruhsat B</w:t>
      </w:r>
      <w:r w:rsidRPr="00CF48E5">
        <w:t>elgesi bulunan taşınmazlara ruhsatta hükme bağlanan kat adedinin imar planındaki kat adedi olarak belirlendiği,</w:t>
      </w:r>
    </w:p>
    <w:p w:rsidR="00A3796B" w:rsidRPr="00CF48E5" w:rsidRDefault="00A3796B" w:rsidP="00A3796B">
      <w:pPr>
        <w:ind w:firstLine="709"/>
        <w:jc w:val="both"/>
      </w:pPr>
    </w:p>
    <w:p w:rsidR="00A3796B" w:rsidRDefault="00A3796B" w:rsidP="00A3796B">
      <w:pPr>
        <w:ind w:firstLine="709"/>
        <w:jc w:val="both"/>
      </w:pPr>
      <w:proofErr w:type="gramStart"/>
      <w:r w:rsidRPr="00CF48E5">
        <w:t>Planlama Alanında Yapı Ruhsat Belgesi olmayan kullanımlarda; Ticaret Alanları, Eğitim Alanları, Sosyal Kültürel Tesis Alanları, İdari Tesis Ala</w:t>
      </w:r>
      <w:r>
        <w:t>nı</w:t>
      </w:r>
      <w:r w:rsidRPr="00CF48E5">
        <w:t xml:space="preserve">, </w:t>
      </w:r>
      <w:r>
        <w:t xml:space="preserve">Kentsel Servis Alanları </w:t>
      </w:r>
      <w:proofErr w:type="spellStart"/>
      <w:r>
        <w:t>Yençok</w:t>
      </w:r>
      <w:proofErr w:type="spellEnd"/>
      <w:r>
        <w:t>:</w:t>
      </w:r>
      <w:r w:rsidRPr="00CF48E5">
        <w:t xml:space="preserve">5 Kat, Belediye Hizmet Alanları, Resmi Kurum Alanları, Sağlık Tesis Alanları ve diğer Donat Alanları </w:t>
      </w:r>
      <w:proofErr w:type="spellStart"/>
      <w:r w:rsidRPr="00CF48E5">
        <w:t>Yençok</w:t>
      </w:r>
      <w:proofErr w:type="spellEnd"/>
      <w:r w:rsidRPr="00CF48E5">
        <w:t xml:space="preserve">:4 Kat, Teknik Alt Yapı, Ticari Rekreasyon ve Spor Alanlarının </w:t>
      </w:r>
      <w:proofErr w:type="spellStart"/>
      <w:r w:rsidRPr="00CF48E5">
        <w:t>Yençok</w:t>
      </w:r>
      <w:proofErr w:type="spellEnd"/>
      <w:r w:rsidRPr="00CF48E5">
        <w:t>=6.50 metre olarak belirlendiği,</w:t>
      </w:r>
      <w:proofErr w:type="gramEnd"/>
    </w:p>
    <w:p w:rsidR="00A3796B" w:rsidRPr="003B0AF0" w:rsidRDefault="00A3796B" w:rsidP="00A3796B">
      <w:pPr>
        <w:tabs>
          <w:tab w:val="center" w:pos="4748"/>
          <w:tab w:val="left" w:pos="5430"/>
        </w:tabs>
        <w:jc w:val="center"/>
      </w:pPr>
      <w:r w:rsidRPr="003B0AF0">
        <w:lastRenderedPageBreak/>
        <w:t>T.C.</w:t>
      </w:r>
    </w:p>
    <w:p w:rsidR="00A3796B" w:rsidRPr="003B0AF0" w:rsidRDefault="00A3796B" w:rsidP="00A3796B">
      <w:pPr>
        <w:jc w:val="center"/>
      </w:pPr>
      <w:r w:rsidRPr="003B0AF0">
        <w:t>ANKARA BÜYÜKŞEHİR BELEDİYE MECLİSİ</w:t>
      </w:r>
    </w:p>
    <w:p w:rsidR="00A3796B" w:rsidRDefault="00A3796B" w:rsidP="00A3796B">
      <w:pPr>
        <w:jc w:val="center"/>
      </w:pPr>
      <w:r w:rsidRPr="003B0AF0">
        <w:t>İmar ve Bayındırlık Komisyonu Raporu</w:t>
      </w:r>
    </w:p>
    <w:p w:rsidR="00A3796B" w:rsidRDefault="00A3796B" w:rsidP="00A3796B">
      <w:pPr>
        <w:jc w:val="center"/>
      </w:pPr>
    </w:p>
    <w:p w:rsidR="00A3796B" w:rsidRDefault="00A3796B" w:rsidP="00A3796B">
      <w:pPr>
        <w:jc w:val="center"/>
      </w:pPr>
      <w:r w:rsidRPr="003B0AF0">
        <w:t xml:space="preserve">Rapor No: </w:t>
      </w:r>
      <w:r>
        <w:t>54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3796B" w:rsidRPr="008960D7" w:rsidRDefault="00A3796B" w:rsidP="00A3796B">
      <w:pPr>
        <w:jc w:val="center"/>
      </w:pPr>
    </w:p>
    <w:p w:rsidR="00A3796B" w:rsidRPr="00A3796B" w:rsidRDefault="00A3796B" w:rsidP="00A3796B">
      <w:pPr>
        <w:pStyle w:val="Balk7"/>
        <w:jc w:val="center"/>
        <w:rPr>
          <w:b/>
          <w:bCs/>
        </w:rPr>
      </w:pPr>
      <w:r>
        <w:t>-2-</w:t>
      </w:r>
    </w:p>
    <w:p w:rsidR="00A3796B" w:rsidRPr="00CF48E5" w:rsidRDefault="00A3796B" w:rsidP="00A3796B">
      <w:pPr>
        <w:ind w:firstLine="709"/>
        <w:jc w:val="both"/>
      </w:pPr>
    </w:p>
    <w:p w:rsidR="00A3796B" w:rsidRDefault="00A3796B" w:rsidP="00A3796B">
      <w:pPr>
        <w:ind w:firstLine="709"/>
        <w:jc w:val="both"/>
      </w:pPr>
      <w:r w:rsidRPr="00CF48E5">
        <w:t xml:space="preserve">Arşiv kayıtlarında yapılan inceleme neticesinde sonradan tespit edilen </w:t>
      </w:r>
      <w:proofErr w:type="spellStart"/>
      <w:proofErr w:type="gramStart"/>
      <w:r w:rsidRPr="00CF48E5">
        <w:t>Yençok</w:t>
      </w:r>
      <w:proofErr w:type="spellEnd"/>
      <w:r w:rsidRPr="00CF48E5">
        <w:t>:Serbest</w:t>
      </w:r>
      <w:proofErr w:type="gramEnd"/>
      <w:r w:rsidRPr="00CF48E5">
        <w:t xml:space="preserve"> Yapılaşma koşullarındaki kullanımlar için bu karar ile hükme bağlanan kat yüksekliklerinin geçerli olduğu,</w:t>
      </w:r>
    </w:p>
    <w:p w:rsidR="00A3796B" w:rsidRPr="00CF48E5" w:rsidRDefault="00A3796B" w:rsidP="00A3796B">
      <w:pPr>
        <w:ind w:firstLine="709"/>
        <w:jc w:val="both"/>
      </w:pPr>
    </w:p>
    <w:p w:rsidR="00A3796B" w:rsidRDefault="00A3796B" w:rsidP="00A3796B">
      <w:pPr>
        <w:ind w:firstLine="709"/>
        <w:jc w:val="both"/>
      </w:pPr>
      <w:r w:rsidRPr="00CF48E5">
        <w:t xml:space="preserve">Yapılan plan değişikliğinin 3194 sayılı </w:t>
      </w:r>
      <w:r>
        <w:t>K</w:t>
      </w:r>
      <w:r w:rsidRPr="00CF48E5">
        <w:t>anunun 8. maddesinin b bendinin 9. ve 10. fıkrasında belirtilen</w:t>
      </w:r>
      <w:r>
        <w:t xml:space="preserve"> </w:t>
      </w:r>
      <w:r w:rsidRPr="00CF48E5">
        <w:t>ada/parseller için mevcut plandan gelen plan notu hüküml</w:t>
      </w:r>
      <w:r>
        <w:t>erinin aynen geçerli olduğu..."</w:t>
      </w:r>
      <w:proofErr w:type="spellStart"/>
      <w:r w:rsidRPr="00CF48E5">
        <w:t>nun</w:t>
      </w:r>
      <w:proofErr w:type="spellEnd"/>
      <w:r w:rsidRPr="00CF48E5">
        <w:t xml:space="preserve"> belirtildiği, </w:t>
      </w:r>
    </w:p>
    <w:p w:rsidR="00A3796B" w:rsidRDefault="00A3796B" w:rsidP="00A3796B">
      <w:pPr>
        <w:ind w:firstLine="709"/>
        <w:jc w:val="both"/>
      </w:pPr>
    </w:p>
    <w:p w:rsidR="00A3796B" w:rsidRDefault="00A3796B" w:rsidP="00A3796B">
      <w:pPr>
        <w:ind w:firstLine="709"/>
        <w:jc w:val="both"/>
      </w:pPr>
      <w:r>
        <w:t>Y</w:t>
      </w:r>
      <w:r w:rsidRPr="00CF48E5">
        <w:t xml:space="preserve">apı yüksekliklerinin anılan İlçe Belediye Meclis kararında belirtilen tablo </w:t>
      </w:r>
      <w:proofErr w:type="gramStart"/>
      <w:r w:rsidRPr="00CF48E5">
        <w:t>ile;</w:t>
      </w:r>
      <w:proofErr w:type="gramEnd"/>
    </w:p>
    <w:p w:rsidR="00A3796B" w:rsidRPr="00CF48E5" w:rsidRDefault="00A3796B" w:rsidP="00A3796B">
      <w:pPr>
        <w:ind w:firstLine="709"/>
        <w:jc w:val="both"/>
      </w:pPr>
    </w:p>
    <w:tbl>
      <w:tblPr>
        <w:tblW w:w="9722" w:type="dxa"/>
        <w:jc w:val="center"/>
        <w:tblInd w:w="449" w:type="dxa"/>
        <w:tblLayout w:type="fixed"/>
        <w:tblCellMar>
          <w:left w:w="10" w:type="dxa"/>
          <w:right w:w="10" w:type="dxa"/>
        </w:tblCellMar>
        <w:tblLook w:val="0000"/>
      </w:tblPr>
      <w:tblGrid>
        <w:gridCol w:w="342"/>
        <w:gridCol w:w="1854"/>
        <w:gridCol w:w="1065"/>
        <w:gridCol w:w="908"/>
        <w:gridCol w:w="2126"/>
        <w:gridCol w:w="1615"/>
        <w:gridCol w:w="1812"/>
      </w:tblGrid>
      <w:tr w:rsidR="00A3796B" w:rsidRPr="00CF48E5" w:rsidTr="00662FE2">
        <w:trPr>
          <w:trHeight w:val="1259"/>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b/>
                <w:sz w:val="18"/>
                <w:szCs w:val="18"/>
              </w:rPr>
            </w:pPr>
            <w:r w:rsidRPr="00A74854">
              <w:rPr>
                <w:b/>
                <w:sz w:val="18"/>
                <w:szCs w:val="18"/>
              </w:rPr>
              <w:t>SIRA NO</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b/>
                <w:sz w:val="18"/>
                <w:szCs w:val="18"/>
              </w:rPr>
            </w:pPr>
            <w:r w:rsidRPr="00A74854">
              <w:rPr>
                <w:b/>
                <w:sz w:val="18"/>
                <w:szCs w:val="18"/>
              </w:rPr>
              <w:t>MAHALLE</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b/>
                <w:sz w:val="18"/>
                <w:szCs w:val="18"/>
              </w:rPr>
            </w:pPr>
            <w:r w:rsidRPr="00A74854">
              <w:rPr>
                <w:b/>
                <w:sz w:val="18"/>
                <w:szCs w:val="18"/>
              </w:rPr>
              <w:t>ADA</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b/>
                <w:sz w:val="18"/>
                <w:szCs w:val="18"/>
              </w:rPr>
            </w:pPr>
            <w:r w:rsidRPr="00A74854">
              <w:rPr>
                <w:b/>
                <w:sz w:val="18"/>
                <w:szCs w:val="18"/>
              </w:rPr>
              <w:t>PARSEL</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b/>
                <w:sz w:val="18"/>
                <w:szCs w:val="18"/>
              </w:rPr>
            </w:pPr>
            <w:r w:rsidRPr="00A74854">
              <w:rPr>
                <w:b/>
                <w:sz w:val="18"/>
                <w:szCs w:val="18"/>
              </w:rPr>
              <w:t>KULLANIM</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b/>
                <w:sz w:val="18"/>
                <w:szCs w:val="18"/>
              </w:rPr>
            </w:pPr>
            <w:r w:rsidRPr="00A74854">
              <w:rPr>
                <w:b/>
                <w:sz w:val="18"/>
                <w:szCs w:val="18"/>
              </w:rPr>
              <w:t>RUHSAT BELGESİNDEKİ KAT ADEDİ VE/VEYA YÜKSEKLİĞİ</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b/>
                <w:sz w:val="18"/>
                <w:szCs w:val="18"/>
              </w:rPr>
            </w:pPr>
            <w:r w:rsidRPr="00A74854">
              <w:rPr>
                <w:b/>
                <w:sz w:val="18"/>
                <w:szCs w:val="18"/>
              </w:rPr>
              <w:t>BELİRLENEN KAT ADEDİ VE /VEYA YÜKSEKLİĞİ</w:t>
            </w:r>
          </w:p>
        </w:tc>
      </w:tr>
      <w:tr w:rsidR="00A3796B" w:rsidRPr="00CF48E5" w:rsidTr="00662FE2">
        <w:trPr>
          <w:trHeight w:val="322"/>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Alcı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101079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Askeri Alan</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6.50 Metre</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Alcı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101079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Askeri Alan</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6.50 Metre</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3</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Gazi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100676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Belediye Hizmet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 KAT</w:t>
            </w:r>
          </w:p>
        </w:tc>
      </w:tr>
      <w:tr w:rsidR="00A3796B" w:rsidRPr="00CF48E5" w:rsidTr="00662FE2">
        <w:trPr>
          <w:trHeight w:val="307"/>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Gazi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100676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Ticaret+Konut</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7 KAT</w:t>
            </w:r>
          </w:p>
        </w:tc>
      </w:tr>
      <w:tr w:rsidR="00A3796B" w:rsidRPr="00CF48E5" w:rsidTr="00662FE2">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Gazi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101525</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Spor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6.50 Metre</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6</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Gazi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102249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Sağlık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7</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İstiklal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101529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Sosyal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8 KAT</w:t>
            </w:r>
          </w:p>
        </w:tc>
      </w:tr>
      <w:tr w:rsidR="00A3796B" w:rsidRPr="00CF48E5" w:rsidTr="00662FE2">
        <w:trPr>
          <w:trHeight w:val="32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8</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İstiklal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101528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Uluslararası Göl Proje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9</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İstiklal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101528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Otel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10</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İstiklal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136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KDKÇA</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4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11</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378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Doğal Gaz Çevrim Santrali</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 KAT</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 KAT</w:t>
            </w:r>
          </w:p>
        </w:tc>
      </w:tr>
      <w:tr w:rsidR="00A3796B" w:rsidRPr="00CF48E5" w:rsidTr="00662FE2">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12</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/Alcı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853</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Sağlık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13</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1203</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Ticaret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14</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1672</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Sağlık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 KAT</w:t>
            </w:r>
          </w:p>
        </w:tc>
      </w:tr>
      <w:tr w:rsidR="00A3796B" w:rsidRPr="00CF48E5" w:rsidTr="00662FE2">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15</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1688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Ortaöğretim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16</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1689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İlköğretim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r>
              <w:rPr>
                <w:sz w:val="18"/>
                <w:szCs w:val="18"/>
              </w:rPr>
              <w:t>7</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1199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Özel Sosyal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19</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281</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 ve 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Kentsel Servis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3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20</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Malıköy</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282</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Ticaret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18</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619</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Konut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16 KAT</w:t>
            </w:r>
          </w:p>
        </w:tc>
      </w:tr>
      <w:tr w:rsidR="00A3796B" w:rsidRPr="00CF48E5" w:rsidTr="00662FE2">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21</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2007</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Kültürel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22</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2011</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İlköğretim Tesisi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33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23</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1995</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Sağlık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 KAT</w:t>
            </w:r>
          </w:p>
        </w:tc>
      </w:tr>
      <w:tr w:rsidR="00A3796B" w:rsidRPr="00CF48E5" w:rsidTr="00662FE2">
        <w:trPr>
          <w:trHeight w:val="336"/>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24</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1614</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Kültürel Tesis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YOK</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5 KAT</w:t>
            </w:r>
          </w:p>
        </w:tc>
      </w:tr>
      <w:tr w:rsidR="00A3796B" w:rsidRPr="00CF48E5" w:rsidTr="00662FE2">
        <w:trPr>
          <w:trHeight w:val="488"/>
          <w:jc w:val="center"/>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25</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proofErr w:type="spellStart"/>
            <w:r w:rsidRPr="00A74854">
              <w:rPr>
                <w:sz w:val="18"/>
                <w:szCs w:val="18"/>
              </w:rPr>
              <w:t>Alagöz</w:t>
            </w:r>
            <w:proofErr w:type="spellEnd"/>
            <w:r w:rsidRPr="00A74854">
              <w:rPr>
                <w:sz w:val="18"/>
                <w:szCs w:val="18"/>
              </w:rPr>
              <w:t xml:space="preserve"> Mahallesi</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2033</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Konut Alanı</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2 KAT</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4 KAT</w:t>
            </w:r>
          </w:p>
        </w:tc>
      </w:tr>
    </w:tbl>
    <w:p w:rsidR="00A3796B" w:rsidRPr="003B0AF0" w:rsidRDefault="00A3796B" w:rsidP="00A3796B">
      <w:pPr>
        <w:tabs>
          <w:tab w:val="center" w:pos="4748"/>
          <w:tab w:val="left" w:pos="5430"/>
        </w:tabs>
        <w:jc w:val="center"/>
      </w:pPr>
      <w:r w:rsidRPr="003B0AF0">
        <w:lastRenderedPageBreak/>
        <w:t>T.C.</w:t>
      </w:r>
    </w:p>
    <w:p w:rsidR="00A3796B" w:rsidRPr="003B0AF0" w:rsidRDefault="00A3796B" w:rsidP="00A3796B">
      <w:pPr>
        <w:jc w:val="center"/>
      </w:pPr>
      <w:r w:rsidRPr="003B0AF0">
        <w:t>ANKARA BÜYÜKŞEHİR BELEDİYE MECLİSİ</w:t>
      </w:r>
    </w:p>
    <w:p w:rsidR="00A3796B" w:rsidRDefault="00A3796B" w:rsidP="00A3796B">
      <w:pPr>
        <w:jc w:val="center"/>
      </w:pPr>
      <w:r w:rsidRPr="003B0AF0">
        <w:t>İmar ve Bayındırlık Komisyonu Raporu</w:t>
      </w:r>
    </w:p>
    <w:p w:rsidR="00A3796B" w:rsidRPr="008960D7" w:rsidRDefault="00A3796B" w:rsidP="00A3796B">
      <w:pPr>
        <w:jc w:val="center"/>
      </w:pPr>
      <w:r w:rsidRPr="003B0AF0">
        <w:t xml:space="preserve">Rapor No: </w:t>
      </w:r>
      <w:r>
        <w:t>54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3796B" w:rsidRPr="00A3796B" w:rsidRDefault="00A3796B" w:rsidP="00A3796B">
      <w:pPr>
        <w:pStyle w:val="Balk7"/>
        <w:jc w:val="center"/>
        <w:rPr>
          <w:b/>
          <w:bCs/>
        </w:rPr>
      </w:pPr>
      <w:r>
        <w:t>-3-</w:t>
      </w:r>
    </w:p>
    <w:p w:rsidR="00A3796B" w:rsidRPr="00CF48E5" w:rsidRDefault="00A3796B" w:rsidP="00A3796B">
      <w:pPr>
        <w:jc w:val="both"/>
      </w:pPr>
    </w:p>
    <w:tbl>
      <w:tblPr>
        <w:tblW w:w="9781" w:type="dxa"/>
        <w:tblInd w:w="-132" w:type="dxa"/>
        <w:tblLayout w:type="fixed"/>
        <w:tblCellMar>
          <w:left w:w="10" w:type="dxa"/>
          <w:right w:w="10" w:type="dxa"/>
        </w:tblCellMar>
        <w:tblLook w:val="0000"/>
      </w:tblPr>
      <w:tblGrid>
        <w:gridCol w:w="426"/>
        <w:gridCol w:w="1984"/>
        <w:gridCol w:w="993"/>
        <w:gridCol w:w="963"/>
        <w:gridCol w:w="2013"/>
        <w:gridCol w:w="1701"/>
        <w:gridCol w:w="1701"/>
      </w:tblGrid>
      <w:tr w:rsidR="00A3796B" w:rsidTr="00662FE2">
        <w:trPr>
          <w:trHeight w:val="317"/>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26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27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28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29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4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2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9</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1733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39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102148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Ticaret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630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Ortaöğretim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102152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102151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Sosyal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102150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 KAT</w:t>
            </w:r>
          </w:p>
        </w:tc>
      </w:tr>
      <w:tr w:rsidR="00A3796B" w:rsidTr="00662FE2">
        <w:trPr>
          <w:trHeight w:val="34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102149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102149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Kreş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102149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Ortaöğretim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49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3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2031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101077</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Askeri Alan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6.50 Metre</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1924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2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1923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2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1922</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3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1921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22"/>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1920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59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1919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60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1918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Kentsel Servis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61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588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left="140" w:firstLine="0"/>
              <w:rPr>
                <w:sz w:val="18"/>
                <w:szCs w:val="18"/>
              </w:rPr>
            </w:pPr>
            <w:r w:rsidRPr="00A74854">
              <w:rPr>
                <w:sz w:val="18"/>
                <w:szCs w:val="18"/>
              </w:rPr>
              <w:t>62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588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2</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1518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bl>
    <w:p w:rsidR="00A3796B" w:rsidRPr="003B0AF0" w:rsidRDefault="00A3796B" w:rsidP="00A3796B">
      <w:pPr>
        <w:tabs>
          <w:tab w:val="center" w:pos="4748"/>
          <w:tab w:val="left" w:pos="5430"/>
        </w:tabs>
        <w:jc w:val="center"/>
      </w:pPr>
      <w:r w:rsidRPr="003B0AF0">
        <w:lastRenderedPageBreak/>
        <w:t>T.C.</w:t>
      </w:r>
    </w:p>
    <w:p w:rsidR="00A3796B" w:rsidRPr="003B0AF0" w:rsidRDefault="00A3796B" w:rsidP="00A3796B">
      <w:pPr>
        <w:jc w:val="center"/>
      </w:pPr>
      <w:r w:rsidRPr="003B0AF0">
        <w:t>ANKARA BÜYÜKŞEHİR BELEDİYE MECLİSİ</w:t>
      </w:r>
    </w:p>
    <w:p w:rsidR="00A3796B" w:rsidRDefault="00A3796B" w:rsidP="00A3796B">
      <w:pPr>
        <w:jc w:val="center"/>
      </w:pPr>
      <w:r w:rsidRPr="003B0AF0">
        <w:t>İmar ve Bayındırlık Komisyonu Raporu</w:t>
      </w:r>
    </w:p>
    <w:p w:rsidR="00A3796B" w:rsidRDefault="00A3796B" w:rsidP="00A3796B">
      <w:pPr>
        <w:jc w:val="center"/>
      </w:pPr>
    </w:p>
    <w:p w:rsidR="00A3796B" w:rsidRPr="008960D7" w:rsidRDefault="00A3796B" w:rsidP="00A3796B">
      <w:pPr>
        <w:jc w:val="center"/>
      </w:pPr>
      <w:r w:rsidRPr="003B0AF0">
        <w:t xml:space="preserve">Rapor No: </w:t>
      </w:r>
      <w:r>
        <w:t>54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3796B" w:rsidRDefault="00A3796B" w:rsidP="00A3796B">
      <w:pPr>
        <w:pStyle w:val="Balk7"/>
        <w:jc w:val="center"/>
      </w:pPr>
      <w:r>
        <w:t>-4-</w:t>
      </w:r>
    </w:p>
    <w:p w:rsidR="00A3796B" w:rsidRDefault="00A3796B" w:rsidP="00A3796B"/>
    <w:tbl>
      <w:tblPr>
        <w:tblW w:w="9781" w:type="dxa"/>
        <w:tblInd w:w="-132" w:type="dxa"/>
        <w:tblLayout w:type="fixed"/>
        <w:tblCellMar>
          <w:left w:w="10" w:type="dxa"/>
          <w:right w:w="10" w:type="dxa"/>
        </w:tblCellMar>
        <w:tblLook w:val="0000"/>
      </w:tblPr>
      <w:tblGrid>
        <w:gridCol w:w="426"/>
        <w:gridCol w:w="1984"/>
        <w:gridCol w:w="993"/>
        <w:gridCol w:w="963"/>
        <w:gridCol w:w="29"/>
        <w:gridCol w:w="1984"/>
        <w:gridCol w:w="1701"/>
        <w:gridCol w:w="1701"/>
      </w:tblGrid>
      <w:tr w:rsidR="00A3796B" w:rsidTr="00662FE2">
        <w:trPr>
          <w:trHeight w:val="886"/>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 (Parselasyon Planı Yapılmamış Alan)</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594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3</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Alanı-Sağlık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Alanı:5 Kat Sağlık Tesis Alan:4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Alagöz</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1743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Cumhuriyet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1067"/>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Hürriyet Mahallesi (Toplu Konut Alan Sınırı İçinde Kalmaktadır.)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1468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r>
      <w:tr w:rsidR="00A3796B" w:rsidTr="00662FE2">
        <w:trPr>
          <w:trHeight w:val="1113"/>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Hürriyet Mahallesi (Toplu Konut Alan Sınırı İçinde Kalmaktadır.)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1469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Hürriyet Mahallesi (Toplu Konut Alan Sınırı İçinde Kalmaktadır.)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1470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1523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Sosyal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1525</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1545</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1554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1556</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1557</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1558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Sosyal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1560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79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1561</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4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1567</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proofErr w:type="spellStart"/>
            <w:r w:rsidRPr="00A74854">
              <w:rPr>
                <w:sz w:val="18"/>
                <w:szCs w:val="18"/>
              </w:rPr>
              <w:t>Hisarlıkaya</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135</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57</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Depolama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 KAT (15.43 Metre)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 KAT (15.43 Metre)</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1463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1468</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1469</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85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1470</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Konut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6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left="140"/>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jc w:val="center"/>
              <w:rPr>
                <w:sz w:val="18"/>
                <w:szCs w:val="18"/>
              </w:rPr>
            </w:pP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Mola Tesis-Akaryakıt LPG</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jc w:val="center"/>
              <w:rPr>
                <w:sz w:val="18"/>
                <w:szCs w:val="18"/>
              </w:rPr>
            </w:pP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86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rStyle w:val="Gvdemetni8ptKaln"/>
                <w:b w:val="0"/>
                <w:bCs w:val="0"/>
                <w:sz w:val="18"/>
                <w:szCs w:val="18"/>
                <w:shd w:val="clear" w:color="auto" w:fill="auto"/>
              </w:rPr>
              <w:t>864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rStyle w:val="Gvdemetni8ptKaln"/>
                <w:b w:val="0"/>
                <w:bCs w:val="0"/>
                <w:sz w:val="18"/>
                <w:szCs w:val="18"/>
                <w:shd w:val="clear" w:color="auto" w:fill="auto"/>
              </w:rPr>
              <w:t>4</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İkmal İstasyonu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10.50 metre</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87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864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Ticari Rekreasyon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6.50 Metre</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88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864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6</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Ticari Rekreasyon Alam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6.50 Metre</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89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Hürriyet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864</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7</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Uluslararası Göl Proje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100857</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Belediye Hizmet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bl>
    <w:p w:rsidR="00A3796B" w:rsidRPr="003B0AF0" w:rsidRDefault="00A3796B" w:rsidP="00A3796B">
      <w:pPr>
        <w:tabs>
          <w:tab w:val="center" w:pos="4748"/>
          <w:tab w:val="left" w:pos="5430"/>
        </w:tabs>
        <w:jc w:val="center"/>
      </w:pPr>
      <w:r w:rsidRPr="003B0AF0">
        <w:lastRenderedPageBreak/>
        <w:t>T.C.</w:t>
      </w:r>
    </w:p>
    <w:p w:rsidR="00A3796B" w:rsidRPr="003B0AF0" w:rsidRDefault="00A3796B" w:rsidP="00A3796B">
      <w:pPr>
        <w:jc w:val="center"/>
      </w:pPr>
      <w:r w:rsidRPr="003B0AF0">
        <w:t>ANKARA BÜYÜKŞEHİR BELEDİYE MECLİSİ</w:t>
      </w:r>
    </w:p>
    <w:p w:rsidR="00A3796B" w:rsidRDefault="00A3796B" w:rsidP="00A3796B">
      <w:pPr>
        <w:jc w:val="center"/>
      </w:pPr>
      <w:r w:rsidRPr="003B0AF0">
        <w:t>İmar ve Bayındırlık Komisyonu Raporu</w:t>
      </w:r>
    </w:p>
    <w:p w:rsidR="00A3796B" w:rsidRDefault="00A3796B" w:rsidP="00A3796B">
      <w:pPr>
        <w:jc w:val="center"/>
      </w:pPr>
    </w:p>
    <w:p w:rsidR="00A3796B" w:rsidRPr="008960D7" w:rsidRDefault="00A3796B" w:rsidP="00A3796B">
      <w:pPr>
        <w:jc w:val="center"/>
      </w:pPr>
      <w:r w:rsidRPr="003B0AF0">
        <w:t xml:space="preserve">Rapor No: </w:t>
      </w:r>
      <w:r>
        <w:t>54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3796B" w:rsidRDefault="00A3796B" w:rsidP="00A3796B">
      <w:pPr>
        <w:pStyle w:val="Balk7"/>
        <w:jc w:val="center"/>
      </w:pPr>
      <w:r>
        <w:t>-5-</w:t>
      </w:r>
    </w:p>
    <w:p w:rsidR="00A3796B" w:rsidRDefault="00A3796B" w:rsidP="00A3796B"/>
    <w:tbl>
      <w:tblPr>
        <w:tblW w:w="9796" w:type="dxa"/>
        <w:tblInd w:w="-147" w:type="dxa"/>
        <w:tblLayout w:type="fixed"/>
        <w:tblCellMar>
          <w:left w:w="10" w:type="dxa"/>
          <w:right w:w="10" w:type="dxa"/>
        </w:tblCellMar>
        <w:tblLook w:val="0000"/>
      </w:tblPr>
      <w:tblGrid>
        <w:gridCol w:w="15"/>
        <w:gridCol w:w="419"/>
        <w:gridCol w:w="7"/>
        <w:gridCol w:w="1977"/>
        <w:gridCol w:w="7"/>
        <w:gridCol w:w="986"/>
        <w:gridCol w:w="7"/>
        <w:gridCol w:w="985"/>
        <w:gridCol w:w="7"/>
        <w:gridCol w:w="1977"/>
        <w:gridCol w:w="7"/>
        <w:gridCol w:w="1694"/>
        <w:gridCol w:w="7"/>
        <w:gridCol w:w="1694"/>
        <w:gridCol w:w="7"/>
      </w:tblGrid>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100856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Kültürel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100851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Spor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6.50 Metre</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100858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Belediye Hizmet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Kültürel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100869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Ortaöğretim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100881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Ticaret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99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Çokoren</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100889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Yenihisar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Özel Eğitim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Yenihisar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1248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Özel Eğitim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YÖK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Yenihisar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Merkez İş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Resmi Kurum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102289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Kültürel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102291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102306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102306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Belediye Hizmet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rPr>
          <w:gridBefore w:val="1"/>
          <w:wBefore w:w="15" w:type="dxa"/>
          <w:trHeight w:val="374"/>
        </w:trPr>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102295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blPrEx>
          <w:jc w:val="center"/>
        </w:tblPrEx>
        <w:trPr>
          <w:gridAfter w:val="1"/>
          <w:wAfter w:w="7" w:type="dxa"/>
          <w:trHeight w:val="397"/>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102294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blPrEx>
          <w:jc w:val="center"/>
        </w:tblPrEx>
        <w:trPr>
          <w:gridAfter w:val="1"/>
          <w:wAfter w:w="7" w:type="dxa"/>
          <w:trHeight w:val="374"/>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rPr>
                <w:sz w:val="18"/>
                <w:szCs w:val="18"/>
              </w:rPr>
            </w:pPr>
            <w:r w:rsidRPr="00A74854">
              <w:rPr>
                <w:sz w:val="18"/>
                <w:szCs w:val="18"/>
              </w:rPr>
              <w:t>İlköğretim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blPrEx>
          <w:jc w:val="center"/>
        </w:tblPrEx>
        <w:trPr>
          <w:gridAfter w:val="1"/>
          <w:wAfter w:w="7" w:type="dxa"/>
          <w:trHeight w:val="297"/>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KDKÇA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3 KAT</w:t>
            </w:r>
          </w:p>
        </w:tc>
      </w:tr>
      <w:tr w:rsidR="00A3796B" w:rsidTr="00662FE2">
        <w:tblPrEx>
          <w:jc w:val="center"/>
        </w:tblPrEx>
        <w:trPr>
          <w:gridAfter w:val="1"/>
          <w:wAfter w:w="7" w:type="dxa"/>
          <w:trHeight w:val="374"/>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119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Kültürel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blPrEx>
          <w:jc w:val="center"/>
        </w:tblPrEx>
        <w:trPr>
          <w:gridAfter w:val="1"/>
          <w:wAfter w:w="7" w:type="dxa"/>
          <w:trHeight w:val="374"/>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120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102324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Belediye Hizmet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blPrEx>
          <w:jc w:val="center"/>
        </w:tblPrEx>
        <w:trPr>
          <w:gridAfter w:val="1"/>
          <w:wAfter w:w="7" w:type="dxa"/>
          <w:trHeight w:val="374"/>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121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102318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Sağlık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blPrEx>
          <w:jc w:val="center"/>
        </w:tblPrEx>
        <w:trPr>
          <w:gridAfter w:val="1"/>
          <w:wAfter w:w="7" w:type="dxa"/>
          <w:trHeight w:val="374"/>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122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roofErr w:type="spellStart"/>
            <w:r w:rsidRPr="00A74854">
              <w:rPr>
                <w:sz w:val="18"/>
                <w:szCs w:val="18"/>
              </w:rPr>
              <w:t>Türkobası</w:t>
            </w:r>
            <w:proofErr w:type="spellEnd"/>
            <w:r w:rsidRPr="00A74854">
              <w:rPr>
                <w:sz w:val="18"/>
                <w:szCs w:val="18"/>
              </w:rPr>
              <w:t xml:space="preserve"> Mahallesi</w:t>
            </w:r>
          </w:p>
        </w:tc>
        <w:tc>
          <w:tcPr>
            <w:tcW w:w="39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Resmi Kurum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blPrEx>
          <w:jc w:val="center"/>
        </w:tblPrEx>
        <w:trPr>
          <w:gridAfter w:val="1"/>
          <w:wAfter w:w="7" w:type="dxa"/>
          <w:trHeight w:val="374"/>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123</w:t>
            </w:r>
          </w:p>
        </w:tc>
        <w:tc>
          <w:tcPr>
            <w:tcW w:w="1984" w:type="dxa"/>
            <w:gridSpan w:val="2"/>
            <w:vMerge w:val="restart"/>
            <w:tcBorders>
              <w:top w:val="single" w:sz="4" w:space="0" w:color="auto"/>
              <w:left w:val="single" w:sz="4" w:space="0" w:color="auto"/>
              <w:right w:val="single" w:sz="4" w:space="0" w:color="auto"/>
            </w:tcBorders>
            <w:shd w:val="clear" w:color="auto" w:fill="FFFFFF"/>
            <w:vAlign w:val="center"/>
          </w:tcPr>
          <w:p w:rsidR="00A3796B" w:rsidRPr="00A74854" w:rsidRDefault="00A3796B" w:rsidP="00662FE2">
            <w:pPr>
              <w:pStyle w:val="Gvdemetni21"/>
              <w:ind w:firstLine="0"/>
              <w:rPr>
                <w:sz w:val="18"/>
                <w:szCs w:val="18"/>
              </w:rPr>
            </w:pPr>
            <w:r w:rsidRPr="00A74854">
              <w:rPr>
                <w:sz w:val="18"/>
                <w:szCs w:val="18"/>
              </w:rPr>
              <w:t>Uygulama İmar Planı İçerisindeki Parselasyon Planı Yapılmamış Alanlar</w:t>
            </w:r>
          </w:p>
        </w:tc>
        <w:tc>
          <w:tcPr>
            <w:tcW w:w="39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İlköğretim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r w:rsidR="00A3796B" w:rsidTr="00662FE2">
        <w:tblPrEx>
          <w:jc w:val="center"/>
        </w:tblPrEx>
        <w:trPr>
          <w:gridAfter w:val="1"/>
          <w:wAfter w:w="7" w:type="dxa"/>
          <w:trHeight w:val="374"/>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124</w:t>
            </w:r>
          </w:p>
        </w:tc>
        <w:tc>
          <w:tcPr>
            <w:tcW w:w="1984" w:type="dxa"/>
            <w:gridSpan w:val="2"/>
            <w:vMerge/>
            <w:tcBorders>
              <w:left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
        </w:tc>
        <w:tc>
          <w:tcPr>
            <w:tcW w:w="39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Kültürel Tesis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4 KAT</w:t>
            </w:r>
          </w:p>
        </w:tc>
      </w:tr>
      <w:tr w:rsidR="00A3796B" w:rsidTr="00662FE2">
        <w:tblPrEx>
          <w:jc w:val="center"/>
        </w:tblPrEx>
        <w:trPr>
          <w:gridAfter w:val="1"/>
          <w:wAfter w:w="7" w:type="dxa"/>
          <w:trHeight w:val="374"/>
          <w:jc w:val="center"/>
        </w:trPr>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125</w:t>
            </w:r>
          </w:p>
        </w:tc>
        <w:tc>
          <w:tcPr>
            <w:tcW w:w="1984" w:type="dxa"/>
            <w:gridSpan w:val="2"/>
            <w:vMerge/>
            <w:tcBorders>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p>
        </w:tc>
        <w:tc>
          <w:tcPr>
            <w:tcW w:w="39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shd w:val="clear" w:color="auto" w:fill="auto"/>
              <w:spacing w:line="240" w:lineRule="auto"/>
              <w:ind w:firstLine="0"/>
              <w:jc w:val="center"/>
              <w:rPr>
                <w:sz w:val="18"/>
                <w:szCs w:val="18"/>
              </w:rPr>
            </w:pPr>
            <w:r w:rsidRPr="00A74854">
              <w:rPr>
                <w:sz w:val="18"/>
                <w:szCs w:val="18"/>
              </w:rPr>
              <w:t>Lise Alanı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YOK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96B" w:rsidRPr="00A74854" w:rsidRDefault="00A3796B" w:rsidP="00662FE2">
            <w:pPr>
              <w:pStyle w:val="Gvdemetni21"/>
              <w:ind w:firstLine="0"/>
              <w:jc w:val="center"/>
              <w:rPr>
                <w:sz w:val="18"/>
                <w:szCs w:val="18"/>
              </w:rPr>
            </w:pPr>
            <w:r w:rsidRPr="00A74854">
              <w:rPr>
                <w:sz w:val="18"/>
                <w:szCs w:val="18"/>
              </w:rPr>
              <w:t>5 KAT</w:t>
            </w:r>
          </w:p>
        </w:tc>
      </w:tr>
    </w:tbl>
    <w:p w:rsidR="00A3796B" w:rsidRPr="003B0AF0" w:rsidRDefault="00A3796B" w:rsidP="00A3796B">
      <w:pPr>
        <w:tabs>
          <w:tab w:val="center" w:pos="4748"/>
          <w:tab w:val="left" w:pos="5430"/>
        </w:tabs>
        <w:jc w:val="center"/>
      </w:pPr>
      <w:r w:rsidRPr="003B0AF0">
        <w:lastRenderedPageBreak/>
        <w:t>T.C.</w:t>
      </w:r>
    </w:p>
    <w:p w:rsidR="00A3796B" w:rsidRPr="003B0AF0" w:rsidRDefault="00A3796B" w:rsidP="00A3796B">
      <w:pPr>
        <w:jc w:val="center"/>
      </w:pPr>
      <w:r w:rsidRPr="003B0AF0">
        <w:t>ANKARA BÜYÜKŞEHİR BELEDİYE MECLİSİ</w:t>
      </w:r>
    </w:p>
    <w:p w:rsidR="00A3796B" w:rsidRDefault="00A3796B" w:rsidP="00A3796B">
      <w:pPr>
        <w:jc w:val="center"/>
      </w:pPr>
      <w:r w:rsidRPr="003B0AF0">
        <w:t>İmar ve Bayındırlık Komisyonu Raporu</w:t>
      </w:r>
    </w:p>
    <w:p w:rsidR="00A3796B" w:rsidRDefault="00A3796B" w:rsidP="00A3796B">
      <w:pPr>
        <w:jc w:val="center"/>
      </w:pPr>
    </w:p>
    <w:p w:rsidR="00A3796B" w:rsidRDefault="00A3796B" w:rsidP="00A3796B">
      <w:pPr>
        <w:jc w:val="center"/>
      </w:pPr>
      <w:r w:rsidRPr="003B0AF0">
        <w:t xml:space="preserve">Rapor No: </w:t>
      </w:r>
      <w:r>
        <w:t>54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3796B" w:rsidRPr="008960D7" w:rsidRDefault="00A3796B" w:rsidP="00A3796B">
      <w:pPr>
        <w:jc w:val="center"/>
      </w:pPr>
    </w:p>
    <w:p w:rsidR="00A3796B" w:rsidRDefault="00A3796B" w:rsidP="00A3796B">
      <w:pPr>
        <w:pStyle w:val="Balk7"/>
        <w:jc w:val="center"/>
      </w:pPr>
      <w:r>
        <w:t>-6-</w:t>
      </w:r>
    </w:p>
    <w:p w:rsidR="00A3796B" w:rsidRDefault="00A3796B" w:rsidP="00A3796B"/>
    <w:p w:rsidR="00A3796B" w:rsidRPr="00A3796B" w:rsidRDefault="00A3796B" w:rsidP="00A3796B"/>
    <w:p w:rsidR="00A3796B" w:rsidRDefault="00A3796B" w:rsidP="00A3796B">
      <w:pPr>
        <w:jc w:val="both"/>
      </w:pPr>
    </w:p>
    <w:p w:rsidR="00A3796B" w:rsidRPr="00737DC9" w:rsidRDefault="00A3796B" w:rsidP="00A3796B">
      <w:pPr>
        <w:ind w:firstLine="709"/>
        <w:jc w:val="both"/>
      </w:pPr>
      <w:r w:rsidRPr="00737DC9">
        <w:t>Şeklinde tanımlandığı,</w:t>
      </w:r>
    </w:p>
    <w:p w:rsidR="00A3796B" w:rsidRDefault="00A3796B" w:rsidP="00A3796B">
      <w:pPr>
        <w:ind w:firstLine="709"/>
        <w:jc w:val="both"/>
        <w:rPr>
          <w:b/>
        </w:rPr>
      </w:pPr>
      <w:r w:rsidRPr="000C0722">
        <w:rPr>
          <w:b/>
        </w:rPr>
        <w:t>Yapılan değerlendirmede;</w:t>
      </w:r>
    </w:p>
    <w:p w:rsidR="00A3796B" w:rsidRPr="000C0722" w:rsidRDefault="00A3796B" w:rsidP="00A3796B">
      <w:pPr>
        <w:ind w:firstLine="709"/>
        <w:jc w:val="both"/>
        <w:rPr>
          <w:b/>
        </w:rPr>
      </w:pPr>
    </w:p>
    <w:p w:rsidR="00A3796B" w:rsidRDefault="00A3796B" w:rsidP="00A3796B">
      <w:pPr>
        <w:ind w:firstLine="709"/>
        <w:jc w:val="both"/>
      </w:pPr>
      <w:r w:rsidRPr="00737DC9">
        <w:t xml:space="preserve">7221 sayılı </w:t>
      </w:r>
      <w:r>
        <w:t>Y</w:t>
      </w:r>
      <w:r w:rsidRPr="00737DC9">
        <w:t>asa ile değişik 3194 sayılı İmar Kanunu'nun 8. maddesinin (b) fık</w:t>
      </w:r>
      <w:r>
        <w:t>rasının 9. bendinde "...</w:t>
      </w:r>
      <w:proofErr w:type="spellStart"/>
      <w:proofErr w:type="gramStart"/>
      <w:r>
        <w:t>Yençok</w:t>
      </w:r>
      <w:proofErr w:type="spellEnd"/>
      <w:r>
        <w:t>:</w:t>
      </w:r>
      <w:r w:rsidRPr="00737DC9">
        <w:t>Serbest</w:t>
      </w:r>
      <w:proofErr w:type="gramEnd"/>
      <w:r w:rsidRPr="00737DC9">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 söz konusu değişikliğin sunulduğu,</w:t>
      </w:r>
    </w:p>
    <w:p w:rsidR="00A3796B" w:rsidRPr="00737DC9" w:rsidRDefault="00A3796B" w:rsidP="00A3796B">
      <w:pPr>
        <w:ind w:firstLine="709"/>
        <w:jc w:val="both"/>
      </w:pPr>
    </w:p>
    <w:p w:rsidR="00A3796B" w:rsidRDefault="00A3796B" w:rsidP="00A3796B">
      <w:pPr>
        <w:ind w:firstLine="709"/>
        <w:jc w:val="both"/>
      </w:pPr>
      <w:r w:rsidRPr="00737DC9">
        <w:t>Sincan Belediye Meclisi'nin 05.03.2021 tarihli 64 sayılı kararında tanımlı tablo ile belirlenen kat yüksekliklerinden;</w:t>
      </w:r>
    </w:p>
    <w:p w:rsidR="00A3796B" w:rsidRPr="00737DC9" w:rsidRDefault="00A3796B" w:rsidP="00A3796B">
      <w:pPr>
        <w:ind w:firstLine="709"/>
        <w:jc w:val="both"/>
      </w:pPr>
    </w:p>
    <w:p w:rsidR="00A3796B" w:rsidRDefault="00A3796B" w:rsidP="00A3796B">
      <w:pPr>
        <w:ind w:firstLine="709"/>
        <w:jc w:val="both"/>
      </w:pPr>
      <w:proofErr w:type="gramStart"/>
      <w:r w:rsidRPr="00737DC9">
        <w:t>(7) İstiklal Mahallesi 101529 ada 1 parsel Sosyal Tesis Ala</w:t>
      </w:r>
      <w:r>
        <w:t>nı</w:t>
      </w:r>
      <w:r w:rsidRPr="00737DC9">
        <w:t xml:space="preserve"> kullanımı tanımlı taşınmazın kat yüksekliğinin 8 olarak belirlendiği, mevcut bir yapı ruhsatının bulunmadığının ifade edildiği, bu doğrultuda İlçe Belediye Meclis kararında tanımlanan "...Planlama Alanında Yapı Ruhsat Belgesi olmayan kullanımlarda; Ticaret Alanları, Eğitim Alanları, </w:t>
      </w:r>
      <w:r w:rsidRPr="00E34784">
        <w:rPr>
          <w:b/>
          <w:u w:val="single"/>
        </w:rPr>
        <w:t>Sosyal Kültürel Tesis Alanları</w:t>
      </w:r>
      <w:r>
        <w:t>,</w:t>
      </w:r>
      <w:r w:rsidRPr="00737DC9">
        <w:t xml:space="preserve"> İdari Tesis Alanı, Kents</w:t>
      </w:r>
      <w:r>
        <w:t xml:space="preserve">el Servis Alanları </w:t>
      </w:r>
      <w:proofErr w:type="spellStart"/>
      <w:r w:rsidRPr="00E34784">
        <w:rPr>
          <w:b/>
          <w:u w:val="single"/>
        </w:rPr>
        <w:t>Yençok</w:t>
      </w:r>
      <w:proofErr w:type="spellEnd"/>
      <w:r w:rsidRPr="00E34784">
        <w:rPr>
          <w:b/>
          <w:u w:val="single"/>
        </w:rPr>
        <w:t>:5 Kat</w:t>
      </w:r>
      <w:r>
        <w:t>,</w:t>
      </w:r>
      <w:r w:rsidRPr="00737DC9">
        <w:t xml:space="preserve"> Belediye Hizmet Alanları, Resmi Kurum Alanları, Sağlık Tesis Alanları ve diğer Donatı Alanları </w:t>
      </w:r>
      <w:proofErr w:type="spellStart"/>
      <w:r w:rsidRPr="00737DC9">
        <w:t>Yençok</w:t>
      </w:r>
      <w:proofErr w:type="spellEnd"/>
      <w:r w:rsidRPr="00737DC9">
        <w:t xml:space="preserve">:4 Kat, Teknik Alt Yapı, Ticari Rekreasyon ve Spor Alanlarının </w:t>
      </w:r>
      <w:proofErr w:type="spellStart"/>
      <w:r w:rsidRPr="00737DC9">
        <w:t>Yençok</w:t>
      </w:r>
      <w:proofErr w:type="spellEnd"/>
      <w:r w:rsidRPr="00737DC9">
        <w:t>=6.50 metre olarak belirlendiği..." hükmü ile çeliştiği, söz konusu taşınmazın benzer kullanım kararları ile aynı yapı yüksekliği tanımlanmasının uygun olacağı,</w:t>
      </w:r>
      <w:proofErr w:type="gramEnd"/>
    </w:p>
    <w:p w:rsidR="00A3796B" w:rsidRPr="00737DC9" w:rsidRDefault="00A3796B" w:rsidP="00A3796B">
      <w:pPr>
        <w:ind w:firstLine="709"/>
        <w:jc w:val="both"/>
      </w:pPr>
    </w:p>
    <w:p w:rsidR="00A3796B" w:rsidRDefault="00A3796B" w:rsidP="00A3796B">
      <w:pPr>
        <w:ind w:firstLine="709"/>
        <w:jc w:val="both"/>
      </w:pPr>
      <w:proofErr w:type="gramStart"/>
      <w:r w:rsidRPr="00737DC9">
        <w:t xml:space="preserve">Kentsel Servis Alanı kullanımı için bahse konu tabloda kat yüksekliklerinin 3 kat olarak belirlendiği, bu doğrultuda İlçe Belediye Meclis kararında tanımlanan "...Planlama Alanında Yapı Ruhsat Belgesi olmayan kullanımlarda; Ticaret Alanları, Eğitim Alanları, Sosyal Kültürel Tesis Alanları, İdari Tesis Alanı, </w:t>
      </w:r>
      <w:r w:rsidRPr="00E34784">
        <w:rPr>
          <w:b/>
          <w:u w:val="single"/>
        </w:rPr>
        <w:t xml:space="preserve">Kentsel Servis Alanları </w:t>
      </w:r>
      <w:proofErr w:type="spellStart"/>
      <w:r w:rsidRPr="00E34784">
        <w:rPr>
          <w:b/>
          <w:u w:val="single"/>
        </w:rPr>
        <w:t>Yençok</w:t>
      </w:r>
      <w:proofErr w:type="spellEnd"/>
      <w:r w:rsidRPr="00E34784">
        <w:rPr>
          <w:b/>
          <w:u w:val="single"/>
        </w:rPr>
        <w:t>:5 Kat,</w:t>
      </w:r>
      <w:r w:rsidRPr="00737DC9">
        <w:t xml:space="preserve"> Belediye Hizmet Alanları, Resmi Kurum Alanları, Sağlık Tesis Alanları ve diğer Donatı Alanları </w:t>
      </w:r>
      <w:proofErr w:type="spellStart"/>
      <w:r w:rsidRPr="00737DC9">
        <w:t>Yençok</w:t>
      </w:r>
      <w:proofErr w:type="spellEnd"/>
      <w:r w:rsidRPr="00737DC9">
        <w:t xml:space="preserve">:4 Kat, Teknik Alt Yapı, Ticari Rekreasyon ve Spor Alanlarının </w:t>
      </w:r>
      <w:proofErr w:type="spellStart"/>
      <w:r w:rsidRPr="00737DC9">
        <w:t>Yençok</w:t>
      </w:r>
      <w:proofErr w:type="spellEnd"/>
      <w:r w:rsidRPr="00737DC9">
        <w:t>=6,50 metre olarak belirlendiği..." hükmü ile çeliştiğinin değerlendirildiği,</w:t>
      </w:r>
      <w:proofErr w:type="gramEnd"/>
    </w:p>
    <w:p w:rsidR="00A3796B" w:rsidRPr="00737DC9" w:rsidRDefault="00A3796B" w:rsidP="00A3796B">
      <w:pPr>
        <w:ind w:firstLine="709"/>
        <w:jc w:val="both"/>
      </w:pPr>
    </w:p>
    <w:p w:rsidR="00A3796B" w:rsidRDefault="00A3796B" w:rsidP="00A3796B">
      <w:pPr>
        <w:ind w:firstLine="709"/>
        <w:jc w:val="both"/>
      </w:pPr>
      <w:r w:rsidRPr="00737DC9">
        <w:t xml:space="preserve">Sincan Belediye Başkanlığınca hazırlanan ve 2021/64 sayılı Sincan Belediye Meclisi </w:t>
      </w:r>
      <w:r>
        <w:t>k</w:t>
      </w:r>
      <w:r w:rsidRPr="00737DC9">
        <w:t>ara</w:t>
      </w:r>
      <w:r>
        <w:t>rı</w:t>
      </w:r>
      <w:r w:rsidRPr="00737DC9">
        <w:t xml:space="preserve"> ile uygun görülen imar planı değişikliğinin, kat rejimi, </w:t>
      </w:r>
      <w:proofErr w:type="gramStart"/>
      <w:r w:rsidRPr="00737DC9">
        <w:t>iskan</w:t>
      </w:r>
      <w:proofErr w:type="gramEnd"/>
      <w:r w:rsidRPr="00737DC9">
        <w:t>, ruhsatlar ile belirlenen kat sayıla</w:t>
      </w:r>
      <w:r>
        <w:t>rı</w:t>
      </w:r>
      <w:r w:rsidRPr="00737DC9">
        <w:t>, mevcut teşekkül ve çevre silueti dikkate alınarak Büyükşehir Belediye Meclisi'nce değerlendirilmesinin gerektiği, ay</w:t>
      </w:r>
      <w:r>
        <w:t>rı</w:t>
      </w:r>
      <w:r w:rsidRPr="00737DC9">
        <w:t>ca teklifin uygun görülmesi halinde onaylı nazım imar planı üzerinde yer alan "Serbest" kat yüksekliği ibarelerinin geçersiz olduğuna dair 1/1000 ölçekli plan paftasına plan notu ilavesi gerektiği, görüş ve kanaatine varıldığı,</w:t>
      </w:r>
    </w:p>
    <w:p w:rsidR="00A3796B" w:rsidRDefault="00A3796B" w:rsidP="00A3796B">
      <w:pPr>
        <w:jc w:val="both"/>
      </w:pPr>
    </w:p>
    <w:p w:rsidR="00A3796B" w:rsidRDefault="00A3796B" w:rsidP="00A3796B">
      <w:pPr>
        <w:jc w:val="both"/>
      </w:pPr>
    </w:p>
    <w:p w:rsidR="00A3796B" w:rsidRDefault="00A3796B" w:rsidP="00A3796B">
      <w:pPr>
        <w:jc w:val="both"/>
      </w:pPr>
    </w:p>
    <w:p w:rsidR="00A3796B" w:rsidRDefault="00A3796B" w:rsidP="00A3796B">
      <w:pPr>
        <w:jc w:val="both"/>
      </w:pPr>
    </w:p>
    <w:p w:rsidR="00A3796B" w:rsidRDefault="00A3796B" w:rsidP="00A3796B">
      <w:pPr>
        <w:jc w:val="both"/>
      </w:pPr>
    </w:p>
    <w:p w:rsidR="00A3796B" w:rsidRDefault="00A3796B" w:rsidP="00A3796B">
      <w:pPr>
        <w:jc w:val="both"/>
      </w:pPr>
    </w:p>
    <w:p w:rsidR="00A3796B" w:rsidRDefault="00A3796B" w:rsidP="00A3796B">
      <w:pPr>
        <w:jc w:val="both"/>
      </w:pPr>
    </w:p>
    <w:p w:rsidR="00A3796B" w:rsidRDefault="00A3796B" w:rsidP="00A3796B">
      <w:pPr>
        <w:jc w:val="both"/>
      </w:pPr>
    </w:p>
    <w:p w:rsidR="00A3796B" w:rsidRDefault="00A3796B" w:rsidP="00A3796B">
      <w:pPr>
        <w:jc w:val="both"/>
      </w:pPr>
    </w:p>
    <w:p w:rsidR="00A3796B" w:rsidRPr="003B0AF0" w:rsidRDefault="00A3796B" w:rsidP="00A3796B">
      <w:pPr>
        <w:tabs>
          <w:tab w:val="center" w:pos="4748"/>
          <w:tab w:val="left" w:pos="5430"/>
        </w:tabs>
        <w:jc w:val="center"/>
      </w:pPr>
      <w:r w:rsidRPr="003B0AF0">
        <w:t>T.C.</w:t>
      </w:r>
    </w:p>
    <w:p w:rsidR="00A3796B" w:rsidRPr="003B0AF0" w:rsidRDefault="00A3796B" w:rsidP="00A3796B">
      <w:pPr>
        <w:jc w:val="center"/>
      </w:pPr>
      <w:r w:rsidRPr="003B0AF0">
        <w:t>ANKARA BÜYÜKŞEHİR BELEDİYE MECLİSİ</w:t>
      </w:r>
    </w:p>
    <w:p w:rsidR="00A3796B" w:rsidRDefault="00A3796B" w:rsidP="00A3796B">
      <w:pPr>
        <w:jc w:val="center"/>
      </w:pPr>
      <w:r w:rsidRPr="003B0AF0">
        <w:t>İmar ve Bayındırlık Komisyonu Raporu</w:t>
      </w:r>
    </w:p>
    <w:p w:rsidR="00A3796B" w:rsidRDefault="00A3796B" w:rsidP="00A3796B">
      <w:pPr>
        <w:jc w:val="center"/>
      </w:pPr>
    </w:p>
    <w:p w:rsidR="00A3796B" w:rsidRDefault="00A3796B" w:rsidP="00A3796B">
      <w:pPr>
        <w:jc w:val="center"/>
      </w:pPr>
      <w:r w:rsidRPr="003B0AF0">
        <w:t xml:space="preserve">Rapor No: </w:t>
      </w:r>
      <w:r>
        <w:t>54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3796B" w:rsidRPr="008960D7" w:rsidRDefault="00A3796B" w:rsidP="00A3796B">
      <w:pPr>
        <w:jc w:val="center"/>
      </w:pPr>
    </w:p>
    <w:p w:rsidR="00A3796B" w:rsidRDefault="00A3796B" w:rsidP="00A3796B">
      <w:pPr>
        <w:pStyle w:val="Balk7"/>
        <w:jc w:val="center"/>
      </w:pPr>
      <w:r>
        <w:t>-7-</w:t>
      </w:r>
    </w:p>
    <w:p w:rsidR="00A3796B" w:rsidRDefault="00A3796B" w:rsidP="00A3796B"/>
    <w:p w:rsidR="00A3796B" w:rsidRPr="00A3796B" w:rsidRDefault="00A3796B" w:rsidP="00A3796B"/>
    <w:p w:rsidR="00A3796B" w:rsidRPr="00737DC9" w:rsidRDefault="00A3796B" w:rsidP="00A3796B">
      <w:pPr>
        <w:jc w:val="both"/>
      </w:pPr>
    </w:p>
    <w:p w:rsidR="00A3796B" w:rsidRDefault="00A3796B" w:rsidP="00A3796B">
      <w:pPr>
        <w:ind w:firstLine="709"/>
        <w:jc w:val="both"/>
      </w:pPr>
      <w:r>
        <w:t xml:space="preserve">Hususları tespit edilmiş olup, </w:t>
      </w:r>
      <w:r w:rsidRPr="00737DC9">
        <w:t xml:space="preserve">Sincan Belediye Meclisi'nin 05.03.2021 tarihli 64 sayılı kararı ile uygun görülen Sincan </w:t>
      </w:r>
      <w:r>
        <w:t>İ</w:t>
      </w:r>
      <w:r w:rsidRPr="00737DC9">
        <w:t>lçesi Temelli Bölgesine ait 1/1000 ölçekli Uygulama İmar Planla</w:t>
      </w:r>
      <w:r>
        <w:t>rı</w:t>
      </w:r>
      <w:r w:rsidRPr="00737DC9">
        <w:t xml:space="preserve"> sınırları içerisinde </w:t>
      </w:r>
      <w:proofErr w:type="spellStart"/>
      <w:proofErr w:type="gramStart"/>
      <w:r w:rsidRPr="00737DC9">
        <w:t>Yençok</w:t>
      </w:r>
      <w:proofErr w:type="spellEnd"/>
      <w:r w:rsidRPr="00737DC9">
        <w:t>:Serbest</w:t>
      </w:r>
      <w:proofErr w:type="gramEnd"/>
      <w:r w:rsidRPr="00737DC9">
        <w:t xml:space="preserve"> yapılaşma koşullarında bulunan tüm kullanımlara yükseklik belirlenmesine yönelik hazırlanan 1/1000 ölçekli Uygulama İmar Planı değişikliği</w:t>
      </w:r>
      <w:r>
        <w:t>nin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ve nazım plandaki “serbest” hükümlerinin geçersiz olduğuna ilişkin uygulama imar planına plan notu ilave edilmek suretiyle </w:t>
      </w:r>
      <w:proofErr w:type="spellStart"/>
      <w:r>
        <w:t>tadilen</w:t>
      </w:r>
      <w:proofErr w:type="spellEnd"/>
      <w:r>
        <w:t xml:space="preserve"> </w:t>
      </w:r>
      <w:r w:rsidRPr="008D771A">
        <w:t>onayı komisyonumuzca oybirliği ile uygun görülmüştür.</w:t>
      </w:r>
    </w:p>
    <w:p w:rsidR="00A3796B" w:rsidRPr="00082B03" w:rsidRDefault="00A3796B" w:rsidP="00A3796B">
      <w:pPr>
        <w:ind w:firstLine="709"/>
        <w:jc w:val="both"/>
      </w:pPr>
    </w:p>
    <w:p w:rsidR="00A3796B" w:rsidRDefault="00A3796B" w:rsidP="00A3796B">
      <w:pPr>
        <w:ind w:firstLine="709"/>
        <w:jc w:val="both"/>
      </w:pPr>
      <w:r w:rsidRPr="00082B03">
        <w:t>Raporumuz Büyükşehir Belediye Meclisinin onayına arz olunur.</w:t>
      </w:r>
    </w:p>
    <w:p w:rsidR="00A3796B" w:rsidRPr="00D75EA3" w:rsidRDefault="00A3796B" w:rsidP="00A3796B">
      <w:pPr>
        <w:ind w:firstLine="709"/>
        <w:jc w:val="both"/>
      </w:pPr>
    </w:p>
    <w:p w:rsidR="00A3796B" w:rsidRPr="00604721" w:rsidRDefault="00A3796B" w:rsidP="00A3796B">
      <w:pPr>
        <w:jc w:val="both"/>
      </w:pPr>
    </w:p>
    <w:p w:rsidR="00A3796B" w:rsidRDefault="00A3796B" w:rsidP="00A3796B">
      <w:pPr>
        <w:jc w:val="both"/>
      </w:pPr>
      <w:r>
        <w:t xml:space="preserve">            Mehmet Emin AYAZ               </w:t>
      </w:r>
      <w:r>
        <w:tab/>
        <w:t xml:space="preserve"> Gürkan DEMİRKESEN   </w:t>
      </w:r>
      <w:r>
        <w:tab/>
      </w:r>
      <w:r>
        <w:tab/>
      </w:r>
      <w:proofErr w:type="spellStart"/>
      <w:r>
        <w:t>Atila</w:t>
      </w:r>
      <w:proofErr w:type="spellEnd"/>
      <w:r>
        <w:t xml:space="preserve"> ÇELİK</w:t>
      </w:r>
    </w:p>
    <w:p w:rsidR="00A3796B" w:rsidRDefault="00A3796B" w:rsidP="00A3796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3796B" w:rsidRDefault="00A3796B" w:rsidP="00A3796B">
      <w:pPr>
        <w:tabs>
          <w:tab w:val="left" w:pos="8508"/>
        </w:tabs>
        <w:jc w:val="both"/>
      </w:pPr>
      <w:r>
        <w:t xml:space="preserve">           </w:t>
      </w:r>
    </w:p>
    <w:p w:rsidR="00A3796B" w:rsidRDefault="00A3796B" w:rsidP="00A3796B">
      <w:pPr>
        <w:tabs>
          <w:tab w:val="left" w:pos="8508"/>
        </w:tabs>
        <w:jc w:val="both"/>
      </w:pPr>
      <w:r>
        <w:t xml:space="preserve">  </w:t>
      </w:r>
    </w:p>
    <w:p w:rsidR="00A3796B" w:rsidRDefault="00A3796B" w:rsidP="00A3796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3796B" w:rsidRDefault="00A3796B" w:rsidP="00A3796B">
      <w:pPr>
        <w:ind w:firstLine="708"/>
        <w:jc w:val="both"/>
      </w:pPr>
      <w:r>
        <w:t>Üye</w:t>
      </w:r>
      <w:r>
        <w:tab/>
      </w:r>
      <w:r>
        <w:tab/>
      </w:r>
      <w:r>
        <w:tab/>
      </w:r>
      <w:r>
        <w:tab/>
      </w:r>
      <w:r>
        <w:tab/>
        <w:t xml:space="preserve">          Üye</w:t>
      </w:r>
      <w:r>
        <w:tab/>
      </w:r>
      <w:r>
        <w:tab/>
      </w:r>
      <w:r>
        <w:tab/>
      </w:r>
      <w:r>
        <w:tab/>
        <w:t xml:space="preserve">    Üye</w:t>
      </w:r>
    </w:p>
    <w:p w:rsidR="00A3796B" w:rsidRDefault="00A3796B" w:rsidP="00A3796B">
      <w:pPr>
        <w:jc w:val="both"/>
      </w:pPr>
    </w:p>
    <w:p w:rsidR="00A3796B" w:rsidRDefault="00A3796B" w:rsidP="00A3796B">
      <w:pPr>
        <w:jc w:val="both"/>
      </w:pPr>
    </w:p>
    <w:p w:rsidR="00A3796B" w:rsidRDefault="00A3796B" w:rsidP="00A3796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3796B" w:rsidRDefault="00A3796B" w:rsidP="00A3796B">
      <w:pPr>
        <w:jc w:val="both"/>
      </w:pPr>
      <w:r>
        <w:t xml:space="preserve">        Üye</w:t>
      </w:r>
      <w:r>
        <w:tab/>
      </w:r>
      <w:r>
        <w:tab/>
      </w:r>
      <w:r>
        <w:tab/>
      </w:r>
      <w:r>
        <w:tab/>
      </w:r>
      <w:r>
        <w:tab/>
      </w:r>
      <w:r>
        <w:tab/>
        <w:t>Üye</w:t>
      </w:r>
      <w:r>
        <w:tab/>
      </w:r>
      <w:r>
        <w:tab/>
      </w:r>
      <w:r>
        <w:tab/>
      </w:r>
      <w:r>
        <w:tab/>
        <w:t xml:space="preserve">      Üye</w:t>
      </w:r>
      <w:r>
        <w:tab/>
      </w:r>
    </w:p>
    <w:p w:rsidR="00A3796B" w:rsidRPr="00F97604" w:rsidRDefault="00A3796B" w:rsidP="00A3796B">
      <w:pPr>
        <w:jc w:val="both"/>
      </w:pPr>
    </w:p>
    <w:sectPr w:rsidR="00A3796B"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4A069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8AC53AD"/>
    <w:multiLevelType w:val="multilevel"/>
    <w:tmpl w:val="B59E1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0013A"/>
    <w:multiLevelType w:val="singleLevel"/>
    <w:tmpl w:val="5C6403CA"/>
    <w:lvl w:ilvl="0">
      <w:start w:val="2"/>
      <w:numFmt w:val="decimal"/>
      <w:lvlText w:val="%1-"/>
      <w:legacy w:legacy="1" w:legacySpace="0" w:legacyIndent="192"/>
      <w:lvlJc w:val="left"/>
      <w:rPr>
        <w:rFonts w:ascii="Times New Roman" w:hAnsi="Times New Roman" w:cs="Times New Roman" w:hint="default"/>
      </w:rPr>
    </w:lvl>
  </w:abstractNum>
  <w:abstractNum w:abstractNumId="4">
    <w:nsid w:val="14245E7A"/>
    <w:multiLevelType w:val="singleLevel"/>
    <w:tmpl w:val="B726DC68"/>
    <w:lvl w:ilvl="0">
      <w:start w:val="3"/>
      <w:numFmt w:val="decimal"/>
      <w:lvlText w:val="%1-"/>
      <w:legacy w:legacy="1" w:legacySpace="0" w:legacyIndent="207"/>
      <w:lvlJc w:val="left"/>
      <w:rPr>
        <w:rFonts w:ascii="Times New Roman" w:hAnsi="Times New Roman" w:cs="Times New Roman" w:hint="default"/>
      </w:rPr>
    </w:lvl>
  </w:abstractNum>
  <w:abstractNum w:abstractNumId="5">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1A590291"/>
    <w:multiLevelType w:val="singleLevel"/>
    <w:tmpl w:val="2E4C6572"/>
    <w:lvl w:ilvl="0">
      <w:start w:val="2"/>
      <w:numFmt w:val="decimal"/>
      <w:lvlText w:val="(%1)"/>
      <w:legacy w:legacy="1" w:legacySpace="0" w:legacyIndent="331"/>
      <w:lvlJc w:val="left"/>
      <w:rPr>
        <w:rFonts w:ascii="Times New Roman" w:hAnsi="Times New Roman" w:cs="Times New Roman" w:hint="default"/>
      </w:rPr>
    </w:lvl>
  </w:abstractNum>
  <w:abstractNum w:abstractNumId="7">
    <w:nsid w:val="1CAC3223"/>
    <w:multiLevelType w:val="hybridMultilevel"/>
    <w:tmpl w:val="57DC275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26C935B8"/>
    <w:multiLevelType w:val="hybridMultilevel"/>
    <w:tmpl w:val="20ACC7A4"/>
    <w:lvl w:ilvl="0" w:tplc="9E8021E8">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AF370F6"/>
    <w:multiLevelType w:val="hybridMultilevel"/>
    <w:tmpl w:val="E702C638"/>
    <w:lvl w:ilvl="0" w:tplc="3796F588">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2D5B2CBB"/>
    <w:multiLevelType w:val="multilevel"/>
    <w:tmpl w:val="B1D6DA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2F07648F"/>
    <w:multiLevelType w:val="hybridMultilevel"/>
    <w:tmpl w:val="9F3AF890"/>
    <w:lvl w:ilvl="0" w:tplc="A3B28FF2">
      <w:start w:val="65535"/>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2475DD"/>
    <w:multiLevelType w:val="hybridMultilevel"/>
    <w:tmpl w:val="6B9CBED2"/>
    <w:lvl w:ilvl="0" w:tplc="19FA0CE8">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34FB3106"/>
    <w:multiLevelType w:val="multilevel"/>
    <w:tmpl w:val="F7EE13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5"/>
        <w:szCs w:val="1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A12808"/>
    <w:multiLevelType w:val="multilevel"/>
    <w:tmpl w:val="D04A4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6">
      <w:start w:val="1"/>
      <w:numFmt w:val="lowerLetter"/>
      <w:lvlText w:val="%7)"/>
      <w:lvlJc w:val="left"/>
      <w:rPr>
        <w:rFonts w:ascii="Times New Roman" w:eastAsia="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abstractNum>
  <w:abstractNum w:abstractNumId="16">
    <w:nsid w:val="3DF11753"/>
    <w:multiLevelType w:val="hybridMultilevel"/>
    <w:tmpl w:val="E64EDA28"/>
    <w:lvl w:ilvl="0" w:tplc="3CCCF0EA">
      <w:start w:val="1"/>
      <w:numFmt w:val="decimal"/>
      <w:suff w:val="space"/>
      <w:lvlText w:val="%1-"/>
      <w:lvlJc w:val="left"/>
      <w:pPr>
        <w:ind w:left="1429" w:hanging="360"/>
      </w:pPr>
      <w:rPr>
        <w:rFonts w:ascii="Times New Roman" w:hAnsi="Times New Roman" w:cs="Times New Roman"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40913271"/>
    <w:multiLevelType w:val="hybridMultilevel"/>
    <w:tmpl w:val="2FBEE2A2"/>
    <w:lvl w:ilvl="0" w:tplc="F14CA630">
      <w:start w:val="65535"/>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8651845"/>
    <w:multiLevelType w:val="singleLevel"/>
    <w:tmpl w:val="A826611C"/>
    <w:lvl w:ilvl="0">
      <w:start w:val="2"/>
      <w:numFmt w:val="decimal"/>
      <w:lvlText w:val="%1-"/>
      <w:legacy w:legacy="1" w:legacySpace="0" w:legacyIndent="231"/>
      <w:lvlJc w:val="left"/>
      <w:rPr>
        <w:rFonts w:ascii="Times New Roman" w:hAnsi="Times New Roman" w:cs="Times New Roman" w:hint="default"/>
      </w:rPr>
    </w:lvl>
  </w:abstractNum>
  <w:abstractNum w:abstractNumId="19">
    <w:nsid w:val="49AE5207"/>
    <w:multiLevelType w:val="hybridMultilevel"/>
    <w:tmpl w:val="E13EC284"/>
    <w:lvl w:ilvl="0" w:tplc="1960FD38">
      <w:start w:val="1"/>
      <w:numFmt w:val="decimal"/>
      <w:suff w:val="space"/>
      <w:lvlText w:val="%1-"/>
      <w:lvlJc w:val="left"/>
      <w:pPr>
        <w:ind w:left="1429" w:hanging="360"/>
      </w:pPr>
      <w:rPr>
        <w:rFonts w:ascii="Times New Roman" w:hAnsi="Times New Roman" w:cs="Times New Roman"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03D7045"/>
    <w:multiLevelType w:val="multilevel"/>
    <w:tmpl w:val="E7C078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21">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411608E"/>
    <w:multiLevelType w:val="singleLevel"/>
    <w:tmpl w:val="F168E3E2"/>
    <w:lvl w:ilvl="0">
      <w:start w:val="11"/>
      <w:numFmt w:val="decimal"/>
      <w:lvlText w:val="%1-"/>
      <w:legacy w:legacy="1" w:legacySpace="0" w:legacyIndent="265"/>
      <w:lvlJc w:val="left"/>
      <w:rPr>
        <w:rFonts w:ascii="Times New Roman" w:hAnsi="Times New Roman" w:cs="Times New Roman" w:hint="default"/>
      </w:rPr>
    </w:lvl>
  </w:abstractNum>
  <w:abstractNum w:abstractNumId="23">
    <w:nsid w:val="57982238"/>
    <w:multiLevelType w:val="multilevel"/>
    <w:tmpl w:val="E6F27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E95C70"/>
    <w:multiLevelType w:val="hybridMultilevel"/>
    <w:tmpl w:val="1F9CEE5E"/>
    <w:lvl w:ilvl="0" w:tplc="A3B28FF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60723BBC"/>
    <w:multiLevelType w:val="hybridMultilevel"/>
    <w:tmpl w:val="D00C07A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62EE040B"/>
    <w:multiLevelType w:val="singleLevel"/>
    <w:tmpl w:val="76540704"/>
    <w:lvl w:ilvl="0">
      <w:start w:val="1"/>
      <w:numFmt w:val="decimal"/>
      <w:lvlText w:val="%1."/>
      <w:legacy w:legacy="1" w:legacySpace="0" w:legacyIndent="221"/>
      <w:lvlJc w:val="left"/>
      <w:rPr>
        <w:rFonts w:ascii="Times New Roman" w:hAnsi="Times New Roman" w:cs="Times New Roman" w:hint="default"/>
      </w:rPr>
    </w:lvl>
  </w:abstractNum>
  <w:abstractNum w:abstractNumId="27">
    <w:nsid w:val="682B1944"/>
    <w:multiLevelType w:val="multilevel"/>
    <w:tmpl w:val="F9FAA8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28">
    <w:nsid w:val="6AB97CDD"/>
    <w:multiLevelType w:val="hybridMultilevel"/>
    <w:tmpl w:val="B554D756"/>
    <w:lvl w:ilvl="0" w:tplc="CB4EE59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B5E5598"/>
    <w:multiLevelType w:val="singleLevel"/>
    <w:tmpl w:val="CA48D050"/>
    <w:lvl w:ilvl="0">
      <w:start w:val="6"/>
      <w:numFmt w:val="decimal"/>
      <w:lvlText w:val="%1-"/>
      <w:legacy w:legacy="1" w:legacySpace="0" w:legacyIndent="206"/>
      <w:lvlJc w:val="left"/>
      <w:rPr>
        <w:rFonts w:ascii="Times New Roman" w:hAnsi="Times New Roman" w:cs="Times New Roman" w:hint="default"/>
      </w:rPr>
    </w:lvl>
  </w:abstractNum>
  <w:abstractNum w:abstractNumId="30">
    <w:nsid w:val="6C72269B"/>
    <w:multiLevelType w:val="hybridMultilevel"/>
    <w:tmpl w:val="35A2103E"/>
    <w:lvl w:ilvl="0" w:tplc="BEE017BE">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CE8494C"/>
    <w:multiLevelType w:val="singleLevel"/>
    <w:tmpl w:val="657002EE"/>
    <w:lvl w:ilvl="0">
      <w:start w:val="8"/>
      <w:numFmt w:val="decimal"/>
      <w:lvlText w:val="%1-"/>
      <w:legacy w:legacy="1" w:legacySpace="0" w:legacyIndent="206"/>
      <w:lvlJc w:val="left"/>
      <w:rPr>
        <w:rFonts w:ascii="Times New Roman" w:hAnsi="Times New Roman" w:cs="Times New Roman" w:hint="default"/>
      </w:rPr>
    </w:lvl>
  </w:abstractNum>
  <w:abstractNum w:abstractNumId="32">
    <w:nsid w:val="7ADF2257"/>
    <w:multiLevelType w:val="hybridMultilevel"/>
    <w:tmpl w:val="D1F42572"/>
    <w:lvl w:ilvl="0" w:tplc="D7740B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FF110FE"/>
    <w:multiLevelType w:val="hybridMultilevel"/>
    <w:tmpl w:val="F710B888"/>
    <w:lvl w:ilvl="0" w:tplc="CC3E1ADE">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32"/>
  </w:num>
  <w:num w:numId="2">
    <w:abstractNumId w:val="11"/>
  </w:num>
  <w:num w:numId="3">
    <w:abstractNumId w:val="17"/>
  </w:num>
  <w:num w:numId="4">
    <w:abstractNumId w:val="25"/>
  </w:num>
  <w:num w:numId="5">
    <w:abstractNumId w:val="30"/>
  </w:num>
  <w:num w:numId="6">
    <w:abstractNumId w:val="10"/>
  </w:num>
  <w:num w:numId="7">
    <w:abstractNumId w:val="8"/>
  </w:num>
  <w:num w:numId="8">
    <w:abstractNumId w:val="33"/>
  </w:num>
  <w:num w:numId="9">
    <w:abstractNumId w:val="21"/>
  </w:num>
  <w:num w:numId="10">
    <w:abstractNumId w:val="26"/>
  </w:num>
  <w:num w:numId="11">
    <w:abstractNumId w:val="9"/>
  </w:num>
  <w:num w:numId="12">
    <w:abstractNumId w:val="5"/>
  </w:num>
  <w:num w:numId="1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22">
    <w:abstractNumId w:val="4"/>
  </w:num>
  <w:num w:numId="23">
    <w:abstractNumId w:val="31"/>
  </w:num>
  <w:num w:numId="24">
    <w:abstractNumId w:val="22"/>
  </w:num>
  <w:num w:numId="25">
    <w:abstractNumId w:val="22"/>
    <w:lvlOverride w:ilvl="0">
      <w:lvl w:ilvl="0">
        <w:start w:val="11"/>
        <w:numFmt w:val="decimal"/>
        <w:lvlText w:val="%1-"/>
        <w:legacy w:legacy="1" w:legacySpace="0" w:legacyIndent="264"/>
        <w:lvlJc w:val="left"/>
        <w:rPr>
          <w:rFonts w:ascii="Times New Roman" w:hAnsi="Times New Roman" w:cs="Times New Roman" w:hint="default"/>
        </w:rPr>
      </w:lvl>
    </w:lvlOverride>
  </w:num>
  <w:num w:numId="26">
    <w:abstractNumId w:val="3"/>
  </w:num>
  <w:num w:numId="27">
    <w:abstractNumId w:val="29"/>
  </w:num>
  <w:num w:numId="28">
    <w:abstractNumId w:val="12"/>
  </w:num>
  <w:num w:numId="29">
    <w:abstractNumId w:val="24"/>
  </w:num>
  <w:num w:numId="30">
    <w:abstractNumId w:val="28"/>
  </w:num>
  <w:num w:numId="31">
    <w:abstractNumId w:val="13"/>
  </w:num>
  <w:num w:numId="32">
    <w:abstractNumId w:val="7"/>
  </w:num>
  <w:num w:numId="33">
    <w:abstractNumId w:val="16"/>
  </w:num>
  <w:num w:numId="34">
    <w:abstractNumId w:val="19"/>
  </w:num>
  <w:num w:numId="35">
    <w:abstractNumId w:val="6"/>
  </w:num>
  <w:num w:numId="36">
    <w:abstractNumId w:val="18"/>
  </w:num>
  <w:num w:numId="37">
    <w:abstractNumId w:val="14"/>
  </w:num>
  <w:num w:numId="38">
    <w:abstractNumId w:val="27"/>
  </w:num>
  <w:num w:numId="39">
    <w:abstractNumId w:val="20"/>
  </w:num>
  <w:num w:numId="40">
    <w:abstractNumId w:val="23"/>
  </w:num>
  <w:num w:numId="41">
    <w:abstractNumId w:val="2"/>
  </w:num>
  <w:num w:numId="42">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87D3A"/>
    <w:rsid w:val="001901C6"/>
    <w:rsid w:val="00190A3E"/>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B22"/>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CDE"/>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567E"/>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4028"/>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413"/>
    <w:rsid w:val="003C6696"/>
    <w:rsid w:val="003C72FC"/>
    <w:rsid w:val="003C7E52"/>
    <w:rsid w:val="003D048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3A3"/>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7AF"/>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6C38"/>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6FC7"/>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0B9"/>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3796B"/>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1B2"/>
    <w:rsid w:val="00AF08C3"/>
    <w:rsid w:val="00AF0B71"/>
    <w:rsid w:val="00AF11D2"/>
    <w:rsid w:val="00AF17C8"/>
    <w:rsid w:val="00AF1E05"/>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DEA"/>
    <w:rsid w:val="00C35F7F"/>
    <w:rsid w:val="00C36947"/>
    <w:rsid w:val="00C3700F"/>
    <w:rsid w:val="00C4000A"/>
    <w:rsid w:val="00C40490"/>
    <w:rsid w:val="00C40A71"/>
    <w:rsid w:val="00C41090"/>
    <w:rsid w:val="00C4122C"/>
    <w:rsid w:val="00C4134E"/>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09B"/>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188F"/>
    <w:rsid w:val="00EC235B"/>
    <w:rsid w:val="00EC24F3"/>
    <w:rsid w:val="00EC2B22"/>
    <w:rsid w:val="00EC3667"/>
    <w:rsid w:val="00EC486D"/>
    <w:rsid w:val="00EC6A14"/>
    <w:rsid w:val="00EC6E97"/>
    <w:rsid w:val="00EC6F6B"/>
    <w:rsid w:val="00EC70CA"/>
    <w:rsid w:val="00EC70FE"/>
    <w:rsid w:val="00EC757B"/>
    <w:rsid w:val="00EC7A8B"/>
    <w:rsid w:val="00ED1282"/>
    <w:rsid w:val="00ED20D7"/>
    <w:rsid w:val="00ED3768"/>
    <w:rsid w:val="00ED3AD6"/>
    <w:rsid w:val="00ED6A65"/>
    <w:rsid w:val="00ED6BD2"/>
    <w:rsid w:val="00ED6F2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973"/>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029"/>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C35DE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link w:val="GvdeMetniGirintisi3Char"/>
    <w:rsid w:val="00903488"/>
    <w:pPr>
      <w:ind w:firstLine="708"/>
      <w:jc w:val="both"/>
    </w:pPr>
  </w:style>
  <w:style w:type="paragraph" w:styleId="GvdeMetniGirintisi2">
    <w:name w:val="Body Text Indent 2"/>
    <w:basedOn w:val="Normal"/>
    <w:link w:val="GvdeMetniGirintisi2Char"/>
    <w:uiPriority w:val="99"/>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character" w:customStyle="1" w:styleId="Balk9Char">
    <w:name w:val="Başlık 9 Char"/>
    <w:basedOn w:val="VarsaylanParagrafYazTipi"/>
    <w:link w:val="Balk9"/>
    <w:semiHidden/>
    <w:rsid w:val="00C35DEA"/>
    <w:rPr>
      <w:rFonts w:ascii="Cambria" w:hAnsi="Cambria"/>
      <w:sz w:val="22"/>
      <w:szCs w:val="22"/>
    </w:rPr>
  </w:style>
  <w:style w:type="character" w:customStyle="1" w:styleId="Balk1Char">
    <w:name w:val="Başlık 1 Char"/>
    <w:basedOn w:val="VarsaylanParagrafYazTipi"/>
    <w:link w:val="Balk1"/>
    <w:rsid w:val="00C35DEA"/>
    <w:rPr>
      <w:b/>
      <w:bCs/>
      <w:sz w:val="24"/>
      <w:szCs w:val="24"/>
    </w:rPr>
  </w:style>
  <w:style w:type="character" w:customStyle="1" w:styleId="Balk2Char">
    <w:name w:val="Başlık 2 Char"/>
    <w:basedOn w:val="VarsaylanParagrafYazTipi"/>
    <w:link w:val="Balk2"/>
    <w:rsid w:val="00C35DEA"/>
    <w:rPr>
      <w:b/>
      <w:bCs/>
      <w:sz w:val="24"/>
      <w:szCs w:val="24"/>
    </w:rPr>
  </w:style>
  <w:style w:type="character" w:customStyle="1" w:styleId="Balk6Char">
    <w:name w:val="Başlık 6 Char"/>
    <w:basedOn w:val="VarsaylanParagrafYazTipi"/>
    <w:link w:val="Balk6"/>
    <w:rsid w:val="00C35DEA"/>
    <w:rPr>
      <w:b/>
      <w:bCs/>
      <w:sz w:val="24"/>
      <w:szCs w:val="24"/>
    </w:rPr>
  </w:style>
  <w:style w:type="character" w:customStyle="1" w:styleId="GvdeMetniGirintisi3Char">
    <w:name w:val="Gövde Metni Girintisi 3 Char"/>
    <w:basedOn w:val="VarsaylanParagrafYazTipi"/>
    <w:link w:val="GvdeMetniGirintisi3"/>
    <w:rsid w:val="00C35DEA"/>
    <w:rPr>
      <w:sz w:val="24"/>
      <w:szCs w:val="24"/>
    </w:rPr>
  </w:style>
  <w:style w:type="character" w:customStyle="1" w:styleId="BalonMetniChar">
    <w:name w:val="Balon Metni Char"/>
    <w:basedOn w:val="VarsaylanParagrafYazTipi"/>
    <w:link w:val="BalonMetni"/>
    <w:uiPriority w:val="99"/>
    <w:semiHidden/>
    <w:rsid w:val="00C35DEA"/>
    <w:rPr>
      <w:rFonts w:ascii="Tahoma" w:hAnsi="Tahoma" w:cs="Tahoma"/>
      <w:sz w:val="16"/>
      <w:szCs w:val="16"/>
    </w:rPr>
  </w:style>
  <w:style w:type="character" w:styleId="SatrNumaras">
    <w:name w:val="line number"/>
    <w:basedOn w:val="VarsaylanParagrafYazTipi"/>
    <w:rsid w:val="00C35DEA"/>
  </w:style>
  <w:style w:type="paragraph" w:customStyle="1" w:styleId="MAR">
    <w:name w:val="İMAR"/>
    <w:basedOn w:val="Normal"/>
    <w:uiPriority w:val="99"/>
    <w:rsid w:val="00C35DE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C35DEA"/>
    <w:pPr>
      <w:widowControl w:val="0"/>
      <w:numPr>
        <w:numId w:val="9"/>
      </w:numPr>
      <w:suppressAutoHyphens/>
      <w:jc w:val="center"/>
    </w:pPr>
    <w:rPr>
      <w:sz w:val="26"/>
      <w:szCs w:val="26"/>
    </w:rPr>
  </w:style>
  <w:style w:type="paragraph" w:customStyle="1" w:styleId="2-OrtaBaslk">
    <w:name w:val="2-Orta Baslık"/>
    <w:rsid w:val="00C35DEA"/>
    <w:pPr>
      <w:jc w:val="center"/>
    </w:pPr>
    <w:rPr>
      <w:rFonts w:eastAsia="ヒラギノ明朝 Pro W3" w:hAnsi="Times"/>
      <w:b/>
      <w:sz w:val="19"/>
      <w:szCs w:val="24"/>
      <w:lang w:eastAsia="en-US"/>
    </w:rPr>
  </w:style>
  <w:style w:type="paragraph" w:styleId="DzMetin">
    <w:name w:val="Plain Text"/>
    <w:basedOn w:val="Normal"/>
    <w:link w:val="DzMetinChar"/>
    <w:uiPriority w:val="99"/>
    <w:rsid w:val="00C35DEA"/>
    <w:pPr>
      <w:spacing w:before="100" w:beforeAutospacing="1" w:after="100" w:afterAutospacing="1"/>
      <w:jc w:val="center"/>
    </w:pPr>
  </w:style>
  <w:style w:type="character" w:customStyle="1" w:styleId="DzMetinChar">
    <w:name w:val="Düz Metin Char"/>
    <w:basedOn w:val="VarsaylanParagrafYazTipi"/>
    <w:link w:val="DzMetin"/>
    <w:uiPriority w:val="99"/>
    <w:rsid w:val="00C35DEA"/>
    <w:rPr>
      <w:sz w:val="24"/>
      <w:szCs w:val="24"/>
    </w:rPr>
  </w:style>
  <w:style w:type="paragraph" w:customStyle="1" w:styleId="Style10">
    <w:name w:val="Style10"/>
    <w:basedOn w:val="Normal"/>
    <w:uiPriority w:val="99"/>
    <w:rsid w:val="00C35DEA"/>
    <w:pPr>
      <w:widowControl w:val="0"/>
      <w:autoSpaceDE w:val="0"/>
      <w:autoSpaceDN w:val="0"/>
      <w:adjustRightInd w:val="0"/>
      <w:spacing w:line="274" w:lineRule="exact"/>
      <w:ind w:firstLine="706"/>
      <w:jc w:val="center"/>
    </w:pPr>
  </w:style>
  <w:style w:type="character" w:customStyle="1" w:styleId="FontStyle28">
    <w:name w:val="Font Style28"/>
    <w:uiPriority w:val="99"/>
    <w:rsid w:val="00C35DEA"/>
    <w:rPr>
      <w:rFonts w:ascii="Times New Roman" w:hAnsi="Times New Roman" w:cs="Times New Roman"/>
      <w:b/>
      <w:bCs/>
      <w:i/>
      <w:iCs/>
      <w:sz w:val="22"/>
      <w:szCs w:val="22"/>
    </w:rPr>
  </w:style>
  <w:style w:type="paragraph" w:styleId="Altbilgi">
    <w:name w:val="footer"/>
    <w:basedOn w:val="Normal"/>
    <w:link w:val="AltbilgiChar"/>
    <w:rsid w:val="00C35DEA"/>
    <w:pPr>
      <w:tabs>
        <w:tab w:val="center" w:pos="4536"/>
        <w:tab w:val="right" w:pos="9072"/>
      </w:tabs>
      <w:jc w:val="center"/>
    </w:pPr>
    <w:rPr>
      <w:rFonts w:eastAsia="SimSun"/>
    </w:rPr>
  </w:style>
  <w:style w:type="character" w:customStyle="1" w:styleId="AltbilgiChar">
    <w:name w:val="Altbilgi Char"/>
    <w:basedOn w:val="VarsaylanParagrafYazTipi"/>
    <w:link w:val="Altbilgi"/>
    <w:rsid w:val="00C35DEA"/>
    <w:rPr>
      <w:rFonts w:eastAsia="SimSun"/>
      <w:sz w:val="24"/>
      <w:szCs w:val="24"/>
    </w:rPr>
  </w:style>
  <w:style w:type="paragraph" w:styleId="AltKonuBal">
    <w:name w:val="Subtitle"/>
    <w:basedOn w:val="Normal"/>
    <w:next w:val="Normal"/>
    <w:link w:val="AltKonuBalChar"/>
    <w:uiPriority w:val="11"/>
    <w:qFormat/>
    <w:rsid w:val="00C35DE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C35DEA"/>
    <w:rPr>
      <w:rFonts w:ascii="Cambria" w:hAnsi="Cambria"/>
      <w:sz w:val="24"/>
      <w:szCs w:val="24"/>
    </w:rPr>
  </w:style>
  <w:style w:type="character" w:customStyle="1" w:styleId="st1">
    <w:name w:val="st1"/>
    <w:basedOn w:val="VarsaylanParagrafYazTipi"/>
    <w:rsid w:val="00C35DEA"/>
  </w:style>
  <w:style w:type="paragraph" w:customStyle="1" w:styleId="Style2">
    <w:name w:val="Style2"/>
    <w:basedOn w:val="Normal"/>
    <w:uiPriority w:val="99"/>
    <w:rsid w:val="00C35DEA"/>
    <w:pPr>
      <w:widowControl w:val="0"/>
      <w:autoSpaceDE w:val="0"/>
      <w:autoSpaceDN w:val="0"/>
      <w:adjustRightInd w:val="0"/>
      <w:spacing w:line="298" w:lineRule="exact"/>
      <w:ind w:firstLine="701"/>
      <w:jc w:val="both"/>
    </w:pPr>
  </w:style>
  <w:style w:type="paragraph" w:customStyle="1" w:styleId="Style4">
    <w:name w:val="Style4"/>
    <w:basedOn w:val="Normal"/>
    <w:uiPriority w:val="99"/>
    <w:rsid w:val="00C35DEA"/>
    <w:pPr>
      <w:widowControl w:val="0"/>
      <w:autoSpaceDE w:val="0"/>
      <w:autoSpaceDN w:val="0"/>
      <w:adjustRightInd w:val="0"/>
      <w:jc w:val="center"/>
    </w:pPr>
  </w:style>
  <w:style w:type="paragraph" w:customStyle="1" w:styleId="Style7">
    <w:name w:val="Style7"/>
    <w:basedOn w:val="Normal"/>
    <w:uiPriority w:val="99"/>
    <w:rsid w:val="00C35DEA"/>
    <w:pPr>
      <w:widowControl w:val="0"/>
      <w:autoSpaceDE w:val="0"/>
      <w:autoSpaceDN w:val="0"/>
      <w:adjustRightInd w:val="0"/>
      <w:spacing w:line="410" w:lineRule="exact"/>
      <w:jc w:val="both"/>
    </w:pPr>
  </w:style>
  <w:style w:type="paragraph" w:customStyle="1" w:styleId="Style12">
    <w:name w:val="Style12"/>
    <w:basedOn w:val="Normal"/>
    <w:uiPriority w:val="99"/>
    <w:rsid w:val="00C35DEA"/>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C35DEA"/>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C35DEA"/>
    <w:pPr>
      <w:widowControl w:val="0"/>
      <w:autoSpaceDE w:val="0"/>
      <w:autoSpaceDN w:val="0"/>
      <w:adjustRightInd w:val="0"/>
      <w:spacing w:line="250" w:lineRule="exact"/>
      <w:ind w:firstLine="557"/>
      <w:jc w:val="both"/>
    </w:pPr>
  </w:style>
  <w:style w:type="character" w:customStyle="1" w:styleId="FontStyle25">
    <w:name w:val="Font Style25"/>
    <w:uiPriority w:val="99"/>
    <w:rsid w:val="00C35DEA"/>
    <w:rPr>
      <w:rFonts w:ascii="Times New Roman" w:hAnsi="Times New Roman" w:cs="Times New Roman"/>
      <w:sz w:val="18"/>
      <w:szCs w:val="18"/>
    </w:rPr>
  </w:style>
  <w:style w:type="character" w:customStyle="1" w:styleId="FontStyle26">
    <w:name w:val="Font Style26"/>
    <w:uiPriority w:val="99"/>
    <w:rsid w:val="00C35DEA"/>
    <w:rPr>
      <w:rFonts w:ascii="Times New Roman" w:hAnsi="Times New Roman" w:cs="Times New Roman"/>
      <w:sz w:val="20"/>
      <w:szCs w:val="20"/>
    </w:rPr>
  </w:style>
  <w:style w:type="character" w:customStyle="1" w:styleId="FontStyle13">
    <w:name w:val="Font Style13"/>
    <w:uiPriority w:val="99"/>
    <w:rsid w:val="00C35DEA"/>
    <w:rPr>
      <w:rFonts w:ascii="Times New Roman" w:hAnsi="Times New Roman" w:cs="Times New Roman"/>
      <w:b/>
      <w:bCs/>
      <w:i/>
      <w:iCs/>
      <w:sz w:val="22"/>
      <w:szCs w:val="22"/>
    </w:rPr>
  </w:style>
  <w:style w:type="character" w:customStyle="1" w:styleId="FontStyle17">
    <w:name w:val="Font Style17"/>
    <w:uiPriority w:val="99"/>
    <w:rsid w:val="00C35DEA"/>
    <w:rPr>
      <w:rFonts w:ascii="Garamond" w:hAnsi="Garamond" w:cs="Garamond"/>
      <w:sz w:val="22"/>
      <w:szCs w:val="22"/>
    </w:rPr>
  </w:style>
  <w:style w:type="paragraph" w:customStyle="1" w:styleId="Style14">
    <w:name w:val="Style14"/>
    <w:basedOn w:val="Normal"/>
    <w:uiPriority w:val="99"/>
    <w:rsid w:val="00C35DEA"/>
    <w:pPr>
      <w:widowControl w:val="0"/>
      <w:autoSpaceDE w:val="0"/>
      <w:autoSpaceDN w:val="0"/>
      <w:adjustRightInd w:val="0"/>
      <w:spacing w:line="274" w:lineRule="exact"/>
      <w:jc w:val="both"/>
    </w:pPr>
  </w:style>
  <w:style w:type="character" w:customStyle="1" w:styleId="FontStyle16">
    <w:name w:val="Font Style16"/>
    <w:uiPriority w:val="99"/>
    <w:rsid w:val="00C35DEA"/>
    <w:rPr>
      <w:rFonts w:ascii="Times New Roman" w:hAnsi="Times New Roman" w:cs="Times New Roman"/>
      <w:sz w:val="22"/>
      <w:szCs w:val="22"/>
    </w:rPr>
  </w:style>
  <w:style w:type="paragraph" w:customStyle="1" w:styleId="Style15">
    <w:name w:val="Style15"/>
    <w:basedOn w:val="Normal"/>
    <w:uiPriority w:val="99"/>
    <w:rsid w:val="00C35DEA"/>
    <w:pPr>
      <w:widowControl w:val="0"/>
      <w:autoSpaceDE w:val="0"/>
      <w:autoSpaceDN w:val="0"/>
      <w:adjustRightInd w:val="0"/>
      <w:jc w:val="center"/>
    </w:pPr>
  </w:style>
  <w:style w:type="paragraph" w:customStyle="1" w:styleId="Textbody">
    <w:name w:val="Text body"/>
    <w:basedOn w:val="Normal"/>
    <w:rsid w:val="00C35DE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C35DE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C35DEA"/>
    <w:pPr>
      <w:widowControl w:val="0"/>
      <w:autoSpaceDE w:val="0"/>
      <w:autoSpaceDN w:val="0"/>
      <w:adjustRightInd w:val="0"/>
      <w:spacing w:line="250" w:lineRule="exact"/>
      <w:jc w:val="both"/>
    </w:pPr>
  </w:style>
  <w:style w:type="character" w:customStyle="1" w:styleId="FontStyle24">
    <w:name w:val="Font Style24"/>
    <w:uiPriority w:val="99"/>
    <w:rsid w:val="00C35DEA"/>
    <w:rPr>
      <w:rFonts w:ascii="Times New Roman" w:hAnsi="Times New Roman" w:cs="Times New Roman"/>
      <w:sz w:val="20"/>
      <w:szCs w:val="20"/>
    </w:rPr>
  </w:style>
  <w:style w:type="paragraph" w:customStyle="1" w:styleId="Style8">
    <w:name w:val="Style8"/>
    <w:basedOn w:val="Normal"/>
    <w:uiPriority w:val="99"/>
    <w:rsid w:val="00C35DEA"/>
    <w:pPr>
      <w:widowControl w:val="0"/>
      <w:autoSpaceDE w:val="0"/>
      <w:autoSpaceDN w:val="0"/>
      <w:adjustRightInd w:val="0"/>
      <w:spacing w:line="288" w:lineRule="exact"/>
      <w:jc w:val="both"/>
    </w:pPr>
    <w:rPr>
      <w:rFonts w:ascii="Arial" w:hAnsi="Arial"/>
    </w:rPr>
  </w:style>
  <w:style w:type="character" w:customStyle="1" w:styleId="FontStyle22">
    <w:name w:val="Font Style22"/>
    <w:uiPriority w:val="99"/>
    <w:rsid w:val="00C35DEA"/>
    <w:rPr>
      <w:rFonts w:ascii="Times New Roman" w:hAnsi="Times New Roman" w:cs="Times New Roman"/>
      <w:i/>
      <w:iCs/>
      <w:sz w:val="20"/>
      <w:szCs w:val="20"/>
    </w:rPr>
  </w:style>
  <w:style w:type="character" w:styleId="Vurgu">
    <w:name w:val="Emphasis"/>
    <w:uiPriority w:val="20"/>
    <w:qFormat/>
    <w:rsid w:val="00C35DEA"/>
    <w:rPr>
      <w:b/>
      <w:bCs/>
      <w:i w:val="0"/>
      <w:iCs w:val="0"/>
    </w:rPr>
  </w:style>
  <w:style w:type="character" w:customStyle="1" w:styleId="googqs-tidbit">
    <w:name w:val="goog_qs-tidbit"/>
    <w:basedOn w:val="VarsaylanParagrafYazTipi"/>
    <w:rsid w:val="00C35DEA"/>
  </w:style>
  <w:style w:type="character" w:styleId="SayfaNumaras">
    <w:name w:val="page number"/>
    <w:basedOn w:val="VarsaylanParagrafYazTipi"/>
    <w:rsid w:val="00C35DEA"/>
  </w:style>
  <w:style w:type="character" w:customStyle="1" w:styleId="StilGvdeMetniSiyahChar">
    <w:name w:val="Stil Gövde Metni + Siyah Char"/>
    <w:link w:val="StilGvdeMetniSiyah"/>
    <w:locked/>
    <w:rsid w:val="00C35DEA"/>
    <w:rPr>
      <w:color w:val="000000"/>
      <w:sz w:val="18"/>
      <w:lang w:eastAsia="ar-SA"/>
    </w:rPr>
  </w:style>
  <w:style w:type="paragraph" w:customStyle="1" w:styleId="StilGvdeMetniSiyah">
    <w:name w:val="Stil Gövde Metni + Siyah"/>
    <w:basedOn w:val="GvdeMetni"/>
    <w:link w:val="StilGvdeMetniSiyahChar"/>
    <w:rsid w:val="00C35DEA"/>
    <w:pPr>
      <w:suppressAutoHyphens/>
      <w:spacing w:after="120"/>
    </w:pPr>
    <w:rPr>
      <w:color w:val="000000"/>
      <w:sz w:val="18"/>
      <w:szCs w:val="20"/>
      <w:lang w:eastAsia="ar-SA"/>
    </w:rPr>
  </w:style>
  <w:style w:type="paragraph" w:styleId="AralkYok">
    <w:name w:val="No Spacing"/>
    <w:link w:val="AralkYokChar"/>
    <w:uiPriority w:val="1"/>
    <w:qFormat/>
    <w:rsid w:val="00C35DEA"/>
    <w:pPr>
      <w:jc w:val="center"/>
    </w:pPr>
    <w:rPr>
      <w:rFonts w:eastAsia="SimSun"/>
      <w:sz w:val="24"/>
      <w:szCs w:val="24"/>
    </w:rPr>
  </w:style>
  <w:style w:type="paragraph" w:customStyle="1" w:styleId="Default">
    <w:name w:val="Default"/>
    <w:rsid w:val="00C35DEA"/>
    <w:pPr>
      <w:autoSpaceDE w:val="0"/>
      <w:autoSpaceDN w:val="0"/>
      <w:adjustRightInd w:val="0"/>
      <w:jc w:val="center"/>
    </w:pPr>
    <w:rPr>
      <w:color w:val="000000"/>
      <w:sz w:val="24"/>
      <w:szCs w:val="24"/>
    </w:rPr>
  </w:style>
  <w:style w:type="character" w:customStyle="1" w:styleId="FontStyle29">
    <w:name w:val="Font Style29"/>
    <w:uiPriority w:val="99"/>
    <w:rsid w:val="00C35DEA"/>
    <w:rPr>
      <w:rFonts w:ascii="Times New Roman" w:hAnsi="Times New Roman" w:cs="Times New Roman"/>
      <w:b/>
      <w:bCs/>
      <w:sz w:val="22"/>
      <w:szCs w:val="22"/>
    </w:rPr>
  </w:style>
  <w:style w:type="character" w:customStyle="1" w:styleId="FontStyle38">
    <w:name w:val="Font Style38"/>
    <w:uiPriority w:val="99"/>
    <w:rsid w:val="00C35DEA"/>
    <w:rPr>
      <w:rFonts w:ascii="Times New Roman" w:hAnsi="Times New Roman" w:cs="Times New Roman"/>
      <w:b/>
      <w:bCs/>
      <w:sz w:val="18"/>
      <w:szCs w:val="18"/>
    </w:rPr>
  </w:style>
  <w:style w:type="paragraph" w:customStyle="1" w:styleId="Style21">
    <w:name w:val="Style21"/>
    <w:basedOn w:val="Normal"/>
    <w:uiPriority w:val="99"/>
    <w:rsid w:val="00C35DEA"/>
    <w:pPr>
      <w:widowControl w:val="0"/>
      <w:autoSpaceDE w:val="0"/>
      <w:autoSpaceDN w:val="0"/>
      <w:adjustRightInd w:val="0"/>
      <w:spacing w:line="250" w:lineRule="exact"/>
      <w:jc w:val="center"/>
    </w:pPr>
    <w:rPr>
      <w:rFonts w:ascii="Microsoft Sans Serif" w:hAnsi="Microsoft Sans Serif" w:cs="Microsoft Sans Serif"/>
    </w:rPr>
  </w:style>
  <w:style w:type="paragraph" w:styleId="stbilgi">
    <w:name w:val="header"/>
    <w:basedOn w:val="Normal"/>
    <w:link w:val="stbilgiChar"/>
    <w:uiPriority w:val="99"/>
    <w:unhideWhenUsed/>
    <w:rsid w:val="00C35DEA"/>
    <w:pPr>
      <w:tabs>
        <w:tab w:val="center" w:pos="4536"/>
        <w:tab w:val="right" w:pos="9072"/>
      </w:tabs>
      <w:jc w:val="both"/>
    </w:pPr>
  </w:style>
  <w:style w:type="character" w:customStyle="1" w:styleId="stbilgiChar">
    <w:name w:val="Üstbilgi Char"/>
    <w:basedOn w:val="VarsaylanParagrafYazTipi"/>
    <w:link w:val="stbilgi"/>
    <w:uiPriority w:val="99"/>
    <w:rsid w:val="00C35DEA"/>
    <w:rPr>
      <w:sz w:val="24"/>
      <w:szCs w:val="24"/>
    </w:rPr>
  </w:style>
  <w:style w:type="character" w:customStyle="1" w:styleId="FontStyle77">
    <w:name w:val="Font Style77"/>
    <w:uiPriority w:val="99"/>
    <w:rsid w:val="00C35DEA"/>
    <w:rPr>
      <w:rFonts w:ascii="Times New Roman" w:hAnsi="Times New Roman" w:cs="Times New Roman"/>
      <w:sz w:val="24"/>
      <w:szCs w:val="24"/>
    </w:rPr>
  </w:style>
  <w:style w:type="paragraph" w:customStyle="1" w:styleId="1-Baslk">
    <w:name w:val="1-Baslık"/>
    <w:rsid w:val="00C35DE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C35DEA"/>
  </w:style>
  <w:style w:type="character" w:customStyle="1" w:styleId="Gvdemetni0">
    <w:name w:val="Gövde metni"/>
    <w:rsid w:val="00C35DEA"/>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rPr>
  </w:style>
  <w:style w:type="paragraph" w:customStyle="1" w:styleId="Style20">
    <w:name w:val="Style20"/>
    <w:basedOn w:val="Normal"/>
    <w:uiPriority w:val="99"/>
    <w:rsid w:val="00C35DEA"/>
    <w:pPr>
      <w:widowControl w:val="0"/>
      <w:autoSpaceDE w:val="0"/>
      <w:autoSpaceDN w:val="0"/>
      <w:adjustRightInd w:val="0"/>
      <w:spacing w:line="279" w:lineRule="exact"/>
      <w:jc w:val="both"/>
    </w:pPr>
  </w:style>
  <w:style w:type="character" w:customStyle="1" w:styleId="FontStyle35">
    <w:name w:val="Font Style35"/>
    <w:uiPriority w:val="99"/>
    <w:rsid w:val="00C35DEA"/>
    <w:rPr>
      <w:rFonts w:ascii="Times New Roman" w:hAnsi="Times New Roman" w:cs="Times New Roman"/>
      <w:b/>
      <w:bCs/>
      <w:i/>
      <w:iCs/>
      <w:sz w:val="22"/>
      <w:szCs w:val="22"/>
    </w:rPr>
  </w:style>
  <w:style w:type="paragraph" w:customStyle="1" w:styleId="Style23">
    <w:name w:val="Style23"/>
    <w:basedOn w:val="Normal"/>
    <w:uiPriority w:val="99"/>
    <w:rsid w:val="00C35DEA"/>
    <w:pPr>
      <w:widowControl w:val="0"/>
      <w:autoSpaceDE w:val="0"/>
      <w:autoSpaceDN w:val="0"/>
      <w:adjustRightInd w:val="0"/>
      <w:spacing w:line="283" w:lineRule="exact"/>
      <w:ind w:hanging="346"/>
      <w:jc w:val="both"/>
    </w:pPr>
  </w:style>
  <w:style w:type="character" w:customStyle="1" w:styleId="FontStyle32">
    <w:name w:val="Font Style32"/>
    <w:uiPriority w:val="99"/>
    <w:rsid w:val="00C35DEA"/>
    <w:rPr>
      <w:rFonts w:ascii="Times New Roman" w:hAnsi="Times New Roman" w:cs="Times New Roman"/>
      <w:sz w:val="22"/>
      <w:szCs w:val="22"/>
    </w:rPr>
  </w:style>
  <w:style w:type="character" w:customStyle="1" w:styleId="FontStyle31">
    <w:name w:val="Font Style31"/>
    <w:uiPriority w:val="99"/>
    <w:rsid w:val="00C35DEA"/>
    <w:rPr>
      <w:rFonts w:ascii="Times New Roman" w:hAnsi="Times New Roman" w:cs="Times New Roman"/>
      <w:i/>
      <w:iCs/>
      <w:sz w:val="22"/>
      <w:szCs w:val="22"/>
    </w:rPr>
  </w:style>
  <w:style w:type="paragraph" w:customStyle="1" w:styleId="Style22">
    <w:name w:val="Style22"/>
    <w:basedOn w:val="Normal"/>
    <w:uiPriority w:val="99"/>
    <w:rsid w:val="00C35DE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C35DEA"/>
    <w:pPr>
      <w:widowControl w:val="0"/>
      <w:autoSpaceDE w:val="0"/>
      <w:autoSpaceDN w:val="0"/>
      <w:adjustRightInd w:val="0"/>
      <w:jc w:val="center"/>
    </w:pPr>
  </w:style>
  <w:style w:type="character" w:customStyle="1" w:styleId="FontStyle49">
    <w:name w:val="Font Style49"/>
    <w:uiPriority w:val="99"/>
    <w:rsid w:val="00C35DEA"/>
    <w:rPr>
      <w:rFonts w:ascii="Times New Roman" w:hAnsi="Times New Roman" w:cs="Times New Roman"/>
      <w:b/>
      <w:bCs/>
      <w:sz w:val="20"/>
      <w:szCs w:val="20"/>
    </w:rPr>
  </w:style>
  <w:style w:type="paragraph" w:customStyle="1" w:styleId="Style26">
    <w:name w:val="Style26"/>
    <w:basedOn w:val="Normal"/>
    <w:uiPriority w:val="99"/>
    <w:rsid w:val="00C35DEA"/>
    <w:pPr>
      <w:widowControl w:val="0"/>
      <w:autoSpaceDE w:val="0"/>
      <w:autoSpaceDN w:val="0"/>
      <w:adjustRightInd w:val="0"/>
      <w:spacing w:line="283" w:lineRule="exact"/>
      <w:ind w:firstLine="715"/>
      <w:jc w:val="both"/>
    </w:pPr>
  </w:style>
  <w:style w:type="character" w:customStyle="1" w:styleId="FontStyle54">
    <w:name w:val="Font Style54"/>
    <w:uiPriority w:val="99"/>
    <w:rsid w:val="00C35DEA"/>
    <w:rPr>
      <w:rFonts w:ascii="Times New Roman" w:hAnsi="Times New Roman" w:cs="Times New Roman"/>
      <w:b/>
      <w:bCs/>
      <w:i/>
      <w:iCs/>
      <w:sz w:val="20"/>
      <w:szCs w:val="20"/>
    </w:rPr>
  </w:style>
  <w:style w:type="paragraph" w:customStyle="1" w:styleId="Style30">
    <w:name w:val="Style30"/>
    <w:basedOn w:val="Normal"/>
    <w:uiPriority w:val="99"/>
    <w:rsid w:val="00C35DE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C35DE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C35DE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C35DEA"/>
    <w:pPr>
      <w:widowControl w:val="0"/>
      <w:autoSpaceDE w:val="0"/>
      <w:autoSpaceDN w:val="0"/>
      <w:adjustRightInd w:val="0"/>
      <w:spacing w:line="286" w:lineRule="exact"/>
      <w:ind w:firstLine="691"/>
      <w:jc w:val="both"/>
    </w:pPr>
  </w:style>
  <w:style w:type="character" w:customStyle="1" w:styleId="FontStyle40">
    <w:name w:val="Font Style40"/>
    <w:uiPriority w:val="99"/>
    <w:rsid w:val="00C35DEA"/>
    <w:rPr>
      <w:rFonts w:ascii="Times New Roman" w:hAnsi="Times New Roman" w:cs="Times New Roman"/>
      <w:b/>
      <w:bCs/>
      <w:i/>
      <w:iCs/>
      <w:sz w:val="22"/>
      <w:szCs w:val="22"/>
    </w:rPr>
  </w:style>
  <w:style w:type="paragraph" w:customStyle="1" w:styleId="Style25">
    <w:name w:val="Style25"/>
    <w:basedOn w:val="Normal"/>
    <w:uiPriority w:val="99"/>
    <w:rsid w:val="00C35DEA"/>
    <w:pPr>
      <w:widowControl w:val="0"/>
      <w:autoSpaceDE w:val="0"/>
      <w:autoSpaceDN w:val="0"/>
      <w:adjustRightInd w:val="0"/>
      <w:spacing w:line="282" w:lineRule="exact"/>
      <w:jc w:val="both"/>
    </w:pPr>
  </w:style>
  <w:style w:type="paragraph" w:customStyle="1" w:styleId="Style19">
    <w:name w:val="Style19"/>
    <w:basedOn w:val="Normal"/>
    <w:uiPriority w:val="99"/>
    <w:rsid w:val="00C35DEA"/>
    <w:pPr>
      <w:widowControl w:val="0"/>
      <w:autoSpaceDE w:val="0"/>
      <w:autoSpaceDN w:val="0"/>
      <w:adjustRightInd w:val="0"/>
      <w:spacing w:line="299" w:lineRule="exact"/>
      <w:ind w:firstLine="706"/>
      <w:jc w:val="both"/>
    </w:pPr>
  </w:style>
  <w:style w:type="character" w:customStyle="1" w:styleId="FontStyle43">
    <w:name w:val="Font Style43"/>
    <w:uiPriority w:val="99"/>
    <w:rsid w:val="00C35DEA"/>
    <w:rPr>
      <w:rFonts w:ascii="Arial Black" w:hAnsi="Arial Black" w:cs="Arial Black"/>
      <w:i/>
      <w:iCs/>
      <w:spacing w:val="20"/>
      <w:sz w:val="16"/>
      <w:szCs w:val="16"/>
    </w:rPr>
  </w:style>
  <w:style w:type="character" w:customStyle="1" w:styleId="FontStyle58">
    <w:name w:val="Font Style58"/>
    <w:uiPriority w:val="99"/>
    <w:rsid w:val="00C35DEA"/>
    <w:rPr>
      <w:rFonts w:ascii="Times New Roman" w:hAnsi="Times New Roman" w:cs="Times New Roman"/>
      <w:b/>
      <w:bCs/>
      <w:i/>
      <w:iCs/>
      <w:sz w:val="22"/>
      <w:szCs w:val="22"/>
    </w:rPr>
  </w:style>
  <w:style w:type="character" w:customStyle="1" w:styleId="FontStyle36">
    <w:name w:val="Font Style36"/>
    <w:uiPriority w:val="99"/>
    <w:rsid w:val="00C35DEA"/>
    <w:rPr>
      <w:rFonts w:ascii="Times New Roman" w:hAnsi="Times New Roman" w:cs="Times New Roman"/>
      <w:sz w:val="20"/>
      <w:szCs w:val="20"/>
    </w:rPr>
  </w:style>
  <w:style w:type="character" w:customStyle="1" w:styleId="FontStyle27">
    <w:name w:val="Font Style27"/>
    <w:uiPriority w:val="99"/>
    <w:rsid w:val="00C35DEA"/>
    <w:rPr>
      <w:rFonts w:ascii="Times New Roman" w:hAnsi="Times New Roman" w:cs="Times New Roman"/>
      <w:sz w:val="22"/>
      <w:szCs w:val="22"/>
    </w:rPr>
  </w:style>
  <w:style w:type="character" w:customStyle="1" w:styleId="FontStyle41">
    <w:name w:val="Font Style41"/>
    <w:uiPriority w:val="99"/>
    <w:rsid w:val="00C35DEA"/>
    <w:rPr>
      <w:rFonts w:ascii="Times New Roman" w:hAnsi="Times New Roman" w:cs="Times New Roman"/>
      <w:b/>
      <w:bCs/>
      <w:sz w:val="24"/>
      <w:szCs w:val="24"/>
    </w:rPr>
  </w:style>
  <w:style w:type="character" w:customStyle="1" w:styleId="FontStyle33">
    <w:name w:val="Font Style33"/>
    <w:uiPriority w:val="99"/>
    <w:rsid w:val="00C35DEA"/>
    <w:rPr>
      <w:rFonts w:ascii="Times New Roman" w:hAnsi="Times New Roman" w:cs="Times New Roman"/>
      <w:sz w:val="20"/>
      <w:szCs w:val="20"/>
    </w:rPr>
  </w:style>
  <w:style w:type="character" w:customStyle="1" w:styleId="FontStyle34">
    <w:name w:val="Font Style34"/>
    <w:uiPriority w:val="99"/>
    <w:rsid w:val="00C35DEA"/>
    <w:rPr>
      <w:rFonts w:ascii="Times New Roman" w:hAnsi="Times New Roman" w:cs="Times New Roman"/>
      <w:sz w:val="22"/>
      <w:szCs w:val="22"/>
    </w:rPr>
  </w:style>
  <w:style w:type="character" w:customStyle="1" w:styleId="Bodytext">
    <w:name w:val="Body text"/>
    <w:rsid w:val="00C35DE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C35DEA"/>
  </w:style>
  <w:style w:type="character" w:customStyle="1" w:styleId="dynatree-node">
    <w:name w:val="dynatree-node"/>
    <w:basedOn w:val="VarsaylanParagrafYazTipi"/>
    <w:rsid w:val="00C35DEA"/>
  </w:style>
  <w:style w:type="character" w:customStyle="1" w:styleId="FontStyle23">
    <w:name w:val="Font Style23"/>
    <w:uiPriority w:val="99"/>
    <w:rsid w:val="00C35DEA"/>
    <w:rPr>
      <w:rFonts w:ascii="Times New Roman" w:hAnsi="Times New Roman" w:cs="Times New Roman"/>
      <w:sz w:val="22"/>
      <w:szCs w:val="22"/>
    </w:rPr>
  </w:style>
  <w:style w:type="paragraph" w:customStyle="1" w:styleId="3-NormalYaz">
    <w:name w:val="3-Normal Yazı"/>
    <w:rsid w:val="00C35DEA"/>
    <w:pPr>
      <w:tabs>
        <w:tab w:val="left" w:pos="566"/>
      </w:tabs>
      <w:jc w:val="both"/>
    </w:pPr>
    <w:rPr>
      <w:rFonts w:eastAsia="ヒラギノ明朝Pro W3" w:hAnsi="Times"/>
      <w:sz w:val="19"/>
      <w:szCs w:val="24"/>
      <w:lang w:eastAsia="en-US"/>
    </w:rPr>
  </w:style>
  <w:style w:type="character" w:customStyle="1" w:styleId="Gvdemetni1">
    <w:name w:val="Gövde metni_"/>
    <w:rsid w:val="00C35DEA"/>
    <w:rPr>
      <w:sz w:val="23"/>
      <w:szCs w:val="23"/>
      <w:shd w:val="clear" w:color="auto" w:fill="FFFFFF"/>
    </w:rPr>
  </w:style>
  <w:style w:type="character" w:customStyle="1" w:styleId="GvdemetniKaln0ptbolukbraklyor">
    <w:name w:val="Gövde metni + Kalın;0 pt boşluk bırakılıyor"/>
    <w:rsid w:val="00C35DE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AralkYokChar">
    <w:name w:val="Aralık Yok Char"/>
    <w:link w:val="AralkYok"/>
    <w:uiPriority w:val="1"/>
    <w:rsid w:val="00C35DEA"/>
    <w:rPr>
      <w:rFonts w:eastAsia="SimSun"/>
      <w:sz w:val="24"/>
      <w:szCs w:val="24"/>
    </w:rPr>
  </w:style>
  <w:style w:type="character" w:customStyle="1" w:styleId="FontStyle30">
    <w:name w:val="Font Style30"/>
    <w:uiPriority w:val="99"/>
    <w:rsid w:val="00C35DEA"/>
    <w:rPr>
      <w:rFonts w:ascii="Times New Roman" w:hAnsi="Times New Roman" w:cs="Times New Roman"/>
      <w:b/>
      <w:bCs/>
      <w:sz w:val="20"/>
      <w:szCs w:val="20"/>
    </w:rPr>
  </w:style>
  <w:style w:type="character" w:customStyle="1" w:styleId="FontStyle39">
    <w:name w:val="Font Style39"/>
    <w:uiPriority w:val="99"/>
    <w:rsid w:val="00C35DEA"/>
    <w:rPr>
      <w:rFonts w:ascii="Times New Roman" w:hAnsi="Times New Roman" w:cs="Times New Roman"/>
      <w:i/>
      <w:iCs/>
      <w:sz w:val="20"/>
      <w:szCs w:val="20"/>
    </w:rPr>
  </w:style>
  <w:style w:type="character" w:customStyle="1" w:styleId="Bodytext0">
    <w:name w:val="Body text_"/>
    <w:link w:val="Bodytext1"/>
    <w:uiPriority w:val="99"/>
    <w:rsid w:val="00C35DEA"/>
    <w:rPr>
      <w:sz w:val="21"/>
      <w:szCs w:val="21"/>
      <w:shd w:val="clear" w:color="auto" w:fill="FFFFFF"/>
    </w:rPr>
  </w:style>
  <w:style w:type="character" w:customStyle="1" w:styleId="FontStyle51">
    <w:name w:val="Font Style51"/>
    <w:uiPriority w:val="99"/>
    <w:rsid w:val="00C35DEA"/>
    <w:rPr>
      <w:rFonts w:ascii="Times New Roman" w:hAnsi="Times New Roman" w:cs="Times New Roman"/>
      <w:b/>
      <w:bCs/>
      <w:sz w:val="22"/>
      <w:szCs w:val="22"/>
    </w:rPr>
  </w:style>
  <w:style w:type="character" w:customStyle="1" w:styleId="FontStyle52">
    <w:name w:val="Font Style52"/>
    <w:uiPriority w:val="99"/>
    <w:rsid w:val="00C35DEA"/>
    <w:rPr>
      <w:rFonts w:ascii="Times New Roman" w:hAnsi="Times New Roman" w:cs="Times New Roman"/>
      <w:b/>
      <w:bCs/>
      <w:sz w:val="22"/>
      <w:szCs w:val="22"/>
    </w:rPr>
  </w:style>
  <w:style w:type="character" w:customStyle="1" w:styleId="FontStyle62">
    <w:name w:val="Font Style62"/>
    <w:uiPriority w:val="99"/>
    <w:rsid w:val="00C35DEA"/>
    <w:rPr>
      <w:rFonts w:ascii="Times New Roman" w:hAnsi="Times New Roman" w:cs="Times New Roman"/>
      <w:b/>
      <w:bCs/>
      <w:sz w:val="22"/>
      <w:szCs w:val="22"/>
    </w:rPr>
  </w:style>
  <w:style w:type="character" w:customStyle="1" w:styleId="FontStyle71">
    <w:name w:val="Font Style71"/>
    <w:uiPriority w:val="99"/>
    <w:rsid w:val="00C35DEA"/>
    <w:rPr>
      <w:rFonts w:ascii="Times New Roman" w:hAnsi="Times New Roman" w:cs="Times New Roman"/>
      <w:sz w:val="22"/>
      <w:szCs w:val="22"/>
    </w:rPr>
  </w:style>
  <w:style w:type="character" w:customStyle="1" w:styleId="FontStyle132">
    <w:name w:val="Font Style132"/>
    <w:uiPriority w:val="99"/>
    <w:rsid w:val="00C35DEA"/>
    <w:rPr>
      <w:rFonts w:ascii="Tahoma" w:hAnsi="Tahoma" w:cs="Tahoma"/>
      <w:sz w:val="58"/>
      <w:szCs w:val="58"/>
    </w:rPr>
  </w:style>
  <w:style w:type="character" w:customStyle="1" w:styleId="Gvdemetni5">
    <w:name w:val="Gövde metni (5)"/>
    <w:rsid w:val="00C35DE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C35DEA"/>
    <w:pPr>
      <w:suppressAutoHyphens/>
      <w:spacing w:after="120" w:line="100" w:lineRule="atLeast"/>
      <w:jc w:val="center"/>
    </w:pPr>
    <w:rPr>
      <w:kern w:val="1"/>
      <w:sz w:val="16"/>
      <w:szCs w:val="16"/>
      <w:lang w:eastAsia="ar-SA"/>
    </w:rPr>
  </w:style>
  <w:style w:type="character" w:customStyle="1" w:styleId="FontStyle82">
    <w:name w:val="Font Style82"/>
    <w:uiPriority w:val="99"/>
    <w:rsid w:val="00C35DEA"/>
    <w:rPr>
      <w:rFonts w:ascii="Times New Roman" w:hAnsi="Times New Roman" w:cs="Times New Roman"/>
      <w:sz w:val="22"/>
      <w:szCs w:val="22"/>
    </w:rPr>
  </w:style>
  <w:style w:type="paragraph" w:customStyle="1" w:styleId="style49">
    <w:name w:val="style49"/>
    <w:basedOn w:val="Normal"/>
    <w:rsid w:val="00C35DEA"/>
    <w:pPr>
      <w:ind w:firstLine="600"/>
      <w:jc w:val="both"/>
    </w:pPr>
  </w:style>
  <w:style w:type="paragraph" w:customStyle="1" w:styleId="Bodytext1">
    <w:name w:val="Body text1"/>
    <w:basedOn w:val="Normal"/>
    <w:link w:val="Bodytext0"/>
    <w:uiPriority w:val="99"/>
    <w:rsid w:val="00C35DEA"/>
    <w:pPr>
      <w:widowControl w:val="0"/>
      <w:shd w:val="clear" w:color="auto" w:fill="FFFFFF"/>
      <w:spacing w:line="240" w:lineRule="atLeast"/>
      <w:ind w:hanging="240"/>
      <w:jc w:val="both"/>
    </w:pPr>
    <w:rPr>
      <w:sz w:val="21"/>
      <w:szCs w:val="21"/>
    </w:rPr>
  </w:style>
  <w:style w:type="character" w:styleId="Kpr">
    <w:name w:val="Hyperlink"/>
    <w:uiPriority w:val="99"/>
    <w:unhideWhenUsed/>
    <w:rsid w:val="00C35DEA"/>
    <w:rPr>
      <w:color w:val="0000FF"/>
      <w:u w:val="single"/>
    </w:rPr>
  </w:style>
  <w:style w:type="paragraph" w:customStyle="1" w:styleId="maddebasl3">
    <w:name w:val="maddebasl3"/>
    <w:basedOn w:val="Normal"/>
    <w:rsid w:val="00C35DE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C35DE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C35DEA"/>
    <w:pPr>
      <w:spacing w:line="360" w:lineRule="auto"/>
      <w:jc w:val="both"/>
    </w:pPr>
    <w:rPr>
      <w:rFonts w:ascii="Calibri" w:hAnsi="Calibri"/>
      <w:color w:val="000000"/>
      <w:sz w:val="22"/>
    </w:rPr>
  </w:style>
  <w:style w:type="character" w:customStyle="1" w:styleId="TABLOChar">
    <w:name w:val="TABLO Char"/>
    <w:link w:val="TABLO"/>
    <w:rsid w:val="00C35DEA"/>
    <w:rPr>
      <w:rFonts w:ascii="Calibri" w:hAnsi="Calibri"/>
      <w:color w:val="000000"/>
      <w:sz w:val="22"/>
      <w:szCs w:val="24"/>
    </w:rPr>
  </w:style>
  <w:style w:type="character" w:customStyle="1" w:styleId="GvdemetniKaln">
    <w:name w:val="Gövde metni + Kalın"/>
    <w:rsid w:val="00C35DE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rsid w:val="00C35DE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C35DE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rsid w:val="00C35DE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C35DE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C35DEA"/>
    <w:rPr>
      <w:b/>
      <w:bCs/>
      <w:shd w:val="clear" w:color="auto" w:fill="FFFFFF"/>
    </w:rPr>
  </w:style>
  <w:style w:type="character" w:customStyle="1" w:styleId="Gvdemetni310ptKalntalikdeil">
    <w:name w:val="Gövde metni (3) + 10 pt;Kalın;İtalik değil"/>
    <w:rsid w:val="00C35DEA"/>
    <w:rPr>
      <w:b/>
      <w:bCs/>
      <w:i/>
      <w:iCs/>
      <w:sz w:val="20"/>
      <w:szCs w:val="20"/>
      <w:shd w:val="clear" w:color="auto" w:fill="FFFFFF"/>
    </w:rPr>
  </w:style>
  <w:style w:type="character" w:customStyle="1" w:styleId="Gvdemetni310pttalikdeil">
    <w:name w:val="Gövde metni (3) + 10 pt;İtalik değil"/>
    <w:rsid w:val="00C35DEA"/>
    <w:rPr>
      <w:i/>
      <w:iCs/>
      <w:sz w:val="20"/>
      <w:szCs w:val="20"/>
      <w:u w:val="single"/>
      <w:shd w:val="clear" w:color="auto" w:fill="FFFFFF"/>
    </w:rPr>
  </w:style>
  <w:style w:type="character" w:customStyle="1" w:styleId="Balk30">
    <w:name w:val="Başlık #3_"/>
    <w:rsid w:val="00C35DE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C35DE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link w:val="Gvdemetni21"/>
    <w:rsid w:val="00C35DEA"/>
    <w:rPr>
      <w:sz w:val="21"/>
      <w:szCs w:val="21"/>
      <w:shd w:val="clear" w:color="auto" w:fill="FFFFFF"/>
    </w:rPr>
  </w:style>
  <w:style w:type="character" w:customStyle="1" w:styleId="Gvdemetni2talikdeil">
    <w:name w:val="Gövde metni (2) + İtalik değil"/>
    <w:rsid w:val="00C35DEA"/>
    <w:rPr>
      <w:i/>
      <w:iCs/>
      <w:sz w:val="21"/>
      <w:szCs w:val="21"/>
      <w:shd w:val="clear" w:color="auto" w:fill="FFFFFF"/>
    </w:rPr>
  </w:style>
  <w:style w:type="paragraph" w:customStyle="1" w:styleId="Gvdemetni21">
    <w:name w:val="Gövde metni (2)"/>
    <w:basedOn w:val="Normal"/>
    <w:link w:val="Gvdemetni20"/>
    <w:rsid w:val="00C35DEA"/>
    <w:pPr>
      <w:shd w:val="clear" w:color="auto" w:fill="FFFFFF"/>
      <w:spacing w:line="235" w:lineRule="exact"/>
      <w:ind w:firstLine="920"/>
      <w:jc w:val="both"/>
    </w:pPr>
    <w:rPr>
      <w:sz w:val="21"/>
      <w:szCs w:val="21"/>
    </w:rPr>
  </w:style>
  <w:style w:type="character" w:customStyle="1" w:styleId="Gvdemetni1ptbolukbraklyor">
    <w:name w:val="Gövde metni + 1 pt boşluk bırakılıyor"/>
    <w:rsid w:val="00C35DE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rsid w:val="00C35DE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C35DE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uiPriority w:val="99"/>
    <w:rsid w:val="00C35DE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C35DE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C35DE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C35DEA"/>
    <w:rPr>
      <w:i/>
      <w:iCs/>
      <w:sz w:val="22"/>
      <w:szCs w:val="22"/>
      <w:shd w:val="clear" w:color="auto" w:fill="FFFFFF"/>
    </w:rPr>
  </w:style>
  <w:style w:type="character" w:customStyle="1" w:styleId="Gvdemetni7talikdeil">
    <w:name w:val="Gövde metni (7) + İtalik değil"/>
    <w:basedOn w:val="Gvdemetni7"/>
    <w:rsid w:val="00C35DEA"/>
  </w:style>
  <w:style w:type="character" w:customStyle="1" w:styleId="Gvdemetni7Kaln">
    <w:name w:val="Gövde metni (7) + Kalın"/>
    <w:aliases w:val="İtalik değil"/>
    <w:uiPriority w:val="99"/>
    <w:rsid w:val="00C35DEA"/>
    <w:rPr>
      <w:b/>
      <w:bCs/>
      <w:i/>
      <w:iCs/>
      <w:sz w:val="22"/>
      <w:szCs w:val="22"/>
      <w:shd w:val="clear" w:color="auto" w:fill="FFFFFF"/>
    </w:rPr>
  </w:style>
  <w:style w:type="character" w:customStyle="1" w:styleId="Gvdemetni11">
    <w:name w:val="Gövde metni11"/>
    <w:uiPriority w:val="99"/>
    <w:rsid w:val="00C35DEA"/>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C35DEA"/>
    <w:pPr>
      <w:shd w:val="clear" w:color="auto" w:fill="FFFFFF"/>
      <w:spacing w:before="180" w:after="180" w:line="226" w:lineRule="exact"/>
      <w:jc w:val="both"/>
    </w:pPr>
    <w:rPr>
      <w:i/>
      <w:iCs/>
      <w:sz w:val="22"/>
      <w:szCs w:val="22"/>
    </w:rPr>
  </w:style>
  <w:style w:type="character" w:customStyle="1" w:styleId="Gvdemetni7talikdeil10">
    <w:name w:val="Gövde metni (7) + İtalik değil10"/>
    <w:uiPriority w:val="99"/>
    <w:rsid w:val="00C35DE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C35DE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uiPriority w:val="99"/>
    <w:rsid w:val="00C35DE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C35DE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C35DE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C35DE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C35DE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C35DE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C35DE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C35DEA"/>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C35DEA"/>
  </w:style>
  <w:style w:type="paragraph" w:customStyle="1" w:styleId="Gvdemetni81">
    <w:name w:val="Gövde metni (8)1"/>
    <w:basedOn w:val="Normal"/>
    <w:link w:val="Gvdemetni8"/>
    <w:rsid w:val="00C35DEA"/>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uiPriority w:val="99"/>
    <w:rsid w:val="00C35DE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C35DE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C35DE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C35DE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C35DE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C35DE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C35DE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C35DE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C35DE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C35DE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C35DE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C35DE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C35DE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C35DE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C35DE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C35DE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C35DEA"/>
    <w:rPr>
      <w:b/>
      <w:bCs/>
      <w:sz w:val="22"/>
      <w:szCs w:val="22"/>
      <w:shd w:val="clear" w:color="auto" w:fill="FFFFFF"/>
    </w:rPr>
  </w:style>
  <w:style w:type="character" w:customStyle="1" w:styleId="Gvdemetni5KalnDeil5">
    <w:name w:val="Gövde metni (5) + Kalın Değil5"/>
    <w:uiPriority w:val="99"/>
    <w:rsid w:val="00C35DE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C35DE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C35DE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C35DE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C35DE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C35DE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C35DE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C35DEA"/>
    <w:rPr>
      <w:rFonts w:ascii="Times New Roman" w:hAnsi="Times New Roman" w:cs="Times New Roman"/>
      <w:spacing w:val="0"/>
      <w:sz w:val="20"/>
      <w:szCs w:val="20"/>
      <w:shd w:val="clear" w:color="auto" w:fill="FFFFFF"/>
    </w:rPr>
  </w:style>
  <w:style w:type="character" w:customStyle="1" w:styleId="Gvdemetni6">
    <w:name w:val="Gövde metni6"/>
    <w:uiPriority w:val="99"/>
    <w:rsid w:val="00C35DE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C35DEA"/>
    <w:rPr>
      <w:sz w:val="22"/>
      <w:szCs w:val="22"/>
      <w:shd w:val="clear" w:color="auto" w:fill="FFFFFF"/>
    </w:rPr>
  </w:style>
  <w:style w:type="character" w:customStyle="1" w:styleId="Gvdemetni12">
    <w:name w:val="Gövde metni (12)_"/>
    <w:link w:val="Gvdemetni120"/>
    <w:rsid w:val="00C35DEA"/>
    <w:rPr>
      <w:rFonts w:ascii="Arial" w:hAnsi="Arial" w:cs="Arial"/>
      <w:noProof/>
      <w:sz w:val="22"/>
      <w:szCs w:val="22"/>
      <w:shd w:val="clear" w:color="auto" w:fill="FFFFFF"/>
    </w:rPr>
  </w:style>
  <w:style w:type="paragraph" w:customStyle="1" w:styleId="Tabloyazs1">
    <w:name w:val="Tablo yazısı1"/>
    <w:basedOn w:val="Normal"/>
    <w:link w:val="Tabloyazs"/>
    <w:rsid w:val="00C35DEA"/>
    <w:pPr>
      <w:shd w:val="clear" w:color="auto" w:fill="FFFFFF"/>
      <w:spacing w:line="240" w:lineRule="atLeast"/>
    </w:pPr>
    <w:rPr>
      <w:sz w:val="22"/>
      <w:szCs w:val="22"/>
    </w:rPr>
  </w:style>
  <w:style w:type="paragraph" w:customStyle="1" w:styleId="Gvdemetni120">
    <w:name w:val="Gövde metni (12)"/>
    <w:basedOn w:val="Normal"/>
    <w:link w:val="Gvdemetni12"/>
    <w:rsid w:val="00C35DE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C35DEA"/>
    <w:rPr>
      <w:rFonts w:ascii="Times New Roman" w:hAnsi="Times New Roman" w:cs="Times New Roman"/>
      <w:i/>
      <w:iCs/>
      <w:spacing w:val="0"/>
      <w:sz w:val="22"/>
      <w:szCs w:val="22"/>
      <w:shd w:val="clear" w:color="auto" w:fill="FFFFFF"/>
    </w:rPr>
  </w:style>
  <w:style w:type="character" w:customStyle="1" w:styleId="Gvdemetni50">
    <w:name w:val="Gövde metni5"/>
    <w:uiPriority w:val="99"/>
    <w:rsid w:val="00C35DEA"/>
    <w:rPr>
      <w:rFonts w:ascii="Times New Roman" w:hAnsi="Times New Roman" w:cs="Times New Roman"/>
      <w:spacing w:val="0"/>
      <w:sz w:val="22"/>
      <w:szCs w:val="22"/>
      <w:shd w:val="clear" w:color="auto" w:fill="FFFFFF"/>
    </w:rPr>
  </w:style>
  <w:style w:type="character" w:customStyle="1" w:styleId="Gvdemetni72">
    <w:name w:val="Gövde metni (7)"/>
    <w:rsid w:val="00C35DE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C35DE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C35DE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C35DE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C35DEA"/>
    <w:rPr>
      <w:rFonts w:ascii="Times New Roman" w:hAnsi="Times New Roman" w:cs="Times New Roman"/>
      <w:spacing w:val="0"/>
      <w:sz w:val="22"/>
      <w:szCs w:val="22"/>
      <w:shd w:val="clear" w:color="auto" w:fill="FFFFFF"/>
    </w:rPr>
  </w:style>
  <w:style w:type="character" w:customStyle="1" w:styleId="Gvdemetni41">
    <w:name w:val="Gövde metni4"/>
    <w:uiPriority w:val="99"/>
    <w:rsid w:val="00C35DE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C35DE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C35DE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C35DE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C35DE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C35DEA"/>
    <w:rPr>
      <w:rFonts w:ascii="Trebuchet MS" w:hAnsi="Trebuchet MS" w:cs="Trebuchet MS"/>
      <w:shd w:val="clear" w:color="auto" w:fill="FFFFFF"/>
    </w:rPr>
  </w:style>
  <w:style w:type="paragraph" w:customStyle="1" w:styleId="Gvdemetni180">
    <w:name w:val="Gövde metni (18)"/>
    <w:basedOn w:val="Normal"/>
    <w:link w:val="Gvdemetni18"/>
    <w:uiPriority w:val="99"/>
    <w:rsid w:val="00C35DE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C35DEA"/>
    <w:rPr>
      <w:i/>
      <w:iCs/>
      <w:sz w:val="16"/>
      <w:szCs w:val="16"/>
      <w:shd w:val="clear" w:color="auto" w:fill="FFFFFF"/>
    </w:rPr>
  </w:style>
  <w:style w:type="paragraph" w:customStyle="1" w:styleId="Gvdemetni141">
    <w:name w:val="Gövde metni (14)1"/>
    <w:basedOn w:val="Normal"/>
    <w:link w:val="Gvdemetni14"/>
    <w:uiPriority w:val="99"/>
    <w:rsid w:val="00C35DE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C35DE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C35DEA"/>
    <w:rPr>
      <w:sz w:val="22"/>
      <w:szCs w:val="22"/>
      <w:shd w:val="clear" w:color="auto" w:fill="FFFFFF"/>
    </w:rPr>
  </w:style>
  <w:style w:type="character" w:customStyle="1" w:styleId="Tabloyazs0">
    <w:name w:val="Tablo yazısı"/>
    <w:uiPriority w:val="99"/>
    <w:rsid w:val="00C35DE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C35DEA"/>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C35DEA"/>
    <w:pPr>
      <w:shd w:val="clear" w:color="auto" w:fill="FFFFFF"/>
      <w:spacing w:after="420" w:line="302" w:lineRule="exact"/>
      <w:ind w:hanging="720"/>
      <w:jc w:val="right"/>
      <w:outlineLvl w:val="3"/>
    </w:pPr>
    <w:rPr>
      <w:sz w:val="22"/>
      <w:szCs w:val="22"/>
    </w:rPr>
  </w:style>
  <w:style w:type="character" w:customStyle="1" w:styleId="Balk443">
    <w:name w:val="Başlık #4 (4)3"/>
    <w:uiPriority w:val="99"/>
    <w:rsid w:val="00C35DE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C35DEA"/>
    <w:rPr>
      <w:noProof/>
      <w:sz w:val="8"/>
      <w:szCs w:val="8"/>
      <w:shd w:val="clear" w:color="auto" w:fill="FFFFFF"/>
    </w:rPr>
  </w:style>
  <w:style w:type="paragraph" w:customStyle="1" w:styleId="Gvdemetni212">
    <w:name w:val="Gövde metni (21)"/>
    <w:basedOn w:val="Normal"/>
    <w:link w:val="Gvdemetni211"/>
    <w:uiPriority w:val="99"/>
    <w:rsid w:val="00C35DEA"/>
    <w:pPr>
      <w:shd w:val="clear" w:color="auto" w:fill="FFFFFF"/>
      <w:spacing w:line="240" w:lineRule="atLeast"/>
    </w:pPr>
    <w:rPr>
      <w:noProof/>
      <w:sz w:val="8"/>
      <w:szCs w:val="8"/>
    </w:rPr>
  </w:style>
  <w:style w:type="character" w:customStyle="1" w:styleId="Gvdemetni517">
    <w:name w:val="Gövde metni (5)17"/>
    <w:uiPriority w:val="99"/>
    <w:rsid w:val="00C35DE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C35DE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C35DE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C35DE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C35DE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C35DEA"/>
    <w:rPr>
      <w:rFonts w:ascii="Times New Roman" w:hAnsi="Times New Roman" w:cs="Times New Roman"/>
      <w:b/>
      <w:bCs/>
      <w:i/>
      <w:iCs/>
      <w:spacing w:val="0"/>
      <w:sz w:val="22"/>
      <w:szCs w:val="22"/>
      <w:shd w:val="clear" w:color="auto" w:fill="FFFFFF"/>
    </w:rPr>
  </w:style>
  <w:style w:type="character" w:customStyle="1" w:styleId="Gvdemetni82">
    <w:name w:val="Gövde metni (8)"/>
    <w:rsid w:val="00C35DE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C35DE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C35DE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C35DE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C35DE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C35DE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C35DE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C35DE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C35DE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C35DE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C35DE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C35DE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C35DE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C35DE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C35DE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C35DE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C35DE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C35DE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C35DE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C35DE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C35DE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C35DEA"/>
    <w:rPr>
      <w:rFonts w:ascii="Trebuchet MS" w:hAnsi="Trebuchet MS" w:cs="Trebuchet MS"/>
      <w:b/>
      <w:bCs/>
      <w:sz w:val="16"/>
      <w:szCs w:val="16"/>
      <w:shd w:val="clear" w:color="auto" w:fill="FFFFFF"/>
    </w:rPr>
  </w:style>
  <w:style w:type="character" w:customStyle="1" w:styleId="Gvdemetni230">
    <w:name w:val="Gövde metni (23)_"/>
    <w:link w:val="Gvdemetni231"/>
    <w:uiPriority w:val="99"/>
    <w:rsid w:val="00C35DEA"/>
    <w:rPr>
      <w:rFonts w:ascii="Trebuchet MS" w:hAnsi="Trebuchet MS" w:cs="Trebuchet MS"/>
      <w:sz w:val="15"/>
      <w:szCs w:val="15"/>
      <w:shd w:val="clear" w:color="auto" w:fill="FFFFFF"/>
    </w:rPr>
  </w:style>
  <w:style w:type="paragraph" w:customStyle="1" w:styleId="Gvdemetni240">
    <w:name w:val="Gövde metni (24)"/>
    <w:basedOn w:val="Normal"/>
    <w:link w:val="Gvdemetni24"/>
    <w:uiPriority w:val="99"/>
    <w:rsid w:val="00C35DEA"/>
    <w:pPr>
      <w:shd w:val="clear" w:color="auto" w:fill="FFFFFF"/>
      <w:spacing w:line="240" w:lineRule="atLeast"/>
    </w:pPr>
    <w:rPr>
      <w:rFonts w:ascii="Trebuchet MS" w:hAnsi="Trebuchet MS" w:cs="Trebuchet MS"/>
      <w:b/>
      <w:bCs/>
      <w:sz w:val="16"/>
      <w:szCs w:val="16"/>
    </w:rPr>
  </w:style>
  <w:style w:type="paragraph" w:customStyle="1" w:styleId="Gvdemetni231">
    <w:name w:val="Gövde metni (23)"/>
    <w:basedOn w:val="Normal"/>
    <w:link w:val="Gvdemetni230"/>
    <w:uiPriority w:val="99"/>
    <w:rsid w:val="00C35DE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C35DEA"/>
    <w:rPr>
      <w:rFonts w:ascii="Candara" w:hAnsi="Candara" w:cs="Candara"/>
      <w:spacing w:val="-20"/>
      <w:sz w:val="24"/>
      <w:szCs w:val="24"/>
      <w:shd w:val="clear" w:color="auto" w:fill="FFFFFF"/>
    </w:rPr>
  </w:style>
  <w:style w:type="character" w:customStyle="1" w:styleId="Tabloyazs3">
    <w:name w:val="Tablo yazısı3"/>
    <w:uiPriority w:val="99"/>
    <w:rsid w:val="00C35DE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C35DE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C35DE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C35DE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C35DEA"/>
    <w:rPr>
      <w:i/>
      <w:iCs/>
      <w:sz w:val="24"/>
      <w:szCs w:val="24"/>
      <w:shd w:val="clear" w:color="auto" w:fill="FFFFFF"/>
    </w:rPr>
  </w:style>
  <w:style w:type="character" w:customStyle="1" w:styleId="Gvdemetni2811pt">
    <w:name w:val="Gövde metni (28) + 11 pt"/>
    <w:aliases w:val="İtalik değil3"/>
    <w:uiPriority w:val="99"/>
    <w:rsid w:val="00C35DEA"/>
    <w:rPr>
      <w:i/>
      <w:iCs/>
      <w:sz w:val="22"/>
      <w:szCs w:val="22"/>
      <w:shd w:val="clear" w:color="auto" w:fill="FFFFFF"/>
    </w:rPr>
  </w:style>
  <w:style w:type="character" w:customStyle="1" w:styleId="Gvdemetni12pt">
    <w:name w:val="Gövde metni + 12 pt"/>
    <w:aliases w:val="İtalik1"/>
    <w:uiPriority w:val="99"/>
    <w:rsid w:val="00C35DEA"/>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C35DEA"/>
    <w:pPr>
      <w:shd w:val="clear" w:color="auto" w:fill="FFFFFF"/>
      <w:spacing w:before="60" w:line="360" w:lineRule="exact"/>
      <w:jc w:val="both"/>
    </w:pPr>
    <w:rPr>
      <w:i/>
      <w:iCs/>
    </w:rPr>
  </w:style>
  <w:style w:type="character" w:customStyle="1" w:styleId="Gvdemetni2811pt2">
    <w:name w:val="Gövde metni (28) + 11 pt2"/>
    <w:aliases w:val="İtalik değil2"/>
    <w:uiPriority w:val="99"/>
    <w:rsid w:val="00C35DE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C35DE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C35DEA"/>
    <w:rPr>
      <w:sz w:val="22"/>
      <w:szCs w:val="22"/>
      <w:shd w:val="clear" w:color="auto" w:fill="FFFFFF"/>
    </w:rPr>
  </w:style>
  <w:style w:type="character" w:customStyle="1" w:styleId="Balk734">
    <w:name w:val="Başlık #7 (3)4"/>
    <w:basedOn w:val="Balk73"/>
    <w:uiPriority w:val="99"/>
    <w:rsid w:val="00C35DEA"/>
  </w:style>
  <w:style w:type="paragraph" w:customStyle="1" w:styleId="Balk731">
    <w:name w:val="Başlık #7 (3)1"/>
    <w:basedOn w:val="Normal"/>
    <w:link w:val="Balk73"/>
    <w:uiPriority w:val="99"/>
    <w:rsid w:val="00C35DEA"/>
    <w:pPr>
      <w:shd w:val="clear" w:color="auto" w:fill="FFFFFF"/>
      <w:spacing w:after="60" w:line="331" w:lineRule="exact"/>
      <w:ind w:hanging="1160"/>
      <w:outlineLvl w:val="6"/>
    </w:pPr>
    <w:rPr>
      <w:sz w:val="22"/>
      <w:szCs w:val="22"/>
    </w:rPr>
  </w:style>
  <w:style w:type="character" w:customStyle="1" w:styleId="Gvdemetni5ptbolukbraklyor">
    <w:name w:val="Gövde metni + 5 pt boşluk bırakılıyor"/>
    <w:rsid w:val="00C35DE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C35DE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C35DE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C35DE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C35DE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C35DE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C35DEA"/>
    <w:rPr>
      <w:b/>
      <w:bCs/>
      <w:i/>
      <w:iCs/>
      <w:sz w:val="16"/>
      <w:szCs w:val="16"/>
      <w:shd w:val="clear" w:color="auto" w:fill="FFFFFF"/>
    </w:rPr>
  </w:style>
  <w:style w:type="paragraph" w:customStyle="1" w:styleId="Gvdemetni150">
    <w:name w:val="Gövde metni (15)"/>
    <w:basedOn w:val="Normal"/>
    <w:link w:val="Gvdemetni15"/>
    <w:rsid w:val="00C35DE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C35DE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C35DE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C35DE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C35DE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C35DE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C35DE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C35DE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C35DE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C35DE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rsid w:val="00C35DE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0">
    <w:name w:val="Gövde metni (14)"/>
    <w:rsid w:val="00C35DE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C35DE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9pttalikdeil">
    <w:name w:val="Gövde metni (3) + 9 pt;İtalik değil"/>
    <w:rsid w:val="00C35DE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C35DEA"/>
    <w:rPr>
      <w:rFonts w:ascii="Calibri" w:eastAsia="Calibri" w:hAnsi="Calibri" w:cs="Calibri"/>
      <w:sz w:val="8"/>
      <w:szCs w:val="8"/>
      <w:shd w:val="clear" w:color="auto" w:fill="FFFFFF"/>
    </w:rPr>
  </w:style>
  <w:style w:type="character" w:customStyle="1" w:styleId="Gvdemetni43">
    <w:name w:val="Gövde metni (43)_"/>
    <w:link w:val="Gvdemetni430"/>
    <w:rsid w:val="00C35DEA"/>
    <w:rPr>
      <w:sz w:val="8"/>
      <w:szCs w:val="8"/>
      <w:shd w:val="clear" w:color="auto" w:fill="FFFFFF"/>
    </w:rPr>
  </w:style>
  <w:style w:type="paragraph" w:customStyle="1" w:styleId="Gvdemetni420">
    <w:name w:val="Gövde metni (42)"/>
    <w:basedOn w:val="Normal"/>
    <w:link w:val="Gvdemetni42"/>
    <w:rsid w:val="00C35DEA"/>
    <w:pPr>
      <w:shd w:val="clear" w:color="auto" w:fill="FFFFFF"/>
      <w:spacing w:line="0" w:lineRule="atLeast"/>
    </w:pPr>
    <w:rPr>
      <w:rFonts w:ascii="Calibri" w:eastAsia="Calibri" w:hAnsi="Calibri" w:cs="Calibri"/>
      <w:sz w:val="8"/>
      <w:szCs w:val="8"/>
    </w:rPr>
  </w:style>
  <w:style w:type="paragraph" w:customStyle="1" w:styleId="Gvdemetni430">
    <w:name w:val="Gövde metni (43)"/>
    <w:basedOn w:val="Normal"/>
    <w:link w:val="Gvdemetni43"/>
    <w:rsid w:val="00C35DEA"/>
    <w:pPr>
      <w:shd w:val="clear" w:color="auto" w:fill="FFFFFF"/>
      <w:spacing w:line="0" w:lineRule="atLeast"/>
    </w:pPr>
    <w:rPr>
      <w:sz w:val="8"/>
      <w:szCs w:val="8"/>
    </w:rPr>
  </w:style>
  <w:style w:type="character" w:customStyle="1" w:styleId="Gvdemetni15Kalntalikdeil">
    <w:name w:val="Gövde metni (15) + Kalın;İtalik değil"/>
    <w:rsid w:val="00C35DE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C35DE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C35DEA"/>
    <w:rPr>
      <w:sz w:val="28"/>
      <w:szCs w:val="28"/>
      <w:shd w:val="clear" w:color="auto" w:fill="FFFFFF"/>
    </w:rPr>
  </w:style>
  <w:style w:type="character" w:customStyle="1" w:styleId="Gvdemetni48talikdeil">
    <w:name w:val="Gövde metni (48) + İtalik değil"/>
    <w:rsid w:val="00C35DEA"/>
    <w:rPr>
      <w:i/>
      <w:iCs/>
      <w:sz w:val="28"/>
      <w:szCs w:val="28"/>
      <w:shd w:val="clear" w:color="auto" w:fill="FFFFFF"/>
    </w:rPr>
  </w:style>
  <w:style w:type="character" w:customStyle="1" w:styleId="Gvdemetni500">
    <w:name w:val="Gövde metni (50)_"/>
    <w:link w:val="Gvdemetni501"/>
    <w:rsid w:val="00C35DEA"/>
    <w:rPr>
      <w:sz w:val="28"/>
      <w:szCs w:val="28"/>
      <w:shd w:val="clear" w:color="auto" w:fill="FFFFFF"/>
    </w:rPr>
  </w:style>
  <w:style w:type="paragraph" w:customStyle="1" w:styleId="Gvdemetni470">
    <w:name w:val="Gövde metni (47)"/>
    <w:basedOn w:val="Normal"/>
    <w:link w:val="Gvdemetni47"/>
    <w:rsid w:val="00C35DEA"/>
    <w:pPr>
      <w:shd w:val="clear" w:color="auto" w:fill="FFFFFF"/>
      <w:spacing w:before="420" w:after="180" w:line="235" w:lineRule="exact"/>
      <w:jc w:val="both"/>
    </w:pPr>
    <w:rPr>
      <w:sz w:val="28"/>
      <w:szCs w:val="28"/>
    </w:rPr>
  </w:style>
  <w:style w:type="paragraph" w:customStyle="1" w:styleId="Gvdemetni501">
    <w:name w:val="Gövde metni (50)"/>
    <w:basedOn w:val="Normal"/>
    <w:link w:val="Gvdemetni500"/>
    <w:rsid w:val="00C35DEA"/>
    <w:pPr>
      <w:shd w:val="clear" w:color="auto" w:fill="FFFFFF"/>
      <w:spacing w:before="360" w:after="1080" w:line="235" w:lineRule="exact"/>
      <w:jc w:val="both"/>
    </w:pPr>
    <w:rPr>
      <w:sz w:val="28"/>
      <w:szCs w:val="28"/>
    </w:rPr>
  </w:style>
  <w:style w:type="character" w:customStyle="1" w:styleId="Gvdemetni49">
    <w:name w:val="Gövde metni (49)_"/>
    <w:link w:val="Gvdemetni490"/>
    <w:rsid w:val="00C35DEA"/>
    <w:rPr>
      <w:sz w:val="22"/>
      <w:szCs w:val="22"/>
      <w:shd w:val="clear" w:color="auto" w:fill="FFFFFF"/>
    </w:rPr>
  </w:style>
  <w:style w:type="character" w:customStyle="1" w:styleId="Gvdemetni510">
    <w:name w:val="Gövde metni (51)"/>
    <w:rsid w:val="00C35DEA"/>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Gvdemetni490">
    <w:name w:val="Gövde metni (49)"/>
    <w:basedOn w:val="Normal"/>
    <w:link w:val="Gvdemetni49"/>
    <w:rsid w:val="00C35DEA"/>
    <w:pPr>
      <w:shd w:val="clear" w:color="auto" w:fill="FFFFFF"/>
      <w:spacing w:after="360" w:line="302" w:lineRule="exact"/>
      <w:ind w:hanging="1220"/>
      <w:jc w:val="right"/>
    </w:pPr>
    <w:rPr>
      <w:sz w:val="22"/>
      <w:szCs w:val="22"/>
    </w:rPr>
  </w:style>
  <w:style w:type="character" w:customStyle="1" w:styleId="Tabloyazs30">
    <w:name w:val="Tablo yazısı (3)_"/>
    <w:link w:val="Tabloyazs31"/>
    <w:rsid w:val="00C35DEA"/>
    <w:rPr>
      <w:sz w:val="22"/>
      <w:szCs w:val="22"/>
      <w:shd w:val="clear" w:color="auto" w:fill="FFFFFF"/>
    </w:rPr>
  </w:style>
  <w:style w:type="paragraph" w:customStyle="1" w:styleId="Tabloyazs31">
    <w:name w:val="Tablo yazısı (3)"/>
    <w:basedOn w:val="Normal"/>
    <w:link w:val="Tabloyazs30"/>
    <w:rsid w:val="00C35DEA"/>
    <w:pPr>
      <w:shd w:val="clear" w:color="auto" w:fill="FFFFFF"/>
      <w:spacing w:after="120" w:line="0" w:lineRule="atLeast"/>
      <w:ind w:hanging="660"/>
    </w:pPr>
    <w:rPr>
      <w:sz w:val="22"/>
      <w:szCs w:val="22"/>
    </w:rPr>
  </w:style>
  <w:style w:type="character" w:customStyle="1" w:styleId="Gvdemetni520">
    <w:name w:val="Gövde metni (52)_"/>
    <w:link w:val="Gvdemetni521"/>
    <w:rsid w:val="00C35DEA"/>
    <w:rPr>
      <w:sz w:val="22"/>
      <w:szCs w:val="22"/>
      <w:shd w:val="clear" w:color="auto" w:fill="FFFFFF"/>
    </w:rPr>
  </w:style>
  <w:style w:type="character" w:customStyle="1" w:styleId="Gvdemetni52Kaln">
    <w:name w:val="Gövde metni (52) + Kalın"/>
    <w:rsid w:val="00C35DEA"/>
    <w:rPr>
      <w:b/>
      <w:bCs/>
      <w:sz w:val="22"/>
      <w:szCs w:val="22"/>
      <w:shd w:val="clear" w:color="auto" w:fill="FFFFFF"/>
    </w:rPr>
  </w:style>
  <w:style w:type="character" w:customStyle="1" w:styleId="Gvdemetni52talikdeil">
    <w:name w:val="Gövde metni (52) + İtalik değil"/>
    <w:rsid w:val="00C35DEA"/>
    <w:rPr>
      <w:i/>
      <w:iCs/>
      <w:sz w:val="22"/>
      <w:szCs w:val="22"/>
      <w:shd w:val="clear" w:color="auto" w:fill="FFFFFF"/>
    </w:rPr>
  </w:style>
  <w:style w:type="paragraph" w:customStyle="1" w:styleId="Gvdemetni521">
    <w:name w:val="Gövde metni (52)"/>
    <w:basedOn w:val="Normal"/>
    <w:link w:val="Gvdemetni520"/>
    <w:rsid w:val="00C35DEA"/>
    <w:pPr>
      <w:shd w:val="clear" w:color="auto" w:fill="FFFFFF"/>
      <w:spacing w:after="180" w:line="235" w:lineRule="exact"/>
      <w:jc w:val="both"/>
    </w:pPr>
    <w:rPr>
      <w:sz w:val="22"/>
      <w:szCs w:val="22"/>
    </w:rPr>
  </w:style>
  <w:style w:type="character" w:customStyle="1" w:styleId="Gvdemetni31ptbolukbraklyor">
    <w:name w:val="Gövde metni (3) + 1 pt boşluk bırakılıyor"/>
    <w:rsid w:val="00C35DE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C35DE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C35DE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C35DE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C35DE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C35DEA"/>
    <w:rPr>
      <w:b/>
      <w:bCs/>
      <w:sz w:val="22"/>
      <w:szCs w:val="22"/>
      <w:shd w:val="clear" w:color="auto" w:fill="FFFFFF"/>
    </w:rPr>
  </w:style>
  <w:style w:type="character" w:customStyle="1" w:styleId="Gvdemetni49talik">
    <w:name w:val="Gövde metni (49) + İtalik"/>
    <w:rsid w:val="00C35DE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C35DE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C35DE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C35DE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C35DEA"/>
    <w:rPr>
      <w:spacing w:val="20"/>
      <w:sz w:val="28"/>
      <w:szCs w:val="28"/>
      <w:shd w:val="clear" w:color="auto" w:fill="FFFFFF"/>
    </w:rPr>
  </w:style>
  <w:style w:type="character" w:customStyle="1" w:styleId="Gvdemetni49135ptKalnKkBykHarf">
    <w:name w:val="Gövde metni (49) + 13;5 pt;Kalın;Küçük Büyük Harf"/>
    <w:rsid w:val="00C35DE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C35DE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C35DE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C35DEA"/>
    <w:rPr>
      <w:spacing w:val="-10"/>
      <w:sz w:val="25"/>
      <w:szCs w:val="25"/>
      <w:shd w:val="clear" w:color="auto" w:fill="FFFFFF"/>
    </w:rPr>
  </w:style>
  <w:style w:type="character" w:customStyle="1" w:styleId="Gvdemetni6211pttalikdeil0ptbolukbraklyor">
    <w:name w:val="Gövde metni (62) + 11 pt;İtalik değil;0 pt boşluk bırakılıyor"/>
    <w:rsid w:val="00C35DEA"/>
    <w:rPr>
      <w:i/>
      <w:iCs/>
      <w:spacing w:val="0"/>
      <w:sz w:val="22"/>
      <w:szCs w:val="22"/>
      <w:shd w:val="clear" w:color="auto" w:fill="FFFFFF"/>
    </w:rPr>
  </w:style>
  <w:style w:type="paragraph" w:customStyle="1" w:styleId="Gvdemetni620">
    <w:name w:val="Gövde metni (62)"/>
    <w:basedOn w:val="Normal"/>
    <w:link w:val="Gvdemetni62"/>
    <w:rsid w:val="00C35DEA"/>
    <w:pPr>
      <w:shd w:val="clear" w:color="auto" w:fill="FFFFFF"/>
      <w:spacing w:after="420" w:line="235" w:lineRule="exact"/>
    </w:pPr>
    <w:rPr>
      <w:spacing w:val="-10"/>
      <w:sz w:val="25"/>
      <w:szCs w:val="25"/>
    </w:rPr>
  </w:style>
  <w:style w:type="character" w:customStyle="1" w:styleId="Gvdemetni3talikdeil">
    <w:name w:val="Gövde metni (3) + İtalik değil"/>
    <w:rsid w:val="00C35DEA"/>
    <w:rPr>
      <w:rFonts w:ascii="Times New Roman" w:eastAsia="Times New Roman" w:hAnsi="Times New Roman" w:cs="Times New Roman"/>
      <w:b w:val="0"/>
      <w:bCs w:val="0"/>
      <w:i/>
      <w:iCs/>
      <w:smallCaps w:val="0"/>
      <w:strike w:val="0"/>
      <w:spacing w:val="0"/>
      <w:sz w:val="23"/>
      <w:szCs w:val="23"/>
      <w:shd w:val="clear" w:color="auto" w:fill="FFFFFF"/>
    </w:rPr>
  </w:style>
  <w:style w:type="table" w:styleId="OrtaList2-Vurgu1">
    <w:name w:val="Medium List 2 Accent 1"/>
    <w:basedOn w:val="NormalTablo"/>
    <w:uiPriority w:val="66"/>
    <w:rsid w:val="00C35DEA"/>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gvdemetni56">
    <w:name w:val="gvdemetni5"/>
    <w:basedOn w:val="VarsaylanParagrafYazTipi"/>
    <w:rsid w:val="00C35DEA"/>
  </w:style>
  <w:style w:type="character" w:customStyle="1" w:styleId="GvdemetniCandara10ptKaln">
    <w:name w:val="Gövde metni + Candara;10 pt;Kalın"/>
    <w:rsid w:val="00C35DE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58">
    <w:name w:val="Gövde metni (5)_"/>
    <w:rsid w:val="00C35DEA"/>
    <w:rPr>
      <w:rFonts w:ascii="Times New Roman" w:eastAsia="Times New Roman" w:hAnsi="Times New Roman" w:cs="Times New Roman"/>
      <w:b/>
      <w:bCs/>
      <w:shd w:val="clear" w:color="auto" w:fill="FFFFFF"/>
    </w:rPr>
  </w:style>
  <w:style w:type="character" w:customStyle="1" w:styleId="GvdemetniTahoma85ptKaln">
    <w:name w:val="Gövde metni + Tahoma;8;5 pt;Kalın"/>
    <w:rsid w:val="00C35DE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Resimyazs2">
    <w:name w:val="Resim yazısı (2)_"/>
    <w:link w:val="Resimyazs20"/>
    <w:rsid w:val="00C35DEA"/>
    <w:rPr>
      <w:sz w:val="23"/>
      <w:szCs w:val="23"/>
      <w:shd w:val="clear" w:color="auto" w:fill="FFFFFF"/>
    </w:rPr>
  </w:style>
  <w:style w:type="paragraph" w:customStyle="1" w:styleId="Resimyazs20">
    <w:name w:val="Resim yazısı (2)"/>
    <w:basedOn w:val="Normal"/>
    <w:link w:val="Resimyazs2"/>
    <w:rsid w:val="00C35DEA"/>
    <w:pPr>
      <w:widowControl w:val="0"/>
      <w:shd w:val="clear" w:color="auto" w:fill="FFFFFF"/>
      <w:spacing w:line="0" w:lineRule="atLeast"/>
    </w:pPr>
    <w:rPr>
      <w:sz w:val="23"/>
      <w:szCs w:val="23"/>
    </w:rPr>
  </w:style>
  <w:style w:type="character" w:customStyle="1" w:styleId="Gvdemetni58ptKalnDeiltalikdeil2ptbolukbraklyor30lek">
    <w:name w:val="Gövde metni (5) + 8 pt;Kalın Değil;İtalik değil;2 pt boşluk bırakılıyor;30% ölçek"/>
    <w:rsid w:val="00C35DE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rsid w:val="00C35DE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9ptKaln">
    <w:name w:val="Gövde metni + 9 pt;Kalın"/>
    <w:rsid w:val="00C35DE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C35DE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C35DE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C35DEA"/>
    <w:rPr>
      <w:i/>
      <w:iCs/>
      <w:shd w:val="clear" w:color="auto" w:fill="FFFFFF"/>
    </w:rPr>
  </w:style>
  <w:style w:type="character" w:customStyle="1" w:styleId="Gvdemetni9talikdeil">
    <w:name w:val="Gövde metni (9) + İtalik değil"/>
    <w:rsid w:val="00C35DEA"/>
    <w:rPr>
      <w:i/>
      <w:iCs/>
      <w:color w:val="000000"/>
      <w:spacing w:val="0"/>
      <w:w w:val="100"/>
      <w:position w:val="0"/>
      <w:shd w:val="clear" w:color="auto" w:fill="FFFFFF"/>
      <w:lang w:val="tr-TR"/>
    </w:rPr>
  </w:style>
  <w:style w:type="paragraph" w:customStyle="1" w:styleId="Gvdemetni91">
    <w:name w:val="Gövde metni (9)"/>
    <w:basedOn w:val="Normal"/>
    <w:link w:val="Gvdemetni90"/>
    <w:rsid w:val="00C35DEA"/>
    <w:pPr>
      <w:widowControl w:val="0"/>
      <w:shd w:val="clear" w:color="auto" w:fill="FFFFFF"/>
      <w:spacing w:before="240" w:after="240" w:line="0" w:lineRule="atLeast"/>
      <w:jc w:val="both"/>
    </w:pPr>
    <w:rPr>
      <w:i/>
      <w:iCs/>
      <w:sz w:val="20"/>
      <w:szCs w:val="20"/>
    </w:rPr>
  </w:style>
  <w:style w:type="character" w:customStyle="1" w:styleId="Gvdemetni60">
    <w:name w:val="Gövde metni (6)_"/>
    <w:basedOn w:val="VarsaylanParagrafYazTipi"/>
    <w:link w:val="Gvdemetni61"/>
    <w:rsid w:val="00C35DEA"/>
    <w:rPr>
      <w:i/>
      <w:iCs/>
      <w:shd w:val="clear" w:color="auto" w:fill="FFFFFF"/>
    </w:rPr>
  </w:style>
  <w:style w:type="character" w:customStyle="1" w:styleId="Gvdemetni6talikdeil">
    <w:name w:val="Gövde metni (6) + İtalik değil"/>
    <w:basedOn w:val="Gvdemetni60"/>
    <w:rsid w:val="00C35DEA"/>
    <w:rPr>
      <w:color w:val="000000"/>
      <w:spacing w:val="0"/>
      <w:w w:val="100"/>
      <w:position w:val="0"/>
      <w:lang w:val="tr-TR"/>
    </w:rPr>
  </w:style>
  <w:style w:type="paragraph" w:customStyle="1" w:styleId="Gvdemetni61">
    <w:name w:val="Gövde metni (6)"/>
    <w:basedOn w:val="Normal"/>
    <w:link w:val="Gvdemetni60"/>
    <w:rsid w:val="00C35DEA"/>
    <w:pPr>
      <w:widowControl w:val="0"/>
      <w:shd w:val="clear" w:color="auto" w:fill="FFFFFF"/>
      <w:spacing w:line="302" w:lineRule="exact"/>
      <w:jc w:val="both"/>
    </w:pPr>
    <w:rPr>
      <w:i/>
      <w:iCs/>
      <w:sz w:val="20"/>
      <w:szCs w:val="20"/>
    </w:rPr>
  </w:style>
  <w:style w:type="character" w:customStyle="1" w:styleId="Gvdemetni4Exact">
    <w:name w:val="Gövde metni (4) Exact"/>
    <w:basedOn w:val="VarsaylanParagrafYazTipi"/>
    <w:rsid w:val="00C35DE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C35DE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1"/>
    <w:rsid w:val="00C35DE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1"/>
    <w:rsid w:val="00C35DE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C35DE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C35DEA"/>
    <w:rPr>
      <w:sz w:val="16"/>
      <w:szCs w:val="16"/>
      <w:shd w:val="clear" w:color="auto" w:fill="FFFFFF"/>
    </w:rPr>
  </w:style>
  <w:style w:type="paragraph" w:customStyle="1" w:styleId="Resimyazs0">
    <w:name w:val="Resim yazısı"/>
    <w:basedOn w:val="Normal"/>
    <w:link w:val="Resimyazs"/>
    <w:rsid w:val="00C35DEA"/>
    <w:pPr>
      <w:shd w:val="clear" w:color="auto" w:fill="FFFFFF"/>
      <w:spacing w:line="235" w:lineRule="exact"/>
    </w:pPr>
    <w:rPr>
      <w:sz w:val="16"/>
      <w:szCs w:val="16"/>
    </w:rPr>
  </w:style>
  <w:style w:type="character" w:customStyle="1" w:styleId="Gvdemetni7KalnDeil">
    <w:name w:val="Gövde metni (7) + Kalın Değil"/>
    <w:basedOn w:val="Gvdemetni7"/>
    <w:rsid w:val="00C35DE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C35DEA"/>
    <w:rPr>
      <w:sz w:val="22"/>
      <w:szCs w:val="22"/>
      <w:shd w:val="clear" w:color="auto" w:fill="FFFFFF"/>
    </w:rPr>
  </w:style>
  <w:style w:type="paragraph" w:customStyle="1" w:styleId="Balk40">
    <w:name w:val="Başlık #4"/>
    <w:basedOn w:val="Normal"/>
    <w:link w:val="Balk4"/>
    <w:rsid w:val="00C35DE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C35DE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C35DE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1"/>
    <w:rsid w:val="00C35DE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C35DEA"/>
    <w:rPr>
      <w:sz w:val="22"/>
      <w:szCs w:val="22"/>
      <w:shd w:val="clear" w:color="auto" w:fill="FFFFFF"/>
    </w:rPr>
  </w:style>
  <w:style w:type="paragraph" w:customStyle="1" w:styleId="Gvdemetni130">
    <w:name w:val="Gövde metni (13)"/>
    <w:basedOn w:val="Normal"/>
    <w:link w:val="Gvdemetni13"/>
    <w:rsid w:val="00C35DE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C35DE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1"/>
    <w:rsid w:val="00C35DE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C35DE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C35DE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C35DEA"/>
    <w:rPr>
      <w:b w:val="0"/>
      <w:bCs w:val="0"/>
      <w:i w:val="0"/>
      <w:iCs w:val="0"/>
      <w:smallCaps w:val="0"/>
      <w:strike w:val="0"/>
      <w:spacing w:val="0"/>
      <w:sz w:val="21"/>
      <w:szCs w:val="21"/>
    </w:rPr>
  </w:style>
  <w:style w:type="character" w:customStyle="1" w:styleId="Gvdemetni0ptbolukbraklyor">
    <w:name w:val="Gövde metni + 0 pt boşluk bırakılıyor"/>
    <w:basedOn w:val="Gvdemetni1"/>
    <w:rsid w:val="00C35DEA"/>
    <w:rPr>
      <w:rFonts w:ascii="Times New Roman" w:eastAsia="Times New Roman" w:hAnsi="Times New Roman" w:cs="Times New Roman"/>
      <w:b w:val="0"/>
      <w:bCs w:val="0"/>
      <w:i w:val="0"/>
      <w:iCs w:val="0"/>
      <w:smallCaps w:val="0"/>
      <w:strike w:val="0"/>
      <w:spacing w:val="10"/>
    </w:rPr>
  </w:style>
  <w:style w:type="character" w:customStyle="1" w:styleId="Gvdemetni8ptbolukbraklyor">
    <w:name w:val="Gövde metni + 8 pt boşluk bırakılıyor"/>
    <w:basedOn w:val="Gvdemetni1"/>
    <w:rsid w:val="00C35DEA"/>
    <w:rPr>
      <w:rFonts w:ascii="Times New Roman" w:eastAsia="Times New Roman" w:hAnsi="Times New Roman" w:cs="Times New Roman"/>
      <w:b w:val="0"/>
      <w:bCs w:val="0"/>
      <w:i w:val="0"/>
      <w:iCs w:val="0"/>
      <w:smallCaps w:val="0"/>
      <w:strike w:val="0"/>
      <w:spacing w:val="170"/>
    </w:rPr>
  </w:style>
  <w:style w:type="character" w:customStyle="1" w:styleId="Gvdemetni5Kalntalikdeil">
    <w:name w:val="Gövde metni (5) + Kalın;İtalik değil"/>
    <w:basedOn w:val="Gvdemetni58"/>
    <w:rsid w:val="00C35DEA"/>
    <w:rPr>
      <w:i/>
      <w:iCs/>
      <w:smallCaps w:val="0"/>
      <w:strike w:val="0"/>
      <w:spacing w:val="0"/>
      <w:sz w:val="23"/>
      <w:szCs w:val="23"/>
    </w:rPr>
  </w:style>
  <w:style w:type="character" w:customStyle="1" w:styleId="Tabloyazs21">
    <w:name w:val="Tablo yazısı (2)_"/>
    <w:basedOn w:val="VarsaylanParagrafYazTipi"/>
    <w:rsid w:val="00C35DE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C35DEA"/>
    <w:rPr>
      <w:b w:val="0"/>
      <w:bCs w:val="0"/>
      <w:i/>
      <w:iCs/>
      <w:smallCaps w:val="0"/>
      <w:strike w:val="0"/>
      <w:spacing w:val="10"/>
      <w:sz w:val="23"/>
      <w:szCs w:val="23"/>
    </w:rPr>
  </w:style>
  <w:style w:type="character" w:customStyle="1" w:styleId="Gvdemetni9ptKalnKkBykHarf">
    <w:name w:val="Gövde metni + 9 pt;Kalın;Küçük Büyük Harf"/>
    <w:basedOn w:val="Gvdemetni1"/>
    <w:rsid w:val="00C35DE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C35DE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C35DE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C35DEA"/>
    <w:rPr>
      <w:sz w:val="12"/>
      <w:szCs w:val="12"/>
      <w:shd w:val="clear" w:color="auto" w:fill="FFFFFF"/>
    </w:rPr>
  </w:style>
  <w:style w:type="paragraph" w:customStyle="1" w:styleId="Gvdemetni111">
    <w:name w:val="Gövde metni (11)"/>
    <w:basedOn w:val="Normal"/>
    <w:link w:val="Gvdemetni110"/>
    <w:rsid w:val="00C35DEA"/>
    <w:pPr>
      <w:shd w:val="clear" w:color="auto" w:fill="FFFFFF"/>
      <w:spacing w:line="0" w:lineRule="atLeast"/>
      <w:jc w:val="center"/>
    </w:pPr>
    <w:rPr>
      <w:sz w:val="12"/>
      <w:szCs w:val="12"/>
    </w:rPr>
  </w:style>
  <w:style w:type="character" w:customStyle="1" w:styleId="Gvdemetni5Kaln">
    <w:name w:val="Gövde metni (5) + Kalın"/>
    <w:basedOn w:val="Gvdemetni58"/>
    <w:rsid w:val="00C35DEA"/>
    <w:rPr>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C7F2-5C21-494F-9E21-2C031F69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4698</Words>
  <Characters>26785</Characters>
  <Application>Microsoft Office Word</Application>
  <DocSecurity>0</DocSecurity>
  <Lines>223</Lines>
  <Paragraphs>62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2021-05-26T10:46:00Z</dcterms:created>
  <dcterms:modified xsi:type="dcterms:W3CDTF">2021-05-29T11:37:00Z</dcterms:modified>
</cp:coreProperties>
</file>